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122" w:rsidRDefault="00A72122" w:rsidP="00A72122">
      <w:pPr>
        <w:pStyle w:val="a4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A72122" w:rsidRDefault="00A72122" w:rsidP="00A72122">
      <w:pPr>
        <w:pStyle w:val="a4"/>
        <w:jc w:val="center"/>
        <w:rPr>
          <w:b/>
          <w:sz w:val="32"/>
        </w:rPr>
      </w:pPr>
      <w:r>
        <w:rPr>
          <w:b/>
          <w:sz w:val="32"/>
        </w:rPr>
        <w:t xml:space="preserve">МОКШАНСКОГО   РАЙОНА  </w:t>
      </w:r>
    </w:p>
    <w:p w:rsidR="00A72122" w:rsidRDefault="00A72122" w:rsidP="00A72122">
      <w:pPr>
        <w:pStyle w:val="2"/>
        <w:rPr>
          <w:rFonts w:ascii="Times New Roman" w:hAnsi="Times New Roman" w:cs="Times New Roman"/>
          <w:i w:val="0"/>
          <w:sz w:val="32"/>
        </w:rPr>
      </w:pPr>
    </w:p>
    <w:p w:rsidR="00A72122" w:rsidRDefault="00A72122" w:rsidP="00A72122">
      <w:pPr>
        <w:pStyle w:val="2"/>
        <w:rPr>
          <w:rFonts w:ascii="Times New Roman" w:hAnsi="Times New Roman" w:cs="Times New Roman"/>
          <w:i w:val="0"/>
          <w:sz w:val="32"/>
        </w:rPr>
      </w:pPr>
      <w:r>
        <w:rPr>
          <w:rFonts w:ascii="Times New Roman" w:hAnsi="Times New Roman" w:cs="Times New Roman"/>
          <w:i w:val="0"/>
          <w:sz w:val="32"/>
        </w:rPr>
        <w:t xml:space="preserve">                            П О С Т А Н О В Л Е Н И Е</w:t>
      </w:r>
    </w:p>
    <w:p w:rsidR="00A72122" w:rsidRDefault="00A72122" w:rsidP="00A72122">
      <w:pPr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A72122">
        <w:trPr>
          <w:trHeight w:val="100"/>
        </w:trPr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2122" w:rsidRDefault="00F5503F" w:rsidP="00A72122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05.02.2019</w:t>
            </w:r>
          </w:p>
        </w:tc>
        <w:tc>
          <w:tcPr>
            <w:tcW w:w="3261" w:type="dxa"/>
          </w:tcPr>
          <w:p w:rsidR="00A72122" w:rsidRDefault="00A72122" w:rsidP="00A72122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dxa"/>
          </w:tcPr>
          <w:p w:rsidR="00A72122" w:rsidRDefault="00A72122" w:rsidP="00A72122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72122" w:rsidRPr="00F5503F" w:rsidRDefault="00F5503F" w:rsidP="00504A78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72/241</w:t>
            </w:r>
          </w:p>
        </w:tc>
      </w:tr>
    </w:tbl>
    <w:p w:rsidR="00A72122" w:rsidRDefault="00A72122" w:rsidP="00A72122">
      <w:pPr>
        <w:tabs>
          <w:tab w:val="left" w:pos="2835"/>
          <w:tab w:val="left" w:pos="6237"/>
        </w:tabs>
        <w:rPr>
          <w:sz w:val="16"/>
        </w:rPr>
      </w:pPr>
    </w:p>
    <w:p w:rsidR="00A72122" w:rsidRDefault="00A72122" w:rsidP="00A72122">
      <w:pPr>
        <w:tabs>
          <w:tab w:val="left" w:pos="2835"/>
          <w:tab w:val="left" w:pos="6237"/>
        </w:tabs>
        <w:jc w:val="center"/>
        <w:rPr>
          <w:sz w:val="24"/>
        </w:rPr>
      </w:pPr>
      <w:r>
        <w:rPr>
          <w:sz w:val="24"/>
        </w:rPr>
        <w:t>р.п. Мокшан</w:t>
      </w:r>
    </w:p>
    <w:p w:rsidR="00A72122" w:rsidRDefault="00A72122" w:rsidP="00A72122">
      <w:pPr>
        <w:tabs>
          <w:tab w:val="left" w:pos="2835"/>
          <w:tab w:val="left" w:pos="6237"/>
        </w:tabs>
        <w:rPr>
          <w:sz w:val="28"/>
          <w:szCs w:val="28"/>
        </w:rPr>
      </w:pPr>
    </w:p>
    <w:p w:rsidR="00A72122" w:rsidRDefault="00A72122" w:rsidP="00A72122">
      <w:pPr>
        <w:rPr>
          <w:b/>
          <w:noProof/>
          <w:color w:val="000000"/>
          <w:szCs w:val="24"/>
        </w:rPr>
      </w:pPr>
    </w:p>
    <w:p w:rsidR="00504A78" w:rsidRDefault="00A72122" w:rsidP="00504A78">
      <w:pPr>
        <w:jc w:val="center"/>
        <w:rPr>
          <w:b/>
          <w:bCs/>
          <w:spacing w:val="13"/>
          <w:sz w:val="28"/>
          <w:szCs w:val="28"/>
        </w:rPr>
      </w:pPr>
      <w:r>
        <w:rPr>
          <w:b/>
          <w:sz w:val="28"/>
          <w:szCs w:val="28"/>
        </w:rPr>
        <w:t xml:space="preserve">О согласовании </w:t>
      </w:r>
      <w:r w:rsidR="00504A78">
        <w:rPr>
          <w:b/>
          <w:sz w:val="28"/>
          <w:szCs w:val="28"/>
        </w:rPr>
        <w:t>схемы избирательных участков, образованных на территории Мокшанского района Пензенской области</w:t>
      </w:r>
    </w:p>
    <w:p w:rsidR="00A72122" w:rsidRDefault="00A72122" w:rsidP="00504A78">
      <w:pPr>
        <w:jc w:val="center"/>
        <w:rPr>
          <w:b/>
          <w:bCs/>
          <w:spacing w:val="13"/>
          <w:sz w:val="28"/>
          <w:szCs w:val="28"/>
        </w:rPr>
      </w:pPr>
    </w:p>
    <w:p w:rsidR="00A72122" w:rsidRDefault="00A72122" w:rsidP="00A7212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Рассмотрев представленную администрацией Мокшанского района на согласование схему избирательных участков, </w:t>
      </w:r>
      <w:r w:rsidR="00504A78">
        <w:rPr>
          <w:sz w:val="28"/>
          <w:szCs w:val="28"/>
        </w:rPr>
        <w:t>образованных на территории Мокшанского района,</w:t>
      </w:r>
      <w:r>
        <w:rPr>
          <w:sz w:val="28"/>
          <w:szCs w:val="28"/>
        </w:rPr>
        <w:t xml:space="preserve"> в соответствии со статьей 19 Федерального закона от 12.06.2002 №67-ФЗ «Об основных гарантиях избирательных прав и права на участие в референдуме граждан Российской Федерации» (с последующими изменениями),</w:t>
      </w:r>
    </w:p>
    <w:p w:rsidR="00A72122" w:rsidRPr="003F2742" w:rsidRDefault="00A72122" w:rsidP="00A72122">
      <w:pPr>
        <w:pStyle w:val="a3"/>
        <w:jc w:val="both"/>
        <w:rPr>
          <w:sz w:val="28"/>
          <w:szCs w:val="28"/>
        </w:rPr>
      </w:pPr>
    </w:p>
    <w:p w:rsidR="00A72122" w:rsidRPr="003F2742" w:rsidRDefault="00A72122" w:rsidP="00A72122">
      <w:pPr>
        <w:pStyle w:val="3"/>
        <w:spacing w:line="360" w:lineRule="auto"/>
        <w:ind w:firstLine="709"/>
        <w:jc w:val="center"/>
        <w:rPr>
          <w:bCs/>
          <w:sz w:val="28"/>
        </w:rPr>
      </w:pPr>
      <w:r w:rsidRPr="003F2742">
        <w:rPr>
          <w:sz w:val="28"/>
        </w:rPr>
        <w:t>Территориальная избирательная комиссия</w:t>
      </w:r>
      <w:r>
        <w:rPr>
          <w:sz w:val="28"/>
        </w:rPr>
        <w:t xml:space="preserve"> </w:t>
      </w:r>
      <w:r w:rsidRPr="00A72122">
        <w:rPr>
          <w:b/>
          <w:bCs/>
          <w:sz w:val="28"/>
        </w:rPr>
        <w:t>постановила:</w:t>
      </w:r>
    </w:p>
    <w:p w:rsidR="00A72122" w:rsidRPr="00A72122" w:rsidRDefault="00A72122" w:rsidP="00A72122">
      <w:pPr>
        <w:pStyle w:val="3"/>
        <w:ind w:firstLine="709"/>
        <w:jc w:val="both"/>
        <w:rPr>
          <w:bCs/>
          <w:spacing w:val="13"/>
          <w:sz w:val="28"/>
          <w:szCs w:val="28"/>
        </w:rPr>
      </w:pPr>
      <w:r w:rsidRPr="00A72122">
        <w:rPr>
          <w:bCs/>
          <w:sz w:val="28"/>
          <w:szCs w:val="28"/>
        </w:rPr>
        <w:t xml:space="preserve">1. Согласовать схему избирательных </w:t>
      </w:r>
      <w:r w:rsidR="00504A78">
        <w:rPr>
          <w:bCs/>
          <w:sz w:val="28"/>
          <w:szCs w:val="28"/>
        </w:rPr>
        <w:t xml:space="preserve">участков, </w:t>
      </w:r>
      <w:r w:rsidR="00504A78" w:rsidRPr="00504A78">
        <w:rPr>
          <w:sz w:val="28"/>
          <w:szCs w:val="28"/>
        </w:rPr>
        <w:t>образованных на территории Мокшанского района Пензенской области</w:t>
      </w:r>
      <w:r w:rsidRPr="00A72122">
        <w:rPr>
          <w:bCs/>
          <w:sz w:val="28"/>
          <w:szCs w:val="28"/>
        </w:rPr>
        <w:t xml:space="preserve"> </w:t>
      </w:r>
      <w:r w:rsidRPr="00A72122">
        <w:rPr>
          <w:bCs/>
          <w:spacing w:val="13"/>
          <w:sz w:val="28"/>
          <w:szCs w:val="28"/>
        </w:rPr>
        <w:t>(прилагается).</w:t>
      </w:r>
    </w:p>
    <w:p w:rsidR="00A72122" w:rsidRDefault="00A72122" w:rsidP="00A72122">
      <w:pPr>
        <w:spacing w:line="360" w:lineRule="auto"/>
        <w:ind w:firstLine="709"/>
        <w:jc w:val="both"/>
        <w:rPr>
          <w:spacing w:val="13"/>
        </w:rPr>
      </w:pPr>
    </w:p>
    <w:p w:rsidR="00A72122" w:rsidRDefault="00A72122" w:rsidP="00A72122">
      <w:pPr>
        <w:ind w:firstLine="709"/>
        <w:rPr>
          <w:sz w:val="28"/>
          <w:szCs w:val="28"/>
        </w:rPr>
      </w:pPr>
    </w:p>
    <w:p w:rsidR="005D6F53" w:rsidRPr="00A72122" w:rsidRDefault="005D6F53" w:rsidP="00A72122">
      <w:pPr>
        <w:ind w:firstLine="709"/>
        <w:rPr>
          <w:sz w:val="28"/>
          <w:szCs w:val="28"/>
        </w:rPr>
      </w:pPr>
    </w:p>
    <w:p w:rsidR="00A72122" w:rsidRPr="00A72122" w:rsidRDefault="00A72122" w:rsidP="00A72122">
      <w:pPr>
        <w:jc w:val="both"/>
        <w:rPr>
          <w:sz w:val="28"/>
          <w:szCs w:val="28"/>
        </w:rPr>
      </w:pPr>
      <w:r w:rsidRPr="00A72122">
        <w:rPr>
          <w:sz w:val="28"/>
          <w:szCs w:val="28"/>
        </w:rPr>
        <w:t xml:space="preserve">                   Председатель </w:t>
      </w:r>
    </w:p>
    <w:p w:rsidR="00A72122" w:rsidRPr="00A72122" w:rsidRDefault="00A72122" w:rsidP="00A72122">
      <w:pPr>
        <w:jc w:val="both"/>
        <w:rPr>
          <w:sz w:val="28"/>
          <w:szCs w:val="28"/>
        </w:rPr>
      </w:pPr>
      <w:r w:rsidRPr="00A72122">
        <w:rPr>
          <w:sz w:val="28"/>
          <w:szCs w:val="28"/>
        </w:rPr>
        <w:t>территориальной избирательной</w:t>
      </w:r>
    </w:p>
    <w:p w:rsidR="00A72122" w:rsidRPr="00A72122" w:rsidRDefault="00A72122" w:rsidP="00A72122">
      <w:pPr>
        <w:jc w:val="both"/>
        <w:rPr>
          <w:sz w:val="28"/>
          <w:szCs w:val="28"/>
        </w:rPr>
      </w:pPr>
      <w:r w:rsidRPr="00A72122">
        <w:rPr>
          <w:sz w:val="28"/>
          <w:szCs w:val="28"/>
        </w:rPr>
        <w:t xml:space="preserve">                      комиссии                                                                      </w:t>
      </w:r>
      <w:r w:rsidR="005D6F53" w:rsidRPr="00F5503F">
        <w:rPr>
          <w:sz w:val="28"/>
          <w:szCs w:val="28"/>
        </w:rPr>
        <w:t xml:space="preserve"> </w:t>
      </w:r>
      <w:r w:rsidRPr="00A72122">
        <w:rPr>
          <w:sz w:val="28"/>
          <w:szCs w:val="28"/>
        </w:rPr>
        <w:t>Т.А.Крюкова</w:t>
      </w:r>
    </w:p>
    <w:p w:rsidR="00A72122" w:rsidRPr="00A72122" w:rsidRDefault="00A72122" w:rsidP="00A72122">
      <w:pPr>
        <w:rPr>
          <w:sz w:val="28"/>
          <w:szCs w:val="28"/>
        </w:rPr>
      </w:pPr>
    </w:p>
    <w:p w:rsidR="00A72122" w:rsidRPr="00A72122" w:rsidRDefault="00A72122" w:rsidP="00A72122">
      <w:pPr>
        <w:jc w:val="both"/>
        <w:rPr>
          <w:sz w:val="28"/>
          <w:szCs w:val="28"/>
        </w:rPr>
      </w:pPr>
      <w:r w:rsidRPr="00A72122">
        <w:rPr>
          <w:sz w:val="28"/>
          <w:szCs w:val="28"/>
        </w:rPr>
        <w:t xml:space="preserve">                   Секретарь </w:t>
      </w:r>
    </w:p>
    <w:p w:rsidR="00A72122" w:rsidRPr="00A72122" w:rsidRDefault="00A72122" w:rsidP="00A72122">
      <w:pPr>
        <w:jc w:val="both"/>
        <w:rPr>
          <w:sz w:val="28"/>
          <w:szCs w:val="28"/>
        </w:rPr>
      </w:pPr>
      <w:r w:rsidRPr="00A72122">
        <w:rPr>
          <w:sz w:val="28"/>
          <w:szCs w:val="28"/>
        </w:rPr>
        <w:t xml:space="preserve">территориальной избирательной </w:t>
      </w:r>
    </w:p>
    <w:p w:rsidR="00A72122" w:rsidRPr="00A72122" w:rsidRDefault="00A72122" w:rsidP="00A72122">
      <w:pPr>
        <w:rPr>
          <w:sz w:val="28"/>
          <w:szCs w:val="28"/>
        </w:rPr>
      </w:pPr>
      <w:r w:rsidRPr="00A72122">
        <w:rPr>
          <w:sz w:val="28"/>
          <w:szCs w:val="28"/>
        </w:rPr>
        <w:t xml:space="preserve">                    комиссии                                                                         Т.В.Кулакова</w:t>
      </w:r>
    </w:p>
    <w:p w:rsidR="00554368" w:rsidRDefault="00554368">
      <w:pPr>
        <w:rPr>
          <w:sz w:val="28"/>
        </w:rPr>
      </w:pPr>
    </w:p>
    <w:p w:rsidR="00554368" w:rsidRDefault="00554368">
      <w:pPr>
        <w:rPr>
          <w:sz w:val="28"/>
        </w:rPr>
      </w:pPr>
    </w:p>
    <w:p w:rsidR="007D5315" w:rsidRDefault="007D5315">
      <w:pPr>
        <w:rPr>
          <w:sz w:val="28"/>
        </w:rPr>
      </w:pPr>
    </w:p>
    <w:p w:rsidR="007D5315" w:rsidRDefault="007D5315">
      <w:pPr>
        <w:rPr>
          <w:sz w:val="28"/>
        </w:rPr>
      </w:pPr>
    </w:p>
    <w:p w:rsidR="007D5315" w:rsidRDefault="007D5315">
      <w:pPr>
        <w:rPr>
          <w:sz w:val="28"/>
        </w:rPr>
      </w:pPr>
    </w:p>
    <w:p w:rsidR="007D5315" w:rsidRDefault="007D5315">
      <w:pPr>
        <w:rPr>
          <w:sz w:val="28"/>
        </w:rPr>
      </w:pPr>
    </w:p>
    <w:p w:rsidR="007D5315" w:rsidRDefault="007D5315">
      <w:pPr>
        <w:rPr>
          <w:sz w:val="28"/>
        </w:rPr>
      </w:pPr>
    </w:p>
    <w:p w:rsidR="007D5315" w:rsidRDefault="007D5315">
      <w:pPr>
        <w:rPr>
          <w:sz w:val="28"/>
        </w:rPr>
      </w:pPr>
    </w:p>
    <w:p w:rsidR="007D5315" w:rsidRDefault="007D5315">
      <w:pPr>
        <w:rPr>
          <w:sz w:val="28"/>
        </w:rPr>
      </w:pPr>
    </w:p>
    <w:p w:rsidR="007D5315" w:rsidRDefault="007D5315">
      <w:pPr>
        <w:rPr>
          <w:sz w:val="28"/>
        </w:rPr>
      </w:pPr>
    </w:p>
    <w:p w:rsidR="001E475B" w:rsidRDefault="001E475B">
      <w:pPr>
        <w:ind w:firstLine="709"/>
        <w:jc w:val="right"/>
        <w:rPr>
          <w:sz w:val="24"/>
          <w:szCs w:val="24"/>
        </w:rPr>
      </w:pPr>
    </w:p>
    <w:p w:rsidR="00554368" w:rsidRDefault="00554368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554368" w:rsidRDefault="00554368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</w:t>
      </w:r>
    </w:p>
    <w:p w:rsidR="00554368" w:rsidRDefault="00A72122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="00554368">
        <w:rPr>
          <w:sz w:val="24"/>
          <w:szCs w:val="24"/>
        </w:rPr>
        <w:t xml:space="preserve">ерриториальной избирательной </w:t>
      </w:r>
    </w:p>
    <w:p w:rsidR="00554368" w:rsidRDefault="00554368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комиссии Мокшанского района</w:t>
      </w:r>
    </w:p>
    <w:p w:rsidR="00554368" w:rsidRDefault="00554368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55122B">
        <w:rPr>
          <w:sz w:val="24"/>
          <w:szCs w:val="24"/>
        </w:rPr>
        <w:t>05.02.2019</w:t>
      </w:r>
      <w:r>
        <w:rPr>
          <w:sz w:val="24"/>
          <w:szCs w:val="24"/>
        </w:rPr>
        <w:t xml:space="preserve"> № </w:t>
      </w:r>
      <w:r w:rsidR="0055122B">
        <w:rPr>
          <w:sz w:val="24"/>
          <w:szCs w:val="24"/>
        </w:rPr>
        <w:t>72/241</w:t>
      </w:r>
      <w:r>
        <w:rPr>
          <w:sz w:val="24"/>
          <w:szCs w:val="24"/>
        </w:rPr>
        <w:t xml:space="preserve"> </w:t>
      </w:r>
    </w:p>
    <w:p w:rsidR="00554368" w:rsidRDefault="00554368">
      <w:pPr>
        <w:ind w:firstLine="709"/>
        <w:jc w:val="both"/>
        <w:rPr>
          <w:sz w:val="28"/>
          <w:szCs w:val="28"/>
        </w:rPr>
      </w:pPr>
    </w:p>
    <w:p w:rsidR="00554368" w:rsidRPr="00A72122" w:rsidRDefault="00554368">
      <w:pPr>
        <w:pStyle w:val="1"/>
        <w:jc w:val="center"/>
        <w:rPr>
          <w:b/>
          <w:bCs/>
          <w:sz w:val="28"/>
          <w:szCs w:val="28"/>
        </w:rPr>
      </w:pPr>
      <w:r w:rsidRPr="00A72122">
        <w:rPr>
          <w:b/>
          <w:bCs/>
          <w:sz w:val="28"/>
          <w:szCs w:val="28"/>
        </w:rPr>
        <w:t>Схема</w:t>
      </w:r>
    </w:p>
    <w:p w:rsidR="00504A78" w:rsidRDefault="00554368" w:rsidP="00504A78">
      <w:pPr>
        <w:jc w:val="center"/>
        <w:rPr>
          <w:b/>
          <w:sz w:val="28"/>
          <w:szCs w:val="28"/>
        </w:rPr>
      </w:pPr>
      <w:r w:rsidRPr="00A72122">
        <w:rPr>
          <w:b/>
          <w:bCs/>
          <w:sz w:val="28"/>
          <w:szCs w:val="28"/>
        </w:rPr>
        <w:t>избирательных участков</w:t>
      </w:r>
      <w:r w:rsidR="00504A78">
        <w:rPr>
          <w:b/>
          <w:bCs/>
          <w:sz w:val="28"/>
          <w:szCs w:val="28"/>
        </w:rPr>
        <w:t>,</w:t>
      </w:r>
      <w:r w:rsidR="000025E2" w:rsidRPr="00A72122">
        <w:rPr>
          <w:b/>
          <w:bCs/>
          <w:sz w:val="28"/>
          <w:szCs w:val="28"/>
        </w:rPr>
        <w:t xml:space="preserve"> </w:t>
      </w:r>
      <w:r w:rsidR="00504A78">
        <w:rPr>
          <w:b/>
          <w:sz w:val="28"/>
          <w:szCs w:val="28"/>
        </w:rPr>
        <w:t xml:space="preserve">образованных на территории </w:t>
      </w:r>
    </w:p>
    <w:p w:rsidR="00504A78" w:rsidRDefault="00504A78" w:rsidP="00504A78">
      <w:pPr>
        <w:jc w:val="center"/>
        <w:rPr>
          <w:b/>
          <w:bCs/>
          <w:spacing w:val="13"/>
          <w:sz w:val="28"/>
          <w:szCs w:val="28"/>
        </w:rPr>
      </w:pPr>
      <w:r>
        <w:rPr>
          <w:b/>
          <w:sz w:val="28"/>
          <w:szCs w:val="28"/>
        </w:rPr>
        <w:t>Мокшанского района Пензенской области</w:t>
      </w:r>
    </w:p>
    <w:p w:rsidR="00554368" w:rsidRDefault="00554368" w:rsidP="00504A78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№71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C10F69">
              <w:rPr>
                <w:b/>
                <w:bCs/>
                <w:sz w:val="24"/>
                <w:szCs w:val="24"/>
              </w:rPr>
              <w:t xml:space="preserve"> –</w:t>
            </w:r>
            <w:r>
              <w:rPr>
                <w:b/>
                <w:bCs/>
                <w:sz w:val="24"/>
                <w:szCs w:val="24"/>
              </w:rPr>
              <w:t>784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с.Царевщино, ул.Центральная, 72, помещение в здании администрации сельсовета (по согласованию) тел. 2-82-10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786C92" w:rsidRDefault="0055122B" w:rsidP="00F726A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с.Царевщино, п.Войково, с.Лопатино, с.Белогорка, п.Малиновка, п.Березовка, с.Муратовка</w:t>
            </w:r>
            <w:r>
              <w:rPr>
                <w:sz w:val="24"/>
                <w:szCs w:val="24"/>
              </w:rPr>
              <w:t>,</w:t>
            </w:r>
            <w:r w:rsidRPr="00C10F69">
              <w:rPr>
                <w:sz w:val="24"/>
                <w:szCs w:val="24"/>
              </w:rPr>
              <w:t xml:space="preserve"> с.Юлово, д.Панкратовка, с.Беликово, д.Порецкое</w:t>
            </w:r>
            <w:r>
              <w:rPr>
                <w:sz w:val="24"/>
                <w:szCs w:val="24"/>
              </w:rPr>
              <w:t>, с.Елизино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№716</w:t>
            </w:r>
            <w:r w:rsidRPr="00C10F69">
              <w:rPr>
                <w:b/>
                <w:bCs/>
                <w:sz w:val="24"/>
                <w:szCs w:val="24"/>
              </w:rPr>
              <w:t xml:space="preserve">– </w:t>
            </w:r>
            <w:r>
              <w:rPr>
                <w:b/>
                <w:bCs/>
                <w:sz w:val="24"/>
                <w:szCs w:val="24"/>
                <w:lang w:val="en-US"/>
              </w:rPr>
              <w:t>6</w:t>
            </w:r>
            <w:r>
              <w:rPr>
                <w:b/>
                <w:bCs/>
                <w:sz w:val="24"/>
                <w:szCs w:val="24"/>
              </w:rPr>
              <w:t>42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10F69">
              <w:rPr>
                <w:b/>
                <w:bCs/>
                <w:sz w:val="24"/>
                <w:szCs w:val="24"/>
              </w:rPr>
              <w:t>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с.Богородское, ул.Центральная, </w:t>
            </w:r>
            <w:r>
              <w:rPr>
                <w:sz w:val="24"/>
                <w:szCs w:val="24"/>
              </w:rPr>
              <w:t>31 в</w:t>
            </w:r>
            <w:r w:rsidRPr="00C10F69">
              <w:rPr>
                <w:sz w:val="24"/>
                <w:szCs w:val="24"/>
              </w:rPr>
              <w:t xml:space="preserve">, помещение в здании </w:t>
            </w:r>
            <w:r>
              <w:rPr>
                <w:sz w:val="24"/>
                <w:szCs w:val="24"/>
              </w:rPr>
              <w:t>СДК (по согласованию)</w:t>
            </w:r>
            <w:r w:rsidRPr="00C10F69">
              <w:rPr>
                <w:sz w:val="24"/>
                <w:szCs w:val="24"/>
              </w:rPr>
              <w:t xml:space="preserve"> тел. </w:t>
            </w:r>
            <w:r w:rsidRPr="00BB6DFA">
              <w:rPr>
                <w:sz w:val="24"/>
                <w:szCs w:val="24"/>
              </w:rPr>
              <w:t>2-43-85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с.Богородское.</w:t>
            </w: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№717</w:t>
            </w:r>
            <w:r w:rsidRPr="00C10F69">
              <w:rPr>
                <w:b/>
                <w:bCs/>
                <w:sz w:val="24"/>
                <w:szCs w:val="24"/>
              </w:rPr>
              <w:t>– 52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с.Симбухово, ул.Школьная, 10 а, помещение в здании медпункта (по согласованию) тел. </w:t>
            </w:r>
            <w:r w:rsidRPr="00BB6DFA">
              <w:rPr>
                <w:sz w:val="24"/>
                <w:szCs w:val="24"/>
              </w:rPr>
              <w:t>2-86</w:t>
            </w:r>
            <w:r>
              <w:rPr>
                <w:sz w:val="24"/>
                <w:szCs w:val="24"/>
              </w:rPr>
              <w:t>-80</w:t>
            </w:r>
          </w:p>
        </w:tc>
      </w:tr>
      <w:tr w:rsidR="0055122B" w:rsidRPr="00C10F69" w:rsidTr="00F726A5">
        <w:trPr>
          <w:trHeight w:val="307"/>
        </w:trPr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AC0D99" w:rsidRDefault="0055122B" w:rsidP="00F726A5">
            <w:pPr>
              <w:pStyle w:val="20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с.Симбухово, п.Плодовый</w:t>
            </w:r>
            <w:r>
              <w:rPr>
                <w:sz w:val="24"/>
                <w:szCs w:val="24"/>
              </w:rPr>
              <w:t>.</w:t>
            </w: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№718</w:t>
            </w:r>
            <w:r w:rsidRPr="00C10F69">
              <w:rPr>
                <w:b/>
                <w:bCs/>
                <w:sz w:val="24"/>
                <w:szCs w:val="24"/>
              </w:rPr>
              <w:t xml:space="preserve">– 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4</w:t>
            </w:r>
            <w:r>
              <w:rPr>
                <w:b/>
                <w:bCs/>
                <w:sz w:val="24"/>
                <w:szCs w:val="24"/>
              </w:rPr>
              <w:t>53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с.Успенское, ул.Ермакова,16, помещение в здании СДК </w:t>
            </w:r>
          </w:p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(по согласованию) тел. 2-48-25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с.Успенское, д.Кера, с.Фатуевка, с.Азясь, п.Отрадный</w:t>
            </w:r>
          </w:p>
          <w:p w:rsidR="0055122B" w:rsidRPr="00C10F69" w:rsidRDefault="0055122B" w:rsidP="00F726A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№719</w:t>
            </w:r>
            <w:r w:rsidRPr="00C10F69">
              <w:rPr>
                <w:b/>
                <w:bCs/>
                <w:sz w:val="24"/>
                <w:szCs w:val="24"/>
              </w:rPr>
              <w:t xml:space="preserve">- </w:t>
            </w:r>
            <w:r>
              <w:rPr>
                <w:b/>
                <w:bCs/>
                <w:sz w:val="24"/>
                <w:szCs w:val="24"/>
              </w:rPr>
              <w:t>811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с.Нечаевка, ул.Совхозная,23, помещение в здании СДК </w:t>
            </w:r>
          </w:p>
          <w:p w:rsidR="0055122B" w:rsidRPr="00C10F69" w:rsidRDefault="0055122B" w:rsidP="00F726A5">
            <w:pPr>
              <w:pStyle w:val="a8"/>
              <w:rPr>
                <w:b/>
                <w:bCs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(по согласованию) тел. 2-34-80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pStyle w:val="a8"/>
              <w:rPr>
                <w:b/>
                <w:bCs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с.Нечаевка (улицы: Заводская, Железнодорожная, Октябрьская, Пристанционная, Транспортная, 2-я Транспортная, П</w:t>
            </w:r>
            <w:r>
              <w:rPr>
                <w:sz w:val="24"/>
                <w:szCs w:val="24"/>
              </w:rPr>
              <w:t>очтовая, Коммунальная,Совхозная</w:t>
            </w:r>
            <w:r w:rsidRPr="00C10F69">
              <w:rPr>
                <w:sz w:val="24"/>
                <w:szCs w:val="24"/>
              </w:rPr>
              <w:t>), п.Краснополье,  ж/д разъезд Пословка</w:t>
            </w: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pStyle w:val="a8"/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№72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C10F69">
              <w:rPr>
                <w:b/>
                <w:bCs/>
                <w:sz w:val="24"/>
                <w:szCs w:val="24"/>
              </w:rPr>
              <w:t xml:space="preserve">– </w:t>
            </w:r>
            <w:r>
              <w:rPr>
                <w:b/>
                <w:bCs/>
                <w:sz w:val="24"/>
                <w:szCs w:val="24"/>
              </w:rPr>
              <w:t>847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pStyle w:val="a8"/>
              <w:rPr>
                <w:b/>
                <w:bCs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с.Нечаевка, ул.Рабочая, 2, помещение в здании администрации сельсовета (по согласованию) тел. 2-34-71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с.Нечаевка (улицы: Базарная, Комсомольская, Лесная, Молодежная, Парковая, Первомайская, Пионерская, Пролетарская, Рабочая, Садовая, Советская, 2-я Советская, Чапаева</w:t>
            </w:r>
            <w:r>
              <w:rPr>
                <w:sz w:val="24"/>
                <w:szCs w:val="24"/>
              </w:rPr>
              <w:t>, Подлесная, Ленинская</w:t>
            </w:r>
            <w:r w:rsidRPr="00C10F69">
              <w:rPr>
                <w:sz w:val="24"/>
                <w:szCs w:val="24"/>
              </w:rPr>
              <w:t>), д.Доможировка, п.МокрыеВражки, с., д.Отрада, д.Липяги, с.Литомгино, с.Николь-Азясь.»</w:t>
            </w: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pStyle w:val="a8"/>
              <w:rPr>
                <w:b/>
                <w:bCs/>
                <w:sz w:val="24"/>
                <w:szCs w:val="24"/>
              </w:rPr>
            </w:pPr>
          </w:p>
          <w:p w:rsidR="0055122B" w:rsidRDefault="0055122B" w:rsidP="00F726A5">
            <w:pPr>
              <w:pStyle w:val="a8"/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lastRenderedPageBreak/>
              <w:t>Участок №72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C10F69">
              <w:rPr>
                <w:b/>
                <w:bCs/>
                <w:sz w:val="24"/>
                <w:szCs w:val="24"/>
              </w:rPr>
              <w:t>– 3</w:t>
            </w:r>
            <w:r w:rsidRPr="008F055C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lastRenderedPageBreak/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д.Пяша, ул.Строительная, 1</w:t>
            </w:r>
            <w:r>
              <w:rPr>
                <w:sz w:val="24"/>
                <w:szCs w:val="24"/>
              </w:rPr>
              <w:t>3</w:t>
            </w:r>
            <w:r w:rsidRPr="00C10F69">
              <w:rPr>
                <w:sz w:val="24"/>
                <w:szCs w:val="24"/>
              </w:rPr>
              <w:t>, помещение в здании</w:t>
            </w:r>
            <w:r>
              <w:rPr>
                <w:sz w:val="24"/>
                <w:szCs w:val="24"/>
              </w:rPr>
              <w:t xml:space="preserve"> медпункта</w:t>
            </w:r>
            <w:r w:rsidRPr="00C10F69">
              <w:rPr>
                <w:sz w:val="24"/>
                <w:szCs w:val="24"/>
              </w:rPr>
              <w:t xml:space="preserve"> (по согласованию) тел. </w:t>
            </w:r>
            <w:r>
              <w:rPr>
                <w:sz w:val="24"/>
                <w:szCs w:val="24"/>
              </w:rPr>
              <w:t>89048508971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д.Пяша, ж/д ст.Рамзай, ж/д раз.Пяша.</w:t>
            </w: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pStyle w:val="a8"/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C10F69">
              <w:rPr>
                <w:b/>
                <w:bCs/>
                <w:sz w:val="24"/>
                <w:szCs w:val="24"/>
              </w:rPr>
              <w:t>– 4</w:t>
            </w:r>
            <w:r>
              <w:rPr>
                <w:b/>
                <w:bCs/>
                <w:sz w:val="24"/>
                <w:szCs w:val="24"/>
              </w:rPr>
              <w:t>14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с.Елизаветино, ул.Центральная, 28, помещение в здании школы.тел. 2-92-89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с.Елизаветино, д.Варварино, д.Выглядовка.</w:t>
            </w: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pStyle w:val="a8"/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C10F69">
              <w:rPr>
                <w:b/>
                <w:bCs/>
                <w:sz w:val="24"/>
                <w:szCs w:val="24"/>
              </w:rPr>
              <w:t>– 16</w:t>
            </w:r>
            <w:r>
              <w:rPr>
                <w:b/>
                <w:bCs/>
                <w:sz w:val="24"/>
                <w:szCs w:val="24"/>
              </w:rPr>
              <w:t>38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с.Рамзай, ул.Желиховского, 5, помещение в здании СДК (по согласованию) тел. 2-78-63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с.Рамзай, п.Трудовик.</w:t>
            </w: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pStyle w:val="a8"/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7</w:t>
            </w:r>
            <w:r>
              <w:rPr>
                <w:b/>
                <w:bCs/>
                <w:sz w:val="24"/>
                <w:szCs w:val="24"/>
              </w:rPr>
              <w:t>24</w:t>
            </w:r>
            <w:r w:rsidRPr="00C10F69">
              <w:rPr>
                <w:b/>
                <w:bCs/>
                <w:sz w:val="24"/>
                <w:szCs w:val="24"/>
              </w:rPr>
              <w:t xml:space="preserve">– </w:t>
            </w:r>
            <w:r>
              <w:rPr>
                <w:b/>
                <w:bCs/>
                <w:sz w:val="24"/>
                <w:szCs w:val="24"/>
              </w:rPr>
              <w:t>981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pStyle w:val="a8"/>
              <w:rPr>
                <w:b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с.Чернозерье, ул.Базарная площадь, 4А, помещение в здании школы. тел. 2-55-10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с.Чернозерье, п.Медаевка, п.Коммуна, п.КрасныеОзерки,  п.Волынский, п.Новая Поляна, с.Алексеевка, д. Кругловка, д.Чурдюмка, п.Соловьевка</w:t>
            </w:r>
            <w:r>
              <w:rPr>
                <w:sz w:val="24"/>
                <w:szCs w:val="24"/>
              </w:rPr>
              <w:t>, п. Георгиевский.</w:t>
            </w: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№725</w:t>
            </w:r>
            <w:r w:rsidRPr="00C10F69">
              <w:rPr>
                <w:b/>
                <w:bCs/>
                <w:sz w:val="24"/>
                <w:szCs w:val="24"/>
              </w:rPr>
              <w:t xml:space="preserve">– </w:t>
            </w:r>
            <w:r w:rsidRPr="00B9691E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06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с.Долгоруково, ул.Буровка, 63, помещение в здании школы.</w:t>
            </w:r>
            <w:r>
              <w:rPr>
                <w:sz w:val="24"/>
                <w:szCs w:val="24"/>
              </w:rPr>
              <w:t xml:space="preserve"> </w:t>
            </w:r>
            <w:r w:rsidRPr="00C10F69">
              <w:rPr>
                <w:sz w:val="24"/>
                <w:szCs w:val="24"/>
              </w:rPr>
              <w:t>тел. 2-55-3</w:t>
            </w:r>
            <w:r>
              <w:rPr>
                <w:sz w:val="24"/>
                <w:szCs w:val="24"/>
              </w:rPr>
              <w:t>9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с.Долгоруково, п.Заводской, п. Потьминский, п.Городище, п.Ясная Поляна</w:t>
            </w: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№726</w:t>
            </w:r>
            <w:r w:rsidRPr="00C10F69">
              <w:rPr>
                <w:b/>
                <w:bCs/>
                <w:sz w:val="24"/>
                <w:szCs w:val="24"/>
              </w:rPr>
              <w:t>– 6</w:t>
            </w:r>
            <w:r>
              <w:rPr>
                <w:b/>
                <w:bCs/>
                <w:sz w:val="24"/>
                <w:szCs w:val="24"/>
              </w:rPr>
              <w:t>12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с.Подгорное, ул.М.Хомяковка,1, помещение в здании школы</w:t>
            </w:r>
            <w:r>
              <w:rPr>
                <w:sz w:val="24"/>
                <w:szCs w:val="24"/>
              </w:rPr>
              <w:t xml:space="preserve"> </w:t>
            </w:r>
            <w:r w:rsidRPr="00C10F69">
              <w:rPr>
                <w:sz w:val="24"/>
                <w:szCs w:val="24"/>
              </w:rPr>
              <w:t>тел. 2-42-33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с.Подгорное, д.БольшаяХомяковка. с.Дмитриевка, с. Озерки, п. Решительный</w:t>
            </w: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№727</w:t>
            </w:r>
            <w:r w:rsidRPr="00C10F69">
              <w:rPr>
                <w:b/>
                <w:bCs/>
                <w:sz w:val="24"/>
                <w:szCs w:val="24"/>
              </w:rPr>
              <w:t xml:space="preserve">– 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b/>
                <w:bCs/>
                <w:sz w:val="24"/>
                <w:szCs w:val="24"/>
              </w:rPr>
              <w:t>61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с.Потьма, ул.</w:t>
            </w:r>
            <w:r>
              <w:rPr>
                <w:sz w:val="24"/>
                <w:szCs w:val="24"/>
              </w:rPr>
              <w:t>Промысловая, 4</w:t>
            </w:r>
            <w:r w:rsidRPr="00C10F69">
              <w:rPr>
                <w:sz w:val="24"/>
                <w:szCs w:val="24"/>
              </w:rPr>
              <w:t>, помещение в здании школы.</w:t>
            </w:r>
          </w:p>
          <w:p w:rsidR="0055122B" w:rsidRPr="00C10F69" w:rsidRDefault="0055122B" w:rsidP="00F726A5">
            <w:pPr>
              <w:pStyle w:val="a8"/>
              <w:rPr>
                <w:b/>
                <w:bCs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тел. </w:t>
            </w:r>
            <w:r w:rsidRPr="00580000">
              <w:rPr>
                <w:sz w:val="24"/>
                <w:szCs w:val="24"/>
              </w:rPr>
              <w:t>2-84-29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с.Потьма, с.</w:t>
            </w:r>
            <w:r>
              <w:rPr>
                <w:sz w:val="24"/>
                <w:szCs w:val="24"/>
              </w:rPr>
              <w:t xml:space="preserve"> </w:t>
            </w:r>
            <w:r w:rsidRPr="00C10F69">
              <w:rPr>
                <w:sz w:val="24"/>
                <w:szCs w:val="24"/>
              </w:rPr>
              <w:t>Кульмановка, п.Октябрь.</w:t>
            </w:r>
          </w:p>
        </w:tc>
      </w:tr>
      <w:tr w:rsidR="0055122B" w:rsidRPr="00C10F69" w:rsidTr="00F726A5">
        <w:trPr>
          <w:trHeight w:val="692"/>
        </w:trPr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№728</w:t>
            </w:r>
            <w:r w:rsidRPr="00C10F69">
              <w:rPr>
                <w:b/>
                <w:bCs/>
                <w:sz w:val="24"/>
                <w:szCs w:val="24"/>
              </w:rPr>
              <w:t xml:space="preserve">– 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4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0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pStyle w:val="a8"/>
              <w:rPr>
                <w:b/>
                <w:bCs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с.Широкоис</w:t>
            </w:r>
            <w:r>
              <w:rPr>
                <w:sz w:val="24"/>
                <w:szCs w:val="24"/>
              </w:rPr>
              <w:t>, ул.Мирная,4</w:t>
            </w:r>
            <w:r w:rsidRPr="00C10F69">
              <w:rPr>
                <w:sz w:val="24"/>
                <w:szCs w:val="24"/>
              </w:rPr>
              <w:t xml:space="preserve">а, помещение в здании СДК </w:t>
            </w:r>
          </w:p>
          <w:p w:rsidR="0055122B" w:rsidRPr="00C10F69" w:rsidRDefault="0055122B" w:rsidP="00F726A5">
            <w:pPr>
              <w:pStyle w:val="a8"/>
              <w:rPr>
                <w:b/>
                <w:bCs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(по согласованию) тел.2-41-35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с.Широкоис, с.Мордовская</w:t>
            </w:r>
            <w:r>
              <w:rPr>
                <w:sz w:val="24"/>
                <w:szCs w:val="24"/>
              </w:rPr>
              <w:t xml:space="preserve"> </w:t>
            </w:r>
            <w:r w:rsidRPr="00C10F69">
              <w:rPr>
                <w:sz w:val="24"/>
                <w:szCs w:val="24"/>
              </w:rPr>
              <w:t>Муромка, с.Ново-Никольское, с.Синцево.</w:t>
            </w: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№729</w:t>
            </w:r>
            <w:r w:rsidRPr="00C10F69">
              <w:rPr>
                <w:b/>
                <w:bCs/>
                <w:sz w:val="24"/>
                <w:szCs w:val="24"/>
              </w:rPr>
              <w:t xml:space="preserve">– </w:t>
            </w:r>
            <w:r>
              <w:rPr>
                <w:b/>
                <w:bCs/>
                <w:sz w:val="24"/>
                <w:szCs w:val="24"/>
              </w:rPr>
              <w:t>487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pStyle w:val="a8"/>
              <w:rPr>
                <w:b/>
                <w:bCs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с.Плесс, ул.Садовая, 4, помещение в здании школы </w:t>
            </w:r>
          </w:p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тел.2-81-17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с.Плесс, с.Марфино.</w:t>
            </w: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lastRenderedPageBreak/>
              <w:t>Участок №73</w:t>
            </w:r>
            <w:r>
              <w:rPr>
                <w:b/>
                <w:bCs/>
                <w:sz w:val="24"/>
                <w:szCs w:val="24"/>
              </w:rPr>
              <w:t>0– 384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lastRenderedPageBreak/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с.Михайловка, ул.Советская, 102, помещение в здании СДК</w:t>
            </w:r>
          </w:p>
          <w:p w:rsidR="0055122B" w:rsidRPr="00C10F69" w:rsidRDefault="0055122B" w:rsidP="00F726A5">
            <w:pPr>
              <w:pStyle w:val="a8"/>
              <w:rPr>
                <w:b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 (по согласованию) тел. 2-81-76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с.Михайловка, п.Бездонный, д.Николаевка, с.Знаменское, д.Пичуевка</w:t>
            </w: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 xml:space="preserve">Участок </w:t>
            </w:r>
            <w:r>
              <w:rPr>
                <w:b/>
                <w:bCs/>
                <w:sz w:val="24"/>
                <w:szCs w:val="24"/>
              </w:rPr>
              <w:t>№731</w:t>
            </w:r>
            <w:r w:rsidRPr="00C10F69">
              <w:rPr>
                <w:b/>
                <w:bCs/>
                <w:sz w:val="24"/>
                <w:szCs w:val="24"/>
              </w:rPr>
              <w:t>– 3</w:t>
            </w:r>
            <w:r>
              <w:rPr>
                <w:b/>
                <w:bCs/>
                <w:sz w:val="24"/>
                <w:szCs w:val="24"/>
              </w:rPr>
              <w:t>33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pStyle w:val="a8"/>
              <w:rPr>
                <w:b/>
                <w:bCs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с.Скачки, ул.Демин Конец, 3, помещение в здании СДК</w:t>
            </w:r>
          </w:p>
          <w:p w:rsidR="0055122B" w:rsidRPr="00C10F69" w:rsidRDefault="0055122B" w:rsidP="00F726A5">
            <w:pPr>
              <w:pStyle w:val="a8"/>
              <w:rPr>
                <w:b/>
                <w:bCs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 (по согласованию) тел.</w:t>
            </w:r>
            <w:r>
              <w:rPr>
                <w:sz w:val="24"/>
                <w:szCs w:val="24"/>
              </w:rPr>
              <w:t>89631052889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с.Скачки, п.Мокрый, п.Замокшинский, п.Дачный, </w:t>
            </w:r>
          </w:p>
          <w:p w:rsidR="0055122B" w:rsidRPr="00C10F69" w:rsidRDefault="0055122B" w:rsidP="00F726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с.РусскаяМуромка.</w:t>
            </w: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№73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C10F69">
              <w:rPr>
                <w:b/>
                <w:bCs/>
                <w:sz w:val="24"/>
                <w:szCs w:val="24"/>
              </w:rPr>
              <w:t>– 3</w:t>
            </w:r>
            <w:r>
              <w:rPr>
                <w:b/>
                <w:bCs/>
                <w:sz w:val="24"/>
                <w:szCs w:val="24"/>
              </w:rPr>
              <w:t>12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с.Засечное, ул.Пановка,11, помещение в здании СДК </w:t>
            </w:r>
          </w:p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(по согласованию) тел. 2-44-10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с.Засечное, д.Воронцовка, д.Полянки, с.Бибиково, д.Черниговка</w:t>
            </w: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№733</w:t>
            </w:r>
            <w:r w:rsidRPr="00C10F69">
              <w:rPr>
                <w:b/>
                <w:bCs/>
                <w:sz w:val="24"/>
                <w:szCs w:val="24"/>
              </w:rPr>
              <w:t>–2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7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с.Сумароково, ул.Маливиновка, 21, помещение в здании СДК</w:t>
            </w:r>
          </w:p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(по согласованию), тел. 2-46-34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с.Сумароково. с.Хоненево</w:t>
            </w: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№734</w:t>
            </w:r>
            <w:r w:rsidRPr="00C10F69">
              <w:rPr>
                <w:b/>
                <w:bCs/>
                <w:sz w:val="24"/>
                <w:szCs w:val="24"/>
              </w:rPr>
              <w:t>– 2</w:t>
            </w:r>
            <w:r>
              <w:rPr>
                <w:b/>
                <w:bCs/>
                <w:sz w:val="24"/>
                <w:szCs w:val="24"/>
              </w:rPr>
              <w:t>00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п.Мирный, ул.Совхозная, 53а, помещение в здании сельского клуба (по согласованию) тел. 89374160835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п.Мирный, п.Труженник.</w:t>
            </w: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</w:t>
            </w:r>
            <w:r>
              <w:rPr>
                <w:b/>
                <w:bCs/>
                <w:sz w:val="24"/>
                <w:szCs w:val="24"/>
              </w:rPr>
              <w:t>35</w:t>
            </w:r>
            <w:r w:rsidRPr="00C10F69">
              <w:rPr>
                <w:b/>
                <w:bCs/>
                <w:sz w:val="24"/>
                <w:szCs w:val="24"/>
              </w:rPr>
              <w:t>– 4</w:t>
            </w:r>
            <w:r>
              <w:rPr>
                <w:b/>
                <w:bCs/>
                <w:sz w:val="24"/>
                <w:szCs w:val="24"/>
              </w:rPr>
              <w:t>21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д.Заречная, ул.Заречная, 13, помещение в здании администрации сельсовета (по согласованию)</w:t>
            </w:r>
          </w:p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 тел. 2-28-38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д.Заречная, с.Юровка, с.Воронье, с.Керенка.</w:t>
            </w: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№736</w:t>
            </w:r>
            <w:r w:rsidRPr="00C10F69">
              <w:rPr>
                <w:b/>
                <w:bCs/>
                <w:sz w:val="24"/>
                <w:szCs w:val="24"/>
              </w:rPr>
              <w:t>– 2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5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pStyle w:val="a8"/>
              <w:rPr>
                <w:b/>
                <w:bCs/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п.Парижская Коммуна, ул.Рабочая,11, </w:t>
            </w:r>
          </w:p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помещение в здании СДК (по согласованию) </w:t>
            </w:r>
          </w:p>
          <w:p w:rsidR="0055122B" w:rsidRPr="00C10F69" w:rsidRDefault="0055122B" w:rsidP="00F726A5">
            <w:pPr>
              <w:pStyle w:val="a8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тел. 89631075326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п.Парижская Коммуна, п.Истоки.</w:t>
            </w:r>
          </w:p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Участок №737</w:t>
            </w:r>
            <w:r w:rsidRPr="00C10F69">
              <w:rPr>
                <w:b/>
                <w:bCs/>
                <w:sz w:val="24"/>
                <w:szCs w:val="24"/>
              </w:rPr>
              <w:t>– 1</w:t>
            </w:r>
            <w:r>
              <w:rPr>
                <w:b/>
                <w:bCs/>
                <w:sz w:val="24"/>
                <w:szCs w:val="24"/>
              </w:rPr>
              <w:t>655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р.п.Мокшан, ул.Студенческая, 3, помещение в здании агротехнологического колледжа (по согласованию) </w:t>
            </w:r>
          </w:p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тел. 2-23-60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р.п.Мокшан (улицы: Студенческая, Засечная, пер.Засечный, 8-Марта, Комсомольская, Зеленая, Милосердия, Чкалова, </w:t>
            </w:r>
            <w:r>
              <w:rPr>
                <w:sz w:val="24"/>
                <w:szCs w:val="24"/>
              </w:rPr>
              <w:t xml:space="preserve">Лермонтова, </w:t>
            </w:r>
            <w:r w:rsidRPr="00C10F69">
              <w:rPr>
                <w:sz w:val="24"/>
                <w:szCs w:val="24"/>
              </w:rPr>
              <w:t>Транспортная, Энгельса</w:t>
            </w:r>
            <w:r>
              <w:rPr>
                <w:sz w:val="24"/>
                <w:szCs w:val="24"/>
              </w:rPr>
              <w:t xml:space="preserve"> с </w:t>
            </w:r>
            <w:r w:rsidRPr="00C10F69">
              <w:rPr>
                <w:sz w:val="24"/>
                <w:szCs w:val="24"/>
              </w:rPr>
              <w:t xml:space="preserve"> д. № 43 «В», д.43 «г», </w:t>
            </w:r>
            <w:r>
              <w:rPr>
                <w:sz w:val="24"/>
                <w:szCs w:val="24"/>
              </w:rPr>
              <w:t xml:space="preserve"> по </w:t>
            </w:r>
            <w:r w:rsidRPr="00C10F69">
              <w:rPr>
                <w:sz w:val="24"/>
                <w:szCs w:val="24"/>
              </w:rPr>
              <w:t>д. № 45 и с д.№ 44 по № 82, а также дома №№9, 16, Заречная, Ново-Заречная).</w:t>
            </w: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lastRenderedPageBreak/>
              <w:t>Участок №7</w:t>
            </w:r>
            <w:r>
              <w:rPr>
                <w:b/>
                <w:bCs/>
                <w:sz w:val="24"/>
                <w:szCs w:val="24"/>
              </w:rPr>
              <w:t>38</w:t>
            </w:r>
            <w:r w:rsidRPr="00C10F69">
              <w:rPr>
                <w:b/>
                <w:bCs/>
                <w:sz w:val="24"/>
                <w:szCs w:val="24"/>
              </w:rPr>
              <w:t>– 1</w:t>
            </w:r>
            <w:r>
              <w:rPr>
                <w:b/>
                <w:bCs/>
                <w:sz w:val="24"/>
                <w:szCs w:val="24"/>
              </w:rPr>
              <w:t>465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р.п.Мокшан, ул.Красное Польцо,39А, помещение в здании школы тел 2-17-94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р.п.Мокшан (улицы: 1-я Первомайская, 2-я Первомайская, Молодежная, Ново-Пугачева, Пугачева, Новые Бутырки, Северная, Фестивальная, Бутырки,</w:t>
            </w:r>
            <w:r>
              <w:rPr>
                <w:sz w:val="24"/>
                <w:szCs w:val="24"/>
              </w:rPr>
              <w:t xml:space="preserve"> Заводская, Светлая, Кирпичная, </w:t>
            </w:r>
            <w:r w:rsidRPr="00C10F69">
              <w:rPr>
                <w:sz w:val="24"/>
                <w:szCs w:val="24"/>
              </w:rPr>
              <w:t>п.КрасноеПольцо</w:t>
            </w:r>
            <w:r>
              <w:rPr>
                <w:sz w:val="24"/>
                <w:szCs w:val="24"/>
              </w:rPr>
              <w:t xml:space="preserve"> </w:t>
            </w:r>
            <w:r w:rsidRPr="00C10F69">
              <w:rPr>
                <w:sz w:val="24"/>
                <w:szCs w:val="24"/>
              </w:rPr>
              <w:t>(ул</w:t>
            </w:r>
            <w:r>
              <w:rPr>
                <w:sz w:val="24"/>
                <w:szCs w:val="24"/>
              </w:rPr>
              <w:t>.КрасноеПольцо, Лесная, Дачная), п. Красный Кордон.</w:t>
            </w: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2671EE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</w:t>
            </w:r>
            <w:r>
              <w:rPr>
                <w:b/>
                <w:bCs/>
                <w:sz w:val="24"/>
                <w:szCs w:val="24"/>
              </w:rPr>
              <w:t>39</w:t>
            </w:r>
            <w:r w:rsidRPr="00C10F69">
              <w:rPr>
                <w:b/>
                <w:bCs/>
                <w:sz w:val="24"/>
                <w:szCs w:val="24"/>
              </w:rPr>
              <w:t>–1</w:t>
            </w:r>
            <w:r>
              <w:rPr>
                <w:b/>
                <w:bCs/>
                <w:sz w:val="24"/>
                <w:szCs w:val="24"/>
              </w:rPr>
              <w:t>640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р.п.Мокшан, ул.Советская,34, помещение в здании агротехнологического колледжа (по согласованию) тел. 2-12-95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4F57A3" w:rsidRDefault="0055122B" w:rsidP="00F726A5">
            <w:pPr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р.п.Мокшан (улицы: </w:t>
            </w:r>
            <w:r w:rsidRPr="004F57A3">
              <w:rPr>
                <w:sz w:val="24"/>
                <w:szCs w:val="24"/>
              </w:rPr>
              <w:t>Пушкина, Клочкова, Советская, Охлопкова, Планская,</w:t>
            </w:r>
            <w:r>
              <w:rPr>
                <w:sz w:val="24"/>
                <w:szCs w:val="24"/>
              </w:rPr>
              <w:t xml:space="preserve"> Урожайная,</w:t>
            </w:r>
            <w:r w:rsidRPr="004F57A3">
              <w:rPr>
                <w:sz w:val="24"/>
                <w:szCs w:val="24"/>
              </w:rPr>
              <w:t xml:space="preserve"> Кузнечная, Свободная, 1-я Правонабережная, 2-я Правонабережная, Стадионная, Поцелуева,  </w:t>
            </w:r>
            <w:r w:rsidRPr="004F57A3">
              <w:rPr>
                <w:sz w:val="24"/>
                <w:szCs w:val="24"/>
                <w:lang w:val="en-US"/>
              </w:rPr>
              <w:t>C</w:t>
            </w:r>
            <w:r w:rsidRPr="004F57A3">
              <w:rPr>
                <w:sz w:val="24"/>
                <w:szCs w:val="24"/>
              </w:rPr>
              <w:t xml:space="preserve">т.Разина, Пензенская с д.№1 по №83, д.№2 по №126, Малышкина, Школьная д.№№2,4, Садовая четная строна с д.№2 по д.№48, нечетная сторона с д.№7 по д.№15, включая дома №№ 1, 17А, Урицкого с д.№2 по д.№14 и с д.№1 по д.№11, Калинина с д.№2 по д.№56 и с д.№1 по д.№53, М.Горького с </w:t>
            </w:r>
            <w:r>
              <w:rPr>
                <w:sz w:val="24"/>
                <w:szCs w:val="24"/>
              </w:rPr>
              <w:t>д.№1 по д.№7 и с д.№2 до д.№6 ), переулок Больничный.</w:t>
            </w:r>
          </w:p>
          <w:p w:rsidR="0055122B" w:rsidRPr="00C10F69" w:rsidRDefault="0055122B" w:rsidP="00F726A5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№74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C10F69">
              <w:rPr>
                <w:b/>
                <w:bCs/>
                <w:sz w:val="24"/>
                <w:szCs w:val="24"/>
              </w:rPr>
              <w:t>– 1</w:t>
            </w:r>
            <w:r>
              <w:rPr>
                <w:b/>
                <w:bCs/>
                <w:sz w:val="24"/>
                <w:szCs w:val="24"/>
              </w:rPr>
              <w:t>647</w:t>
            </w:r>
            <w:r w:rsidR="00A83ACA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  <w:r w:rsidRPr="00C10F69">
              <w:rPr>
                <w:b/>
                <w:bCs/>
                <w:sz w:val="24"/>
                <w:szCs w:val="24"/>
              </w:rPr>
              <w:t>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р.п.Мокшан, ул.Куйбышева,55, помещение в здании МОУ СОШ №2 тел. 2-23-59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р.п.Мокшан (улицы: </w:t>
            </w:r>
            <w:r>
              <w:rPr>
                <w:sz w:val="24"/>
                <w:szCs w:val="24"/>
              </w:rPr>
              <w:t xml:space="preserve">Дружбы, Суворова, </w:t>
            </w:r>
            <w:r w:rsidRPr="0049497D">
              <w:rPr>
                <w:sz w:val="24"/>
                <w:szCs w:val="24"/>
              </w:rPr>
              <w:t xml:space="preserve">Ново-Набережная, Строителей, Микояна, Коммунистическая, Куйбышева, Западная, Пролетарская, </w:t>
            </w:r>
            <w:r>
              <w:rPr>
                <w:sz w:val="24"/>
                <w:szCs w:val="24"/>
              </w:rPr>
              <w:t xml:space="preserve"> </w:t>
            </w:r>
            <w:r w:rsidRPr="0049497D">
              <w:rPr>
                <w:sz w:val="24"/>
                <w:szCs w:val="24"/>
              </w:rPr>
              <w:t>Лево-Набережная, Свердлова, Энгельса с д.№1 по №43 с д.№2 по №42, кроме домов №№ 9, 16).</w:t>
            </w: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№74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C10F69">
              <w:rPr>
                <w:b/>
                <w:bCs/>
                <w:sz w:val="24"/>
                <w:szCs w:val="24"/>
              </w:rPr>
              <w:t>– 1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605A92">
              <w:rPr>
                <w:b/>
                <w:bCs/>
                <w:sz w:val="24"/>
                <w:szCs w:val="24"/>
              </w:rPr>
              <w:t>55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р.п.Мокшан, ул.Победы, 5</w:t>
            </w:r>
            <w:r w:rsidRPr="00C10F69">
              <w:rPr>
                <w:sz w:val="24"/>
                <w:szCs w:val="24"/>
              </w:rPr>
              <w:t xml:space="preserve">а, помещение в здании ДЮСШ  </w:t>
            </w:r>
          </w:p>
          <w:p w:rsidR="0055122B" w:rsidRPr="00C10F69" w:rsidRDefault="0055122B" w:rsidP="00F726A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тел. 2-21-66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р.п.Мокшан (улицы: </w:t>
            </w:r>
            <w:r w:rsidRPr="0049497D">
              <w:rPr>
                <w:sz w:val="24"/>
                <w:szCs w:val="24"/>
              </w:rPr>
              <w:t>Победы, Новогодняя, Ново-Загуменная, Октябрьская, Нагорная, Школьная кроме д.№2,4, Садовая с д.№5</w:t>
            </w:r>
            <w:r>
              <w:rPr>
                <w:sz w:val="24"/>
                <w:szCs w:val="24"/>
              </w:rPr>
              <w:t>0</w:t>
            </w:r>
            <w:r w:rsidRPr="0049497D">
              <w:rPr>
                <w:sz w:val="24"/>
                <w:szCs w:val="24"/>
              </w:rPr>
              <w:t xml:space="preserve"> по д.№6</w:t>
            </w:r>
            <w:r>
              <w:rPr>
                <w:sz w:val="24"/>
                <w:szCs w:val="24"/>
              </w:rPr>
              <w:t>4 и с д.№19 по д.№49</w:t>
            </w:r>
            <w:r w:rsidRPr="0049497D">
              <w:rPr>
                <w:sz w:val="24"/>
                <w:szCs w:val="24"/>
              </w:rPr>
              <w:t>, Калинина с д.№60 по д.№106 и с д.№55 по д.№125, Урицкого с д.№15 по д.№43 и с д</w:t>
            </w:r>
            <w:r>
              <w:rPr>
                <w:sz w:val="24"/>
                <w:szCs w:val="24"/>
              </w:rPr>
              <w:t>.№18 по д.№30, М.Горького с д.№9</w:t>
            </w:r>
            <w:r w:rsidRPr="0049497D">
              <w:rPr>
                <w:sz w:val="24"/>
                <w:szCs w:val="24"/>
              </w:rPr>
              <w:t xml:space="preserve"> по д.№</w:t>
            </w:r>
            <w:r>
              <w:rPr>
                <w:sz w:val="24"/>
                <w:szCs w:val="24"/>
              </w:rPr>
              <w:t>21 и д.№21А и с д.№8 по д.№2</w:t>
            </w:r>
            <w:r w:rsidRPr="0049497D">
              <w:rPr>
                <w:sz w:val="24"/>
                <w:szCs w:val="24"/>
              </w:rPr>
              <w:t>0)</w:t>
            </w:r>
            <w:r w:rsidRPr="00C10F69">
              <w:rPr>
                <w:sz w:val="24"/>
                <w:szCs w:val="24"/>
              </w:rPr>
              <w:t>.</w:t>
            </w:r>
          </w:p>
        </w:tc>
      </w:tr>
      <w:tr w:rsidR="0055122B" w:rsidRPr="00C10F69" w:rsidTr="00F726A5">
        <w:tc>
          <w:tcPr>
            <w:tcW w:w="957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55122B" w:rsidRPr="00C10F69" w:rsidRDefault="0055122B" w:rsidP="00F726A5">
            <w:pPr>
              <w:spacing w:line="276" w:lineRule="auto"/>
              <w:rPr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Участок №74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C10F69">
              <w:rPr>
                <w:b/>
                <w:bCs/>
                <w:sz w:val="24"/>
                <w:szCs w:val="24"/>
              </w:rPr>
              <w:t>– 1</w:t>
            </w:r>
            <w:r w:rsidRPr="00C10F69">
              <w:rPr>
                <w:b/>
                <w:bCs/>
                <w:sz w:val="24"/>
                <w:szCs w:val="24"/>
                <w:lang w:val="en-US"/>
              </w:rPr>
              <w:t>4</w:t>
            </w:r>
            <w:r>
              <w:rPr>
                <w:b/>
                <w:bCs/>
                <w:sz w:val="24"/>
                <w:szCs w:val="24"/>
              </w:rPr>
              <w:t>78</w:t>
            </w:r>
            <w:r w:rsidRPr="00C10F69">
              <w:rPr>
                <w:b/>
                <w:bCs/>
                <w:sz w:val="24"/>
                <w:szCs w:val="24"/>
              </w:rPr>
              <w:t xml:space="preserve"> изб.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Место нахождения: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>р.п.Мокшан, ул. 1-я Разведка,2, помещение в здании МОУ СОШ №1 тел. 2-17-54</w:t>
            </w:r>
          </w:p>
        </w:tc>
      </w:tr>
      <w:tr w:rsidR="0055122B" w:rsidRPr="00C10F69" w:rsidTr="00F726A5">
        <w:tc>
          <w:tcPr>
            <w:tcW w:w="25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10F69">
              <w:rPr>
                <w:b/>
                <w:bCs/>
                <w:sz w:val="24"/>
                <w:szCs w:val="24"/>
              </w:rPr>
              <w:t>Территория:</w:t>
            </w:r>
          </w:p>
        </w:tc>
        <w:tc>
          <w:tcPr>
            <w:tcW w:w="705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55122B" w:rsidRPr="00C10F69" w:rsidRDefault="0055122B" w:rsidP="00F726A5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10F69">
              <w:rPr>
                <w:sz w:val="24"/>
                <w:szCs w:val="24"/>
              </w:rPr>
              <w:t xml:space="preserve">р.п.Мокшан (улицы: </w:t>
            </w:r>
            <w:r w:rsidRPr="0049497D">
              <w:rPr>
                <w:sz w:val="24"/>
                <w:szCs w:val="24"/>
              </w:rPr>
              <w:t>Кирова, Восточная, Заовражная, Ново-Заовражная, Песчаная, Совхозная, 1-я Разведка, 2-я Разведка, Красная, Пионерская, Полевая, Мира, Пензенская с д.№85 по д.№113, с д.№128 по д. №166, ул.Андрея Гусака.</w:t>
            </w:r>
          </w:p>
        </w:tc>
      </w:tr>
    </w:tbl>
    <w:p w:rsidR="00554368" w:rsidRDefault="00554368" w:rsidP="00A72122">
      <w:pPr>
        <w:jc w:val="center"/>
      </w:pPr>
    </w:p>
    <w:sectPr w:rsidR="00554368" w:rsidSect="001E475B">
      <w:pgSz w:w="11906" w:h="16838"/>
      <w:pgMar w:top="851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80C15"/>
    <w:multiLevelType w:val="hybridMultilevel"/>
    <w:tmpl w:val="95324B0A"/>
    <w:lvl w:ilvl="0" w:tplc="3D2878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338143A"/>
    <w:multiLevelType w:val="hybridMultilevel"/>
    <w:tmpl w:val="67F0CD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33B001F"/>
    <w:multiLevelType w:val="hybridMultilevel"/>
    <w:tmpl w:val="151E5F00"/>
    <w:lvl w:ilvl="0" w:tplc="036C846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315"/>
    <w:rsid w:val="000025E2"/>
    <w:rsid w:val="0010458C"/>
    <w:rsid w:val="001E475B"/>
    <w:rsid w:val="00255006"/>
    <w:rsid w:val="002671EE"/>
    <w:rsid w:val="00330BE5"/>
    <w:rsid w:val="00345032"/>
    <w:rsid w:val="00466317"/>
    <w:rsid w:val="004D3D8F"/>
    <w:rsid w:val="00504A78"/>
    <w:rsid w:val="0055122B"/>
    <w:rsid w:val="00554368"/>
    <w:rsid w:val="0056277D"/>
    <w:rsid w:val="005D6F53"/>
    <w:rsid w:val="006716C0"/>
    <w:rsid w:val="00695F96"/>
    <w:rsid w:val="007D5315"/>
    <w:rsid w:val="00950E5E"/>
    <w:rsid w:val="00A010D7"/>
    <w:rsid w:val="00A72122"/>
    <w:rsid w:val="00A83ACA"/>
    <w:rsid w:val="00AD25BB"/>
    <w:rsid w:val="00B1437F"/>
    <w:rsid w:val="00B82473"/>
    <w:rsid w:val="00C63E3D"/>
    <w:rsid w:val="00C81559"/>
    <w:rsid w:val="00CC313C"/>
    <w:rsid w:val="00DA7DBF"/>
    <w:rsid w:val="00E73F20"/>
    <w:rsid w:val="00F332B8"/>
    <w:rsid w:val="00F5503F"/>
    <w:rsid w:val="00F80D64"/>
    <w:rsid w:val="00FA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pPr>
      <w:jc w:val="center"/>
    </w:pPr>
    <w:rPr>
      <w:b/>
      <w:bCs/>
      <w:sz w:val="28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ody Text Indent"/>
    <w:basedOn w:val="a"/>
    <w:semiHidden/>
    <w:pPr>
      <w:spacing w:after="120"/>
      <w:ind w:left="283"/>
    </w:pPr>
  </w:style>
  <w:style w:type="paragraph" w:styleId="3">
    <w:name w:val="Body Text 3"/>
    <w:basedOn w:val="a"/>
    <w:semiHidden/>
    <w:pPr>
      <w:spacing w:after="120"/>
    </w:pPr>
    <w:rPr>
      <w:sz w:val="16"/>
      <w:szCs w:val="16"/>
    </w:rPr>
  </w:style>
  <w:style w:type="paragraph" w:styleId="a4">
    <w:name w:val="Body Text"/>
    <w:basedOn w:val="a"/>
    <w:semiHidden/>
    <w:pPr>
      <w:widowControl/>
      <w:spacing w:after="120"/>
    </w:pPr>
  </w:style>
  <w:style w:type="table" w:styleId="a5">
    <w:name w:val="Table Grid"/>
    <w:basedOn w:val="a1"/>
    <w:uiPriority w:val="59"/>
    <w:rsid w:val="007D53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30B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30BE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04A78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pPr>
      <w:jc w:val="center"/>
    </w:pPr>
    <w:rPr>
      <w:b/>
      <w:bCs/>
      <w:sz w:val="28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ody Text Indent"/>
    <w:basedOn w:val="a"/>
    <w:semiHidden/>
    <w:pPr>
      <w:spacing w:after="120"/>
      <w:ind w:left="283"/>
    </w:pPr>
  </w:style>
  <w:style w:type="paragraph" w:styleId="3">
    <w:name w:val="Body Text 3"/>
    <w:basedOn w:val="a"/>
    <w:semiHidden/>
    <w:pPr>
      <w:spacing w:after="120"/>
    </w:pPr>
    <w:rPr>
      <w:sz w:val="16"/>
      <w:szCs w:val="16"/>
    </w:rPr>
  </w:style>
  <w:style w:type="paragraph" w:styleId="a4">
    <w:name w:val="Body Text"/>
    <w:basedOn w:val="a"/>
    <w:semiHidden/>
    <w:pPr>
      <w:widowControl/>
      <w:spacing w:after="120"/>
    </w:pPr>
  </w:style>
  <w:style w:type="table" w:styleId="a5">
    <w:name w:val="Table Grid"/>
    <w:basedOn w:val="a1"/>
    <w:uiPriority w:val="59"/>
    <w:rsid w:val="007D53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30B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30BE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04A78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  ИЗБИРАТЕЛЬНАЯ   КОМИССИЯ</vt:lpstr>
    </vt:vector>
  </TitlesOfParts>
  <Company>Home</Company>
  <LinksUpToDate>false</LinksUpToDate>
  <CharactersWithSpaces>8634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  ИЗБИРАТЕЛЬНАЯ   КОМИССИЯ</dc:title>
  <dc:subject/>
  <dc:creator>PC User</dc:creator>
  <cp:keywords/>
  <dc:description/>
  <cp:lastModifiedBy>Tazeeva</cp:lastModifiedBy>
  <cp:revision>7</cp:revision>
  <cp:lastPrinted>2019-06-06T07:49:00Z</cp:lastPrinted>
  <dcterms:created xsi:type="dcterms:W3CDTF">2018-04-13T05:26:00Z</dcterms:created>
  <dcterms:modified xsi:type="dcterms:W3CDTF">2019-07-19T10:53:00Z</dcterms:modified>
</cp:coreProperties>
</file>