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384" w:rsidRPr="00F319A8" w:rsidRDefault="00866384" w:rsidP="00866384">
      <w:pPr>
        <w:spacing w:before="150" w:after="150"/>
        <w:jc w:val="both"/>
        <w:rPr>
          <w:sz w:val="28"/>
          <w:szCs w:val="28"/>
        </w:rPr>
      </w:pPr>
      <w:bookmarkStart w:id="0" w:name="_GoBack"/>
      <w:bookmarkEnd w:id="0"/>
      <w:r w:rsidRPr="00F319A8">
        <w:rPr>
          <w:b/>
          <w:i/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2727960</wp:posOffset>
            </wp:positionH>
            <wp:positionV relativeFrom="paragraph">
              <wp:posOffset>185420</wp:posOffset>
            </wp:positionV>
            <wp:extent cx="720090" cy="864235"/>
            <wp:effectExtent l="19050" t="0" r="3810" b="0"/>
            <wp:wrapNone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384" w:rsidRPr="00F319A8" w:rsidRDefault="00866384" w:rsidP="00866384">
      <w:pPr>
        <w:spacing w:before="150" w:after="150"/>
        <w:jc w:val="both"/>
        <w:rPr>
          <w:sz w:val="28"/>
          <w:szCs w:val="28"/>
        </w:rPr>
      </w:pPr>
    </w:p>
    <w:p w:rsidR="00866384" w:rsidRPr="00F319A8" w:rsidRDefault="00866384" w:rsidP="00866384">
      <w:pPr>
        <w:jc w:val="center"/>
        <w:rPr>
          <w:b/>
          <w:i/>
          <w:sz w:val="28"/>
          <w:lang w:eastAsia="en-US"/>
        </w:rPr>
      </w:pPr>
    </w:p>
    <w:tbl>
      <w:tblPr>
        <w:tblpPr w:leftFromText="180" w:rightFromText="180" w:vertAnchor="text" w:horzAnchor="margin" w:tblpXSpec="center" w:tblpY="138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781"/>
      </w:tblGrid>
      <w:tr w:rsidR="00866384" w:rsidRPr="00F319A8" w:rsidTr="00866384">
        <w:trPr>
          <w:trHeight w:hRule="exact" w:val="179"/>
        </w:trPr>
        <w:tc>
          <w:tcPr>
            <w:tcW w:w="9781" w:type="dxa"/>
          </w:tcPr>
          <w:p w:rsidR="00866384" w:rsidRDefault="00866384" w:rsidP="00AB53A1">
            <w:pPr>
              <w:jc w:val="center"/>
              <w:rPr>
                <w:b/>
                <w:sz w:val="28"/>
              </w:rPr>
            </w:pPr>
          </w:p>
          <w:p w:rsidR="00866384" w:rsidRPr="00F319A8" w:rsidRDefault="00866384" w:rsidP="00AB53A1">
            <w:pPr>
              <w:jc w:val="center"/>
              <w:rPr>
                <w:b/>
                <w:sz w:val="28"/>
              </w:rPr>
            </w:pPr>
          </w:p>
        </w:tc>
      </w:tr>
      <w:tr w:rsidR="00866384" w:rsidRPr="00F319A8" w:rsidTr="00866384">
        <w:trPr>
          <w:trHeight w:val="896"/>
        </w:trPr>
        <w:tc>
          <w:tcPr>
            <w:tcW w:w="9781" w:type="dxa"/>
          </w:tcPr>
          <w:p w:rsidR="00866384" w:rsidRDefault="00866384" w:rsidP="00AB53A1">
            <w:pPr>
              <w:pStyle w:val="3"/>
              <w:jc w:val="center"/>
              <w:rPr>
                <w:sz w:val="16"/>
                <w:szCs w:val="16"/>
              </w:rPr>
            </w:pPr>
          </w:p>
          <w:p w:rsidR="00866384" w:rsidRPr="00866384" w:rsidRDefault="00866384" w:rsidP="00866384"/>
          <w:p w:rsidR="00866384" w:rsidRPr="00F319A8" w:rsidRDefault="00866384" w:rsidP="00AB53A1">
            <w:pPr>
              <w:pStyle w:val="3"/>
              <w:jc w:val="center"/>
              <w:rPr>
                <w:sz w:val="36"/>
                <w:szCs w:val="36"/>
              </w:rPr>
            </w:pPr>
            <w:r w:rsidRPr="00F319A8">
              <w:rPr>
                <w:sz w:val="36"/>
                <w:szCs w:val="36"/>
              </w:rPr>
              <w:t>АДМИНИСТРАЦИЯ МОКШАНСКОГО РАЙОНА</w:t>
            </w:r>
          </w:p>
          <w:p w:rsidR="00866384" w:rsidRPr="00F319A8" w:rsidRDefault="00866384" w:rsidP="00AB53A1">
            <w:pPr>
              <w:pStyle w:val="3"/>
              <w:jc w:val="center"/>
              <w:rPr>
                <w:sz w:val="36"/>
                <w:szCs w:val="36"/>
              </w:rPr>
            </w:pPr>
            <w:r w:rsidRPr="00F319A8">
              <w:rPr>
                <w:sz w:val="36"/>
                <w:szCs w:val="36"/>
              </w:rPr>
              <w:t>ПЕНЗЕНСКОЙ ОБЛАСТИ</w:t>
            </w:r>
          </w:p>
        </w:tc>
      </w:tr>
      <w:tr w:rsidR="00866384" w:rsidRPr="00F319A8" w:rsidTr="00866384">
        <w:trPr>
          <w:trHeight w:hRule="exact" w:val="682"/>
        </w:trPr>
        <w:tc>
          <w:tcPr>
            <w:tcW w:w="9781" w:type="dxa"/>
            <w:vAlign w:val="center"/>
          </w:tcPr>
          <w:p w:rsidR="00866384" w:rsidRPr="00F319A8" w:rsidRDefault="00866384" w:rsidP="00AB53A1">
            <w:pPr>
              <w:pStyle w:val="3"/>
              <w:jc w:val="center"/>
            </w:pPr>
          </w:p>
          <w:p w:rsidR="00866384" w:rsidRPr="00F319A8" w:rsidRDefault="00866384" w:rsidP="00AB53A1">
            <w:pPr>
              <w:pStyle w:val="3"/>
              <w:jc w:val="center"/>
            </w:pPr>
            <w:r w:rsidRPr="00F319A8">
              <w:t>ПОСТАНОВЛЕНИЕ</w:t>
            </w:r>
            <w:r>
              <w:t xml:space="preserve"> </w:t>
            </w:r>
          </w:p>
          <w:p w:rsidR="00866384" w:rsidRPr="00F319A8" w:rsidRDefault="00866384" w:rsidP="00AB53A1"/>
          <w:p w:rsidR="00866384" w:rsidRPr="00F319A8" w:rsidRDefault="00866384" w:rsidP="00AB53A1"/>
        </w:tc>
      </w:tr>
      <w:tr w:rsidR="00866384" w:rsidRPr="00F319A8" w:rsidTr="00866384">
        <w:trPr>
          <w:trHeight w:hRule="exact" w:val="80"/>
        </w:trPr>
        <w:tc>
          <w:tcPr>
            <w:tcW w:w="9781" w:type="dxa"/>
            <w:vAlign w:val="center"/>
          </w:tcPr>
          <w:p w:rsidR="00866384" w:rsidRPr="00F319A8" w:rsidRDefault="00866384" w:rsidP="00AB53A1">
            <w:pPr>
              <w:pStyle w:val="3"/>
              <w:jc w:val="center"/>
              <w:rPr>
                <w:sz w:val="20"/>
                <w:szCs w:val="20"/>
              </w:rPr>
            </w:pPr>
          </w:p>
        </w:tc>
      </w:tr>
    </w:tbl>
    <w:p w:rsidR="00866384" w:rsidRDefault="00866384" w:rsidP="00866384">
      <w:pPr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-69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866384" w:rsidRPr="00F319A8" w:rsidTr="00AB53A1">
        <w:tc>
          <w:tcPr>
            <w:tcW w:w="284" w:type="dxa"/>
            <w:vAlign w:val="bottom"/>
          </w:tcPr>
          <w:p w:rsidR="00866384" w:rsidRPr="00F319A8" w:rsidRDefault="00866384" w:rsidP="00866384">
            <w:pPr>
              <w:jc w:val="center"/>
            </w:pPr>
            <w:proofErr w:type="gramStart"/>
            <w:r w:rsidRPr="00F319A8">
              <w:t>от</w:t>
            </w:r>
            <w:proofErr w:type="gramEnd"/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866384" w:rsidRPr="00F319A8" w:rsidRDefault="00866384" w:rsidP="00866384">
            <w:pPr>
              <w:jc w:val="center"/>
            </w:pPr>
          </w:p>
        </w:tc>
        <w:tc>
          <w:tcPr>
            <w:tcW w:w="397" w:type="dxa"/>
            <w:vAlign w:val="bottom"/>
          </w:tcPr>
          <w:p w:rsidR="00866384" w:rsidRPr="00F319A8" w:rsidRDefault="00866384" w:rsidP="00866384">
            <w:pPr>
              <w:jc w:val="center"/>
            </w:pPr>
            <w:r w:rsidRPr="00F319A8"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66384" w:rsidRPr="00F319A8" w:rsidRDefault="00866384" w:rsidP="00866384">
            <w:pPr>
              <w:jc w:val="center"/>
            </w:pPr>
          </w:p>
        </w:tc>
      </w:tr>
      <w:tr w:rsidR="00866384" w:rsidRPr="00F319A8" w:rsidTr="00AB53A1">
        <w:tc>
          <w:tcPr>
            <w:tcW w:w="4650" w:type="dxa"/>
            <w:gridSpan w:val="4"/>
          </w:tcPr>
          <w:p w:rsidR="00866384" w:rsidRPr="00F319A8" w:rsidRDefault="00866384" w:rsidP="00866384">
            <w:pPr>
              <w:jc w:val="center"/>
              <w:rPr>
                <w:sz w:val="10"/>
              </w:rPr>
            </w:pPr>
          </w:p>
          <w:p w:rsidR="00866384" w:rsidRPr="00F319A8" w:rsidRDefault="00866384" w:rsidP="00866384">
            <w:pPr>
              <w:jc w:val="center"/>
            </w:pPr>
            <w:r w:rsidRPr="00F319A8">
              <w:t>р.п. Мокшан</w:t>
            </w:r>
          </w:p>
        </w:tc>
      </w:tr>
    </w:tbl>
    <w:p w:rsidR="00866384" w:rsidRDefault="00866384" w:rsidP="00866384">
      <w:pPr>
        <w:jc w:val="center"/>
        <w:rPr>
          <w:b/>
          <w:sz w:val="28"/>
          <w:szCs w:val="26"/>
        </w:rPr>
      </w:pPr>
      <w:r w:rsidRPr="00107456">
        <w:rPr>
          <w:b/>
          <w:bCs/>
          <w:sz w:val="28"/>
          <w:szCs w:val="28"/>
        </w:rPr>
        <w:t xml:space="preserve">О внесении изменений </w:t>
      </w:r>
      <w:r w:rsidRPr="00A830EA">
        <w:rPr>
          <w:b/>
          <w:sz w:val="28"/>
          <w:szCs w:val="26"/>
          <w:lang w:eastAsia="en-US"/>
        </w:rPr>
        <w:t>в</w:t>
      </w:r>
      <w:r>
        <w:rPr>
          <w:b/>
          <w:sz w:val="28"/>
          <w:szCs w:val="26"/>
          <w:lang w:eastAsia="en-US"/>
        </w:rPr>
        <w:t xml:space="preserve"> постановление администрации Мокшанского района Пензенской области от 25.12.2013 №1583</w:t>
      </w:r>
      <w:r w:rsidRPr="00A830EA">
        <w:rPr>
          <w:b/>
          <w:sz w:val="28"/>
          <w:szCs w:val="26"/>
        </w:rPr>
        <w:t xml:space="preserve"> </w:t>
      </w:r>
      <w:r>
        <w:rPr>
          <w:b/>
          <w:sz w:val="28"/>
          <w:szCs w:val="26"/>
        </w:rPr>
        <w:t>«Об утверждении муниципальной программы</w:t>
      </w:r>
      <w:r w:rsidRPr="00A830EA">
        <w:rPr>
          <w:b/>
          <w:sz w:val="28"/>
          <w:szCs w:val="26"/>
        </w:rPr>
        <w:t xml:space="preserve"> </w:t>
      </w:r>
      <w:r>
        <w:rPr>
          <w:b/>
          <w:sz w:val="28"/>
          <w:szCs w:val="26"/>
        </w:rPr>
        <w:t xml:space="preserve">Мокшанского района </w:t>
      </w:r>
      <w:r w:rsidRPr="00A830EA">
        <w:rPr>
          <w:b/>
          <w:sz w:val="28"/>
          <w:szCs w:val="26"/>
        </w:rPr>
        <w:t>«</w:t>
      </w:r>
      <w:r>
        <w:rPr>
          <w:b/>
          <w:bCs/>
          <w:sz w:val="28"/>
          <w:szCs w:val="26"/>
        </w:rPr>
        <w:t>Энергосбережение и повышение энергетической эффективности</w:t>
      </w:r>
      <w:r w:rsidRPr="00A830EA">
        <w:rPr>
          <w:b/>
          <w:bCs/>
          <w:sz w:val="28"/>
          <w:szCs w:val="26"/>
        </w:rPr>
        <w:t xml:space="preserve"> </w:t>
      </w:r>
      <w:r w:rsidRPr="00A830EA">
        <w:rPr>
          <w:b/>
          <w:sz w:val="28"/>
          <w:szCs w:val="26"/>
        </w:rPr>
        <w:t>в Мокшанском районе</w:t>
      </w:r>
    </w:p>
    <w:p w:rsidR="00866384" w:rsidRPr="00432BBE" w:rsidRDefault="00866384" w:rsidP="00866384">
      <w:pPr>
        <w:jc w:val="center"/>
        <w:rPr>
          <w:b/>
          <w:sz w:val="28"/>
          <w:szCs w:val="26"/>
        </w:rPr>
      </w:pPr>
      <w:r w:rsidRPr="00A830EA">
        <w:rPr>
          <w:b/>
          <w:sz w:val="28"/>
          <w:szCs w:val="26"/>
        </w:rPr>
        <w:t>Пензенской области на 2014-2020 годы</w:t>
      </w:r>
      <w:r>
        <w:rPr>
          <w:b/>
          <w:sz w:val="28"/>
          <w:szCs w:val="26"/>
        </w:rPr>
        <w:t>»</w:t>
      </w:r>
    </w:p>
    <w:p w:rsidR="00866384" w:rsidRDefault="00866384" w:rsidP="00866384">
      <w:pPr>
        <w:jc w:val="both"/>
        <w:rPr>
          <w:sz w:val="28"/>
          <w:szCs w:val="28"/>
        </w:rPr>
      </w:pPr>
    </w:p>
    <w:p w:rsidR="00DB3D93" w:rsidRPr="00DB3D93" w:rsidRDefault="00DB3D93" w:rsidP="00DB3D93">
      <w:pPr>
        <w:ind w:firstLine="567"/>
        <w:jc w:val="both"/>
        <w:rPr>
          <w:sz w:val="28"/>
          <w:szCs w:val="28"/>
        </w:rPr>
      </w:pPr>
      <w:proofErr w:type="gramStart"/>
      <w:r w:rsidRPr="00DB3D93">
        <w:rPr>
          <w:sz w:val="28"/>
          <w:szCs w:val="28"/>
        </w:rPr>
        <w:t>В соответствии со статьей 179 Бюджетного кодекса Российской Федерации, с постановлением администрации Мокшанского района Пензенской области от 20.08.2013 № 1019 «Об утверждении Порядка разработки и реализации муниципальных программ Мокшанского района Пензенской области, Положения об оценке планируемой эффективности муниципальной программы Мокшанского района Пензенской области, Положения об оценке эффективности реализации муниципальной программы Мокшанского района Пензенской области», руководствуясь </w:t>
      </w:r>
      <w:hyperlink r:id="rId9" w:tgtFrame="_blank" w:history="1">
        <w:r w:rsidRPr="00DB3D93">
          <w:rPr>
            <w:sz w:val="28"/>
            <w:szCs w:val="28"/>
          </w:rPr>
          <w:t>Уставом Мокшанского района Пензенской области</w:t>
        </w:r>
      </w:hyperlink>
      <w:r>
        <w:rPr>
          <w:sz w:val="28"/>
          <w:szCs w:val="28"/>
        </w:rPr>
        <w:t>,</w:t>
      </w:r>
      <w:proofErr w:type="gramEnd"/>
    </w:p>
    <w:p w:rsidR="00A830EA" w:rsidRPr="00A830EA" w:rsidRDefault="00A830EA" w:rsidP="00C06FDB">
      <w:pPr>
        <w:ind w:firstLine="709"/>
        <w:jc w:val="both"/>
        <w:rPr>
          <w:spacing w:val="-2"/>
          <w:sz w:val="10"/>
          <w:szCs w:val="10"/>
          <w:lang w:eastAsia="en-US"/>
        </w:rPr>
      </w:pPr>
    </w:p>
    <w:p w:rsidR="00C06FDB" w:rsidRDefault="00C06FDB" w:rsidP="00A830EA">
      <w:pPr>
        <w:pStyle w:val="8"/>
        <w:spacing w:before="0" w:after="0"/>
        <w:jc w:val="center"/>
        <w:rPr>
          <w:rFonts w:ascii="Times New Roman" w:hAnsi="Times New Roman"/>
          <w:b/>
          <w:i w:val="0"/>
          <w:sz w:val="28"/>
          <w:szCs w:val="28"/>
        </w:rPr>
      </w:pPr>
      <w:r>
        <w:rPr>
          <w:rFonts w:ascii="Times New Roman" w:hAnsi="Times New Roman"/>
          <w:b/>
          <w:i w:val="0"/>
          <w:sz w:val="28"/>
          <w:szCs w:val="28"/>
        </w:rPr>
        <w:t>а</w:t>
      </w:r>
      <w:r w:rsidRPr="00107456">
        <w:rPr>
          <w:rFonts w:ascii="Times New Roman" w:hAnsi="Times New Roman"/>
          <w:b/>
          <w:i w:val="0"/>
          <w:sz w:val="28"/>
          <w:szCs w:val="28"/>
        </w:rPr>
        <w:t>дминистрация Мокшанского района постановляет:</w:t>
      </w:r>
    </w:p>
    <w:p w:rsidR="00A830EA" w:rsidRPr="00A830EA" w:rsidRDefault="00A830EA" w:rsidP="00A830EA">
      <w:pPr>
        <w:rPr>
          <w:sz w:val="10"/>
          <w:szCs w:val="10"/>
        </w:rPr>
      </w:pPr>
    </w:p>
    <w:p w:rsidR="000F13C3" w:rsidRPr="000F13C3" w:rsidRDefault="000F13C3" w:rsidP="00DB3D93">
      <w:pPr>
        <w:ind w:firstLine="567"/>
        <w:jc w:val="both"/>
        <w:rPr>
          <w:sz w:val="28"/>
          <w:szCs w:val="26"/>
        </w:rPr>
      </w:pPr>
      <w:r w:rsidRPr="000F13C3">
        <w:rPr>
          <w:sz w:val="28"/>
          <w:szCs w:val="26"/>
          <w:lang w:eastAsia="en-US"/>
        </w:rPr>
        <w:t>1. Внести</w:t>
      </w:r>
      <w:r w:rsidR="00432BBE">
        <w:rPr>
          <w:sz w:val="28"/>
          <w:szCs w:val="26"/>
          <w:lang w:eastAsia="en-US"/>
        </w:rPr>
        <w:t xml:space="preserve"> в постановление администрации Мокшанского района Пензенской области от </w:t>
      </w:r>
      <w:r w:rsidR="00DB3D93">
        <w:rPr>
          <w:sz w:val="28"/>
          <w:szCs w:val="26"/>
          <w:lang w:eastAsia="en-US"/>
        </w:rPr>
        <w:t>25.12.2013 №1583</w:t>
      </w:r>
      <w:r w:rsidRPr="000F13C3">
        <w:rPr>
          <w:sz w:val="28"/>
          <w:szCs w:val="26"/>
          <w:lang w:eastAsia="en-US"/>
        </w:rPr>
        <w:t xml:space="preserve"> </w:t>
      </w:r>
      <w:r w:rsidR="00DB3D93">
        <w:rPr>
          <w:b/>
          <w:sz w:val="28"/>
          <w:szCs w:val="26"/>
        </w:rPr>
        <w:t>«</w:t>
      </w:r>
      <w:r w:rsidR="00DB3D93" w:rsidRPr="00DB3D93">
        <w:rPr>
          <w:sz w:val="28"/>
          <w:szCs w:val="26"/>
        </w:rPr>
        <w:t>Об утверждении муниципальной программы Мокшанского района «</w:t>
      </w:r>
      <w:r w:rsidR="00DB3D93" w:rsidRPr="00DB3D93">
        <w:rPr>
          <w:bCs/>
          <w:sz w:val="28"/>
          <w:szCs w:val="26"/>
        </w:rPr>
        <w:t xml:space="preserve">Энергосбережение и повышение энергетической эффективности </w:t>
      </w:r>
      <w:r w:rsidR="00DB3D93" w:rsidRPr="00DB3D93">
        <w:rPr>
          <w:sz w:val="28"/>
          <w:szCs w:val="26"/>
        </w:rPr>
        <w:t>в Мокшанском районе Пензенской области на 2014-2020 годы»</w:t>
      </w:r>
      <w:r w:rsidR="00DB3D93">
        <w:rPr>
          <w:sz w:val="28"/>
          <w:szCs w:val="26"/>
        </w:rPr>
        <w:t xml:space="preserve"> </w:t>
      </w:r>
      <w:r w:rsidR="00432BBE">
        <w:rPr>
          <w:sz w:val="28"/>
          <w:szCs w:val="26"/>
        </w:rPr>
        <w:t>следующие изменения</w:t>
      </w:r>
      <w:r w:rsidRPr="000F13C3">
        <w:rPr>
          <w:sz w:val="28"/>
          <w:szCs w:val="26"/>
        </w:rPr>
        <w:t>:</w:t>
      </w:r>
    </w:p>
    <w:p w:rsidR="00AA2DAE" w:rsidRDefault="00FD0015" w:rsidP="00AA2DAE">
      <w:pPr>
        <w:ind w:right="-83"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1.1. </w:t>
      </w:r>
      <w:r w:rsidR="00432BBE">
        <w:rPr>
          <w:sz w:val="28"/>
          <w:szCs w:val="26"/>
        </w:rPr>
        <w:t>Н</w:t>
      </w:r>
      <w:r w:rsidR="0073502E">
        <w:rPr>
          <w:sz w:val="28"/>
          <w:szCs w:val="26"/>
        </w:rPr>
        <w:t>аименование постановления изложить в следующей редакции:</w:t>
      </w:r>
    </w:p>
    <w:p w:rsidR="0073502E" w:rsidRPr="000F13C3" w:rsidRDefault="00432BBE" w:rsidP="00AA2DAE">
      <w:pPr>
        <w:ind w:right="-83"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</w:t>
      </w:r>
      <w:r w:rsidRPr="00432BBE">
        <w:rPr>
          <w:sz w:val="28"/>
          <w:szCs w:val="26"/>
        </w:rPr>
        <w:t>«Об утверждении муниципальной программы Мокшанского района</w:t>
      </w:r>
      <w:r>
        <w:rPr>
          <w:sz w:val="28"/>
          <w:szCs w:val="26"/>
        </w:rPr>
        <w:t xml:space="preserve"> </w:t>
      </w:r>
      <w:r w:rsidR="00DB3D93">
        <w:rPr>
          <w:sz w:val="28"/>
          <w:szCs w:val="26"/>
        </w:rPr>
        <w:t>«</w:t>
      </w:r>
      <w:r w:rsidR="00DB3D93" w:rsidRPr="00DB3D93">
        <w:rPr>
          <w:bCs/>
          <w:sz w:val="28"/>
          <w:szCs w:val="26"/>
        </w:rPr>
        <w:t xml:space="preserve">Энергосбережение и повышение энергетической эффективности </w:t>
      </w:r>
      <w:r w:rsidR="00DB3D93" w:rsidRPr="00DB3D93">
        <w:rPr>
          <w:sz w:val="28"/>
          <w:szCs w:val="26"/>
        </w:rPr>
        <w:t xml:space="preserve">в Мокшанском районе </w:t>
      </w:r>
      <w:r w:rsidR="00DB3D93">
        <w:rPr>
          <w:sz w:val="28"/>
          <w:szCs w:val="26"/>
        </w:rPr>
        <w:t>Пензенской области на 2014-2022</w:t>
      </w:r>
      <w:r w:rsidR="00DB3D93" w:rsidRPr="00DB3D93">
        <w:rPr>
          <w:sz w:val="28"/>
          <w:szCs w:val="26"/>
        </w:rPr>
        <w:t xml:space="preserve"> годы»</w:t>
      </w:r>
      <w:r w:rsidR="00DB3D93">
        <w:rPr>
          <w:sz w:val="28"/>
          <w:szCs w:val="26"/>
        </w:rPr>
        <w:t>.</w:t>
      </w:r>
    </w:p>
    <w:p w:rsidR="000F13C3" w:rsidRDefault="00FD0015" w:rsidP="00AA2DAE">
      <w:pPr>
        <w:ind w:right="-83"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1.2. </w:t>
      </w:r>
      <w:r w:rsidR="004758E0">
        <w:rPr>
          <w:sz w:val="28"/>
          <w:szCs w:val="26"/>
        </w:rPr>
        <w:t>П</w:t>
      </w:r>
      <w:r w:rsidR="00AA2DAE">
        <w:rPr>
          <w:sz w:val="28"/>
          <w:szCs w:val="26"/>
        </w:rPr>
        <w:t>ункт 1 постановления изложить в следующей редакции:</w:t>
      </w:r>
    </w:p>
    <w:p w:rsidR="00DB3D93" w:rsidRPr="000F13C3" w:rsidRDefault="00AA2DAE" w:rsidP="00DB3D93">
      <w:pPr>
        <w:ind w:right="-83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«1. Утвердить прилагаемую муниципальную программу Мокшанского района </w:t>
      </w:r>
      <w:r w:rsidR="004758E0">
        <w:rPr>
          <w:sz w:val="28"/>
          <w:szCs w:val="26"/>
        </w:rPr>
        <w:t>«</w:t>
      </w:r>
      <w:r w:rsidR="00DB3D93">
        <w:rPr>
          <w:sz w:val="28"/>
          <w:szCs w:val="26"/>
        </w:rPr>
        <w:t>«</w:t>
      </w:r>
      <w:r w:rsidR="00DB3D93" w:rsidRPr="00DB3D93">
        <w:rPr>
          <w:bCs/>
          <w:sz w:val="28"/>
          <w:szCs w:val="26"/>
        </w:rPr>
        <w:t xml:space="preserve">Энергосбережение и повышение энергетической эффективности </w:t>
      </w:r>
      <w:r w:rsidR="00DB3D93" w:rsidRPr="00DB3D93">
        <w:rPr>
          <w:sz w:val="28"/>
          <w:szCs w:val="26"/>
        </w:rPr>
        <w:t xml:space="preserve">в Мокшанском районе </w:t>
      </w:r>
      <w:r w:rsidR="00DB3D93">
        <w:rPr>
          <w:sz w:val="28"/>
          <w:szCs w:val="26"/>
        </w:rPr>
        <w:t>Пензенской области на 2014-2022</w:t>
      </w:r>
      <w:r w:rsidR="00DB3D93" w:rsidRPr="00DB3D93">
        <w:rPr>
          <w:sz w:val="28"/>
          <w:szCs w:val="26"/>
        </w:rPr>
        <w:t xml:space="preserve"> годы»</w:t>
      </w:r>
      <w:proofErr w:type="gramStart"/>
      <w:r w:rsidR="00DB3D93">
        <w:rPr>
          <w:sz w:val="28"/>
          <w:szCs w:val="26"/>
        </w:rPr>
        <w:t>.»</w:t>
      </w:r>
      <w:proofErr w:type="gramEnd"/>
    </w:p>
    <w:p w:rsidR="00432BBE" w:rsidRDefault="00AA2DAE" w:rsidP="00866384">
      <w:pPr>
        <w:ind w:right="-2" w:firstLine="567"/>
        <w:jc w:val="both"/>
        <w:rPr>
          <w:sz w:val="28"/>
          <w:szCs w:val="26"/>
        </w:rPr>
      </w:pPr>
      <w:r>
        <w:rPr>
          <w:sz w:val="28"/>
          <w:szCs w:val="26"/>
        </w:rPr>
        <w:t>2.</w:t>
      </w:r>
      <w:r w:rsidR="0073502E">
        <w:rPr>
          <w:sz w:val="28"/>
          <w:szCs w:val="26"/>
        </w:rPr>
        <w:t xml:space="preserve"> </w:t>
      </w:r>
      <w:r>
        <w:rPr>
          <w:sz w:val="28"/>
          <w:szCs w:val="26"/>
        </w:rPr>
        <w:t>Наименование программы изложить в следующей редакции:</w:t>
      </w:r>
    </w:p>
    <w:p w:rsidR="00DB3D93" w:rsidRPr="000F13C3" w:rsidRDefault="00DB3D93" w:rsidP="00DB3D93">
      <w:pPr>
        <w:ind w:right="-83"/>
        <w:jc w:val="both"/>
        <w:rPr>
          <w:sz w:val="28"/>
          <w:szCs w:val="26"/>
        </w:rPr>
      </w:pPr>
      <w:r>
        <w:rPr>
          <w:sz w:val="28"/>
          <w:szCs w:val="26"/>
        </w:rPr>
        <w:lastRenderedPageBreak/>
        <w:t>«</w:t>
      </w:r>
      <w:r w:rsidRPr="00DB3D93">
        <w:rPr>
          <w:bCs/>
          <w:sz w:val="28"/>
          <w:szCs w:val="26"/>
        </w:rPr>
        <w:t xml:space="preserve">Энергосбережение и повышение энергетической эффективности </w:t>
      </w:r>
      <w:r w:rsidRPr="00DB3D93">
        <w:rPr>
          <w:sz w:val="28"/>
          <w:szCs w:val="26"/>
        </w:rPr>
        <w:t xml:space="preserve">в Мокшанском районе </w:t>
      </w:r>
      <w:r>
        <w:rPr>
          <w:sz w:val="28"/>
          <w:szCs w:val="26"/>
        </w:rPr>
        <w:t>Пензенской области на 2014-2022</w:t>
      </w:r>
      <w:r w:rsidRPr="00DB3D93">
        <w:rPr>
          <w:sz w:val="28"/>
          <w:szCs w:val="26"/>
        </w:rPr>
        <w:t xml:space="preserve"> годы»</w:t>
      </w:r>
      <w:r>
        <w:rPr>
          <w:sz w:val="28"/>
          <w:szCs w:val="26"/>
        </w:rPr>
        <w:t>.</w:t>
      </w:r>
    </w:p>
    <w:p w:rsidR="00432BBE" w:rsidRDefault="00AA2DAE" w:rsidP="00DB3D93">
      <w:pPr>
        <w:ind w:right="-83" w:firstLine="567"/>
        <w:jc w:val="both"/>
        <w:rPr>
          <w:sz w:val="28"/>
          <w:szCs w:val="26"/>
        </w:rPr>
      </w:pPr>
      <w:r>
        <w:rPr>
          <w:sz w:val="28"/>
          <w:szCs w:val="26"/>
        </w:rPr>
        <w:t>3</w:t>
      </w:r>
      <w:r w:rsidR="00432BBE">
        <w:rPr>
          <w:sz w:val="28"/>
          <w:szCs w:val="26"/>
        </w:rPr>
        <w:t xml:space="preserve">. Внести </w:t>
      </w:r>
      <w:r>
        <w:rPr>
          <w:sz w:val="28"/>
          <w:szCs w:val="26"/>
        </w:rPr>
        <w:t xml:space="preserve">изменения в муниципальную программу </w:t>
      </w:r>
      <w:r w:rsidR="00DB3D93">
        <w:rPr>
          <w:sz w:val="28"/>
          <w:szCs w:val="26"/>
        </w:rPr>
        <w:t>«</w:t>
      </w:r>
      <w:r w:rsidR="00DB3D93" w:rsidRPr="00DB3D93">
        <w:rPr>
          <w:bCs/>
          <w:sz w:val="28"/>
          <w:szCs w:val="26"/>
        </w:rPr>
        <w:t xml:space="preserve">Энергосбережение и повышение энергетической эффективности </w:t>
      </w:r>
      <w:r w:rsidR="00DB3D93" w:rsidRPr="00DB3D93">
        <w:rPr>
          <w:sz w:val="28"/>
          <w:szCs w:val="26"/>
        </w:rPr>
        <w:t xml:space="preserve">в Мокшанском районе </w:t>
      </w:r>
      <w:r w:rsidR="00DB3D93">
        <w:rPr>
          <w:sz w:val="28"/>
          <w:szCs w:val="26"/>
        </w:rPr>
        <w:t>Пензенской области на 2014-2022</w:t>
      </w:r>
      <w:r w:rsidR="00DB3D93" w:rsidRPr="00DB3D93">
        <w:rPr>
          <w:sz w:val="28"/>
          <w:szCs w:val="26"/>
        </w:rPr>
        <w:t xml:space="preserve"> годы»</w:t>
      </w:r>
      <w:r>
        <w:rPr>
          <w:sz w:val="28"/>
          <w:szCs w:val="26"/>
        </w:rPr>
        <w:t>, изложив её в новой редакции, согласно приложению.</w:t>
      </w:r>
    </w:p>
    <w:p w:rsidR="000F13C3" w:rsidRPr="000F13C3" w:rsidRDefault="00AA2DAE" w:rsidP="00BE6171">
      <w:pPr>
        <w:ind w:right="-83" w:firstLine="709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0F13C3" w:rsidRPr="000F13C3">
        <w:rPr>
          <w:sz w:val="28"/>
          <w:szCs w:val="28"/>
        </w:rPr>
        <w:t>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</w:t>
      </w:r>
      <w:r w:rsidR="00EF4CC4">
        <w:rPr>
          <w:sz w:val="28"/>
          <w:szCs w:val="28"/>
        </w:rPr>
        <w:t xml:space="preserve"> и плановый период</w:t>
      </w:r>
      <w:r w:rsidR="000F13C3" w:rsidRPr="000F13C3">
        <w:rPr>
          <w:sz w:val="28"/>
          <w:szCs w:val="28"/>
        </w:rPr>
        <w:t>.</w:t>
      </w:r>
    </w:p>
    <w:p w:rsidR="000F13C3" w:rsidRPr="000F13C3" w:rsidRDefault="00AA2DAE" w:rsidP="000F13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F13C3" w:rsidRPr="000F13C3">
        <w:rPr>
          <w:sz w:val="28"/>
          <w:szCs w:val="28"/>
        </w:rPr>
        <w:t>. Настоящее постановление опубликовать в информационно</w:t>
      </w:r>
      <w:r w:rsidR="00EF4CC4">
        <w:rPr>
          <w:sz w:val="28"/>
          <w:szCs w:val="28"/>
        </w:rPr>
        <w:t>м</w:t>
      </w:r>
      <w:r w:rsidR="000F13C3" w:rsidRPr="000F13C3">
        <w:rPr>
          <w:sz w:val="28"/>
          <w:szCs w:val="28"/>
        </w:rPr>
        <w:t xml:space="preserve">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0F13C3" w:rsidRPr="000F13C3" w:rsidRDefault="00AA2DAE" w:rsidP="000F13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bookmarkStart w:id="1" w:name="Par17"/>
      <w:bookmarkEnd w:id="1"/>
      <w:r>
        <w:rPr>
          <w:color w:val="000000"/>
          <w:sz w:val="28"/>
          <w:szCs w:val="28"/>
        </w:rPr>
        <w:t>6</w:t>
      </w:r>
      <w:r w:rsidR="000F13C3" w:rsidRPr="000F13C3">
        <w:rPr>
          <w:color w:val="000000"/>
          <w:sz w:val="28"/>
          <w:szCs w:val="28"/>
        </w:rPr>
        <w:t xml:space="preserve">. </w:t>
      </w:r>
      <w:r w:rsidR="000F13C3" w:rsidRPr="000F13C3">
        <w:rPr>
          <w:sz w:val="28"/>
          <w:szCs w:val="28"/>
        </w:rPr>
        <w:t>Настоящее постановление вступает в силу на следующий день после его опубликования</w:t>
      </w:r>
      <w:r w:rsidR="000F13C3" w:rsidRPr="000F13C3">
        <w:rPr>
          <w:color w:val="000000"/>
          <w:sz w:val="28"/>
          <w:szCs w:val="28"/>
        </w:rPr>
        <w:t>.</w:t>
      </w:r>
    </w:p>
    <w:p w:rsidR="000F13C3" w:rsidRPr="000F13C3" w:rsidRDefault="00AA2DAE" w:rsidP="000F13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F13C3" w:rsidRPr="000F13C3">
        <w:rPr>
          <w:sz w:val="28"/>
          <w:szCs w:val="28"/>
        </w:rPr>
        <w:t xml:space="preserve">. </w:t>
      </w:r>
      <w:proofErr w:type="gramStart"/>
      <w:r w:rsidR="000F13C3" w:rsidRPr="000F13C3">
        <w:rPr>
          <w:sz w:val="28"/>
          <w:szCs w:val="28"/>
        </w:rPr>
        <w:t>Контроль за</w:t>
      </w:r>
      <w:proofErr w:type="gramEnd"/>
      <w:r w:rsidR="000F13C3" w:rsidRPr="000F13C3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</w:t>
      </w:r>
      <w:r>
        <w:rPr>
          <w:sz w:val="28"/>
          <w:szCs w:val="28"/>
        </w:rPr>
        <w:t xml:space="preserve">трации Мокшанского  района </w:t>
      </w:r>
      <w:proofErr w:type="spellStart"/>
      <w:r>
        <w:rPr>
          <w:sz w:val="28"/>
          <w:szCs w:val="28"/>
        </w:rPr>
        <w:t>С.В.</w:t>
      </w:r>
      <w:r w:rsidR="000F13C3" w:rsidRPr="000F13C3">
        <w:rPr>
          <w:sz w:val="28"/>
          <w:szCs w:val="28"/>
        </w:rPr>
        <w:t>Кривенкова</w:t>
      </w:r>
      <w:proofErr w:type="spellEnd"/>
      <w:r w:rsidR="000F13C3" w:rsidRPr="000F13C3">
        <w:rPr>
          <w:sz w:val="28"/>
          <w:szCs w:val="28"/>
        </w:rPr>
        <w:t xml:space="preserve">. </w:t>
      </w:r>
    </w:p>
    <w:p w:rsidR="000F13C3" w:rsidRDefault="000F13C3" w:rsidP="00C06FDB">
      <w:pPr>
        <w:ind w:right="-83" w:firstLine="709"/>
        <w:jc w:val="both"/>
        <w:rPr>
          <w:sz w:val="28"/>
          <w:szCs w:val="28"/>
          <w:lang w:eastAsia="en-US"/>
        </w:rPr>
      </w:pPr>
    </w:p>
    <w:tbl>
      <w:tblPr>
        <w:tblW w:w="9781" w:type="dxa"/>
        <w:tblInd w:w="-34" w:type="dxa"/>
        <w:tblLook w:val="01E0"/>
      </w:tblPr>
      <w:tblGrid>
        <w:gridCol w:w="3403"/>
        <w:gridCol w:w="2955"/>
        <w:gridCol w:w="3423"/>
      </w:tblGrid>
      <w:tr w:rsidR="008B504B" w:rsidRPr="00304015" w:rsidTr="00953D44">
        <w:trPr>
          <w:trHeight w:val="1491"/>
        </w:trPr>
        <w:tc>
          <w:tcPr>
            <w:tcW w:w="3403" w:type="dxa"/>
          </w:tcPr>
          <w:p w:rsidR="008B504B" w:rsidRDefault="008B504B" w:rsidP="00694A3D">
            <w:pPr>
              <w:jc w:val="both"/>
              <w:rPr>
                <w:b/>
                <w:sz w:val="28"/>
                <w:szCs w:val="26"/>
              </w:rPr>
            </w:pPr>
            <w:r>
              <w:rPr>
                <w:b/>
                <w:sz w:val="28"/>
                <w:szCs w:val="26"/>
              </w:rPr>
              <w:t xml:space="preserve"> </w:t>
            </w:r>
          </w:p>
          <w:p w:rsidR="008B504B" w:rsidRDefault="008B504B" w:rsidP="00694A3D">
            <w:pPr>
              <w:jc w:val="both"/>
              <w:rPr>
                <w:b/>
                <w:sz w:val="28"/>
                <w:szCs w:val="26"/>
              </w:rPr>
            </w:pPr>
            <w:r>
              <w:rPr>
                <w:b/>
                <w:sz w:val="28"/>
                <w:szCs w:val="26"/>
              </w:rPr>
              <w:t xml:space="preserve">  Глава администрации</w:t>
            </w:r>
          </w:p>
          <w:p w:rsidR="008B504B" w:rsidRPr="00304015" w:rsidRDefault="008B504B" w:rsidP="00694A3D">
            <w:pPr>
              <w:jc w:val="both"/>
              <w:rPr>
                <w:sz w:val="28"/>
                <w:szCs w:val="26"/>
              </w:rPr>
            </w:pPr>
            <w:r>
              <w:rPr>
                <w:b/>
                <w:sz w:val="28"/>
                <w:szCs w:val="26"/>
              </w:rPr>
              <w:t xml:space="preserve">  Мокшанского района</w:t>
            </w:r>
          </w:p>
        </w:tc>
        <w:tc>
          <w:tcPr>
            <w:tcW w:w="2955" w:type="dxa"/>
          </w:tcPr>
          <w:p w:rsidR="008B504B" w:rsidRPr="00304015" w:rsidRDefault="008B504B" w:rsidP="00694A3D">
            <w:pPr>
              <w:jc w:val="both"/>
              <w:rPr>
                <w:sz w:val="28"/>
                <w:szCs w:val="26"/>
              </w:rPr>
            </w:pPr>
            <w:r w:rsidRPr="00304015">
              <w:rPr>
                <w:sz w:val="28"/>
                <w:szCs w:val="26"/>
              </w:rPr>
              <w:t xml:space="preserve"> </w:t>
            </w:r>
          </w:p>
        </w:tc>
        <w:tc>
          <w:tcPr>
            <w:tcW w:w="3423" w:type="dxa"/>
          </w:tcPr>
          <w:p w:rsidR="008B504B" w:rsidRDefault="008B504B" w:rsidP="00694A3D">
            <w:pPr>
              <w:rPr>
                <w:b/>
                <w:sz w:val="28"/>
                <w:szCs w:val="26"/>
              </w:rPr>
            </w:pPr>
          </w:p>
          <w:p w:rsidR="00FF670E" w:rsidRDefault="00FF670E" w:rsidP="00694A3D">
            <w:pPr>
              <w:jc w:val="right"/>
              <w:rPr>
                <w:b/>
                <w:sz w:val="28"/>
                <w:szCs w:val="26"/>
              </w:rPr>
            </w:pPr>
          </w:p>
          <w:p w:rsidR="008B504B" w:rsidRPr="00304015" w:rsidRDefault="00953D44" w:rsidP="00953D44">
            <w:pPr>
              <w:ind w:right="-108"/>
              <w:jc w:val="right"/>
              <w:rPr>
                <w:sz w:val="28"/>
                <w:szCs w:val="26"/>
              </w:rPr>
            </w:pPr>
            <w:r>
              <w:rPr>
                <w:b/>
                <w:sz w:val="28"/>
                <w:szCs w:val="26"/>
              </w:rPr>
              <w:t xml:space="preserve">  </w:t>
            </w:r>
            <w:r w:rsidR="008B504B">
              <w:rPr>
                <w:b/>
                <w:sz w:val="28"/>
                <w:szCs w:val="26"/>
              </w:rPr>
              <w:t>Н.Н. Тихомиров</w:t>
            </w:r>
          </w:p>
        </w:tc>
      </w:tr>
    </w:tbl>
    <w:p w:rsidR="008B504B" w:rsidRDefault="008B504B" w:rsidP="00C06FDB">
      <w:pPr>
        <w:jc w:val="both"/>
        <w:rPr>
          <w:sz w:val="28"/>
          <w:szCs w:val="28"/>
        </w:rPr>
      </w:pPr>
    </w:p>
    <w:p w:rsidR="008B504B" w:rsidRPr="00107456" w:rsidRDefault="008B504B" w:rsidP="00C06FDB">
      <w:pPr>
        <w:jc w:val="both"/>
        <w:rPr>
          <w:sz w:val="28"/>
          <w:szCs w:val="28"/>
        </w:rPr>
      </w:pPr>
    </w:p>
    <w:p w:rsidR="008B504B" w:rsidRDefault="008B504B">
      <w:pPr>
        <w:widowControl/>
      </w:pPr>
    </w:p>
    <w:p w:rsidR="008B504B" w:rsidRDefault="008B504B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DB3D93" w:rsidRDefault="00DB3D93" w:rsidP="004758E0">
      <w:pPr>
        <w:widowControl/>
        <w:jc w:val="right"/>
        <w:rPr>
          <w:sz w:val="24"/>
          <w:szCs w:val="24"/>
        </w:rPr>
      </w:pPr>
    </w:p>
    <w:p w:rsidR="0073502E" w:rsidRDefault="004758E0" w:rsidP="004758E0">
      <w:pPr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4758E0" w:rsidRDefault="004758E0" w:rsidP="004758E0">
      <w:pPr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t>Утверждено постановлением</w:t>
      </w:r>
    </w:p>
    <w:p w:rsidR="004758E0" w:rsidRDefault="004758E0" w:rsidP="004758E0">
      <w:pPr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Администрацией Мокшанского района</w:t>
      </w:r>
    </w:p>
    <w:p w:rsidR="004758E0" w:rsidRPr="004758E0" w:rsidRDefault="004758E0" w:rsidP="004758E0">
      <w:pPr>
        <w:widowControl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от______________ №_____ </w:t>
      </w:r>
      <w:proofErr w:type="gramEnd"/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3502E" w:rsidRDefault="0073502E">
      <w:pPr>
        <w:widowControl/>
      </w:pPr>
    </w:p>
    <w:p w:rsidR="00757EC7" w:rsidRPr="00F319A8" w:rsidRDefault="00757EC7" w:rsidP="00757EC7">
      <w:pPr>
        <w:pStyle w:val="1"/>
        <w:jc w:val="both"/>
        <w:rPr>
          <w:sz w:val="28"/>
          <w:szCs w:val="28"/>
        </w:rPr>
      </w:pPr>
    </w:p>
    <w:p w:rsidR="00757EC7" w:rsidRPr="00F319A8" w:rsidRDefault="00757EC7" w:rsidP="00757EC7"/>
    <w:p w:rsidR="00757EC7" w:rsidRPr="00F319A8" w:rsidRDefault="00757EC7" w:rsidP="00757EC7"/>
    <w:p w:rsidR="00757EC7" w:rsidRPr="00F319A8" w:rsidRDefault="00757EC7" w:rsidP="00757EC7"/>
    <w:p w:rsidR="00757EC7" w:rsidRPr="00F319A8" w:rsidRDefault="00757EC7" w:rsidP="00012684">
      <w:pPr>
        <w:jc w:val="center"/>
        <w:rPr>
          <w:b/>
          <w:bCs/>
          <w:sz w:val="40"/>
          <w:szCs w:val="40"/>
        </w:rPr>
      </w:pPr>
      <w:r w:rsidRPr="00F319A8">
        <w:rPr>
          <w:b/>
          <w:bCs/>
          <w:sz w:val="40"/>
          <w:szCs w:val="40"/>
        </w:rPr>
        <w:t>МУНИЦИПАЛЬНАЯ ПРОГРАММА</w:t>
      </w:r>
    </w:p>
    <w:p w:rsidR="00DB3D93" w:rsidRPr="00DB3D93" w:rsidRDefault="00DB3D93" w:rsidP="00012684">
      <w:pPr>
        <w:jc w:val="center"/>
        <w:rPr>
          <w:color w:val="000000"/>
          <w:sz w:val="40"/>
          <w:szCs w:val="40"/>
        </w:rPr>
      </w:pPr>
      <w:r w:rsidRPr="00DB3D93">
        <w:rPr>
          <w:b/>
          <w:bCs/>
          <w:color w:val="000000"/>
          <w:sz w:val="40"/>
          <w:szCs w:val="40"/>
        </w:rPr>
        <w:t>Энергосбережение и повышение энергетической эффективности в Мокшанском районе Пензенской области</w:t>
      </w:r>
      <w:r w:rsidR="00866384">
        <w:rPr>
          <w:b/>
          <w:bCs/>
          <w:color w:val="000000"/>
          <w:sz w:val="40"/>
          <w:szCs w:val="40"/>
        </w:rPr>
        <w:t xml:space="preserve"> на 2014 – 2022</w:t>
      </w:r>
      <w:r w:rsidRPr="00DB3D93">
        <w:rPr>
          <w:b/>
          <w:bCs/>
          <w:color w:val="000000"/>
          <w:sz w:val="40"/>
          <w:szCs w:val="40"/>
        </w:rPr>
        <w:t xml:space="preserve"> годы»</w:t>
      </w:r>
    </w:p>
    <w:p w:rsidR="00757EC7" w:rsidRPr="00F319A8" w:rsidRDefault="00757EC7" w:rsidP="00757EC7">
      <w:pPr>
        <w:jc w:val="center"/>
        <w:rPr>
          <w:b/>
          <w:bCs/>
          <w:sz w:val="40"/>
          <w:szCs w:val="40"/>
        </w:rPr>
      </w:pPr>
    </w:p>
    <w:p w:rsidR="00757EC7" w:rsidRPr="00F319A8" w:rsidRDefault="00757EC7" w:rsidP="00757EC7">
      <w:pPr>
        <w:jc w:val="center"/>
        <w:rPr>
          <w:b/>
          <w:bCs/>
          <w:sz w:val="36"/>
          <w:szCs w:val="36"/>
        </w:rPr>
      </w:pPr>
    </w:p>
    <w:p w:rsidR="00757EC7" w:rsidRPr="00F319A8" w:rsidRDefault="00757EC7" w:rsidP="00757EC7">
      <w:pPr>
        <w:jc w:val="center"/>
        <w:rPr>
          <w:b/>
          <w:bCs/>
          <w:sz w:val="36"/>
          <w:szCs w:val="36"/>
        </w:rPr>
      </w:pPr>
    </w:p>
    <w:p w:rsidR="00757EC7" w:rsidRPr="00F319A8" w:rsidRDefault="00757EC7" w:rsidP="00757EC7">
      <w:pPr>
        <w:jc w:val="center"/>
        <w:rPr>
          <w:b/>
          <w:bCs/>
          <w:sz w:val="36"/>
          <w:szCs w:val="36"/>
        </w:rPr>
      </w:pPr>
    </w:p>
    <w:p w:rsidR="00757EC7" w:rsidRPr="00F319A8" w:rsidRDefault="00757EC7" w:rsidP="00757EC7">
      <w:pPr>
        <w:jc w:val="center"/>
        <w:rPr>
          <w:b/>
          <w:bCs/>
          <w:sz w:val="36"/>
          <w:szCs w:val="36"/>
        </w:rPr>
      </w:pPr>
    </w:p>
    <w:p w:rsidR="00757EC7" w:rsidRPr="00F319A8" w:rsidRDefault="00757EC7" w:rsidP="00757EC7">
      <w:pPr>
        <w:jc w:val="center"/>
        <w:rPr>
          <w:b/>
          <w:bCs/>
          <w:sz w:val="36"/>
          <w:szCs w:val="36"/>
        </w:rPr>
      </w:pPr>
    </w:p>
    <w:p w:rsidR="00757EC7" w:rsidRPr="00F319A8" w:rsidRDefault="00757EC7" w:rsidP="00757EC7">
      <w:pPr>
        <w:jc w:val="center"/>
        <w:rPr>
          <w:b/>
          <w:bCs/>
          <w:sz w:val="36"/>
          <w:szCs w:val="36"/>
        </w:rPr>
      </w:pPr>
    </w:p>
    <w:p w:rsidR="00757EC7" w:rsidRPr="00F319A8" w:rsidRDefault="00757EC7" w:rsidP="00757EC7">
      <w:pPr>
        <w:jc w:val="center"/>
        <w:rPr>
          <w:b/>
          <w:bCs/>
          <w:sz w:val="36"/>
          <w:szCs w:val="36"/>
        </w:rPr>
      </w:pPr>
    </w:p>
    <w:p w:rsidR="00757EC7" w:rsidRPr="00F319A8" w:rsidRDefault="00757EC7" w:rsidP="00757EC7">
      <w:pPr>
        <w:jc w:val="center"/>
        <w:rPr>
          <w:b/>
          <w:bCs/>
          <w:sz w:val="36"/>
          <w:szCs w:val="36"/>
        </w:rPr>
      </w:pPr>
    </w:p>
    <w:p w:rsidR="00757EC7" w:rsidRPr="00F319A8" w:rsidRDefault="00757EC7" w:rsidP="00757EC7">
      <w:pPr>
        <w:jc w:val="center"/>
        <w:rPr>
          <w:b/>
          <w:bCs/>
          <w:sz w:val="36"/>
          <w:szCs w:val="36"/>
        </w:rPr>
      </w:pPr>
    </w:p>
    <w:p w:rsidR="00757EC7" w:rsidRPr="00F319A8" w:rsidRDefault="00757EC7" w:rsidP="00757EC7">
      <w:pPr>
        <w:jc w:val="center"/>
        <w:rPr>
          <w:b/>
          <w:bCs/>
          <w:sz w:val="36"/>
          <w:szCs w:val="36"/>
        </w:rPr>
      </w:pPr>
    </w:p>
    <w:p w:rsidR="00757EC7" w:rsidRPr="00F319A8" w:rsidRDefault="00757EC7" w:rsidP="00757EC7">
      <w:pPr>
        <w:jc w:val="center"/>
        <w:rPr>
          <w:b/>
          <w:bCs/>
          <w:sz w:val="36"/>
          <w:szCs w:val="36"/>
        </w:rPr>
      </w:pPr>
    </w:p>
    <w:p w:rsidR="00757EC7" w:rsidRPr="00F319A8" w:rsidRDefault="00757EC7" w:rsidP="00757EC7">
      <w:pPr>
        <w:jc w:val="center"/>
        <w:rPr>
          <w:b/>
          <w:bCs/>
          <w:sz w:val="36"/>
          <w:szCs w:val="36"/>
        </w:rPr>
      </w:pPr>
      <w:r w:rsidRPr="00F319A8">
        <w:rPr>
          <w:b/>
          <w:bCs/>
          <w:sz w:val="36"/>
          <w:szCs w:val="36"/>
        </w:rPr>
        <w:t>р.п. Мокшан</w:t>
      </w:r>
    </w:p>
    <w:p w:rsidR="0073502E" w:rsidRDefault="0073502E">
      <w:pPr>
        <w:widowControl/>
      </w:pPr>
    </w:p>
    <w:p w:rsidR="00757EC7" w:rsidRDefault="00757EC7">
      <w:pPr>
        <w:widowControl/>
      </w:pPr>
    </w:p>
    <w:p w:rsidR="00757EC7" w:rsidRDefault="00757EC7">
      <w:pPr>
        <w:widowControl/>
      </w:pPr>
    </w:p>
    <w:p w:rsidR="00757EC7" w:rsidRDefault="00757EC7">
      <w:pPr>
        <w:widowControl/>
      </w:pPr>
    </w:p>
    <w:p w:rsidR="00757EC7" w:rsidRDefault="00757EC7">
      <w:pPr>
        <w:widowControl/>
      </w:pPr>
    </w:p>
    <w:p w:rsidR="00757EC7" w:rsidRDefault="00757EC7">
      <w:pPr>
        <w:widowControl/>
      </w:pPr>
    </w:p>
    <w:p w:rsidR="00757EC7" w:rsidRDefault="00757EC7">
      <w:pPr>
        <w:widowControl/>
      </w:pPr>
    </w:p>
    <w:p w:rsidR="00757EC7" w:rsidRDefault="00757EC7">
      <w:pPr>
        <w:widowControl/>
      </w:pPr>
    </w:p>
    <w:p w:rsidR="00757EC7" w:rsidRDefault="00757EC7">
      <w:pPr>
        <w:widowControl/>
      </w:pPr>
    </w:p>
    <w:p w:rsidR="00757EC7" w:rsidRDefault="00757EC7">
      <w:pPr>
        <w:widowControl/>
      </w:pPr>
    </w:p>
    <w:p w:rsidR="00757EC7" w:rsidRDefault="00757EC7">
      <w:pPr>
        <w:widowControl/>
      </w:pPr>
    </w:p>
    <w:p w:rsidR="00757EC7" w:rsidRDefault="00757EC7">
      <w:pPr>
        <w:widowControl/>
      </w:pPr>
    </w:p>
    <w:p w:rsidR="00012684" w:rsidRDefault="00012684">
      <w:pPr>
        <w:widowControl/>
      </w:pPr>
    </w:p>
    <w:p w:rsidR="00012684" w:rsidRDefault="00012684">
      <w:pPr>
        <w:widowControl/>
      </w:pPr>
    </w:p>
    <w:p w:rsidR="00012684" w:rsidRDefault="00012684">
      <w:pPr>
        <w:widowControl/>
      </w:pPr>
    </w:p>
    <w:p w:rsidR="00012684" w:rsidRDefault="00012684">
      <w:pPr>
        <w:widowControl/>
      </w:pPr>
    </w:p>
    <w:p w:rsidR="00757EC7" w:rsidRDefault="00757EC7">
      <w:pPr>
        <w:widowControl/>
      </w:pPr>
    </w:p>
    <w:p w:rsidR="00757EC7" w:rsidRDefault="00757EC7">
      <w:pPr>
        <w:widowControl/>
      </w:pPr>
    </w:p>
    <w:p w:rsidR="00757EC7" w:rsidRPr="00F319A8" w:rsidRDefault="00866384" w:rsidP="00757EC7">
      <w:pPr>
        <w:jc w:val="center"/>
        <w:rPr>
          <w:b/>
          <w:bCs/>
        </w:rPr>
      </w:pPr>
      <w:r>
        <w:rPr>
          <w:b/>
          <w:bCs/>
        </w:rPr>
        <w:lastRenderedPageBreak/>
        <w:t>ПАСПОРТ</w:t>
      </w:r>
    </w:p>
    <w:p w:rsidR="00757EC7" w:rsidRPr="00F319A8" w:rsidRDefault="00757EC7" w:rsidP="00757EC7">
      <w:pPr>
        <w:jc w:val="center"/>
        <w:rPr>
          <w:b/>
          <w:bCs/>
        </w:rPr>
      </w:pPr>
      <w:r w:rsidRPr="00F319A8">
        <w:rPr>
          <w:b/>
          <w:bCs/>
        </w:rPr>
        <w:t>муниципальной программы Мокшанского района</w:t>
      </w:r>
    </w:p>
    <w:p w:rsidR="00757EC7" w:rsidRPr="00F319A8" w:rsidRDefault="00757EC7" w:rsidP="00757EC7">
      <w:pPr>
        <w:jc w:val="center"/>
        <w:rPr>
          <w:b/>
          <w:bCs/>
        </w:rPr>
      </w:pPr>
    </w:p>
    <w:tbl>
      <w:tblPr>
        <w:tblW w:w="4857" w:type="pct"/>
        <w:jc w:val="center"/>
        <w:tblCellMar>
          <w:left w:w="0" w:type="dxa"/>
          <w:right w:w="0" w:type="dxa"/>
        </w:tblCellMar>
        <w:tblLook w:val="04A0"/>
      </w:tblPr>
      <w:tblGrid>
        <w:gridCol w:w="3384"/>
        <w:gridCol w:w="6187"/>
      </w:tblGrid>
      <w:tr w:rsidR="0016497D" w:rsidRPr="0016497D" w:rsidTr="0016497D">
        <w:trPr>
          <w:jc w:val="center"/>
        </w:trPr>
        <w:tc>
          <w:tcPr>
            <w:tcW w:w="1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7D" w:rsidRPr="0016497D" w:rsidRDefault="0016497D" w:rsidP="00341DD4">
            <w:pPr>
              <w:jc w:val="center"/>
            </w:pPr>
            <w:r w:rsidRPr="0016497D">
              <w:t>Наименование муниципальной программы</w:t>
            </w:r>
          </w:p>
        </w:tc>
        <w:tc>
          <w:tcPr>
            <w:tcW w:w="323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7D" w:rsidRPr="0016497D" w:rsidRDefault="0016497D" w:rsidP="00341DD4">
            <w:pPr>
              <w:jc w:val="center"/>
            </w:pPr>
            <w:r w:rsidRPr="0016497D">
              <w:t> «Энергосбережение и повышение энергетической эффективности в Мокшанском районе П</w:t>
            </w:r>
            <w:r>
              <w:t>ензенской области на 2014 – 2022</w:t>
            </w:r>
            <w:r w:rsidRPr="0016497D">
              <w:t xml:space="preserve"> годы» (далее - Программа)</w:t>
            </w:r>
          </w:p>
        </w:tc>
      </w:tr>
      <w:tr w:rsidR="0016497D" w:rsidRPr="0016497D" w:rsidTr="0016497D">
        <w:trPr>
          <w:jc w:val="center"/>
        </w:trPr>
        <w:tc>
          <w:tcPr>
            <w:tcW w:w="17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7D" w:rsidRPr="0016497D" w:rsidRDefault="0016497D" w:rsidP="00341DD4">
            <w:pPr>
              <w:jc w:val="center"/>
            </w:pPr>
            <w:r w:rsidRPr="0016497D">
              <w:t>Ответственный исполнитель муниципальной программы</w:t>
            </w: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7D" w:rsidRPr="0016497D" w:rsidRDefault="0016497D" w:rsidP="00341DD4">
            <w:pPr>
              <w:jc w:val="center"/>
            </w:pPr>
            <w:r w:rsidRPr="0016497D">
              <w:t>Администрация Мокшанского района Пензенской области (далее – Мокшанский район)</w:t>
            </w:r>
          </w:p>
        </w:tc>
      </w:tr>
      <w:tr w:rsidR="0016497D" w:rsidRPr="0016497D" w:rsidTr="0016497D">
        <w:trPr>
          <w:jc w:val="center"/>
        </w:trPr>
        <w:tc>
          <w:tcPr>
            <w:tcW w:w="17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7D" w:rsidRPr="0016497D" w:rsidRDefault="0016497D" w:rsidP="00341DD4">
            <w:pPr>
              <w:jc w:val="center"/>
            </w:pPr>
            <w:r w:rsidRPr="0016497D">
              <w:t>Соисполнители муниципальной программы</w:t>
            </w: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7D" w:rsidRPr="0016497D" w:rsidRDefault="0016497D" w:rsidP="00341DD4">
            <w:pPr>
              <w:jc w:val="center"/>
            </w:pPr>
            <w:r w:rsidRPr="0016497D">
              <w:t>- Финансовое управление администрации Мокшанского района;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- Органы местного самоуправления поселений Мокшанского района при наличии соответствующих муниципальных программ (по согласованию);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-Отдел по реализации молодежной политики, культуре, физкультуре и спорту администрации Мокшанского района;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- Управление образованием администрации Мокшанского района;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 xml:space="preserve">- товарищества собственников жилья (далее - </w:t>
            </w:r>
            <w:proofErr w:type="spellStart"/>
            <w:r w:rsidRPr="0016497D">
              <w:t>ТСЖ</w:t>
            </w:r>
            <w:proofErr w:type="spellEnd"/>
            <w:r w:rsidRPr="0016497D">
              <w:t>) (по согласованию);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- предприятия жилищно-коммунального хозяйства и транспортного комплекса Мокшанского района (по согласованию).</w:t>
            </w:r>
          </w:p>
        </w:tc>
      </w:tr>
      <w:tr w:rsidR="0016497D" w:rsidRPr="0016497D" w:rsidTr="0016497D">
        <w:trPr>
          <w:jc w:val="center"/>
        </w:trPr>
        <w:tc>
          <w:tcPr>
            <w:tcW w:w="17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7D" w:rsidRPr="0016497D" w:rsidRDefault="0016497D" w:rsidP="00341DD4">
            <w:pPr>
              <w:jc w:val="center"/>
            </w:pPr>
            <w:r w:rsidRPr="0016497D">
              <w:t>Цели муниципальной программы</w:t>
            </w: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7D" w:rsidRPr="0016497D" w:rsidRDefault="0016497D" w:rsidP="00341DD4">
            <w:pPr>
              <w:jc w:val="center"/>
            </w:pPr>
            <w:r w:rsidRPr="0016497D">
              <w:t xml:space="preserve">- реализация экономически обоснованного энергосберегающего комплекса взаимоувязанных мероприятий по рациональному использованию топливно-энергетических ресурсов (далее - </w:t>
            </w:r>
            <w:proofErr w:type="spellStart"/>
            <w:r w:rsidRPr="0016497D">
              <w:t>ТЭР</w:t>
            </w:r>
            <w:proofErr w:type="spellEnd"/>
            <w:r w:rsidRPr="0016497D">
              <w:t>);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- организации управления объектами, используемыми для передачи энергетических ресурсов, на территории муниципальных образований Мокшанского района;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- реализация требований Федерального закона № 261-ФЗ от 23 ноября 2009 года « Об энергосбережении и повышении энергетической эффективности и о внесении изменений в отдельные законодательные акты Российской Федерации».</w:t>
            </w:r>
          </w:p>
        </w:tc>
      </w:tr>
      <w:tr w:rsidR="0016497D" w:rsidRPr="0016497D" w:rsidTr="0016497D">
        <w:trPr>
          <w:jc w:val="center"/>
        </w:trPr>
        <w:tc>
          <w:tcPr>
            <w:tcW w:w="17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7D" w:rsidRPr="0016497D" w:rsidRDefault="0016497D" w:rsidP="00341DD4">
            <w:pPr>
              <w:jc w:val="center"/>
            </w:pPr>
            <w:r w:rsidRPr="0016497D">
              <w:t>Задачи муниципальной программы</w:t>
            </w: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7D" w:rsidRPr="0016497D" w:rsidRDefault="0016497D" w:rsidP="00341DD4">
            <w:pPr>
              <w:jc w:val="center"/>
            </w:pPr>
            <w:r w:rsidRPr="0016497D">
              <w:t>- осуществление расчетов за потребленные, переданные, производимые энергетические ресурсы с использованием приборов учета, автоматизация в сфере контроля и учёта расхода энергетических ресурсов;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- проведение обязательных энергетических обследований и паспортизации потребителей энергетических ресурсов;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- пропаганда и воспитание энергосберегающего поведения граждан, активное вовлечение всех групп потребителей в энергосбережение и повышение энергетической эффективности;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 xml:space="preserve">- развитие </w:t>
            </w:r>
            <w:proofErr w:type="spellStart"/>
            <w:r w:rsidRPr="0016497D">
              <w:t>энергосервисных</w:t>
            </w:r>
            <w:proofErr w:type="spellEnd"/>
            <w:r w:rsidRPr="0016497D">
              <w:t xml:space="preserve"> услуг и внедрение энергосберегающих технологий на территории Мокшанского района за счёт реализации </w:t>
            </w:r>
            <w:proofErr w:type="spellStart"/>
            <w:r w:rsidRPr="0016497D">
              <w:t>энергосервисных</w:t>
            </w:r>
            <w:proofErr w:type="spellEnd"/>
            <w:r w:rsidRPr="0016497D">
              <w:t xml:space="preserve"> контрактов;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 xml:space="preserve">- внедрение энергосберегающих технологий и </w:t>
            </w:r>
            <w:proofErr w:type="spellStart"/>
            <w:r w:rsidRPr="0016497D">
              <w:t>энергоэффективного</w:t>
            </w:r>
            <w:proofErr w:type="spellEnd"/>
            <w:r w:rsidRPr="0016497D">
              <w:t xml:space="preserve"> оборудования в организациях с муниципальным участием, жилищно-коммунальном хозяйстве, в энергетике и наружном освещении, в строительстве, промышленности и на транспорте;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- создание резервных энергетических мощностей и запасов энергетических ресурсов за счет реализации мероприятий по энергосбережению и повышению энергетической эффективности при их производстве и передаче;</w:t>
            </w:r>
          </w:p>
          <w:p w:rsidR="0016497D" w:rsidRPr="0016497D" w:rsidRDefault="0016497D" w:rsidP="00341DD4">
            <w:pPr>
              <w:jc w:val="center"/>
            </w:pPr>
            <w:proofErr w:type="gramStart"/>
            <w:r w:rsidRPr="0016497D">
              <w:t>- улучшение экологических показателей среды обитания, за счёт создания новых генерирующих мощностей с использованием возобновляемых источников энергии, развитие альтернативных видов топлива.</w:t>
            </w:r>
            <w:proofErr w:type="gramEnd"/>
          </w:p>
          <w:p w:rsidR="0016497D" w:rsidRPr="0016497D" w:rsidRDefault="0016497D" w:rsidP="00341DD4">
            <w:pPr>
              <w:jc w:val="center"/>
            </w:pPr>
            <w:r w:rsidRPr="0016497D">
              <w:t>- создание резервных энергетических мощностей и запасов энергетических ресурсов за счет реализации мероприятий по энергосбережению и повышению энергетической эффективности при их производстве и передаче;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 - создание системы контроля и мониторинга за проведением мероприятий энергосбережения на территории Мокшанского района;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 - осуществление мероприятий по оформлению прав собственности на бесхозяйные объекты, используемые для передачи энергетических ресурсов, на территории Мокшанского района,</w:t>
            </w:r>
          </w:p>
          <w:p w:rsidR="0016497D" w:rsidRPr="0016497D" w:rsidRDefault="0016497D" w:rsidP="00341DD4">
            <w:pPr>
              <w:jc w:val="center"/>
            </w:pPr>
            <w:r w:rsidRPr="0016497D">
              <w:t xml:space="preserve">- передача в эксплуатацию специализированным организациям объектов, используемых для передачи энергетических ресурсов на </w:t>
            </w:r>
            <w:r w:rsidRPr="0016497D">
              <w:lastRenderedPageBreak/>
              <w:t>территории Мокшанского района.</w:t>
            </w:r>
          </w:p>
        </w:tc>
      </w:tr>
      <w:tr w:rsidR="0016497D" w:rsidRPr="0016497D" w:rsidTr="0016497D">
        <w:trPr>
          <w:jc w:val="center"/>
        </w:trPr>
        <w:tc>
          <w:tcPr>
            <w:tcW w:w="17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7D" w:rsidRPr="0016497D" w:rsidRDefault="0016497D" w:rsidP="00341DD4">
            <w:pPr>
              <w:jc w:val="center"/>
            </w:pPr>
            <w:r w:rsidRPr="0016497D">
              <w:lastRenderedPageBreak/>
              <w:t>Целевые показатели муниципальной программы</w:t>
            </w: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7D" w:rsidRPr="0016497D" w:rsidRDefault="0016497D" w:rsidP="00341DD4">
            <w:pPr>
              <w:jc w:val="center"/>
            </w:pPr>
            <w:r w:rsidRPr="0016497D">
              <w:t>Программой предусмотрены целевые индикаторы и показатели:</w:t>
            </w:r>
          </w:p>
          <w:p w:rsidR="0016497D" w:rsidRPr="0016497D" w:rsidRDefault="0016497D" w:rsidP="00341DD4">
            <w:pPr>
              <w:jc w:val="center"/>
            </w:pPr>
            <w:r w:rsidRPr="0016497D">
              <w:t xml:space="preserve">1. Доля объемов электрической энергии (далее - </w:t>
            </w:r>
            <w:proofErr w:type="spellStart"/>
            <w:r w:rsidRPr="0016497D">
              <w:t>ЭЭ</w:t>
            </w:r>
            <w:proofErr w:type="spellEnd"/>
            <w:r w:rsidRPr="0016497D">
              <w:t xml:space="preserve">) потребляемой бюджетными учреждениями (далее - </w:t>
            </w:r>
            <w:proofErr w:type="spellStart"/>
            <w:r w:rsidRPr="0016497D">
              <w:t>БУ</w:t>
            </w:r>
            <w:proofErr w:type="spellEnd"/>
            <w:r w:rsidRPr="0016497D">
              <w:t xml:space="preserve">), расчеты за которую осуществляются с использованием приборов учета, в общем объеме </w:t>
            </w:r>
            <w:proofErr w:type="spellStart"/>
            <w:r w:rsidRPr="0016497D">
              <w:t>ЭЭ</w:t>
            </w:r>
            <w:proofErr w:type="spellEnd"/>
            <w:r w:rsidRPr="0016497D">
              <w:t xml:space="preserve"> потребляемой </w:t>
            </w:r>
            <w:proofErr w:type="spellStart"/>
            <w:r w:rsidRPr="0016497D">
              <w:t>БУ</w:t>
            </w:r>
            <w:proofErr w:type="spellEnd"/>
            <w:r w:rsidRPr="0016497D">
              <w:t xml:space="preserve"> на территории Мокшанского района;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 xml:space="preserve">2. Доля объемов тепловой энергии (далее - </w:t>
            </w:r>
            <w:proofErr w:type="spellStart"/>
            <w:r w:rsidRPr="0016497D">
              <w:t>ТЭ</w:t>
            </w:r>
            <w:proofErr w:type="spellEnd"/>
            <w:r w:rsidRPr="0016497D">
              <w:t xml:space="preserve">) потребляемой </w:t>
            </w:r>
            <w:proofErr w:type="spellStart"/>
            <w:r w:rsidRPr="0016497D">
              <w:t>БУ</w:t>
            </w:r>
            <w:proofErr w:type="spellEnd"/>
            <w:r w:rsidRPr="0016497D">
              <w:t xml:space="preserve">, расчеты за которую осуществляются с использованием приборов учета, в общем объеме </w:t>
            </w:r>
            <w:proofErr w:type="spellStart"/>
            <w:r w:rsidRPr="0016497D">
              <w:t>ТЭ</w:t>
            </w:r>
            <w:proofErr w:type="spellEnd"/>
            <w:r w:rsidRPr="0016497D">
              <w:t xml:space="preserve"> потребляемой </w:t>
            </w:r>
            <w:proofErr w:type="spellStart"/>
            <w:r w:rsidRPr="0016497D">
              <w:t>БУ</w:t>
            </w:r>
            <w:proofErr w:type="spellEnd"/>
            <w:r w:rsidRPr="0016497D">
              <w:t xml:space="preserve"> на территории Мокшанского района;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 xml:space="preserve">3. Доля объемов воды потребляемой </w:t>
            </w:r>
            <w:proofErr w:type="spellStart"/>
            <w:r w:rsidRPr="0016497D">
              <w:t>БУ</w:t>
            </w:r>
            <w:proofErr w:type="spellEnd"/>
            <w:r w:rsidRPr="0016497D">
              <w:t xml:space="preserve">, расчеты за которую осуществляются с использованием приборов учета, в общем объеме воды потребляемой </w:t>
            </w:r>
            <w:proofErr w:type="spellStart"/>
            <w:r w:rsidRPr="0016497D">
              <w:t>БУ</w:t>
            </w:r>
            <w:proofErr w:type="spellEnd"/>
            <w:r w:rsidRPr="0016497D">
              <w:t xml:space="preserve"> на территории Мокшанского района;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 xml:space="preserve">4. Доля объемов газа потребляемого </w:t>
            </w:r>
            <w:proofErr w:type="spellStart"/>
            <w:r w:rsidRPr="0016497D">
              <w:t>БУ</w:t>
            </w:r>
            <w:proofErr w:type="spellEnd"/>
            <w:r w:rsidRPr="0016497D">
              <w:t xml:space="preserve">, расчеты за </w:t>
            </w:r>
            <w:proofErr w:type="gramStart"/>
            <w:r w:rsidRPr="0016497D">
              <w:t>которую</w:t>
            </w:r>
            <w:proofErr w:type="gramEnd"/>
            <w:r w:rsidRPr="0016497D">
              <w:t xml:space="preserve"> осуществляются с использованием приборов учета, в общем объеме газа потребляемого </w:t>
            </w:r>
            <w:proofErr w:type="spellStart"/>
            <w:r w:rsidRPr="0016497D">
              <w:t>БУ</w:t>
            </w:r>
            <w:proofErr w:type="spellEnd"/>
            <w:r w:rsidRPr="0016497D">
              <w:t xml:space="preserve"> на территории Мокшанского района;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 xml:space="preserve">5. Доля </w:t>
            </w:r>
            <w:proofErr w:type="spellStart"/>
            <w:r w:rsidRPr="0016497D">
              <w:t>БУ</w:t>
            </w:r>
            <w:proofErr w:type="spellEnd"/>
            <w:r w:rsidRPr="0016497D">
              <w:t xml:space="preserve">, финансируемых из бюджета муниципальных образований (далее – МО), в общем объеме </w:t>
            </w:r>
            <w:proofErr w:type="spellStart"/>
            <w:r w:rsidRPr="0016497D">
              <w:t>БУ</w:t>
            </w:r>
            <w:proofErr w:type="spellEnd"/>
            <w:r w:rsidRPr="0016497D">
              <w:t>, в отношении которых проведено обязательное энергетическое обследование;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6. Удельная величина потребления энергетических ресурсов муниципальными бюджетными учреждениями: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- электрическая энергия;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- тепловая энергия;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- холодная вода;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- природный газ.</w:t>
            </w:r>
          </w:p>
          <w:p w:rsidR="0016497D" w:rsidRPr="0016497D" w:rsidRDefault="0016497D" w:rsidP="00341DD4">
            <w:pPr>
              <w:jc w:val="center"/>
            </w:pPr>
            <w:r w:rsidRPr="0016497D">
              <w:t xml:space="preserve">7. Процент объектов, используемых для передачи энергетических ресурсов, права </w:t>
            </w:r>
            <w:proofErr w:type="gramStart"/>
            <w:r w:rsidRPr="0016497D">
              <w:t>собственности</w:t>
            </w:r>
            <w:proofErr w:type="gramEnd"/>
            <w:r w:rsidRPr="0016497D">
              <w:t xml:space="preserve"> на которые определены в соответствии с действующим законодательством, от общего количества используемых объектов передачи энергетических ресурсов;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8. Процент объектов, используемых для передачи энергетических ресурсов, переданных в эксплуатацию специализированным организациям в соответствии с действующим законодательством, от общего количества используемых объектов передачи энергетических ресурсов</w:t>
            </w:r>
          </w:p>
        </w:tc>
      </w:tr>
      <w:tr w:rsidR="0016497D" w:rsidRPr="0016497D" w:rsidTr="0016497D">
        <w:trPr>
          <w:jc w:val="center"/>
        </w:trPr>
        <w:tc>
          <w:tcPr>
            <w:tcW w:w="17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7D" w:rsidRPr="0016497D" w:rsidRDefault="0016497D" w:rsidP="00341DD4">
            <w:pPr>
              <w:jc w:val="center"/>
            </w:pPr>
            <w:r w:rsidRPr="0016497D">
              <w:t>Этапы и сроки реализации муниципальной Программы</w:t>
            </w: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7D" w:rsidRPr="0016497D" w:rsidRDefault="0016497D" w:rsidP="00866384">
            <w:pPr>
              <w:jc w:val="center"/>
            </w:pPr>
            <w:r w:rsidRPr="0016497D">
              <w:t>Общий срок реализации настоящей программы рассчитан на период 2014-202</w:t>
            </w:r>
            <w:r w:rsidR="00866384">
              <w:t>2</w:t>
            </w:r>
            <w:r w:rsidRPr="0016497D">
              <w:t> годы (в один этап).</w:t>
            </w:r>
          </w:p>
        </w:tc>
      </w:tr>
      <w:tr w:rsidR="0016497D" w:rsidRPr="0016497D" w:rsidTr="0016497D">
        <w:trPr>
          <w:jc w:val="center"/>
        </w:trPr>
        <w:tc>
          <w:tcPr>
            <w:tcW w:w="17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7D" w:rsidRPr="0016497D" w:rsidRDefault="0016497D" w:rsidP="00341DD4">
            <w:pPr>
              <w:jc w:val="center"/>
            </w:pPr>
            <w:r w:rsidRPr="0016497D">
              <w:t>Объемы бюджетных ассигнований муниципальной программы</w:t>
            </w: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7D" w:rsidRPr="0016497D" w:rsidRDefault="0016497D" w:rsidP="00341DD4">
            <w:pPr>
              <w:jc w:val="center"/>
            </w:pPr>
            <w:r w:rsidRPr="0016497D">
              <w:t>Общий объем финансирования Программы составляет 370,0 тысяч руб., в том числе по годам: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2014 год: - 0,0 тысяч рублей.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2015 год: - 0,0 тысяч рублей.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2016 год: - 0,0 тысяч рублей.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2017 год: - 0,0 тысяч рублей.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2018 год: - 0,0 тысяч рублей.</w:t>
            </w:r>
          </w:p>
          <w:p w:rsidR="0016497D" w:rsidRPr="0016497D" w:rsidRDefault="0016497D" w:rsidP="00341DD4">
            <w:pPr>
              <w:jc w:val="center"/>
            </w:pPr>
            <w:r w:rsidRPr="0016497D">
              <w:t>2019 год: - 0,0 тысяч рублей.</w:t>
            </w:r>
          </w:p>
          <w:p w:rsidR="0016497D" w:rsidRDefault="0016497D" w:rsidP="00341DD4">
            <w:pPr>
              <w:jc w:val="center"/>
            </w:pPr>
            <w:r w:rsidRPr="0016497D">
              <w:t>2020 год: - 0,0 тысяч рублей.</w:t>
            </w:r>
          </w:p>
          <w:p w:rsidR="0016497D" w:rsidRDefault="0016497D" w:rsidP="00341DD4">
            <w:pPr>
              <w:jc w:val="center"/>
            </w:pPr>
            <w:r>
              <w:t xml:space="preserve">2021 год: - </w:t>
            </w:r>
            <w:r w:rsidRPr="0016497D">
              <w:t>0,0 тысяч рублей.</w:t>
            </w:r>
          </w:p>
          <w:p w:rsidR="0016497D" w:rsidRPr="0016497D" w:rsidRDefault="0016497D" w:rsidP="0016497D">
            <w:pPr>
              <w:jc w:val="center"/>
            </w:pPr>
            <w:r>
              <w:t xml:space="preserve">2022 год: - </w:t>
            </w:r>
            <w:r w:rsidRPr="0016497D">
              <w:t>370,0 тысяч рублей.</w:t>
            </w:r>
          </w:p>
        </w:tc>
      </w:tr>
      <w:tr w:rsidR="0016497D" w:rsidRPr="0016497D" w:rsidTr="0016497D">
        <w:trPr>
          <w:jc w:val="center"/>
        </w:trPr>
        <w:tc>
          <w:tcPr>
            <w:tcW w:w="17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7D" w:rsidRPr="0016497D" w:rsidRDefault="0016497D" w:rsidP="00341DD4">
            <w:pPr>
              <w:jc w:val="center"/>
            </w:pPr>
            <w:r w:rsidRPr="0016497D">
              <w:t>Ожидаемые результаты реализации муниципальной программы</w:t>
            </w: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97D" w:rsidRPr="0016497D" w:rsidRDefault="0016497D" w:rsidP="00341DD4">
            <w:pPr>
              <w:jc w:val="center"/>
            </w:pPr>
            <w:proofErr w:type="gramStart"/>
            <w:r w:rsidRPr="0016497D">
              <w:t>Сохранение существующих объектов жизнеобеспечения населения и развитие позитивной динамики в сфере жилищно-коммунального хозяйства, обеспечение снижения уровня износа объектов коммунальной инфраструктуры, минимизации рисков возникновения аварий</w:t>
            </w:r>
            <w:proofErr w:type="gramEnd"/>
          </w:p>
        </w:tc>
      </w:tr>
    </w:tbl>
    <w:p w:rsidR="00757EC7" w:rsidRDefault="00757EC7">
      <w:pPr>
        <w:widowControl/>
      </w:pPr>
    </w:p>
    <w:p w:rsidR="009D4301" w:rsidRDefault="009D4301">
      <w:pPr>
        <w:widowControl/>
      </w:pPr>
    </w:p>
    <w:p w:rsidR="009D4301" w:rsidRDefault="009D4301">
      <w:pPr>
        <w:widowControl/>
      </w:pPr>
    </w:p>
    <w:p w:rsidR="009D4301" w:rsidRDefault="009D4301">
      <w:pPr>
        <w:widowControl/>
      </w:pPr>
    </w:p>
    <w:p w:rsidR="009D4301" w:rsidRDefault="009D4301">
      <w:pPr>
        <w:widowControl/>
      </w:pPr>
    </w:p>
    <w:p w:rsidR="009D4301" w:rsidRDefault="009D4301">
      <w:pPr>
        <w:widowControl/>
      </w:pPr>
    </w:p>
    <w:p w:rsidR="009D4301" w:rsidRDefault="009D4301">
      <w:pPr>
        <w:widowControl/>
      </w:pPr>
    </w:p>
    <w:p w:rsidR="009D4301" w:rsidRDefault="009D4301">
      <w:pPr>
        <w:widowControl/>
      </w:pPr>
    </w:p>
    <w:p w:rsidR="009D4301" w:rsidRDefault="009D4301">
      <w:pPr>
        <w:widowControl/>
      </w:pPr>
    </w:p>
    <w:p w:rsidR="009D4301" w:rsidRDefault="009D4301">
      <w:pPr>
        <w:widowControl/>
      </w:pPr>
    </w:p>
    <w:p w:rsidR="009D4301" w:rsidRDefault="009D4301">
      <w:pPr>
        <w:widowControl/>
      </w:pPr>
    </w:p>
    <w:p w:rsidR="0016497D" w:rsidRPr="0016497D" w:rsidRDefault="0016497D" w:rsidP="0016497D">
      <w:pPr>
        <w:ind w:firstLine="567"/>
        <w:jc w:val="center"/>
        <w:rPr>
          <w:color w:val="000000"/>
          <w:sz w:val="24"/>
          <w:szCs w:val="24"/>
        </w:rPr>
      </w:pPr>
      <w:r w:rsidRPr="0016497D">
        <w:rPr>
          <w:b/>
          <w:bCs/>
          <w:color w:val="000000"/>
          <w:sz w:val="24"/>
          <w:szCs w:val="24"/>
        </w:rPr>
        <w:lastRenderedPageBreak/>
        <w:t>Описание приоритетов муниципальной политики, целей, задач основных мероприятий в сфере социально-экономического развития, в рамках которой реализуется муниципальная программа</w:t>
      </w:r>
    </w:p>
    <w:p w:rsidR="0016497D" w:rsidRPr="006E02F6" w:rsidRDefault="0016497D" w:rsidP="0016497D">
      <w:pPr>
        <w:ind w:firstLine="567"/>
        <w:jc w:val="both"/>
        <w:rPr>
          <w:rFonts w:ascii="Arial" w:hAnsi="Arial" w:cs="Arial"/>
          <w:color w:val="000000"/>
          <w:sz w:val="27"/>
          <w:szCs w:val="27"/>
        </w:rPr>
      </w:pPr>
      <w:r w:rsidRPr="006E02F6">
        <w:rPr>
          <w:rFonts w:ascii="Arial" w:hAnsi="Arial" w:cs="Arial"/>
          <w:color w:val="000000"/>
          <w:sz w:val="27"/>
          <w:szCs w:val="27"/>
        </w:rPr>
        <w:t> 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 xml:space="preserve">Использование современных осветительных приборов с низкой энергоемкостью в настоящее становится нормой как для оснащения помещений организаций бюджетной сферы Мокшанского района, так и для систем уличного освещения. Необходимо продолжать разъяснительную работу </w:t>
      </w:r>
      <w:proofErr w:type="gramStart"/>
      <w:r w:rsidRPr="0016497D">
        <w:rPr>
          <w:color w:val="000000"/>
        </w:rPr>
        <w:t>с населением о целесообразности перехода на использование в быту</w:t>
      </w:r>
      <w:proofErr w:type="gramEnd"/>
      <w:r w:rsidRPr="0016497D">
        <w:rPr>
          <w:color w:val="000000"/>
        </w:rPr>
        <w:t xml:space="preserve"> энергосберегающих ламп. Планомерная работа в этом направлении позволит об</w:t>
      </w:r>
      <w:r>
        <w:rPr>
          <w:color w:val="000000"/>
        </w:rPr>
        <w:t>еспечить к 2022</w:t>
      </w:r>
      <w:r w:rsidRPr="0016497D">
        <w:rPr>
          <w:color w:val="000000"/>
        </w:rPr>
        <w:t xml:space="preserve"> году полный переход на энергосберегающие осветительные приборы на территории Мокшанского района.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Основными мероприятиями по рациональному использованию энергетических ресурсов населением являются: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- проведение энергетических обследований многоквартирных домов и последующая их паспортизация с выработкой рекомендаций по энергосбережению и повышению энергетической эффективности, составлением программ энергосбережения;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- организация и финансирование работ по оснащению жилых домов в жилищном фонде коллективными (</w:t>
      </w:r>
      <w:proofErr w:type="spellStart"/>
      <w:r w:rsidRPr="0016497D">
        <w:rPr>
          <w:color w:val="000000"/>
        </w:rPr>
        <w:t>общедомовыми</w:t>
      </w:r>
      <w:proofErr w:type="spellEnd"/>
      <w:r w:rsidRPr="0016497D">
        <w:rPr>
          <w:color w:val="000000"/>
        </w:rPr>
        <w:t>) и индивидуальными приборами учета энергетических ресурсов;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 xml:space="preserve">- размещение на фасадах многоквартирных </w:t>
      </w:r>
      <w:proofErr w:type="gramStart"/>
      <w:r w:rsidRPr="0016497D">
        <w:rPr>
          <w:color w:val="000000"/>
        </w:rPr>
        <w:t>домов указателей классов их энергетической эффективности</w:t>
      </w:r>
      <w:proofErr w:type="gramEnd"/>
      <w:r w:rsidRPr="0016497D">
        <w:rPr>
          <w:color w:val="000000"/>
        </w:rPr>
        <w:t>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- проведение разъяснительной работы с гражданами, проживающими в многоквартирных домах, по переходу на расчет по показаниям приборов учета;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proofErr w:type="gramStart"/>
      <w:r w:rsidRPr="0016497D">
        <w:rPr>
          <w:color w:val="000000"/>
        </w:rPr>
        <w:t>- сокращение потребления энергетических ресурсов в процессе эксплуатации жилого фонда за счет реализации мер по предотвращению утечек тепловой энергии, в том числе утепление многоквартирных домов;</w:t>
      </w:r>
      <w:proofErr w:type="gramEnd"/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- реконструкция и капитальный ремонт зданий с выполнением современных требований по тепловому сопротивлению наружных ограждений;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- модернизация изношенного инженерного оборудования энергоснабжения зданий с внедрением современных внутридомовых инженерных систем;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 xml:space="preserve">- внедрение </w:t>
      </w:r>
      <w:proofErr w:type="spellStart"/>
      <w:r w:rsidRPr="0016497D">
        <w:rPr>
          <w:color w:val="000000"/>
        </w:rPr>
        <w:t>общедомовых</w:t>
      </w:r>
      <w:proofErr w:type="spellEnd"/>
      <w:r w:rsidRPr="0016497D">
        <w:rPr>
          <w:color w:val="000000"/>
        </w:rPr>
        <w:t xml:space="preserve"> систем погодного регулирования;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- замена оконных заполнений с применением современных энергосберегающих технологий, остекление лоджий и балконов в многоквартирных домах;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- перекладка электрических сетей для снижения потерь электрической энергии;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 xml:space="preserve">- замена ламп накаливания на энергосберегающие осветительные приборы, использование при освещении лестничных </w:t>
      </w:r>
      <w:proofErr w:type="gramStart"/>
      <w:r w:rsidRPr="0016497D">
        <w:rPr>
          <w:color w:val="000000"/>
        </w:rPr>
        <w:t>площадок многоквартирных домов датчиков движения</w:t>
      </w:r>
      <w:proofErr w:type="gramEnd"/>
      <w:r w:rsidRPr="0016497D">
        <w:rPr>
          <w:color w:val="000000"/>
        </w:rPr>
        <w:t>.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 xml:space="preserve">Основными мероприятиями по развитию </w:t>
      </w:r>
      <w:proofErr w:type="spellStart"/>
      <w:r w:rsidRPr="0016497D">
        <w:rPr>
          <w:color w:val="000000"/>
        </w:rPr>
        <w:t>топливно</w:t>
      </w:r>
      <w:proofErr w:type="spellEnd"/>
      <w:r w:rsidRPr="0016497D">
        <w:rPr>
          <w:color w:val="000000"/>
        </w:rPr>
        <w:t xml:space="preserve"> – энергетического комплекса Мокшанского района являются: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развитие производства электроэнергии и тепла на базе возобновляемых источников;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 xml:space="preserve">снижение потерь энергетических ресурсов на собственные нужды </w:t>
      </w:r>
      <w:proofErr w:type="spellStart"/>
      <w:r w:rsidRPr="0016497D">
        <w:rPr>
          <w:color w:val="000000"/>
        </w:rPr>
        <w:t>энергоснабжающих</w:t>
      </w:r>
      <w:proofErr w:type="spellEnd"/>
      <w:r w:rsidRPr="0016497D">
        <w:rPr>
          <w:color w:val="000000"/>
        </w:rPr>
        <w:t xml:space="preserve"> организаций, включая модернизацию трансформаторных подстанций;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строительство новых и модернизация существующих генерирующих мощностей на основе одновременной выработки электрической и тепловой энергии;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 xml:space="preserve">реконструкция и техническое перевооружение действующих </w:t>
      </w:r>
      <w:proofErr w:type="spellStart"/>
      <w:r w:rsidRPr="0016497D">
        <w:rPr>
          <w:color w:val="000000"/>
        </w:rPr>
        <w:t>системообразующих</w:t>
      </w:r>
      <w:proofErr w:type="spellEnd"/>
      <w:r w:rsidRPr="0016497D">
        <w:rPr>
          <w:color w:val="000000"/>
        </w:rPr>
        <w:t xml:space="preserve"> </w:t>
      </w:r>
      <w:proofErr w:type="spellStart"/>
      <w:r w:rsidRPr="0016497D">
        <w:rPr>
          <w:color w:val="000000"/>
        </w:rPr>
        <w:t>электросетевых</w:t>
      </w:r>
      <w:proofErr w:type="spellEnd"/>
      <w:r w:rsidRPr="0016497D">
        <w:rPr>
          <w:color w:val="000000"/>
        </w:rPr>
        <w:t xml:space="preserve"> объектов;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обеспечение согласованного развития электрической сети с техническим перевооружением и увеличением мощности действующих источников электрической энергии;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 xml:space="preserve">разработка совместно </w:t>
      </w:r>
      <w:proofErr w:type="gramStart"/>
      <w:r w:rsidRPr="0016497D">
        <w:rPr>
          <w:color w:val="000000"/>
        </w:rPr>
        <w:t>с сетевыми компаниями мер по модернизации электрических сетей с целью снижения потерь электрической энергии при передаче</w:t>
      </w:r>
      <w:proofErr w:type="gramEnd"/>
      <w:r w:rsidRPr="0016497D">
        <w:rPr>
          <w:color w:val="000000"/>
        </w:rPr>
        <w:t>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оптимизация режимов работы и распределение нагрузки электрических сетей и трансформаторных подстанций;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повышение уровня компенсации реактивной мощности на трансформаторных подстанциях;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совершенствование системы учета и контроля потерь электрической энергии, внедрение систем автоматизации.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Общими мероприятиями по рациональному использованию энергетических ресурсов промышленными предприятиями Мокшанского района являются: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проведение энергетических обследований и паспортизации промышленных объектов, выработка рекомендаций по энергосбережению и повышению энергетической эффективности;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proofErr w:type="gramStart"/>
      <w:r w:rsidRPr="0016497D">
        <w:rPr>
          <w:color w:val="000000"/>
        </w:rPr>
        <w:t xml:space="preserve">анализ хозяйственной деятельности промышленных предприятий в целях определения доли </w:t>
      </w:r>
      <w:proofErr w:type="spellStart"/>
      <w:r w:rsidRPr="0016497D">
        <w:rPr>
          <w:color w:val="000000"/>
        </w:rPr>
        <w:t>энергозатрат</w:t>
      </w:r>
      <w:proofErr w:type="spellEnd"/>
      <w:r w:rsidRPr="0016497D">
        <w:rPr>
          <w:color w:val="000000"/>
        </w:rPr>
        <w:t xml:space="preserve"> в составе себестоимости продукции, выявления возможностей по внутреннему финансированию энергосберегающих мероприятий и разработки энергетической политики предприятия;</w:t>
      </w:r>
      <w:proofErr w:type="gramEnd"/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внедрение новых энергосберегающих технологий и оборудования в промышленности;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 внедрение систем энергетического менеджмента на промышленных предприятиях;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 оснащение промышленных предприятий приборами учета энергетических ресурсов, внедрение автоматизированных систем контроля и учета энергетических ресурсов.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Основными мероприятиями по реализации мер в сфере энергосбережении и повышении энергетической эффективности в строительной отрасли являются: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 xml:space="preserve">создание и использование новых материалов и конструкций, технологических процессов, исключающих </w:t>
      </w:r>
      <w:r w:rsidRPr="0016497D">
        <w:rPr>
          <w:color w:val="000000"/>
        </w:rPr>
        <w:lastRenderedPageBreak/>
        <w:t>или снижающих расход энергетических ресурсов;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строительство жилых домов и общественных зданий из экологически чистых материалов;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применение материалов с повышенной долговечностью, что позволяет увеличить межремонтные сроки, сократить затраты на капитальные ремонты;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ограничение применения теплоизоляции с внутренней стороны;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управление теплофизическими характеристиками ограждающих конструкций (вентилируемые воздушные прослойки и др.);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применение эффективных опалубочных систем многократного использования;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уменьшение потерь тепла через оконные проемы;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исключение устройства окон по обеим наружным стенам угловых комнат;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применение современных теплозащитных материалов, многослойных стеновых конструкций, энергосберегающего инженерного оборудования и сантехники;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proofErr w:type="gramStart"/>
      <w:r w:rsidRPr="0016497D">
        <w:rPr>
          <w:color w:val="000000"/>
        </w:rPr>
        <w:t>Увеличение расходов консолидированного бюджета Мокшанского района Пензенской области, населения и хозяйствующих субъектов на оплату энергетических ресурсов, увеличение тарифов и цен на энергоносители приводят к недопустимости расточительного и неэффективного их использования и определяют высокую значимость проблемы энергосбережения и повышения энергетической эффективности.</w:t>
      </w:r>
      <w:proofErr w:type="gramEnd"/>
    </w:p>
    <w:p w:rsidR="0016497D" w:rsidRPr="0016497D" w:rsidRDefault="0016497D" w:rsidP="0016497D">
      <w:pPr>
        <w:ind w:firstLine="567"/>
        <w:jc w:val="both"/>
        <w:rPr>
          <w:color w:val="000000"/>
        </w:rPr>
      </w:pPr>
      <w:proofErr w:type="gramStart"/>
      <w:r w:rsidRPr="0016497D">
        <w:rPr>
          <w:color w:val="000000"/>
        </w:rPr>
        <w:t>Решение проблемы связано с осуществлением комплекса мероприятий по энергосбережению и повышению энергетической эффективности при производстве, передаче и потреблении энергетических ресурсов на территории Мокшанского района и, прежде всего, в органах местного самоуправления муниципальных образований Мокшанского района Пензенской области, организациях с участием муниципальных образований Мокшанского района Пензенской области.</w:t>
      </w:r>
      <w:proofErr w:type="gramEnd"/>
    </w:p>
    <w:p w:rsidR="0016497D" w:rsidRPr="0016497D" w:rsidRDefault="0016497D" w:rsidP="0016497D">
      <w:pPr>
        <w:ind w:firstLine="567"/>
        <w:jc w:val="both"/>
        <w:rPr>
          <w:color w:val="000000"/>
        </w:rPr>
      </w:pPr>
      <w:proofErr w:type="gramStart"/>
      <w:r w:rsidRPr="0016497D">
        <w:rPr>
          <w:color w:val="000000"/>
        </w:rPr>
        <w:t>Комплексный подход к энергосбережению и повышению энергетической эффективности позволит создать условия для повышения уровня жизни населения, роста экономического потенциала Мокшанского района Пензенской области, экологической безопасности территории, повышения эффективности функционирования инженерных систем жилищно-коммунального хозяйства и уровня благоустройства населенных пунктов, повышения эффективности управления государственным и муниципальным имуществом.</w:t>
      </w:r>
      <w:proofErr w:type="gramEnd"/>
      <w:r w:rsidRPr="0016497D">
        <w:rPr>
          <w:color w:val="000000"/>
        </w:rPr>
        <w:t xml:space="preserve"> </w:t>
      </w:r>
      <w:proofErr w:type="gramStart"/>
      <w:r w:rsidRPr="0016497D">
        <w:rPr>
          <w:color w:val="000000"/>
        </w:rPr>
        <w:t>Приоритетным инструментом управления энергосбережением и повышением энергетической эффективности в Мокшанского района Пензенской области является программный метод, предусматривающий разработку, утверждение и реализацию областных целевых программ энергосбережения и повышения энергетической эффективности, а также иных целевых программ, в том числе программ энергосбережения и повышения энергетической эффективности отдельных муниципальных образований и хозяйствующих субъектов.</w:t>
      </w:r>
      <w:proofErr w:type="gramEnd"/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Программа разработана в соответствии с Федеральным законом от 23.11.2009 № 261-ФЗ "Об энергосбережении и повышении энергетической эффективности" (далее - Закон № 261-ФЗ), постановлением Правительства Российской Федерации от 31.12.2009 № 1225 "О требованиях к региональным и муниципальным программам в области энергосбережения и повышения энергетической эффективности"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 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Цели и задачи муниципальной программы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Цели Программы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- реализация экономически обоснованного энергосберегающего комплекса взаимоувязанных мероприятий по рациональному использованию топливно-энергетических ресурсов (</w:t>
      </w:r>
      <w:proofErr w:type="spellStart"/>
      <w:r w:rsidRPr="0016497D">
        <w:rPr>
          <w:color w:val="000000"/>
        </w:rPr>
        <w:t>ТЭР</w:t>
      </w:r>
      <w:proofErr w:type="spellEnd"/>
      <w:r w:rsidRPr="0016497D">
        <w:rPr>
          <w:color w:val="000000"/>
        </w:rPr>
        <w:t>);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- организации управления объектами, используемыми для передачи энергетических ресурсов, на территории муниципальных образований Мокшанского района;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- реализация требований Федерального закона № 261-ФЗ от 23 ноября 2009 года « Об 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Перечень целевых показателей муниципальной программы Мокшанского района приведен в приложении № 1.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Основные задачи Программы: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 - осуществление расчетов за потребленные, переданные, производимые энергетические ресурсы с использованием приборов учета, автоматизация в сфере контроля и учёта расхода энергетических ресурсов;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 - проведение обязательных энергетических обследований и паспортизации потребителей энергетических ресурсов;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 - пропаганда и воспитание энергосберегающего поведения граждан, активное вовлечение всех групп потребителей в энергосбережение и повышение энергетической эффективности;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 xml:space="preserve"> - развитие </w:t>
      </w:r>
      <w:proofErr w:type="spellStart"/>
      <w:r w:rsidRPr="0016497D">
        <w:rPr>
          <w:color w:val="000000"/>
        </w:rPr>
        <w:t>энергосервисных</w:t>
      </w:r>
      <w:proofErr w:type="spellEnd"/>
      <w:r w:rsidRPr="0016497D">
        <w:rPr>
          <w:color w:val="000000"/>
        </w:rPr>
        <w:t xml:space="preserve"> услуг и внедрение энергосберегающих технологий на территории Мокшанского района за счёт реализации </w:t>
      </w:r>
      <w:proofErr w:type="spellStart"/>
      <w:r w:rsidRPr="0016497D">
        <w:rPr>
          <w:color w:val="000000"/>
        </w:rPr>
        <w:t>энергосервисных</w:t>
      </w:r>
      <w:proofErr w:type="spellEnd"/>
      <w:r w:rsidRPr="0016497D">
        <w:rPr>
          <w:color w:val="000000"/>
        </w:rPr>
        <w:t xml:space="preserve"> контрактов;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 xml:space="preserve"> - внедрение энергосберегающих технологий и </w:t>
      </w:r>
      <w:proofErr w:type="spellStart"/>
      <w:r w:rsidRPr="0016497D">
        <w:rPr>
          <w:color w:val="000000"/>
        </w:rPr>
        <w:t>энергоэффективного</w:t>
      </w:r>
      <w:proofErr w:type="spellEnd"/>
      <w:r w:rsidRPr="0016497D">
        <w:rPr>
          <w:color w:val="000000"/>
        </w:rPr>
        <w:t xml:space="preserve"> оборудования в организациях с муниципальным участием, жилищно-коммунальном хозяйстве, в энергетике и наружном освещении, в строительстве, промышленности и на транспорте;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 - создание резервных энергетических мощностей и запасов энергетических ресурсов за счет реализации мероприятий по энергосбережению и повышению энергетической эффективности при их производстве и передаче;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 </w:t>
      </w:r>
      <w:proofErr w:type="gramStart"/>
      <w:r w:rsidRPr="0016497D">
        <w:rPr>
          <w:color w:val="000000"/>
        </w:rPr>
        <w:t>- улучшение экологических показателей среды обитания, за счёт создания новых генерирующих мощностей с использованием возобновляемых источников энергии, развитие альтернативных видов топлива.</w:t>
      </w:r>
      <w:proofErr w:type="gramEnd"/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lastRenderedPageBreak/>
        <w:t xml:space="preserve"> - создание резервных энергетических мощностей и запасов энергетических ресурсов </w:t>
      </w:r>
      <w:proofErr w:type="gramStart"/>
      <w:r w:rsidRPr="0016497D">
        <w:rPr>
          <w:color w:val="000000"/>
        </w:rPr>
        <w:t>за</w:t>
      </w:r>
      <w:proofErr w:type="gramEnd"/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счет реализации мероприятий по энергосбережению и повышению энергетической эффективности при их производстве и передаче;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 - создание системы контроля и мониторинга за проведением мероприятий энергосбережения на территории Мокшанского района;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 - осуществление мероприятий по оформлению прав собственности на бесхозяйные объекты, используемые для передачи энергетических ресурсов, на территории Мокшанского района,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 - передача в эксплуатацию специализированным организациям объектов, используемых для передачи энергетических ресурсов на территории Мокшанского района.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proofErr w:type="gramStart"/>
      <w:r w:rsidRPr="0016497D">
        <w:rPr>
          <w:color w:val="000000"/>
        </w:rPr>
        <w:t>Решение поставленных задач позволит сохранить имеющиеся объекты жизнеобеспечения населения и развить позитивную динамику в сфере жилищно-коммунального хозяйства, обеспечив при этом снижение уровня износа объектов коммунальной инфраструктуры, минимизацию рисков возникновения аварий на указанных объектов.</w:t>
      </w:r>
      <w:proofErr w:type="gramEnd"/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Сроки и этапы реализации муниципальной программы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Общий срок реализации настоящей програм</w:t>
      </w:r>
      <w:r w:rsidR="00866384">
        <w:rPr>
          <w:color w:val="000000"/>
        </w:rPr>
        <w:t>мы рассчитан на период 2014-2022</w:t>
      </w:r>
      <w:r w:rsidRPr="0016497D">
        <w:rPr>
          <w:color w:val="000000"/>
        </w:rPr>
        <w:t> годы (в один этап).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Перечень показателей муниципальной программы Мокшанского района «Энергосбережение и повышение энергетической эффективности в Мокшанском районе</w:t>
      </w:r>
      <w:r w:rsidR="00866384">
        <w:rPr>
          <w:color w:val="000000"/>
        </w:rPr>
        <w:t xml:space="preserve"> Пензенской области на 2014-2022</w:t>
      </w:r>
      <w:r w:rsidRPr="0016497D">
        <w:rPr>
          <w:color w:val="000000"/>
        </w:rPr>
        <w:t xml:space="preserve"> годы» указан в приложении №1.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Сведения об основных мерах правового регулирования в сфере реализации муниципальной программы Мокшанского района «Энергосбережение и повышение энергетической эффективности в Мокшанском районе</w:t>
      </w:r>
      <w:r>
        <w:rPr>
          <w:color w:val="000000"/>
        </w:rPr>
        <w:t xml:space="preserve"> Пензенской области на 2014-2022</w:t>
      </w:r>
      <w:r w:rsidRPr="0016497D">
        <w:rPr>
          <w:color w:val="000000"/>
        </w:rPr>
        <w:t xml:space="preserve"> годы» указаны в приложении №2.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Ресурсное обеспечение реализации муниципальной программы Мокшанского района «Энергосбережение и повышение энергетической эффективности в Мокшанском районе</w:t>
      </w:r>
      <w:r>
        <w:rPr>
          <w:color w:val="000000"/>
        </w:rPr>
        <w:t xml:space="preserve"> Пензенской области на 2014-2022</w:t>
      </w:r>
      <w:r w:rsidRPr="0016497D">
        <w:rPr>
          <w:color w:val="000000"/>
        </w:rPr>
        <w:t xml:space="preserve"> годы» за счет всех источников финансирования на 2014-2015 годы указано в приложении №3.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Ресурсное обеспечение реализации муниципальной программы Мокшанского района «Энергосбережение и повышение энергетической эффективности в Мокшанском районе</w:t>
      </w:r>
      <w:r>
        <w:rPr>
          <w:color w:val="000000"/>
        </w:rPr>
        <w:t xml:space="preserve"> Пензенской области на 2014-2022</w:t>
      </w:r>
      <w:r w:rsidRPr="0016497D">
        <w:rPr>
          <w:color w:val="000000"/>
        </w:rPr>
        <w:t xml:space="preserve"> годы» за счет всех источн</w:t>
      </w:r>
      <w:r>
        <w:rPr>
          <w:color w:val="000000"/>
        </w:rPr>
        <w:t>иков финансирования на 2016-2022</w:t>
      </w:r>
      <w:r w:rsidRPr="0016497D">
        <w:rPr>
          <w:color w:val="000000"/>
        </w:rPr>
        <w:t xml:space="preserve"> годы указано в приложении №4.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Ресурсное обеспечение реализации муниципальной программы Мокшанского района «Энергосбережение и повышение энергетической эффективности в Мокшанском районе</w:t>
      </w:r>
      <w:r>
        <w:rPr>
          <w:color w:val="000000"/>
        </w:rPr>
        <w:t xml:space="preserve"> Пензенской области на 2014-2022</w:t>
      </w:r>
      <w:r w:rsidRPr="0016497D">
        <w:rPr>
          <w:color w:val="000000"/>
        </w:rPr>
        <w:t xml:space="preserve"> годы» за счет средств бюджета на 2014-2015 годы указано в приложении №5.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Ресурсное обеспечение реализации муниципальной программы Мокшанского района «Энергосбережение и повышение энергетической эффективности в Мокшанском районе</w:t>
      </w:r>
      <w:r>
        <w:rPr>
          <w:color w:val="000000"/>
        </w:rPr>
        <w:t xml:space="preserve"> Пензенской области на 2014-2022</w:t>
      </w:r>
      <w:r w:rsidRPr="0016497D">
        <w:rPr>
          <w:color w:val="000000"/>
        </w:rPr>
        <w:t xml:space="preserve"> годы» за с</w:t>
      </w:r>
      <w:r>
        <w:rPr>
          <w:color w:val="000000"/>
        </w:rPr>
        <w:t>чет средств бюджета на 2016-2022</w:t>
      </w:r>
      <w:r w:rsidRPr="0016497D">
        <w:rPr>
          <w:color w:val="000000"/>
        </w:rPr>
        <w:t xml:space="preserve"> годы указано в приложении №6.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Перечень мероприятий муниципальной программы Мокшанского района «Энергосбережение и повышение энергетической эффективности в Мокшанском районе</w:t>
      </w:r>
      <w:r>
        <w:rPr>
          <w:color w:val="000000"/>
        </w:rPr>
        <w:t xml:space="preserve"> Пензенской области на 2014-2022</w:t>
      </w:r>
      <w:r w:rsidRPr="0016497D">
        <w:rPr>
          <w:color w:val="000000"/>
        </w:rPr>
        <w:t xml:space="preserve"> годы» на 2014-2015 годы указан в приложении №7.</w:t>
      </w:r>
    </w:p>
    <w:p w:rsidR="0016497D" w:rsidRPr="0016497D" w:rsidRDefault="0016497D" w:rsidP="0016497D">
      <w:pPr>
        <w:ind w:firstLine="567"/>
        <w:jc w:val="both"/>
        <w:rPr>
          <w:color w:val="000000"/>
        </w:rPr>
      </w:pPr>
      <w:r w:rsidRPr="0016497D">
        <w:rPr>
          <w:color w:val="000000"/>
        </w:rPr>
        <w:t>Перечень мероприятий муниципальной программы Мокшанского района «Энергосбережение и повышение энергетической эффективности в Мокшанском районе</w:t>
      </w:r>
      <w:r>
        <w:rPr>
          <w:color w:val="000000"/>
        </w:rPr>
        <w:t xml:space="preserve"> Пензенской области на 2014-2022</w:t>
      </w:r>
      <w:r w:rsidRPr="0016497D">
        <w:rPr>
          <w:color w:val="000000"/>
        </w:rPr>
        <w:t xml:space="preserve"> годы» на 2016-202</w:t>
      </w:r>
      <w:r>
        <w:rPr>
          <w:color w:val="000000"/>
        </w:rPr>
        <w:t>2</w:t>
      </w:r>
      <w:r w:rsidRPr="0016497D">
        <w:rPr>
          <w:color w:val="000000"/>
        </w:rPr>
        <w:t xml:space="preserve"> годы указан в приложении №8.</w:t>
      </w:r>
    </w:p>
    <w:p w:rsidR="0016497D" w:rsidRPr="006E02F6" w:rsidRDefault="0016497D" w:rsidP="0016497D">
      <w:pPr>
        <w:ind w:firstLine="567"/>
        <w:jc w:val="both"/>
        <w:rPr>
          <w:rFonts w:ascii="Arial" w:hAnsi="Arial" w:cs="Arial"/>
          <w:color w:val="000000"/>
          <w:sz w:val="27"/>
          <w:szCs w:val="27"/>
        </w:rPr>
      </w:pPr>
      <w:r w:rsidRPr="006E02F6">
        <w:rPr>
          <w:rFonts w:ascii="Arial" w:hAnsi="Arial" w:cs="Arial"/>
          <w:color w:val="000000"/>
          <w:sz w:val="27"/>
          <w:szCs w:val="27"/>
        </w:rPr>
        <w:t> </w:t>
      </w:r>
    </w:p>
    <w:p w:rsidR="0016497D" w:rsidRDefault="0016497D">
      <w:pPr>
        <w:widowControl/>
        <w:sectPr w:rsidR="0016497D" w:rsidSect="00866384">
          <w:footerReference w:type="even" r:id="rId10"/>
          <w:footerReference w:type="default" r:id="rId11"/>
          <w:pgSz w:w="11906" w:h="16838"/>
          <w:pgMar w:top="902" w:right="851" w:bottom="992" w:left="1418" w:header="720" w:footer="720" w:gutter="0"/>
          <w:cols w:space="720"/>
          <w:noEndnote/>
          <w:docGrid w:linePitch="272"/>
        </w:sectPr>
      </w:pPr>
    </w:p>
    <w:p w:rsidR="008B7F91" w:rsidRDefault="008B7F91">
      <w:pPr>
        <w:widowControl/>
      </w:pPr>
    </w:p>
    <w:p w:rsidR="00341DD4" w:rsidRPr="00341DD4" w:rsidRDefault="00341DD4" w:rsidP="00341DD4">
      <w:pPr>
        <w:ind w:firstLine="567"/>
        <w:jc w:val="right"/>
        <w:rPr>
          <w:color w:val="000000"/>
        </w:rPr>
      </w:pPr>
      <w:r w:rsidRPr="00341DD4">
        <w:rPr>
          <w:color w:val="000000"/>
        </w:rPr>
        <w:t>Приложение №1</w:t>
      </w:r>
    </w:p>
    <w:p w:rsidR="00341DD4" w:rsidRPr="00341DD4" w:rsidRDefault="00341DD4" w:rsidP="00341DD4">
      <w:pPr>
        <w:ind w:left="720" w:firstLine="567"/>
        <w:jc w:val="right"/>
        <w:rPr>
          <w:color w:val="000000"/>
        </w:rPr>
      </w:pPr>
      <w:r w:rsidRPr="00341DD4">
        <w:rPr>
          <w:color w:val="000000"/>
        </w:rPr>
        <w:t>к муниципальной программе</w:t>
      </w:r>
    </w:p>
    <w:p w:rsidR="00341DD4" w:rsidRPr="00341DD4" w:rsidRDefault="00341DD4" w:rsidP="00341DD4">
      <w:pPr>
        <w:ind w:left="720" w:firstLine="567"/>
        <w:jc w:val="right"/>
        <w:rPr>
          <w:color w:val="000000"/>
        </w:rPr>
      </w:pPr>
      <w:r w:rsidRPr="00341DD4">
        <w:rPr>
          <w:color w:val="000000"/>
        </w:rPr>
        <w:t>«Энергосбережение и повышение</w:t>
      </w:r>
    </w:p>
    <w:p w:rsidR="00341DD4" w:rsidRPr="00341DD4" w:rsidRDefault="00341DD4" w:rsidP="00341DD4">
      <w:pPr>
        <w:ind w:left="720" w:firstLine="567"/>
        <w:jc w:val="right"/>
        <w:rPr>
          <w:color w:val="000000"/>
        </w:rPr>
      </w:pPr>
      <w:r w:rsidRPr="00341DD4">
        <w:rPr>
          <w:color w:val="000000"/>
        </w:rPr>
        <w:t>энергетической эффективности</w:t>
      </w:r>
    </w:p>
    <w:p w:rsidR="00341DD4" w:rsidRPr="00341DD4" w:rsidRDefault="00341DD4" w:rsidP="00341DD4">
      <w:pPr>
        <w:ind w:left="720" w:firstLine="567"/>
        <w:jc w:val="right"/>
        <w:rPr>
          <w:color w:val="000000"/>
        </w:rPr>
      </w:pPr>
      <w:r w:rsidRPr="00341DD4">
        <w:rPr>
          <w:color w:val="000000"/>
        </w:rPr>
        <w:t>в Мокшанском районе Пензенской области</w:t>
      </w:r>
    </w:p>
    <w:p w:rsidR="00341DD4" w:rsidRPr="00341DD4" w:rsidRDefault="00341DD4" w:rsidP="00341DD4">
      <w:pPr>
        <w:ind w:left="720" w:firstLine="567"/>
        <w:jc w:val="right"/>
        <w:rPr>
          <w:color w:val="000000"/>
        </w:rPr>
      </w:pPr>
      <w:r>
        <w:rPr>
          <w:color w:val="000000"/>
        </w:rPr>
        <w:t> на 2014 – 2022</w:t>
      </w:r>
      <w:r w:rsidRPr="00341DD4">
        <w:rPr>
          <w:color w:val="000000"/>
        </w:rPr>
        <w:t xml:space="preserve"> годы»</w:t>
      </w:r>
    </w:p>
    <w:p w:rsidR="00341DD4" w:rsidRPr="006E02F6" w:rsidRDefault="00341DD4" w:rsidP="00341DD4">
      <w:pPr>
        <w:ind w:left="720" w:firstLine="567"/>
        <w:jc w:val="both"/>
        <w:rPr>
          <w:rFonts w:ascii="Arial" w:hAnsi="Arial" w:cs="Arial"/>
          <w:color w:val="000000"/>
          <w:sz w:val="27"/>
          <w:szCs w:val="27"/>
        </w:rPr>
      </w:pPr>
      <w:r w:rsidRPr="006E02F6">
        <w:rPr>
          <w:rFonts w:ascii="Arial" w:hAnsi="Arial" w:cs="Arial"/>
          <w:color w:val="000000"/>
          <w:sz w:val="27"/>
          <w:szCs w:val="27"/>
        </w:rPr>
        <w:t> </w:t>
      </w:r>
    </w:p>
    <w:p w:rsidR="00341DD4" w:rsidRPr="00341DD4" w:rsidRDefault="00341DD4" w:rsidP="00341DD4">
      <w:pPr>
        <w:ind w:left="720" w:firstLine="567"/>
        <w:jc w:val="center"/>
        <w:rPr>
          <w:color w:val="000000"/>
          <w:sz w:val="24"/>
          <w:szCs w:val="24"/>
        </w:rPr>
      </w:pPr>
      <w:r w:rsidRPr="00341DD4">
        <w:rPr>
          <w:b/>
          <w:bCs/>
          <w:color w:val="000000"/>
          <w:sz w:val="24"/>
          <w:szCs w:val="24"/>
        </w:rPr>
        <w:t>ПЕРЕЧЕНЬ</w:t>
      </w:r>
    </w:p>
    <w:p w:rsidR="00341DD4" w:rsidRPr="00866384" w:rsidRDefault="00341DD4" w:rsidP="00341DD4">
      <w:pPr>
        <w:ind w:left="720" w:firstLine="567"/>
        <w:jc w:val="center"/>
        <w:rPr>
          <w:b/>
          <w:color w:val="000000"/>
          <w:sz w:val="24"/>
          <w:szCs w:val="24"/>
        </w:rPr>
      </w:pPr>
      <w:r w:rsidRPr="00866384">
        <w:rPr>
          <w:b/>
          <w:bCs/>
          <w:color w:val="000000"/>
          <w:sz w:val="24"/>
          <w:szCs w:val="24"/>
        </w:rPr>
        <w:t>целевых показателей муниципальной программы Мокшанского района «Энергосбережение и повышение энергетической эффективности в Мокшанском районе Пензенской области на 2014-2022 годы»</w:t>
      </w:r>
    </w:p>
    <w:p w:rsidR="00341DD4" w:rsidRPr="006E02F6" w:rsidRDefault="00341DD4" w:rsidP="00341DD4">
      <w:pPr>
        <w:ind w:left="720" w:firstLine="567"/>
        <w:jc w:val="both"/>
        <w:rPr>
          <w:rFonts w:ascii="Arial" w:hAnsi="Arial" w:cs="Arial"/>
          <w:color w:val="000000"/>
          <w:sz w:val="27"/>
          <w:szCs w:val="27"/>
        </w:rPr>
      </w:pPr>
      <w:r w:rsidRPr="006E02F6">
        <w:rPr>
          <w:rFonts w:ascii="Arial" w:hAnsi="Arial" w:cs="Arial"/>
          <w:color w:val="000000"/>
          <w:sz w:val="27"/>
          <w:szCs w:val="27"/>
        </w:rPr>
        <w:t> </w:t>
      </w:r>
    </w:p>
    <w:tbl>
      <w:tblPr>
        <w:tblW w:w="4968" w:type="pct"/>
        <w:jc w:val="center"/>
        <w:tblCellMar>
          <w:left w:w="0" w:type="dxa"/>
          <w:right w:w="0" w:type="dxa"/>
        </w:tblCellMar>
        <w:tblLook w:val="04A0"/>
      </w:tblPr>
      <w:tblGrid>
        <w:gridCol w:w="790"/>
        <w:gridCol w:w="1997"/>
        <w:gridCol w:w="1262"/>
        <w:gridCol w:w="1027"/>
        <w:gridCol w:w="1030"/>
        <w:gridCol w:w="1030"/>
        <w:gridCol w:w="1030"/>
        <w:gridCol w:w="1030"/>
        <w:gridCol w:w="1033"/>
        <w:gridCol w:w="1624"/>
        <w:gridCol w:w="1606"/>
        <w:gridCol w:w="1603"/>
      </w:tblGrid>
      <w:tr w:rsidR="00341DD4" w:rsidRPr="00341DD4" w:rsidTr="00341DD4">
        <w:trPr>
          <w:trHeight w:val="20"/>
          <w:jc w:val="center"/>
        </w:trPr>
        <w:tc>
          <w:tcPr>
            <w:tcW w:w="92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Ответственный исполнитель</w:t>
            </w:r>
          </w:p>
        </w:tc>
        <w:tc>
          <w:tcPr>
            <w:tcW w:w="4075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Администрация Мокшанского района Пензенской области (отдел муниципального хозяйства, строительства и архитектуры)</w:t>
            </w:r>
          </w:p>
        </w:tc>
      </w:tr>
      <w:tr w:rsidR="00341DD4" w:rsidRPr="00341DD4" w:rsidTr="00341DD4">
        <w:trPr>
          <w:trHeight w:val="20"/>
          <w:jc w:val="center"/>
        </w:trPr>
        <w:tc>
          <w:tcPr>
            <w:tcW w:w="26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№</w:t>
            </w:r>
          </w:p>
        </w:tc>
        <w:tc>
          <w:tcPr>
            <w:tcW w:w="66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Наименование целевого показателя</w:t>
            </w:r>
          </w:p>
        </w:tc>
        <w:tc>
          <w:tcPr>
            <w:tcW w:w="41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Единица измерения</w:t>
            </w:r>
          </w:p>
        </w:tc>
        <w:tc>
          <w:tcPr>
            <w:tcW w:w="3656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Значения целевых показателей</w:t>
            </w:r>
          </w:p>
        </w:tc>
      </w:tr>
      <w:tr w:rsidR="00341DD4" w:rsidRPr="00341DD4" w:rsidTr="00341DD4">
        <w:trPr>
          <w:trHeight w:val="20"/>
          <w:jc w:val="center"/>
        </w:trPr>
        <w:tc>
          <w:tcPr>
            <w:tcW w:w="26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1DD4" w:rsidRPr="00341DD4" w:rsidRDefault="00341DD4" w:rsidP="00341DD4"/>
        </w:tc>
        <w:tc>
          <w:tcPr>
            <w:tcW w:w="66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1DD4" w:rsidRPr="00341DD4" w:rsidRDefault="00341DD4" w:rsidP="00341DD4"/>
        </w:tc>
        <w:tc>
          <w:tcPr>
            <w:tcW w:w="41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1DD4" w:rsidRPr="00341DD4" w:rsidRDefault="00341DD4" w:rsidP="00341DD4"/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2014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2015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2016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2017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 2018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2019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2020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41DD4" w:rsidRPr="00341DD4" w:rsidRDefault="00341DD4" w:rsidP="00341DD4">
            <w:pPr>
              <w:spacing w:line="20" w:lineRule="atLeast"/>
              <w:jc w:val="center"/>
            </w:pPr>
            <w:r>
              <w:t>2021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41DD4" w:rsidRPr="00341DD4" w:rsidRDefault="00341DD4" w:rsidP="00341DD4">
            <w:pPr>
              <w:spacing w:line="20" w:lineRule="atLeast"/>
              <w:jc w:val="center"/>
            </w:pPr>
            <w:r>
              <w:t>2022</w:t>
            </w:r>
          </w:p>
        </w:tc>
      </w:tr>
      <w:tr w:rsidR="00341DD4" w:rsidRPr="00341DD4" w:rsidTr="00341DD4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9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41DD4" w:rsidRPr="00341DD4" w:rsidRDefault="00341DD4" w:rsidP="00341DD4">
            <w:pPr>
              <w:spacing w:line="20" w:lineRule="atLeast"/>
              <w:jc w:val="center"/>
            </w:pPr>
            <w:r>
              <w:t>11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41DD4" w:rsidRPr="00341DD4" w:rsidRDefault="00341DD4" w:rsidP="00341DD4">
            <w:pPr>
              <w:spacing w:line="20" w:lineRule="atLeast"/>
              <w:jc w:val="center"/>
            </w:pPr>
            <w:r>
              <w:t>12</w:t>
            </w:r>
          </w:p>
        </w:tc>
      </w:tr>
      <w:tr w:rsidR="00866384" w:rsidRPr="00341DD4" w:rsidTr="00866384">
        <w:trPr>
          <w:trHeight w:val="20"/>
          <w:jc w:val="center"/>
        </w:trPr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6384" w:rsidRPr="00341DD4" w:rsidRDefault="00866384" w:rsidP="00341DD4">
            <w:pPr>
              <w:spacing w:line="20" w:lineRule="atLeast"/>
              <w:jc w:val="center"/>
            </w:pPr>
            <w:r w:rsidRPr="00341DD4">
              <w:t>Энергосбережение и повышение энергетической эффективности в Мокшанском районе</w:t>
            </w:r>
            <w:r>
              <w:t xml:space="preserve"> Пензенской области на 2014-2022</w:t>
            </w:r>
            <w:r w:rsidRPr="00341DD4">
              <w:t xml:space="preserve"> годы</w:t>
            </w:r>
          </w:p>
        </w:tc>
      </w:tr>
      <w:tr w:rsidR="00341DD4" w:rsidRPr="00341DD4" w:rsidTr="00713C1A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1.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 xml:space="preserve">Динамика </w:t>
            </w:r>
            <w:proofErr w:type="gramStart"/>
            <w:r w:rsidRPr="00341DD4">
              <w:t>энергоемкости муниципального продукта муниципальных программ области энергосбережения</w:t>
            </w:r>
            <w:proofErr w:type="gramEnd"/>
            <w:r w:rsidRPr="00341DD4">
              <w:t xml:space="preserve"> и повышения энергетической эффективности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proofErr w:type="spellStart"/>
            <w:r w:rsidRPr="00341DD4">
              <w:t>кг</w:t>
            </w:r>
            <w:proofErr w:type="gramStart"/>
            <w:r w:rsidRPr="00341DD4">
              <w:t>.у</w:t>
            </w:r>
            <w:proofErr w:type="gramEnd"/>
            <w:r w:rsidRPr="00341DD4">
              <w:t>.т</w:t>
            </w:r>
            <w:proofErr w:type="spellEnd"/>
            <w:r w:rsidRPr="00341DD4">
              <w:t>./ тыс.руб.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21,20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20,26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19,25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18,38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17,43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16,49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15,55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713C1A" w:rsidP="00713C1A">
            <w:pPr>
              <w:spacing w:line="20" w:lineRule="atLeast"/>
              <w:jc w:val="center"/>
            </w:pPr>
            <w:r>
              <w:t>14,78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713C1A" w:rsidP="00713C1A">
            <w:pPr>
              <w:spacing w:line="20" w:lineRule="atLeast"/>
              <w:jc w:val="center"/>
            </w:pPr>
            <w:r>
              <w:t>14,04</w:t>
            </w:r>
          </w:p>
        </w:tc>
      </w:tr>
      <w:tr w:rsidR="00713C1A" w:rsidRPr="00341DD4" w:rsidTr="00713C1A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2.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proofErr w:type="gramStart"/>
            <w:r w:rsidRPr="00341DD4">
              <w:t xml:space="preserve">Доля объемов воды, расчеты за которую осуществляются с использованием приборов учета (в части </w:t>
            </w:r>
            <w:proofErr w:type="spellStart"/>
            <w:r w:rsidRPr="00341DD4">
              <w:t>МКД</w:t>
            </w:r>
            <w:proofErr w:type="spellEnd"/>
            <w:r w:rsidRPr="00341DD4">
              <w:t xml:space="preserve"> - с использованием коллективных приборов учета), в общем объеме воды, потребляемой на территории МО</w:t>
            </w:r>
            <w:proofErr w:type="gramEnd"/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3C1A" w:rsidRDefault="00713C1A" w:rsidP="00713C1A">
            <w:pPr>
              <w:jc w:val="center"/>
            </w:pPr>
            <w:r w:rsidRPr="00B66682">
              <w:t>100,0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3C1A" w:rsidRDefault="00713C1A" w:rsidP="00713C1A">
            <w:pPr>
              <w:jc w:val="center"/>
            </w:pPr>
            <w:r w:rsidRPr="00B66682">
              <w:t>100,0</w:t>
            </w:r>
          </w:p>
        </w:tc>
      </w:tr>
      <w:tr w:rsidR="00713C1A" w:rsidRPr="00341DD4" w:rsidTr="00713C1A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3.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proofErr w:type="gramStart"/>
            <w:r w:rsidRPr="00341DD4">
              <w:t xml:space="preserve">Доля объемов природного газа, расчеты за который </w:t>
            </w:r>
            <w:r w:rsidRPr="00341DD4">
              <w:lastRenderedPageBreak/>
              <w:t xml:space="preserve">осуществляются с использованием приборов учета (в части </w:t>
            </w:r>
            <w:proofErr w:type="spellStart"/>
            <w:r w:rsidRPr="00341DD4">
              <w:t>МКД</w:t>
            </w:r>
            <w:proofErr w:type="spellEnd"/>
            <w:r w:rsidRPr="00341DD4">
              <w:t xml:space="preserve"> - с использованием </w:t>
            </w:r>
            <w:proofErr w:type="spellStart"/>
            <w:r w:rsidRPr="00341DD4">
              <w:t>индивидуаль-ных</w:t>
            </w:r>
            <w:proofErr w:type="spellEnd"/>
            <w:r w:rsidRPr="00341DD4">
              <w:t xml:space="preserve"> и общих приборов учета, в общем объеме природного газа, потребляемого на территории МО</w:t>
            </w:r>
            <w:proofErr w:type="gramEnd"/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lastRenderedPageBreak/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3C1A" w:rsidRDefault="00713C1A" w:rsidP="00713C1A">
            <w:pPr>
              <w:jc w:val="center"/>
            </w:pPr>
            <w:r w:rsidRPr="00B66682">
              <w:t>100,0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3C1A" w:rsidRDefault="00713C1A" w:rsidP="00713C1A">
            <w:pPr>
              <w:jc w:val="center"/>
            </w:pPr>
            <w:r w:rsidRPr="00B66682">
              <w:t>100,0</w:t>
            </w:r>
          </w:p>
        </w:tc>
      </w:tr>
      <w:tr w:rsidR="00341DD4" w:rsidRPr="00341DD4" w:rsidTr="00713C1A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lastRenderedPageBreak/>
              <w:t>4.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Объем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30,0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36,4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44,7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54,6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61,2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69,4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80,2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713C1A" w:rsidP="00713C1A">
            <w:pPr>
              <w:spacing w:line="20" w:lineRule="atLeast"/>
              <w:jc w:val="center"/>
            </w:pPr>
            <w:r>
              <w:t>89,8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713C1A" w:rsidP="00713C1A">
            <w:pPr>
              <w:spacing w:line="20" w:lineRule="atLeast"/>
              <w:jc w:val="center"/>
            </w:pPr>
            <w:r>
              <w:t>96,98</w:t>
            </w:r>
          </w:p>
        </w:tc>
      </w:tr>
      <w:tr w:rsidR="00713C1A" w:rsidRPr="00341DD4" w:rsidTr="00713C1A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5.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Изменение объема производства энергетических ресурсов с использованием возобновляемых источников энергии и (или) вторичных энергетических ресурсов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proofErr w:type="spellStart"/>
            <w:r w:rsidRPr="00341DD4">
              <w:t>т.у.</w:t>
            </w:r>
            <w:proofErr w:type="gramStart"/>
            <w:r w:rsidRPr="00341DD4">
              <w:t>т</w:t>
            </w:r>
            <w:proofErr w:type="spellEnd"/>
            <w:proofErr w:type="gramEnd"/>
            <w:r w:rsidRPr="00341DD4">
              <w:t>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3C1A" w:rsidRDefault="00713C1A" w:rsidP="00713C1A">
            <w:pPr>
              <w:jc w:val="center"/>
            </w:pPr>
            <w:r w:rsidRPr="00286DA7">
              <w:t>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3C1A" w:rsidRDefault="00713C1A" w:rsidP="00713C1A">
            <w:pPr>
              <w:jc w:val="center"/>
            </w:pPr>
            <w:r w:rsidRPr="00286DA7">
              <w:t>0</w:t>
            </w:r>
          </w:p>
        </w:tc>
      </w:tr>
      <w:tr w:rsidR="00713C1A" w:rsidRPr="00341DD4" w:rsidTr="00713C1A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6.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 xml:space="preserve">Доля энергетических ресурсов, производимых с использованием возобновляемых источников энергии и (или) вторичных энергетических </w:t>
            </w:r>
            <w:r w:rsidRPr="00341DD4">
              <w:lastRenderedPageBreak/>
              <w:t>ресурсов, в общем объеме энергетических ресурсов, производимых на территории МО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lastRenderedPageBreak/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3C1A" w:rsidRDefault="00713C1A" w:rsidP="00713C1A">
            <w:pPr>
              <w:jc w:val="center"/>
            </w:pPr>
            <w:r w:rsidRPr="00286DA7">
              <w:t>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3C1A" w:rsidRDefault="00713C1A" w:rsidP="00713C1A">
            <w:pPr>
              <w:jc w:val="center"/>
            </w:pPr>
            <w:r w:rsidRPr="00286DA7">
              <w:t>0</w:t>
            </w:r>
          </w:p>
        </w:tc>
      </w:tr>
      <w:tr w:rsidR="00341DD4" w:rsidRPr="00341DD4" w:rsidTr="00713C1A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lastRenderedPageBreak/>
              <w:t>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 xml:space="preserve">Экономия </w:t>
            </w:r>
            <w:proofErr w:type="spellStart"/>
            <w:r w:rsidRPr="00341DD4">
              <w:t>ЭЭ</w:t>
            </w:r>
            <w:proofErr w:type="spellEnd"/>
            <w:r w:rsidRPr="00341DD4">
              <w:t xml:space="preserve"> в натуральном выражении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тыс</w:t>
            </w:r>
            <w:proofErr w:type="gramStart"/>
            <w:r w:rsidRPr="00341DD4">
              <w:t>.к</w:t>
            </w:r>
            <w:proofErr w:type="gramEnd"/>
            <w:r w:rsidRPr="00341DD4">
              <w:t>Втч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1861,2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1918,5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1975,7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2032,9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2090,2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2147,5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2204,8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713C1A" w:rsidP="00713C1A">
            <w:pPr>
              <w:spacing w:line="20" w:lineRule="atLeast"/>
              <w:jc w:val="center"/>
            </w:pPr>
            <w:r>
              <w:t>2251,1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713C1A" w:rsidP="00713C1A">
            <w:pPr>
              <w:spacing w:line="20" w:lineRule="atLeast"/>
              <w:jc w:val="center"/>
            </w:pPr>
            <w:r>
              <w:t>2302,9</w:t>
            </w:r>
          </w:p>
        </w:tc>
      </w:tr>
      <w:tr w:rsidR="00341DD4" w:rsidRPr="00341DD4" w:rsidTr="00713C1A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 xml:space="preserve">Экономия </w:t>
            </w:r>
            <w:proofErr w:type="spellStart"/>
            <w:r w:rsidRPr="00341DD4">
              <w:t>ЭЭ</w:t>
            </w:r>
            <w:proofErr w:type="spellEnd"/>
            <w:r w:rsidRPr="00341DD4">
              <w:t xml:space="preserve"> в стоимостном выражении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тыс</w:t>
            </w:r>
            <w:proofErr w:type="gramStart"/>
            <w:r w:rsidRPr="00341DD4">
              <w:t>.р</w:t>
            </w:r>
            <w:proofErr w:type="gramEnd"/>
            <w:r w:rsidRPr="00341DD4">
              <w:t>уб.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4524,6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4663,8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4803,0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4942,2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5081,4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5220,6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5360,0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713C1A" w:rsidP="00713C1A">
            <w:pPr>
              <w:spacing w:line="20" w:lineRule="atLeast"/>
              <w:jc w:val="center"/>
            </w:pPr>
            <w:r>
              <w:t>5467,2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713C1A" w:rsidP="00713C1A">
            <w:pPr>
              <w:spacing w:line="20" w:lineRule="atLeast"/>
              <w:jc w:val="center"/>
            </w:pPr>
            <w:r>
              <w:t>5592,9</w:t>
            </w:r>
          </w:p>
        </w:tc>
      </w:tr>
      <w:tr w:rsidR="00341DD4" w:rsidRPr="00341DD4" w:rsidTr="00713C1A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 xml:space="preserve">Экономия </w:t>
            </w:r>
            <w:proofErr w:type="spellStart"/>
            <w:r w:rsidRPr="00341DD4">
              <w:t>ТЭ</w:t>
            </w:r>
            <w:proofErr w:type="spellEnd"/>
            <w:r w:rsidRPr="00341DD4">
              <w:t xml:space="preserve"> в натуральном выражении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тыс</w:t>
            </w:r>
            <w:proofErr w:type="gramStart"/>
            <w:r w:rsidRPr="00341DD4">
              <w:t>.Г</w:t>
            </w:r>
            <w:proofErr w:type="gramEnd"/>
            <w:r w:rsidRPr="00341DD4">
              <w:t>кал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1,95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2,01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2,07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2,13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2,19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2,25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2,31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713C1A" w:rsidP="00713C1A">
            <w:pPr>
              <w:spacing w:line="20" w:lineRule="atLeast"/>
              <w:jc w:val="center"/>
            </w:pPr>
            <w:r>
              <w:t>2.35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713C1A" w:rsidP="00713C1A">
            <w:pPr>
              <w:spacing w:line="20" w:lineRule="atLeast"/>
              <w:jc w:val="center"/>
            </w:pPr>
            <w:r>
              <w:t>2,40</w:t>
            </w:r>
          </w:p>
        </w:tc>
      </w:tr>
      <w:tr w:rsidR="00341DD4" w:rsidRPr="00341DD4" w:rsidTr="00713C1A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 xml:space="preserve">Экономия </w:t>
            </w:r>
            <w:proofErr w:type="spellStart"/>
            <w:r w:rsidRPr="00341DD4">
              <w:t>ТЭ</w:t>
            </w:r>
            <w:proofErr w:type="spellEnd"/>
            <w:r w:rsidRPr="00341DD4">
              <w:t xml:space="preserve"> в стоимостном выражении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 тыс</w:t>
            </w:r>
            <w:proofErr w:type="gramStart"/>
            <w:r w:rsidRPr="00341DD4">
              <w:t>.р</w:t>
            </w:r>
            <w:proofErr w:type="gramEnd"/>
            <w:r w:rsidRPr="00341DD4">
              <w:t>уб.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1551,4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1599,1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1646,8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1694,6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1742,3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1790,1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1837,8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713C1A" w:rsidP="00713C1A">
            <w:pPr>
              <w:spacing w:line="20" w:lineRule="atLeast"/>
              <w:jc w:val="center"/>
            </w:pPr>
            <w:r>
              <w:t>1874,5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713C1A" w:rsidP="00713C1A">
            <w:pPr>
              <w:spacing w:line="20" w:lineRule="atLeast"/>
              <w:jc w:val="center"/>
            </w:pPr>
            <w:r>
              <w:t>1912,0</w:t>
            </w:r>
          </w:p>
        </w:tc>
      </w:tr>
      <w:tr w:rsidR="00341DD4" w:rsidRPr="00341DD4" w:rsidTr="00713C1A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Экономия воды в натуральном выражении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тыс.м</w:t>
            </w:r>
            <w:proofErr w:type="gramStart"/>
            <w:r w:rsidRPr="00341DD4">
              <w:t>.к</w:t>
            </w:r>
            <w:proofErr w:type="gramEnd"/>
            <w:r w:rsidRPr="00341DD4">
              <w:t>уб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37,279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38,426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39,573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40,72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41,867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43,014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44,162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713C1A" w:rsidP="00713C1A">
            <w:pPr>
              <w:spacing w:line="20" w:lineRule="atLeast"/>
              <w:jc w:val="center"/>
            </w:pPr>
            <w:r>
              <w:t>45,045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713C1A" w:rsidP="00713C1A">
            <w:pPr>
              <w:spacing w:line="20" w:lineRule="atLeast"/>
              <w:jc w:val="center"/>
            </w:pPr>
            <w:r>
              <w:t>45,946</w:t>
            </w:r>
          </w:p>
        </w:tc>
      </w:tr>
      <w:tr w:rsidR="00341DD4" w:rsidRPr="00341DD4" w:rsidTr="00713C1A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Экономия воды в стоимостном выражении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тыс</w:t>
            </w:r>
            <w:proofErr w:type="gramStart"/>
            <w:r w:rsidRPr="00341DD4">
              <w:t>.р</w:t>
            </w:r>
            <w:proofErr w:type="gramEnd"/>
            <w:r w:rsidRPr="00341DD4">
              <w:t>уб.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374,64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386,17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397,7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409,23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420,76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432,29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443,82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713C1A" w:rsidP="00713C1A">
            <w:pPr>
              <w:spacing w:line="20" w:lineRule="atLeast"/>
              <w:jc w:val="center"/>
            </w:pPr>
            <w:r>
              <w:t>453,69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713C1A" w:rsidP="00713C1A">
            <w:pPr>
              <w:spacing w:line="20" w:lineRule="atLeast"/>
              <w:jc w:val="center"/>
            </w:pPr>
            <w:r>
              <w:t>462,75</w:t>
            </w:r>
          </w:p>
        </w:tc>
      </w:tr>
      <w:tr w:rsidR="00341DD4" w:rsidRPr="00341DD4" w:rsidTr="00713C1A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Экономия природного газа в натуральном выражении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тыс</w:t>
            </w:r>
            <w:proofErr w:type="gramStart"/>
            <w:r w:rsidRPr="00341DD4">
              <w:t>.к</w:t>
            </w:r>
            <w:proofErr w:type="gramEnd"/>
            <w:r w:rsidRPr="00341DD4">
              <w:t>уб.м.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2050,6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2113,6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2176,8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2239,8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2302,9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2366,0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2429,1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713C1A" w:rsidP="00713C1A">
            <w:pPr>
              <w:spacing w:line="20" w:lineRule="atLeast"/>
              <w:jc w:val="center"/>
            </w:pPr>
            <w:r>
              <w:t>2477,6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713C1A" w:rsidP="00713C1A">
            <w:pPr>
              <w:spacing w:line="20" w:lineRule="atLeast"/>
              <w:jc w:val="center"/>
            </w:pPr>
            <w:r>
              <w:t>2527,2</w:t>
            </w:r>
          </w:p>
        </w:tc>
      </w:tr>
      <w:tr w:rsidR="00341DD4" w:rsidRPr="00341DD4" w:rsidTr="00713C1A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Экономия природного газа в стоимостном выражении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млн</w:t>
            </w:r>
            <w:proofErr w:type="gramStart"/>
            <w:r w:rsidRPr="00341DD4">
              <w:t>.р</w:t>
            </w:r>
            <w:proofErr w:type="gramEnd"/>
            <w:r w:rsidRPr="00341DD4">
              <w:t>уб.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4751,2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4897,4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5043,5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5189,7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5335,9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5482,1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5628,3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713C1A" w:rsidP="00713C1A">
            <w:pPr>
              <w:spacing w:line="20" w:lineRule="atLeast"/>
              <w:jc w:val="center"/>
            </w:pPr>
            <w:r>
              <w:t>5740,8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713C1A" w:rsidP="00713C1A">
            <w:pPr>
              <w:spacing w:line="20" w:lineRule="atLeast"/>
              <w:jc w:val="center"/>
            </w:pPr>
            <w:r>
              <w:t>5855,6</w:t>
            </w:r>
          </w:p>
        </w:tc>
      </w:tr>
      <w:tr w:rsidR="00713C1A" w:rsidRPr="00341DD4" w:rsidTr="00713C1A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proofErr w:type="gramStart"/>
            <w:r w:rsidRPr="00341DD4">
              <w:t xml:space="preserve">Доля объемов </w:t>
            </w:r>
            <w:proofErr w:type="spellStart"/>
            <w:r w:rsidRPr="00341DD4">
              <w:t>ЭЭ</w:t>
            </w:r>
            <w:proofErr w:type="spellEnd"/>
            <w:r w:rsidRPr="00341DD4">
              <w:t xml:space="preserve">, потребляемой </w:t>
            </w:r>
            <w:proofErr w:type="spellStart"/>
            <w:r w:rsidRPr="00341DD4">
              <w:t>БУ</w:t>
            </w:r>
            <w:proofErr w:type="spellEnd"/>
            <w:r w:rsidRPr="00341DD4">
              <w:t xml:space="preserve">, расчеты за которую осуществляются с использованием приборов учета, в общем объеме </w:t>
            </w:r>
            <w:proofErr w:type="spellStart"/>
            <w:r w:rsidRPr="00341DD4">
              <w:t>ЭЭ</w:t>
            </w:r>
            <w:proofErr w:type="spellEnd"/>
            <w:r w:rsidRPr="00341DD4">
              <w:t xml:space="preserve">, потребляемой </w:t>
            </w:r>
            <w:proofErr w:type="spellStart"/>
            <w:r w:rsidRPr="00341DD4">
              <w:t>БУ</w:t>
            </w:r>
            <w:proofErr w:type="spellEnd"/>
            <w:r w:rsidRPr="00341DD4">
              <w:t xml:space="preserve"> на территории МО</w:t>
            </w:r>
            <w:proofErr w:type="gramEnd"/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3C1A" w:rsidRDefault="00713C1A" w:rsidP="00713C1A">
            <w:pPr>
              <w:jc w:val="center"/>
            </w:pPr>
            <w:r w:rsidRPr="009E7FC3">
              <w:t>100,0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3C1A" w:rsidRDefault="00713C1A" w:rsidP="00713C1A">
            <w:pPr>
              <w:jc w:val="center"/>
            </w:pPr>
            <w:r w:rsidRPr="009E7FC3">
              <w:t>100,0</w:t>
            </w:r>
          </w:p>
        </w:tc>
      </w:tr>
      <w:tr w:rsidR="00713C1A" w:rsidRPr="00341DD4" w:rsidTr="00713C1A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proofErr w:type="gramStart"/>
            <w:r w:rsidRPr="00341DD4">
              <w:t xml:space="preserve">Доля объемов </w:t>
            </w:r>
            <w:proofErr w:type="spellStart"/>
            <w:r w:rsidRPr="00341DD4">
              <w:t>ТЭ</w:t>
            </w:r>
            <w:proofErr w:type="spellEnd"/>
            <w:r w:rsidRPr="00341DD4">
              <w:t xml:space="preserve">, потребляемой </w:t>
            </w:r>
            <w:proofErr w:type="spellStart"/>
            <w:r w:rsidRPr="00341DD4">
              <w:t>БУ</w:t>
            </w:r>
            <w:proofErr w:type="spellEnd"/>
            <w:r w:rsidRPr="00341DD4">
              <w:t xml:space="preserve">, </w:t>
            </w:r>
            <w:r w:rsidRPr="00341DD4">
              <w:lastRenderedPageBreak/>
              <w:t xml:space="preserve">расчеты за которую осуществляются с использованием приборов учета, в общем объеме </w:t>
            </w:r>
            <w:proofErr w:type="spellStart"/>
            <w:r w:rsidRPr="00341DD4">
              <w:t>ТЭ</w:t>
            </w:r>
            <w:proofErr w:type="spellEnd"/>
            <w:r w:rsidRPr="00341DD4">
              <w:t xml:space="preserve">, потребляемой </w:t>
            </w:r>
            <w:proofErr w:type="spellStart"/>
            <w:r w:rsidRPr="00341DD4">
              <w:t>БУ</w:t>
            </w:r>
            <w:proofErr w:type="spellEnd"/>
            <w:r w:rsidRPr="00341DD4">
              <w:t xml:space="preserve"> на территории МО</w:t>
            </w:r>
            <w:proofErr w:type="gramEnd"/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lastRenderedPageBreak/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3C1A" w:rsidRDefault="00713C1A" w:rsidP="00713C1A">
            <w:pPr>
              <w:jc w:val="center"/>
            </w:pPr>
            <w:r w:rsidRPr="009E7FC3">
              <w:t>100,0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3C1A" w:rsidRDefault="00713C1A" w:rsidP="00713C1A">
            <w:pPr>
              <w:jc w:val="center"/>
            </w:pPr>
            <w:r w:rsidRPr="009E7FC3">
              <w:t>100,0</w:t>
            </w:r>
          </w:p>
        </w:tc>
      </w:tr>
      <w:tr w:rsidR="00713C1A" w:rsidRPr="00341DD4" w:rsidTr="00713C1A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lastRenderedPageBreak/>
              <w:t>17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 xml:space="preserve">Доля объемов воды, потребляемой </w:t>
            </w:r>
            <w:proofErr w:type="spellStart"/>
            <w:r w:rsidRPr="00341DD4">
              <w:t>БУ</w:t>
            </w:r>
            <w:proofErr w:type="spellEnd"/>
            <w:r w:rsidRPr="00341DD4">
              <w:t xml:space="preserve">, расчеты за которую осуществляются с использованием приборов учета, в общем объеме воды, потребляемой </w:t>
            </w:r>
            <w:proofErr w:type="spellStart"/>
            <w:r w:rsidRPr="00341DD4">
              <w:t>БУ</w:t>
            </w:r>
            <w:proofErr w:type="spellEnd"/>
            <w:r w:rsidRPr="00341DD4">
              <w:t xml:space="preserve"> на территории МО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3C1A" w:rsidRDefault="00713C1A" w:rsidP="00713C1A">
            <w:pPr>
              <w:jc w:val="center"/>
            </w:pPr>
            <w:r w:rsidRPr="009E7FC3">
              <w:t>100,0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3C1A" w:rsidRDefault="00713C1A" w:rsidP="00713C1A">
            <w:pPr>
              <w:jc w:val="center"/>
            </w:pPr>
            <w:r w:rsidRPr="009E7FC3">
              <w:t>100,0</w:t>
            </w:r>
          </w:p>
        </w:tc>
      </w:tr>
      <w:tr w:rsidR="00713C1A" w:rsidRPr="00341DD4" w:rsidTr="00713C1A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 xml:space="preserve">Доля объемов природного газа, потребляемого </w:t>
            </w:r>
            <w:proofErr w:type="spellStart"/>
            <w:r w:rsidRPr="00341DD4">
              <w:t>БУ</w:t>
            </w:r>
            <w:proofErr w:type="spellEnd"/>
            <w:r w:rsidRPr="00341DD4">
              <w:t xml:space="preserve">, расчеты за который осуществляются с использованием приборов учета, в общем объеме природного газа, потребляемого </w:t>
            </w:r>
            <w:proofErr w:type="spellStart"/>
            <w:r w:rsidRPr="00341DD4">
              <w:t>БУ</w:t>
            </w:r>
            <w:proofErr w:type="spellEnd"/>
            <w:r w:rsidRPr="00341DD4">
              <w:t xml:space="preserve"> на территории МО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-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3C1A" w:rsidRDefault="00713C1A" w:rsidP="00713C1A">
            <w:pPr>
              <w:jc w:val="center"/>
            </w:pPr>
            <w:r w:rsidRPr="005C4F7A">
              <w:t>100,0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3C1A" w:rsidRDefault="00713C1A" w:rsidP="00713C1A">
            <w:pPr>
              <w:jc w:val="center"/>
            </w:pPr>
            <w:r w:rsidRPr="005C4F7A">
              <w:t>100,0</w:t>
            </w:r>
          </w:p>
        </w:tc>
      </w:tr>
      <w:tr w:rsidR="00713C1A" w:rsidRPr="00341DD4" w:rsidTr="00713C1A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19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Доля расходов бюджета МО на предоставление субсидий организациям коммунального комплекса на приобретение топлива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3C1A" w:rsidRDefault="00713C1A" w:rsidP="00713C1A">
            <w:pPr>
              <w:jc w:val="center"/>
            </w:pPr>
            <w:r w:rsidRPr="00465CCD"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3C1A" w:rsidRDefault="00713C1A" w:rsidP="00713C1A">
            <w:pPr>
              <w:jc w:val="center"/>
            </w:pPr>
            <w:r w:rsidRPr="00465CCD">
              <w:t>0,0</w:t>
            </w:r>
          </w:p>
        </w:tc>
      </w:tr>
      <w:tr w:rsidR="00713C1A" w:rsidRPr="00341DD4" w:rsidTr="00713C1A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20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 xml:space="preserve">Динамика расходов бюджета МО на предоставление субсидий организациям коммунального комплекса на приобретение </w:t>
            </w:r>
            <w:r w:rsidRPr="00341DD4">
              <w:lastRenderedPageBreak/>
              <w:t>топлива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lastRenderedPageBreak/>
              <w:t>тыс</w:t>
            </w:r>
            <w:proofErr w:type="gramStart"/>
            <w:r w:rsidRPr="00341DD4">
              <w:t>.р</w:t>
            </w:r>
            <w:proofErr w:type="gramEnd"/>
            <w:r w:rsidRPr="00341DD4">
              <w:t>уб.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C1A" w:rsidRPr="00341DD4" w:rsidRDefault="00713C1A" w:rsidP="00341DD4">
            <w:pPr>
              <w:spacing w:line="20" w:lineRule="atLeast"/>
              <w:jc w:val="center"/>
            </w:pPr>
            <w:r w:rsidRPr="00341DD4"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3C1A" w:rsidRDefault="00713C1A" w:rsidP="00713C1A">
            <w:pPr>
              <w:jc w:val="center"/>
            </w:pPr>
            <w:r w:rsidRPr="00465CCD">
              <w:t>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3C1A" w:rsidRDefault="00713C1A" w:rsidP="00713C1A">
            <w:pPr>
              <w:jc w:val="center"/>
            </w:pPr>
            <w:r w:rsidRPr="00465CCD">
              <w:t>0,0</w:t>
            </w:r>
          </w:p>
        </w:tc>
      </w:tr>
      <w:tr w:rsidR="00341DD4" w:rsidRPr="00341DD4" w:rsidTr="00341DD4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lastRenderedPageBreak/>
              <w:t>21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 xml:space="preserve">Доля </w:t>
            </w:r>
            <w:proofErr w:type="spellStart"/>
            <w:r w:rsidRPr="00341DD4">
              <w:t>БУ</w:t>
            </w:r>
            <w:proofErr w:type="spellEnd"/>
            <w:r w:rsidRPr="00341DD4">
              <w:t xml:space="preserve">, финансируемых за счет бюджета МО, в общем объеме </w:t>
            </w:r>
            <w:proofErr w:type="spellStart"/>
            <w:r w:rsidRPr="00341DD4">
              <w:t>БУ</w:t>
            </w:r>
            <w:proofErr w:type="spellEnd"/>
            <w:r w:rsidRPr="00341DD4">
              <w:t>, в отношении которых проведено обязательное энергетическое обследование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41DD4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41DD4" w:rsidRPr="00341DD4" w:rsidRDefault="00713C1A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</w:tr>
      <w:tr w:rsidR="00341DD4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 xml:space="preserve">Число </w:t>
            </w:r>
            <w:proofErr w:type="spellStart"/>
            <w:r w:rsidRPr="00341DD4">
              <w:t>энергосервисных</w:t>
            </w:r>
            <w:proofErr w:type="spellEnd"/>
            <w:r w:rsidRPr="00341DD4">
              <w:t xml:space="preserve"> договоров, заключенных муниципальными заказчиками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шт.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99577D" w:rsidP="0099577D">
            <w:pPr>
              <w:spacing w:line="20" w:lineRule="atLeast"/>
              <w:jc w:val="center"/>
            </w:pPr>
            <w:r>
              <w:t>21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99577D" w:rsidP="0099577D">
            <w:pPr>
              <w:spacing w:line="20" w:lineRule="atLeast"/>
              <w:jc w:val="center"/>
            </w:pPr>
            <w:r>
              <w:t>21</w:t>
            </w:r>
          </w:p>
        </w:tc>
      </w:tr>
      <w:tr w:rsidR="00341DD4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 xml:space="preserve">Доля государственных, муниципальных заказчиков в общем объеме муниципальных заказчиков, которыми заключены </w:t>
            </w:r>
            <w:proofErr w:type="spellStart"/>
            <w:r w:rsidRPr="00341DD4">
              <w:t>энергосервисные</w:t>
            </w:r>
            <w:proofErr w:type="spellEnd"/>
            <w:r w:rsidRPr="00341DD4">
              <w:t xml:space="preserve"> договоры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35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35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50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50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99577D" w:rsidP="0099577D">
            <w:pPr>
              <w:spacing w:line="20" w:lineRule="atLeast"/>
              <w:jc w:val="center"/>
            </w:pPr>
            <w:r>
              <w:t>50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99577D" w:rsidP="0099577D">
            <w:pPr>
              <w:spacing w:line="20" w:lineRule="atLeast"/>
              <w:jc w:val="center"/>
            </w:pPr>
            <w:r>
              <w:t>55</w:t>
            </w:r>
          </w:p>
        </w:tc>
      </w:tr>
      <w:tr w:rsidR="0099577D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24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Доля товаров, работ, услуг, закупаемых для муниципальных нужд в соответствии с требованиями энергетической эффективности, в общем объеме закупаемых товаров, работ, услуг для муниципальных нужд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25,0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25,0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25,0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25,0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25,0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25,0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25,0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27040E">
              <w:t>25,0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27040E">
              <w:t>25,0</w:t>
            </w:r>
          </w:p>
        </w:tc>
      </w:tr>
      <w:tr w:rsidR="0099577D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25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 xml:space="preserve">Удельные расходы бюджета МО на предоставление социальной поддержки </w:t>
            </w:r>
            <w:r w:rsidRPr="00341DD4">
              <w:lastRenderedPageBreak/>
              <w:t>гражданам по оплате жилого помещения и коммунальных услуг на 1 чел.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lastRenderedPageBreak/>
              <w:t>тыс</w:t>
            </w:r>
            <w:proofErr w:type="gramStart"/>
            <w:r w:rsidRPr="00341DD4">
              <w:t>.р</w:t>
            </w:r>
            <w:proofErr w:type="gramEnd"/>
            <w:r w:rsidRPr="00341DD4">
              <w:t>уб./ чел.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 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 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 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 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 -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 -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 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150D3D" w:rsidRDefault="0099577D" w:rsidP="0099577D">
            <w:pPr>
              <w:jc w:val="center"/>
            </w:pPr>
            <w:r>
              <w:t>-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>
              <w:t>-</w:t>
            </w:r>
          </w:p>
        </w:tc>
      </w:tr>
      <w:tr w:rsidR="0099577D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lastRenderedPageBreak/>
              <w:t>26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proofErr w:type="gramStart"/>
            <w:r w:rsidRPr="00341DD4">
              <w:t xml:space="preserve">Доля объемов </w:t>
            </w:r>
            <w:proofErr w:type="spellStart"/>
            <w:r w:rsidRPr="00341DD4">
              <w:t>ЭЭ</w:t>
            </w:r>
            <w:proofErr w:type="spellEnd"/>
            <w:r w:rsidRPr="00341DD4">
              <w:t xml:space="preserve">, потребляемой в жилых домов (за исключением </w:t>
            </w:r>
            <w:proofErr w:type="spellStart"/>
            <w:r w:rsidRPr="00341DD4">
              <w:t>МКД</w:t>
            </w:r>
            <w:proofErr w:type="spellEnd"/>
            <w:r w:rsidRPr="00341DD4">
              <w:t xml:space="preserve">), расчеты за которую осуществляются с использованием приборов учета, в общем объеме </w:t>
            </w:r>
            <w:proofErr w:type="spellStart"/>
            <w:r w:rsidRPr="00341DD4">
              <w:t>ЭЭ</w:t>
            </w:r>
            <w:proofErr w:type="spellEnd"/>
            <w:r w:rsidRPr="00341DD4">
              <w:t xml:space="preserve">, потребляемой в жилых домов (за исключением </w:t>
            </w:r>
            <w:proofErr w:type="spellStart"/>
            <w:r w:rsidRPr="00341DD4">
              <w:t>МКД</w:t>
            </w:r>
            <w:proofErr w:type="spellEnd"/>
            <w:r w:rsidRPr="00341DD4">
              <w:t>) на территории МО</w:t>
            </w:r>
            <w:proofErr w:type="gramEnd"/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8520DF">
              <w:t>100,0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8520DF">
              <w:t>100,0</w:t>
            </w:r>
          </w:p>
        </w:tc>
      </w:tr>
      <w:tr w:rsidR="0099577D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27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proofErr w:type="gramStart"/>
            <w:r w:rsidRPr="00341DD4">
              <w:t xml:space="preserve">Доля объемов </w:t>
            </w:r>
            <w:proofErr w:type="spellStart"/>
            <w:r w:rsidRPr="00341DD4">
              <w:t>ЭЭ</w:t>
            </w:r>
            <w:proofErr w:type="spellEnd"/>
            <w:r w:rsidRPr="00341DD4">
              <w:t xml:space="preserve">, потребляемой в </w:t>
            </w:r>
            <w:proofErr w:type="spellStart"/>
            <w:r w:rsidRPr="00341DD4">
              <w:t>МКД</w:t>
            </w:r>
            <w:proofErr w:type="spellEnd"/>
            <w:r w:rsidRPr="00341DD4">
              <w:t>, расчеты за которую осуществляются с использованием коллективных (</w:t>
            </w:r>
            <w:proofErr w:type="spellStart"/>
            <w:r w:rsidRPr="00341DD4">
              <w:t>общедомовых</w:t>
            </w:r>
            <w:proofErr w:type="spellEnd"/>
            <w:r w:rsidRPr="00341DD4">
              <w:t xml:space="preserve">) приборов учета, в общем объеме </w:t>
            </w:r>
            <w:proofErr w:type="spellStart"/>
            <w:r w:rsidRPr="00341DD4">
              <w:t>ЭЭ</w:t>
            </w:r>
            <w:proofErr w:type="spellEnd"/>
            <w:r w:rsidRPr="00341DD4">
              <w:t xml:space="preserve">, потребляемой в </w:t>
            </w:r>
            <w:proofErr w:type="spellStart"/>
            <w:r w:rsidRPr="00341DD4">
              <w:t>МКД</w:t>
            </w:r>
            <w:proofErr w:type="spellEnd"/>
            <w:r w:rsidRPr="00341DD4">
              <w:t xml:space="preserve"> на территории МО</w:t>
            </w:r>
            <w:proofErr w:type="gramEnd"/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8520DF">
              <w:t>100,0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8520DF">
              <w:t>100,0</w:t>
            </w:r>
          </w:p>
        </w:tc>
      </w:tr>
      <w:tr w:rsidR="0099577D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28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 xml:space="preserve">Доля объемов </w:t>
            </w:r>
            <w:proofErr w:type="spellStart"/>
            <w:r w:rsidRPr="00341DD4">
              <w:t>ЭЭ</w:t>
            </w:r>
            <w:proofErr w:type="spellEnd"/>
            <w:r w:rsidRPr="00341DD4">
              <w:t xml:space="preserve">, потребляемой в </w:t>
            </w:r>
            <w:proofErr w:type="spellStart"/>
            <w:r w:rsidRPr="00341DD4">
              <w:t>МКД</w:t>
            </w:r>
            <w:proofErr w:type="spellEnd"/>
            <w:r w:rsidRPr="00341DD4">
              <w:t xml:space="preserve">, оплата которой осуществляется с использованием индивидуальных и общих (для коммунальной квартиры) приборов учета, в общем объеме </w:t>
            </w:r>
            <w:proofErr w:type="spellStart"/>
            <w:r w:rsidRPr="00341DD4">
              <w:t>ЭЭ</w:t>
            </w:r>
            <w:proofErr w:type="spellEnd"/>
            <w:r w:rsidRPr="00341DD4">
              <w:t xml:space="preserve">, потребляемой </w:t>
            </w:r>
            <w:r w:rsidRPr="00341DD4">
              <w:lastRenderedPageBreak/>
              <w:t xml:space="preserve">(используемой) в </w:t>
            </w:r>
            <w:proofErr w:type="spellStart"/>
            <w:r w:rsidRPr="00341DD4">
              <w:t>МКД</w:t>
            </w:r>
            <w:proofErr w:type="spellEnd"/>
            <w:r w:rsidRPr="00341DD4">
              <w:t xml:space="preserve"> на территории МО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lastRenderedPageBreak/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8520DF">
              <w:t>100,0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8520DF">
              <w:t>100,0</w:t>
            </w:r>
          </w:p>
        </w:tc>
      </w:tr>
      <w:tr w:rsidR="0099577D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lastRenderedPageBreak/>
              <w:t>29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 xml:space="preserve">Доля объемов </w:t>
            </w:r>
            <w:proofErr w:type="spellStart"/>
            <w:r w:rsidRPr="00341DD4">
              <w:t>ТЭ</w:t>
            </w:r>
            <w:proofErr w:type="spellEnd"/>
            <w:r w:rsidRPr="00341DD4">
              <w:t xml:space="preserve">, потребляемой в жилых домах, расчеты за </w:t>
            </w:r>
            <w:proofErr w:type="gramStart"/>
            <w:r w:rsidRPr="00341DD4">
              <w:t>которую</w:t>
            </w:r>
            <w:proofErr w:type="gramEnd"/>
            <w:r w:rsidRPr="00341DD4">
              <w:t xml:space="preserve"> осуществляются с использованием приборов учета, в общем объеме </w:t>
            </w:r>
            <w:proofErr w:type="spellStart"/>
            <w:r w:rsidRPr="00341DD4">
              <w:t>ТЭ</w:t>
            </w:r>
            <w:proofErr w:type="spellEnd"/>
            <w:r w:rsidRPr="00341DD4">
              <w:t xml:space="preserve">, потребляемой (используемой) в жилых домах на территории МО (за исключением </w:t>
            </w:r>
            <w:proofErr w:type="spellStart"/>
            <w:r w:rsidRPr="00341DD4">
              <w:t>МКД</w:t>
            </w:r>
            <w:proofErr w:type="spellEnd"/>
            <w:r w:rsidRPr="00341DD4">
              <w:t>)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2A53B7">
              <w:t>100,0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2A53B7">
              <w:t>100,0</w:t>
            </w:r>
          </w:p>
        </w:tc>
      </w:tr>
      <w:tr w:rsidR="0099577D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30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 xml:space="preserve">Доля объемов </w:t>
            </w:r>
            <w:proofErr w:type="spellStart"/>
            <w:r w:rsidRPr="00341DD4">
              <w:t>ТЭ</w:t>
            </w:r>
            <w:proofErr w:type="spellEnd"/>
            <w:r w:rsidRPr="00341DD4">
              <w:t xml:space="preserve">, потребляемой в </w:t>
            </w:r>
            <w:proofErr w:type="spellStart"/>
            <w:r w:rsidRPr="00341DD4">
              <w:t>МКД</w:t>
            </w:r>
            <w:proofErr w:type="spellEnd"/>
            <w:r w:rsidRPr="00341DD4">
              <w:t>, оплата которой осуществляется с использованием коллективных (</w:t>
            </w:r>
            <w:proofErr w:type="spellStart"/>
            <w:r w:rsidRPr="00341DD4">
              <w:t>общедомовых</w:t>
            </w:r>
            <w:proofErr w:type="spellEnd"/>
            <w:r w:rsidRPr="00341DD4">
              <w:t xml:space="preserve">) приборов учета, в общем объеме </w:t>
            </w:r>
            <w:proofErr w:type="spellStart"/>
            <w:r w:rsidRPr="00341DD4">
              <w:t>ТЭ</w:t>
            </w:r>
            <w:proofErr w:type="spellEnd"/>
            <w:r w:rsidRPr="00341DD4">
              <w:t xml:space="preserve">, потребляемой в </w:t>
            </w:r>
            <w:proofErr w:type="spellStart"/>
            <w:r w:rsidRPr="00341DD4">
              <w:t>МКД</w:t>
            </w:r>
            <w:proofErr w:type="spellEnd"/>
            <w:r w:rsidRPr="00341DD4">
              <w:t xml:space="preserve"> на территории МО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2A53B7">
              <w:t>100,0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2A53B7">
              <w:t>100,0</w:t>
            </w:r>
          </w:p>
        </w:tc>
      </w:tr>
      <w:tr w:rsidR="0099577D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31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 xml:space="preserve">Доля объемов воды, потребляемой в жилых домах (за исключением </w:t>
            </w:r>
            <w:proofErr w:type="spellStart"/>
            <w:r w:rsidRPr="00341DD4">
              <w:t>МКД</w:t>
            </w:r>
            <w:proofErr w:type="spellEnd"/>
            <w:r w:rsidRPr="00341DD4">
              <w:t xml:space="preserve">), расчеты за </w:t>
            </w:r>
            <w:proofErr w:type="gramStart"/>
            <w:r w:rsidRPr="00341DD4">
              <w:t>которую</w:t>
            </w:r>
            <w:proofErr w:type="gramEnd"/>
            <w:r w:rsidRPr="00341DD4">
              <w:t xml:space="preserve"> осуществляются с использованием приборов учета, в общем объеме воды, потребляемой (используемой) в жилых домах (за исключением </w:t>
            </w:r>
            <w:proofErr w:type="spellStart"/>
            <w:r w:rsidRPr="00341DD4">
              <w:t>МКД</w:t>
            </w:r>
            <w:proofErr w:type="spellEnd"/>
            <w:r w:rsidRPr="00341DD4">
              <w:t>) на территории МО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2A53B7">
              <w:t>100,0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2A53B7">
              <w:t>100,0</w:t>
            </w:r>
          </w:p>
        </w:tc>
      </w:tr>
      <w:tr w:rsidR="0099577D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32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 xml:space="preserve">Доля объемов воды, </w:t>
            </w:r>
            <w:r w:rsidRPr="00341DD4">
              <w:lastRenderedPageBreak/>
              <w:t xml:space="preserve">потребляемой (используемой) в </w:t>
            </w:r>
            <w:proofErr w:type="spellStart"/>
            <w:r w:rsidRPr="00341DD4">
              <w:t>МКД</w:t>
            </w:r>
            <w:proofErr w:type="spellEnd"/>
            <w:r w:rsidRPr="00341DD4">
              <w:t>, расчеты за которую осуществляются с использованием коллективных (</w:t>
            </w:r>
            <w:proofErr w:type="spellStart"/>
            <w:r w:rsidRPr="00341DD4">
              <w:t>общедомовых</w:t>
            </w:r>
            <w:proofErr w:type="spellEnd"/>
            <w:r w:rsidRPr="00341DD4">
              <w:t xml:space="preserve">) приборов учета, в общем объеме воды, потребляемой (используемой) в </w:t>
            </w:r>
            <w:proofErr w:type="spellStart"/>
            <w:r w:rsidRPr="00341DD4">
              <w:t>МКД</w:t>
            </w:r>
            <w:proofErr w:type="spellEnd"/>
            <w:r w:rsidRPr="00341DD4">
              <w:t xml:space="preserve"> на территории МО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lastRenderedPageBreak/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2A53B7">
              <w:t>100,0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2A53B7">
              <w:t>100,0</w:t>
            </w:r>
          </w:p>
        </w:tc>
      </w:tr>
      <w:tr w:rsidR="0099577D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lastRenderedPageBreak/>
              <w:t>33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 xml:space="preserve">Доля объемов воды, потребляемой (используемой) в </w:t>
            </w:r>
            <w:proofErr w:type="spellStart"/>
            <w:r w:rsidRPr="00341DD4">
              <w:t>МКД</w:t>
            </w:r>
            <w:proofErr w:type="spellEnd"/>
            <w:r w:rsidRPr="00341DD4">
              <w:t xml:space="preserve">, расчеты за которую осуществляются с использованием индивидуальных и общих (для коммунальной квартиры) приборов учета, в общем объеме воды, потребляемой (используемой) в </w:t>
            </w:r>
            <w:proofErr w:type="spellStart"/>
            <w:r w:rsidRPr="00341DD4">
              <w:t>МКД</w:t>
            </w:r>
            <w:proofErr w:type="spellEnd"/>
            <w:r w:rsidRPr="00341DD4">
              <w:t xml:space="preserve"> на территории МО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7D129A">
              <w:t>100,0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7D129A">
              <w:t>100,0</w:t>
            </w:r>
          </w:p>
        </w:tc>
      </w:tr>
      <w:tr w:rsidR="0099577D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34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proofErr w:type="gramStart"/>
            <w:r w:rsidRPr="00341DD4">
              <w:t xml:space="preserve">Доля объемов природного газа, потребляемого (используемого) в жилых домах (за исключением </w:t>
            </w:r>
            <w:proofErr w:type="spellStart"/>
            <w:r w:rsidRPr="00341DD4">
              <w:t>МКД</w:t>
            </w:r>
            <w:proofErr w:type="spellEnd"/>
            <w:r w:rsidRPr="00341DD4">
              <w:t xml:space="preserve">), расчеты за который осуществляются с использованием приборов учета, в общем объеме природного газа, потребляемого </w:t>
            </w:r>
            <w:r w:rsidRPr="00341DD4">
              <w:lastRenderedPageBreak/>
              <w:t xml:space="preserve">(используемого) в жилых домах (за исключением </w:t>
            </w:r>
            <w:proofErr w:type="spellStart"/>
            <w:r w:rsidRPr="00341DD4">
              <w:t>МКД</w:t>
            </w:r>
            <w:proofErr w:type="spellEnd"/>
            <w:r w:rsidRPr="00341DD4">
              <w:t>) на территории МО</w:t>
            </w:r>
            <w:proofErr w:type="gramEnd"/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lastRenderedPageBreak/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7D129A">
              <w:t>100,0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7D129A">
              <w:t>100,0</w:t>
            </w:r>
          </w:p>
        </w:tc>
      </w:tr>
      <w:tr w:rsidR="00341DD4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lastRenderedPageBreak/>
              <w:t>35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 xml:space="preserve">Доля объемов природного газа, потребляемого (используемого) в </w:t>
            </w:r>
            <w:proofErr w:type="spellStart"/>
            <w:r w:rsidRPr="00341DD4">
              <w:t>МКД</w:t>
            </w:r>
            <w:proofErr w:type="spellEnd"/>
            <w:r w:rsidRPr="00341DD4">
              <w:t xml:space="preserve">, расчеты за который осуществляются с использованием индивидуальных и общих (для коммунальной квартиры) приборов учета, в общем объеме природного газа, потребляемого (используемого) в </w:t>
            </w:r>
            <w:proofErr w:type="spellStart"/>
            <w:r w:rsidRPr="00341DD4">
              <w:t>МКД</w:t>
            </w:r>
            <w:proofErr w:type="spellEnd"/>
            <w:r w:rsidRPr="00341DD4">
              <w:t xml:space="preserve"> на территории МО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99577D" w:rsidP="0099577D">
            <w:pPr>
              <w:spacing w:line="20" w:lineRule="atLeast"/>
              <w:jc w:val="center"/>
            </w:pPr>
            <w:r w:rsidRPr="00341DD4">
              <w:t>100,0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99577D" w:rsidP="0099577D">
            <w:pPr>
              <w:spacing w:line="20" w:lineRule="atLeast"/>
              <w:jc w:val="center"/>
            </w:pPr>
            <w:r w:rsidRPr="00341DD4">
              <w:t>100,0</w:t>
            </w:r>
          </w:p>
        </w:tc>
      </w:tr>
      <w:tr w:rsidR="00341DD4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36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 xml:space="preserve">Число жилых домов, в отношении которых проведено </w:t>
            </w:r>
            <w:proofErr w:type="spellStart"/>
            <w:r w:rsidRPr="00341DD4">
              <w:t>ЭО</w:t>
            </w:r>
            <w:proofErr w:type="spellEnd"/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шт.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15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99577D" w:rsidP="0099577D">
            <w:pPr>
              <w:spacing w:line="20" w:lineRule="atLeast"/>
              <w:jc w:val="center"/>
            </w:pPr>
            <w:r>
              <w:t>20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99577D" w:rsidP="0099577D">
            <w:pPr>
              <w:spacing w:line="20" w:lineRule="atLeast"/>
              <w:jc w:val="center"/>
            </w:pPr>
            <w:r>
              <w:t>23</w:t>
            </w:r>
          </w:p>
        </w:tc>
      </w:tr>
      <w:tr w:rsidR="0099577D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37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 xml:space="preserve">Доля жилых домов, в отношении которых проведено </w:t>
            </w:r>
            <w:proofErr w:type="spellStart"/>
            <w:r w:rsidRPr="00341DD4">
              <w:t>ЭО</w:t>
            </w:r>
            <w:proofErr w:type="spellEnd"/>
            <w:r w:rsidRPr="00341DD4">
              <w:t>, в общем числе жилых домов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 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15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341DD4" w:rsidRDefault="0099577D" w:rsidP="0099577D">
            <w:pPr>
              <w:spacing w:line="20" w:lineRule="atLeast"/>
              <w:jc w:val="center"/>
            </w:pPr>
            <w:r>
              <w:t>20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341DD4" w:rsidRDefault="0099577D" w:rsidP="0099577D">
            <w:pPr>
              <w:spacing w:line="20" w:lineRule="atLeast"/>
              <w:jc w:val="center"/>
            </w:pPr>
            <w:r>
              <w:t>23</w:t>
            </w:r>
          </w:p>
        </w:tc>
      </w:tr>
      <w:tr w:rsidR="0099577D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38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 xml:space="preserve">Изменение удельного расхода топлива на выработку </w:t>
            </w:r>
            <w:proofErr w:type="spellStart"/>
            <w:r w:rsidRPr="00341DD4">
              <w:t>ЭЭ</w:t>
            </w:r>
            <w:proofErr w:type="spellEnd"/>
            <w:r w:rsidRPr="00341DD4">
              <w:t xml:space="preserve"> тепловыми электростанциями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proofErr w:type="spellStart"/>
            <w:r w:rsidRPr="00341DD4">
              <w:t>г.у.т</w:t>
            </w:r>
            <w:proofErr w:type="spellEnd"/>
            <w:r w:rsidRPr="00341DD4">
              <w:t>./кВтч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0,000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-1,000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0,000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0,000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-1,000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0,000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9A65C1">
              <w:t>0,000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9A65C1">
              <w:t>0,000</w:t>
            </w:r>
          </w:p>
        </w:tc>
      </w:tr>
      <w:tr w:rsidR="00341DD4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39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 xml:space="preserve">Изменение удельного расхода топлива на выработку </w:t>
            </w:r>
            <w:proofErr w:type="spellStart"/>
            <w:r w:rsidRPr="00341DD4">
              <w:t>ТЭ</w:t>
            </w:r>
            <w:proofErr w:type="spellEnd"/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proofErr w:type="spellStart"/>
            <w:r w:rsidRPr="00341DD4">
              <w:t>кг</w:t>
            </w:r>
            <w:proofErr w:type="gramStart"/>
            <w:r w:rsidRPr="00341DD4">
              <w:t>.у</w:t>
            </w:r>
            <w:proofErr w:type="gramEnd"/>
            <w:r w:rsidRPr="00341DD4">
              <w:t>.т</w:t>
            </w:r>
            <w:proofErr w:type="spellEnd"/>
            <w:r w:rsidRPr="00341DD4">
              <w:t>./Гкал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-1,366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-1,352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-1,339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-1,326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-1,313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-1,300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-1,287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99577D" w:rsidP="0099577D">
            <w:pPr>
              <w:spacing w:line="20" w:lineRule="atLeast"/>
              <w:jc w:val="center"/>
            </w:pPr>
            <w:r>
              <w:t>1,274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99577D" w:rsidP="0099577D">
            <w:pPr>
              <w:spacing w:line="20" w:lineRule="atLeast"/>
              <w:jc w:val="center"/>
            </w:pPr>
            <w:r>
              <w:t>1,261</w:t>
            </w:r>
          </w:p>
        </w:tc>
      </w:tr>
      <w:tr w:rsidR="0099577D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40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 xml:space="preserve">Динамика изменения </w:t>
            </w:r>
            <w:r w:rsidRPr="00341DD4">
              <w:lastRenderedPageBreak/>
              <w:t xml:space="preserve">фактического объема потерь </w:t>
            </w:r>
            <w:proofErr w:type="spellStart"/>
            <w:r w:rsidRPr="00341DD4">
              <w:t>ЭЭ</w:t>
            </w:r>
            <w:proofErr w:type="spellEnd"/>
            <w:r w:rsidRPr="00341DD4">
              <w:t xml:space="preserve"> при ее передаче по распределительным сетям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lastRenderedPageBreak/>
              <w:t>тыс</w:t>
            </w:r>
            <w:proofErr w:type="gramStart"/>
            <w:r w:rsidRPr="00341DD4">
              <w:t>.к</w:t>
            </w:r>
            <w:proofErr w:type="gramEnd"/>
            <w:r w:rsidRPr="00341DD4">
              <w:t>Втч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-20,656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-20,656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-20,656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-20,656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-20,656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-20,656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-20,656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34069E" w:rsidRDefault="0099577D" w:rsidP="0099577D">
            <w:pPr>
              <w:jc w:val="center"/>
            </w:pPr>
            <w:r w:rsidRPr="00341DD4">
              <w:t>-20,656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>
              <w:t>-</w:t>
            </w:r>
            <w:r w:rsidRPr="0034069E">
              <w:t>20,656</w:t>
            </w:r>
          </w:p>
        </w:tc>
      </w:tr>
      <w:tr w:rsidR="00341DD4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lastRenderedPageBreak/>
              <w:t>41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 xml:space="preserve">Динамика изменения фактического объема потерь </w:t>
            </w:r>
            <w:proofErr w:type="spellStart"/>
            <w:r w:rsidRPr="00341DD4">
              <w:t>ТЭ</w:t>
            </w:r>
            <w:proofErr w:type="spellEnd"/>
            <w:r w:rsidRPr="00341DD4">
              <w:t xml:space="preserve"> при ее передаче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тыс</w:t>
            </w:r>
            <w:proofErr w:type="gramStart"/>
            <w:r w:rsidRPr="00341DD4">
              <w:t>.Г</w:t>
            </w:r>
            <w:proofErr w:type="gramEnd"/>
            <w:r w:rsidRPr="00341DD4">
              <w:t>кал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-18,262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-18,262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-18,262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-18,262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-18,262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-18,262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-18,262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99577D" w:rsidP="0099577D">
            <w:pPr>
              <w:spacing w:line="20" w:lineRule="atLeast"/>
              <w:jc w:val="center"/>
            </w:pPr>
            <w:r w:rsidRPr="00341DD4">
              <w:t>-18,262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99577D" w:rsidP="0099577D">
            <w:pPr>
              <w:spacing w:line="20" w:lineRule="atLeast"/>
              <w:jc w:val="center"/>
            </w:pPr>
            <w:r w:rsidRPr="00341DD4">
              <w:t>-18,262</w:t>
            </w:r>
          </w:p>
        </w:tc>
      </w:tr>
      <w:tr w:rsidR="0099577D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42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 xml:space="preserve">Динамика </w:t>
            </w:r>
            <w:proofErr w:type="gramStart"/>
            <w:r w:rsidRPr="00341DD4">
              <w:t>изменения фактического объема потерь воды</w:t>
            </w:r>
            <w:proofErr w:type="gramEnd"/>
            <w:r w:rsidRPr="00341DD4">
              <w:t xml:space="preserve"> при ее передаче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млн</w:t>
            </w:r>
            <w:proofErr w:type="gramStart"/>
            <w:r w:rsidRPr="00341DD4">
              <w:t>.к</w:t>
            </w:r>
            <w:proofErr w:type="gramEnd"/>
            <w:r w:rsidRPr="00341DD4">
              <w:t>уб.м.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0,000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0,000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0,000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0,000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0,000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0,000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0,000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3177BB">
              <w:t>0,000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3177BB">
              <w:t>0,000</w:t>
            </w:r>
          </w:p>
        </w:tc>
      </w:tr>
      <w:tr w:rsidR="00341DD4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43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 xml:space="preserve">Динамика изменения объемов </w:t>
            </w:r>
            <w:proofErr w:type="spellStart"/>
            <w:r w:rsidRPr="00341DD4">
              <w:t>ЭЭ</w:t>
            </w:r>
            <w:proofErr w:type="spellEnd"/>
            <w:r w:rsidRPr="00341DD4">
              <w:t>, используемой при передаче (транспортировке) воды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млн</w:t>
            </w:r>
            <w:proofErr w:type="gramStart"/>
            <w:r w:rsidRPr="00341DD4">
              <w:t>.к</w:t>
            </w:r>
            <w:proofErr w:type="gramEnd"/>
            <w:r w:rsidRPr="00341DD4">
              <w:t>Вт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-1,941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-1,941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-1,941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-1,941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-1,941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-1,941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-1,941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99577D" w:rsidP="0099577D">
            <w:pPr>
              <w:spacing w:line="20" w:lineRule="atLeast"/>
              <w:jc w:val="center"/>
            </w:pPr>
            <w:r w:rsidRPr="00341DD4">
              <w:t>-1,941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1DD4" w:rsidRPr="00341DD4" w:rsidRDefault="0099577D" w:rsidP="0099577D">
            <w:pPr>
              <w:spacing w:line="20" w:lineRule="atLeast"/>
              <w:jc w:val="center"/>
            </w:pPr>
            <w:r w:rsidRPr="00341DD4">
              <w:t>-1,941</w:t>
            </w:r>
          </w:p>
        </w:tc>
      </w:tr>
      <w:tr w:rsidR="0099577D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44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Динамика количества высокоэкономичных по использованию моторного топлива (в том числе относящихся к объектам с высоким классом энергетической эффективности) транспортных средств, относящихся к общественному транспорту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9,0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9,0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9,0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9,0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9,0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9,0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9,0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AA1EB4">
              <w:t>9,0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AA1EB4">
              <w:t>9,0</w:t>
            </w:r>
          </w:p>
        </w:tc>
      </w:tr>
      <w:tr w:rsidR="0099577D" w:rsidRPr="00341DD4" w:rsidTr="0099577D">
        <w:trPr>
          <w:trHeight w:val="20"/>
          <w:jc w:val="center"/>
        </w:trPr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45.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proofErr w:type="gramStart"/>
            <w:r w:rsidRPr="00341DD4">
              <w:t xml:space="preserve">Динамика количества общественного транспорта, в отношении которых проведены мероприятия по </w:t>
            </w:r>
            <w:r w:rsidRPr="00341DD4">
              <w:lastRenderedPageBreak/>
              <w:t>энергосбережению и повышению энергетической эффективности, в том числе по замещению бензина, используемого транспортными средствами в качестве моторного топлива, природным газом.</w:t>
            </w:r>
            <w:proofErr w:type="gramEnd"/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lastRenderedPageBreak/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10,0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341DD4" w:rsidRDefault="0099577D" w:rsidP="00341DD4">
            <w:pPr>
              <w:spacing w:line="20" w:lineRule="atLeast"/>
              <w:jc w:val="center"/>
            </w:pPr>
            <w:r w:rsidRPr="00341DD4">
              <w:t>10,0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B849B7">
              <w:t>10,0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Default="0099577D" w:rsidP="0099577D">
            <w:pPr>
              <w:jc w:val="center"/>
            </w:pPr>
            <w:r w:rsidRPr="00B849B7">
              <w:t>10,0</w:t>
            </w:r>
          </w:p>
        </w:tc>
      </w:tr>
    </w:tbl>
    <w:p w:rsidR="00341DD4" w:rsidRPr="006E02F6" w:rsidRDefault="00341DD4" w:rsidP="00341DD4">
      <w:pPr>
        <w:ind w:left="720" w:firstLine="567"/>
        <w:jc w:val="both"/>
        <w:rPr>
          <w:rFonts w:ascii="Arial" w:hAnsi="Arial" w:cs="Arial"/>
          <w:color w:val="000000"/>
          <w:sz w:val="27"/>
          <w:szCs w:val="27"/>
        </w:rPr>
      </w:pPr>
      <w:r w:rsidRPr="006E02F6">
        <w:rPr>
          <w:rFonts w:ascii="Arial" w:hAnsi="Arial" w:cs="Arial"/>
          <w:color w:val="000000"/>
          <w:sz w:val="27"/>
          <w:szCs w:val="27"/>
        </w:rPr>
        <w:lastRenderedPageBreak/>
        <w:t> </w:t>
      </w: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Pr="00341DD4" w:rsidRDefault="00341DD4" w:rsidP="00341DD4">
      <w:pPr>
        <w:ind w:left="720" w:firstLine="567"/>
        <w:jc w:val="right"/>
        <w:rPr>
          <w:color w:val="000000"/>
        </w:rPr>
      </w:pPr>
      <w:r w:rsidRPr="00341DD4">
        <w:rPr>
          <w:color w:val="000000"/>
        </w:rPr>
        <w:lastRenderedPageBreak/>
        <w:t>Приложение № 2</w:t>
      </w:r>
    </w:p>
    <w:p w:rsidR="00341DD4" w:rsidRPr="00341DD4" w:rsidRDefault="00341DD4" w:rsidP="00341DD4">
      <w:pPr>
        <w:ind w:left="720" w:firstLine="567"/>
        <w:jc w:val="right"/>
        <w:rPr>
          <w:color w:val="000000"/>
        </w:rPr>
      </w:pPr>
      <w:r w:rsidRPr="00341DD4">
        <w:rPr>
          <w:color w:val="000000"/>
        </w:rPr>
        <w:t>к муниципальной программе</w:t>
      </w:r>
    </w:p>
    <w:p w:rsidR="00341DD4" w:rsidRPr="00341DD4" w:rsidRDefault="00341DD4" w:rsidP="00341DD4">
      <w:pPr>
        <w:ind w:left="720" w:firstLine="567"/>
        <w:jc w:val="right"/>
        <w:rPr>
          <w:color w:val="000000"/>
        </w:rPr>
      </w:pPr>
      <w:r w:rsidRPr="00341DD4">
        <w:rPr>
          <w:color w:val="000000"/>
        </w:rPr>
        <w:t>«Энергосбережение и повышение</w:t>
      </w:r>
    </w:p>
    <w:p w:rsidR="00341DD4" w:rsidRPr="00341DD4" w:rsidRDefault="00341DD4" w:rsidP="00341DD4">
      <w:pPr>
        <w:ind w:left="720" w:firstLine="567"/>
        <w:jc w:val="right"/>
        <w:rPr>
          <w:color w:val="000000"/>
        </w:rPr>
      </w:pPr>
      <w:r w:rsidRPr="00341DD4">
        <w:rPr>
          <w:color w:val="000000"/>
        </w:rPr>
        <w:t> энергетической эффективности</w:t>
      </w:r>
    </w:p>
    <w:p w:rsidR="00341DD4" w:rsidRPr="00341DD4" w:rsidRDefault="00341DD4" w:rsidP="00341DD4">
      <w:pPr>
        <w:ind w:left="720" w:firstLine="567"/>
        <w:jc w:val="right"/>
        <w:rPr>
          <w:color w:val="000000"/>
        </w:rPr>
      </w:pPr>
      <w:r w:rsidRPr="00341DD4">
        <w:rPr>
          <w:color w:val="000000"/>
        </w:rPr>
        <w:t>в Мокшанском районе Пензенской области</w:t>
      </w:r>
    </w:p>
    <w:p w:rsidR="00341DD4" w:rsidRPr="00341DD4" w:rsidRDefault="00341DD4" w:rsidP="00341DD4">
      <w:pPr>
        <w:ind w:left="720" w:firstLine="567"/>
        <w:jc w:val="right"/>
        <w:rPr>
          <w:color w:val="000000"/>
        </w:rPr>
      </w:pPr>
      <w:r>
        <w:rPr>
          <w:color w:val="000000"/>
        </w:rPr>
        <w:t> на 2014 – 2022</w:t>
      </w:r>
      <w:r w:rsidRPr="00341DD4">
        <w:rPr>
          <w:color w:val="000000"/>
        </w:rPr>
        <w:t xml:space="preserve"> годы»</w:t>
      </w:r>
    </w:p>
    <w:p w:rsidR="00341DD4" w:rsidRPr="006E02F6" w:rsidRDefault="00341DD4" w:rsidP="00341DD4">
      <w:pPr>
        <w:ind w:left="720" w:firstLine="567"/>
        <w:jc w:val="both"/>
        <w:rPr>
          <w:rFonts w:ascii="Arial" w:hAnsi="Arial" w:cs="Arial"/>
          <w:color w:val="000000"/>
          <w:sz w:val="27"/>
          <w:szCs w:val="27"/>
        </w:rPr>
      </w:pPr>
      <w:r w:rsidRPr="006E02F6">
        <w:rPr>
          <w:rFonts w:ascii="Arial" w:hAnsi="Arial" w:cs="Arial"/>
          <w:color w:val="000000"/>
          <w:sz w:val="27"/>
          <w:szCs w:val="27"/>
        </w:rPr>
        <w:t> </w:t>
      </w:r>
    </w:p>
    <w:p w:rsidR="00341DD4" w:rsidRPr="00341DD4" w:rsidRDefault="00341DD4" w:rsidP="00341DD4">
      <w:pPr>
        <w:ind w:left="720" w:firstLine="567"/>
        <w:jc w:val="center"/>
        <w:rPr>
          <w:color w:val="000000"/>
          <w:sz w:val="24"/>
          <w:szCs w:val="24"/>
        </w:rPr>
      </w:pPr>
      <w:r w:rsidRPr="00341DD4">
        <w:rPr>
          <w:b/>
          <w:bCs/>
          <w:color w:val="000000"/>
          <w:sz w:val="24"/>
          <w:szCs w:val="24"/>
        </w:rPr>
        <w:t>СВЕДЕНИЯ</w:t>
      </w:r>
    </w:p>
    <w:p w:rsidR="00341DD4" w:rsidRPr="00341DD4" w:rsidRDefault="00341DD4" w:rsidP="00341DD4">
      <w:pPr>
        <w:ind w:left="720" w:firstLine="567"/>
        <w:jc w:val="center"/>
        <w:rPr>
          <w:b/>
          <w:color w:val="000000"/>
          <w:sz w:val="24"/>
          <w:szCs w:val="24"/>
        </w:rPr>
      </w:pPr>
      <w:r w:rsidRPr="00341DD4">
        <w:rPr>
          <w:b/>
          <w:bCs/>
          <w:color w:val="000000"/>
          <w:sz w:val="24"/>
          <w:szCs w:val="24"/>
        </w:rPr>
        <w:t>об основных мерах правового регулирования в сфере реализации муниципальной программы Мокшанского района Энергосбережение и повышение энергетической эффективности в Мокшанском районе П</w:t>
      </w:r>
      <w:r>
        <w:rPr>
          <w:b/>
          <w:bCs/>
          <w:color w:val="000000"/>
          <w:sz w:val="24"/>
          <w:szCs w:val="24"/>
        </w:rPr>
        <w:t>ензенской области на 2014 – 2022</w:t>
      </w:r>
      <w:r w:rsidRPr="00341DD4">
        <w:rPr>
          <w:b/>
          <w:bCs/>
          <w:color w:val="000000"/>
          <w:sz w:val="24"/>
          <w:szCs w:val="24"/>
        </w:rPr>
        <w:t xml:space="preserve"> годы</w:t>
      </w:r>
    </w:p>
    <w:p w:rsidR="00341DD4" w:rsidRPr="006E02F6" w:rsidRDefault="00341DD4" w:rsidP="00341DD4">
      <w:pPr>
        <w:ind w:left="720" w:firstLine="567"/>
        <w:jc w:val="both"/>
        <w:rPr>
          <w:rFonts w:ascii="Arial" w:hAnsi="Arial" w:cs="Arial"/>
          <w:color w:val="000000"/>
          <w:sz w:val="27"/>
          <w:szCs w:val="27"/>
        </w:rPr>
      </w:pPr>
      <w:r w:rsidRPr="006E02F6">
        <w:rPr>
          <w:rFonts w:ascii="Arial" w:hAnsi="Arial" w:cs="Arial"/>
          <w:color w:val="000000"/>
          <w:sz w:val="27"/>
          <w:szCs w:val="27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708"/>
        <w:gridCol w:w="3106"/>
        <w:gridCol w:w="3883"/>
        <w:gridCol w:w="3574"/>
        <w:gridCol w:w="2796"/>
      </w:tblGrid>
      <w:tr w:rsidR="00341DD4" w:rsidRPr="00341DD4" w:rsidTr="00341DD4">
        <w:trPr>
          <w:jc w:val="center"/>
        </w:trPr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1DD4" w:rsidRPr="00341DD4" w:rsidRDefault="00341DD4" w:rsidP="00341DD4">
            <w:pPr>
              <w:jc w:val="center"/>
            </w:pPr>
            <w:r w:rsidRPr="00341DD4">
              <w:t xml:space="preserve">№ </w:t>
            </w:r>
            <w:proofErr w:type="spellStart"/>
            <w:proofErr w:type="gramStart"/>
            <w:r w:rsidRPr="00341DD4">
              <w:t>п</w:t>
            </w:r>
            <w:proofErr w:type="spellEnd"/>
            <w:proofErr w:type="gramEnd"/>
            <w:r w:rsidRPr="00341DD4">
              <w:t>/</w:t>
            </w:r>
            <w:proofErr w:type="spellStart"/>
            <w:r w:rsidRPr="00341DD4">
              <w:t>п</w:t>
            </w:r>
            <w:proofErr w:type="spellEnd"/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1DD4" w:rsidRPr="00341DD4" w:rsidRDefault="00341DD4" w:rsidP="00341DD4">
            <w:pPr>
              <w:jc w:val="center"/>
            </w:pPr>
            <w:r w:rsidRPr="00341DD4">
              <w:t>Вид нормативного правового акта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1DD4" w:rsidRPr="00341DD4" w:rsidRDefault="00341DD4" w:rsidP="00341DD4">
            <w:pPr>
              <w:jc w:val="center"/>
            </w:pPr>
            <w:r w:rsidRPr="00341DD4">
              <w:t>Основные положения нормативного правового акта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1DD4" w:rsidRPr="00341DD4" w:rsidRDefault="00341DD4" w:rsidP="00341DD4">
            <w:pPr>
              <w:jc w:val="center"/>
            </w:pPr>
            <w:r w:rsidRPr="00341DD4">
              <w:t>Наименование управления, отдела администрации Мокшанского района, ответственного за подготовку нормативного правового акта</w:t>
            </w:r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1DD4" w:rsidRPr="00341DD4" w:rsidRDefault="00341DD4" w:rsidP="00341DD4">
            <w:pPr>
              <w:jc w:val="center"/>
            </w:pPr>
            <w:r w:rsidRPr="00341DD4">
              <w:t>Ожидаемые сроки принятия</w:t>
            </w:r>
          </w:p>
        </w:tc>
      </w:tr>
      <w:tr w:rsidR="00341DD4" w:rsidRPr="00341DD4" w:rsidTr="00341DD4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1DD4" w:rsidRPr="00341DD4" w:rsidRDefault="00341DD4" w:rsidP="00341DD4">
            <w:pPr>
              <w:jc w:val="center"/>
            </w:pPr>
            <w:r w:rsidRPr="00341DD4">
              <w:t>1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1DD4" w:rsidRPr="00341DD4" w:rsidRDefault="00341DD4" w:rsidP="00341DD4">
            <w:pPr>
              <w:jc w:val="center"/>
            </w:pPr>
            <w:r w:rsidRPr="00341DD4">
              <w:t>2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1DD4" w:rsidRPr="00341DD4" w:rsidRDefault="00341DD4" w:rsidP="00341DD4">
            <w:pPr>
              <w:jc w:val="center"/>
            </w:pPr>
            <w:r w:rsidRPr="00341DD4">
              <w:t>3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1DD4" w:rsidRPr="00341DD4" w:rsidRDefault="00341DD4" w:rsidP="00341DD4">
            <w:pPr>
              <w:jc w:val="center"/>
            </w:pPr>
            <w:r w:rsidRPr="00341DD4">
              <w:t>4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1DD4" w:rsidRPr="00341DD4" w:rsidRDefault="00341DD4" w:rsidP="00341DD4">
            <w:pPr>
              <w:jc w:val="center"/>
            </w:pPr>
            <w:r w:rsidRPr="00341DD4">
              <w:t>5</w:t>
            </w:r>
          </w:p>
        </w:tc>
      </w:tr>
      <w:tr w:rsidR="00341DD4" w:rsidRPr="00341DD4" w:rsidTr="00341DD4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1DD4" w:rsidRPr="00341DD4" w:rsidRDefault="00341DD4" w:rsidP="00341DD4">
            <w:pPr>
              <w:jc w:val="center"/>
            </w:pPr>
            <w:r w:rsidRPr="00341DD4">
              <w:t>1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1DD4" w:rsidRPr="00341DD4" w:rsidRDefault="00341DD4" w:rsidP="00341DD4">
            <w:pPr>
              <w:jc w:val="center"/>
            </w:pPr>
            <w:r w:rsidRPr="00341DD4">
              <w:t>Постановление администрации Мокшанского района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1DD4" w:rsidRPr="00341DD4" w:rsidRDefault="00341DD4" w:rsidP="00341DD4">
            <w:pPr>
              <w:jc w:val="center"/>
            </w:pPr>
            <w:r w:rsidRPr="00341DD4">
              <w:t>О внесении изменений в муниципальную программу «Энергосбережение и повышение энергетической эффективности в Мокшанском районе Пензенской области на 2014 – 202</w:t>
            </w:r>
            <w:r>
              <w:t>2</w:t>
            </w:r>
            <w:r w:rsidRPr="00341DD4">
              <w:t xml:space="preserve"> годы», утвержденную постановлением администрации Мокшанского района от 25.12.2013 № 1583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1DD4" w:rsidRPr="00341DD4" w:rsidRDefault="00341DD4" w:rsidP="00341DD4">
            <w:pPr>
              <w:jc w:val="center"/>
            </w:pPr>
            <w:r w:rsidRPr="00341DD4">
              <w:t>отдел Муниципального хозяйства, строительства и архитектуры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1DD4" w:rsidRPr="00341DD4" w:rsidRDefault="00341DD4" w:rsidP="00341DD4">
            <w:pPr>
              <w:jc w:val="center"/>
            </w:pPr>
            <w:r>
              <w:t>2022</w:t>
            </w:r>
            <w:r w:rsidRPr="00341DD4">
              <w:t xml:space="preserve"> год</w:t>
            </w:r>
          </w:p>
        </w:tc>
      </w:tr>
    </w:tbl>
    <w:p w:rsidR="00341DD4" w:rsidRPr="006E02F6" w:rsidRDefault="00341DD4" w:rsidP="00341DD4">
      <w:pPr>
        <w:ind w:left="720" w:firstLine="567"/>
        <w:jc w:val="both"/>
        <w:rPr>
          <w:rFonts w:ascii="Arial" w:hAnsi="Arial" w:cs="Arial"/>
          <w:color w:val="000000"/>
          <w:sz w:val="27"/>
          <w:szCs w:val="27"/>
        </w:rPr>
      </w:pPr>
      <w:r w:rsidRPr="006E02F6">
        <w:rPr>
          <w:rFonts w:ascii="Arial" w:hAnsi="Arial" w:cs="Arial"/>
          <w:color w:val="000000"/>
          <w:sz w:val="27"/>
          <w:szCs w:val="27"/>
        </w:rPr>
        <w:t> </w:t>
      </w: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341DD4" w:rsidRDefault="00341DD4" w:rsidP="00341DD4">
      <w:pPr>
        <w:ind w:left="720" w:firstLine="567"/>
        <w:jc w:val="right"/>
        <w:rPr>
          <w:rFonts w:ascii="Arial" w:hAnsi="Arial" w:cs="Arial"/>
          <w:color w:val="000000"/>
          <w:sz w:val="27"/>
          <w:szCs w:val="27"/>
        </w:rPr>
      </w:pPr>
    </w:p>
    <w:p w:rsidR="00012684" w:rsidRDefault="00012684" w:rsidP="00341DD4">
      <w:pPr>
        <w:ind w:left="720" w:firstLine="567"/>
        <w:jc w:val="right"/>
        <w:rPr>
          <w:color w:val="000000"/>
        </w:rPr>
      </w:pPr>
    </w:p>
    <w:p w:rsidR="00341DD4" w:rsidRPr="00341DD4" w:rsidRDefault="00341DD4" w:rsidP="00341DD4">
      <w:pPr>
        <w:ind w:left="720" w:firstLine="567"/>
        <w:jc w:val="right"/>
        <w:rPr>
          <w:color w:val="000000"/>
        </w:rPr>
      </w:pPr>
      <w:r w:rsidRPr="00341DD4">
        <w:rPr>
          <w:color w:val="000000"/>
        </w:rPr>
        <w:lastRenderedPageBreak/>
        <w:t>Приложение № 3</w:t>
      </w:r>
    </w:p>
    <w:p w:rsidR="00341DD4" w:rsidRPr="00341DD4" w:rsidRDefault="00341DD4" w:rsidP="00341DD4">
      <w:pPr>
        <w:ind w:left="720" w:firstLine="567"/>
        <w:jc w:val="right"/>
        <w:rPr>
          <w:color w:val="000000"/>
        </w:rPr>
      </w:pPr>
      <w:r w:rsidRPr="00341DD4">
        <w:rPr>
          <w:color w:val="000000"/>
        </w:rPr>
        <w:t>к муниципальной программе</w:t>
      </w:r>
    </w:p>
    <w:p w:rsidR="00341DD4" w:rsidRPr="00341DD4" w:rsidRDefault="00341DD4" w:rsidP="00341DD4">
      <w:pPr>
        <w:ind w:left="720" w:firstLine="567"/>
        <w:jc w:val="right"/>
        <w:rPr>
          <w:color w:val="000000"/>
        </w:rPr>
      </w:pPr>
      <w:r w:rsidRPr="00341DD4">
        <w:rPr>
          <w:color w:val="000000"/>
        </w:rPr>
        <w:t>«Энергосбережение и повышение</w:t>
      </w:r>
    </w:p>
    <w:p w:rsidR="00341DD4" w:rsidRPr="00341DD4" w:rsidRDefault="00341DD4" w:rsidP="00341DD4">
      <w:pPr>
        <w:ind w:left="720" w:firstLine="567"/>
        <w:jc w:val="right"/>
        <w:rPr>
          <w:color w:val="000000"/>
        </w:rPr>
      </w:pPr>
      <w:r w:rsidRPr="00341DD4">
        <w:rPr>
          <w:color w:val="000000"/>
        </w:rPr>
        <w:t>энергетической эффективности</w:t>
      </w:r>
    </w:p>
    <w:p w:rsidR="00341DD4" w:rsidRPr="00341DD4" w:rsidRDefault="00341DD4" w:rsidP="00341DD4">
      <w:pPr>
        <w:ind w:left="720" w:firstLine="567"/>
        <w:jc w:val="right"/>
        <w:rPr>
          <w:color w:val="000000"/>
        </w:rPr>
      </w:pPr>
      <w:r w:rsidRPr="00341DD4">
        <w:rPr>
          <w:color w:val="000000"/>
        </w:rPr>
        <w:t>в Мокшанском районе Пензенской области</w:t>
      </w:r>
    </w:p>
    <w:p w:rsidR="00341DD4" w:rsidRPr="00341DD4" w:rsidRDefault="00341DD4" w:rsidP="00341DD4">
      <w:pPr>
        <w:ind w:left="720" w:firstLine="567"/>
        <w:jc w:val="right"/>
        <w:rPr>
          <w:color w:val="000000"/>
        </w:rPr>
      </w:pPr>
      <w:r>
        <w:rPr>
          <w:color w:val="000000"/>
        </w:rPr>
        <w:t>на 2014 – 2022</w:t>
      </w:r>
      <w:r w:rsidRPr="00341DD4">
        <w:rPr>
          <w:color w:val="000000"/>
        </w:rPr>
        <w:t xml:space="preserve"> годы»</w:t>
      </w:r>
    </w:p>
    <w:p w:rsidR="00341DD4" w:rsidRPr="00341DD4" w:rsidRDefault="00341DD4" w:rsidP="00341DD4">
      <w:pPr>
        <w:ind w:left="720" w:firstLine="567"/>
        <w:jc w:val="both"/>
        <w:rPr>
          <w:color w:val="000000"/>
          <w:sz w:val="24"/>
          <w:szCs w:val="24"/>
        </w:rPr>
      </w:pPr>
      <w:r w:rsidRPr="006E02F6">
        <w:rPr>
          <w:rFonts w:ascii="Arial" w:hAnsi="Arial" w:cs="Arial"/>
          <w:color w:val="000000"/>
          <w:sz w:val="27"/>
          <w:szCs w:val="27"/>
        </w:rPr>
        <w:t> </w:t>
      </w:r>
    </w:p>
    <w:p w:rsidR="00341DD4" w:rsidRPr="00341DD4" w:rsidRDefault="00341DD4" w:rsidP="00341DD4">
      <w:pPr>
        <w:ind w:left="720" w:firstLine="567"/>
        <w:jc w:val="center"/>
        <w:rPr>
          <w:color w:val="000000"/>
          <w:sz w:val="24"/>
          <w:szCs w:val="24"/>
        </w:rPr>
      </w:pPr>
      <w:r w:rsidRPr="00341DD4">
        <w:rPr>
          <w:b/>
          <w:bCs/>
          <w:color w:val="000000"/>
          <w:sz w:val="24"/>
          <w:szCs w:val="24"/>
        </w:rPr>
        <w:t>РЕСУРСНОЕ ОБЕСПЕЧЕНИЕ</w:t>
      </w:r>
    </w:p>
    <w:p w:rsidR="00866384" w:rsidRDefault="00341DD4" w:rsidP="00341DD4">
      <w:pPr>
        <w:ind w:left="720" w:firstLine="567"/>
        <w:jc w:val="center"/>
        <w:rPr>
          <w:b/>
          <w:bCs/>
          <w:color w:val="000000"/>
          <w:sz w:val="24"/>
          <w:szCs w:val="24"/>
        </w:rPr>
      </w:pPr>
      <w:r w:rsidRPr="00341DD4">
        <w:rPr>
          <w:b/>
          <w:bCs/>
          <w:color w:val="000000"/>
          <w:sz w:val="24"/>
          <w:szCs w:val="24"/>
        </w:rPr>
        <w:t>реализации муниципальной программы Мокшанского района «Энергосбережение и повышение энергетической эффективности в Мокшанском районе П</w:t>
      </w:r>
      <w:r>
        <w:rPr>
          <w:b/>
          <w:bCs/>
          <w:color w:val="000000"/>
          <w:sz w:val="24"/>
          <w:szCs w:val="24"/>
        </w:rPr>
        <w:t>ензенской области на 2014 – 2022</w:t>
      </w:r>
      <w:r w:rsidRPr="00341DD4">
        <w:rPr>
          <w:b/>
          <w:bCs/>
          <w:color w:val="000000"/>
          <w:sz w:val="24"/>
          <w:szCs w:val="24"/>
        </w:rPr>
        <w:t xml:space="preserve"> годы»</w:t>
      </w:r>
    </w:p>
    <w:p w:rsidR="00341DD4" w:rsidRPr="00341DD4" w:rsidRDefault="00341DD4" w:rsidP="00341DD4">
      <w:pPr>
        <w:ind w:left="720" w:firstLine="567"/>
        <w:jc w:val="center"/>
        <w:rPr>
          <w:color w:val="000000"/>
          <w:sz w:val="24"/>
          <w:szCs w:val="24"/>
        </w:rPr>
      </w:pPr>
      <w:r w:rsidRPr="00341DD4">
        <w:rPr>
          <w:b/>
          <w:bCs/>
          <w:color w:val="000000"/>
          <w:sz w:val="24"/>
          <w:szCs w:val="24"/>
        </w:rPr>
        <w:t xml:space="preserve"> за счет всех источников финансирования на 2014 - 2015 годы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061"/>
        <w:gridCol w:w="2273"/>
        <w:gridCol w:w="2880"/>
        <w:gridCol w:w="4848"/>
        <w:gridCol w:w="1970"/>
        <w:gridCol w:w="1971"/>
      </w:tblGrid>
      <w:tr w:rsidR="00341DD4" w:rsidRPr="00341DD4" w:rsidTr="00341DD4">
        <w:trPr>
          <w:trHeight w:val="20"/>
          <w:jc w:val="center"/>
        </w:trPr>
        <w:tc>
          <w:tcPr>
            <w:tcW w:w="205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Ответственный исполнитель муниципальной программы</w:t>
            </w:r>
          </w:p>
        </w:tc>
        <w:tc>
          <w:tcPr>
            <w:tcW w:w="290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jc w:val="center"/>
            </w:pPr>
            <w:r w:rsidRPr="00341DD4">
              <w:t>Администрация Мокшанского района</w:t>
            </w:r>
          </w:p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(отдел муниципального хозяйства, строительства, архитектуры)</w:t>
            </w:r>
          </w:p>
        </w:tc>
      </w:tr>
      <w:tr w:rsidR="00341DD4" w:rsidRPr="00341DD4" w:rsidTr="00341DD4">
        <w:trPr>
          <w:trHeight w:val="20"/>
          <w:jc w:val="center"/>
        </w:trPr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 xml:space="preserve">№ </w:t>
            </w:r>
            <w:proofErr w:type="spellStart"/>
            <w:proofErr w:type="gramStart"/>
            <w:r w:rsidRPr="00341DD4">
              <w:t>п</w:t>
            </w:r>
            <w:proofErr w:type="spellEnd"/>
            <w:proofErr w:type="gramEnd"/>
            <w:r w:rsidRPr="00341DD4">
              <w:t>/</w:t>
            </w:r>
            <w:proofErr w:type="spellStart"/>
            <w:r w:rsidRPr="00341DD4">
              <w:t>п</w:t>
            </w:r>
            <w:proofErr w:type="spellEnd"/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Статус</w:t>
            </w:r>
          </w:p>
        </w:tc>
        <w:tc>
          <w:tcPr>
            <w:tcW w:w="9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Наименование муниципальной программы, подпрограммы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Источники финансирования</w:t>
            </w: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Оценка расходов,</w:t>
            </w:r>
            <w:r w:rsidR="00012684">
              <w:t xml:space="preserve"> </w:t>
            </w:r>
            <w:r w:rsidRPr="00341DD4">
              <w:t>тыс. рублей</w:t>
            </w:r>
          </w:p>
        </w:tc>
      </w:tr>
      <w:tr w:rsidR="00341DD4" w:rsidRPr="00341DD4" w:rsidTr="00341DD4">
        <w:trPr>
          <w:trHeight w:val="20"/>
          <w:jc w:val="center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1DD4" w:rsidRPr="00341DD4" w:rsidRDefault="00341DD4" w:rsidP="00341DD4"/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2014 год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2015 год</w:t>
            </w:r>
          </w:p>
        </w:tc>
      </w:tr>
      <w:tr w:rsidR="00341DD4" w:rsidRPr="00341DD4" w:rsidTr="00341DD4">
        <w:trPr>
          <w:trHeight w:val="20"/>
          <w:tblHeader/>
          <w:jc w:val="center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2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3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6</w:t>
            </w:r>
          </w:p>
        </w:tc>
      </w:tr>
      <w:tr w:rsidR="00341DD4" w:rsidRPr="00341DD4" w:rsidTr="00341DD4">
        <w:trPr>
          <w:trHeight w:val="20"/>
          <w:jc w:val="center"/>
        </w:trPr>
        <w:tc>
          <w:tcPr>
            <w:tcW w:w="3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1</w:t>
            </w:r>
          </w:p>
        </w:tc>
        <w:tc>
          <w:tcPr>
            <w:tcW w:w="7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Муниципальная программа</w:t>
            </w:r>
          </w:p>
        </w:tc>
        <w:tc>
          <w:tcPr>
            <w:tcW w:w="9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Энергосбережение и повышение энергетической эффективности в Мокшанском районе П</w:t>
            </w:r>
            <w:r w:rsidR="00012684">
              <w:t>ензенской области на 2014 – 2022</w:t>
            </w:r>
            <w:r w:rsidRPr="00341DD4">
              <w:t xml:space="preserve"> годы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всего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</w:t>
            </w:r>
          </w:p>
        </w:tc>
      </w:tr>
      <w:tr w:rsidR="00341DD4" w:rsidRPr="00341DD4" w:rsidTr="00341DD4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1DD4" w:rsidRPr="00341DD4" w:rsidRDefault="00341DD4" w:rsidP="00341DD4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1DD4" w:rsidRPr="00341DD4" w:rsidRDefault="00341DD4" w:rsidP="00341DD4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1DD4" w:rsidRPr="00341DD4" w:rsidRDefault="00341DD4" w:rsidP="00341DD4"/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в т.ч.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 </w:t>
            </w:r>
          </w:p>
        </w:tc>
      </w:tr>
      <w:tr w:rsidR="00341DD4" w:rsidRPr="00341DD4" w:rsidTr="00341DD4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1DD4" w:rsidRPr="00341DD4" w:rsidRDefault="00341DD4" w:rsidP="00341DD4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1DD4" w:rsidRPr="00341DD4" w:rsidRDefault="00341DD4" w:rsidP="00341DD4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1DD4" w:rsidRPr="00341DD4" w:rsidRDefault="00341DD4" w:rsidP="00341DD4"/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бюджет Мокшанского района (за исключением целевых межбюджетных трансфертов)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</w:t>
            </w:r>
          </w:p>
        </w:tc>
      </w:tr>
      <w:tr w:rsidR="00341DD4" w:rsidRPr="00341DD4" w:rsidTr="00341DD4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1DD4" w:rsidRPr="00341DD4" w:rsidRDefault="00341DD4" w:rsidP="00341DD4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1DD4" w:rsidRPr="00341DD4" w:rsidRDefault="00341DD4" w:rsidP="00341DD4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1DD4" w:rsidRPr="00341DD4" w:rsidRDefault="00341DD4" w:rsidP="00341DD4"/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федеральные средства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</w:t>
            </w:r>
          </w:p>
        </w:tc>
      </w:tr>
      <w:tr w:rsidR="00341DD4" w:rsidRPr="00341DD4" w:rsidTr="00341DD4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1DD4" w:rsidRPr="00341DD4" w:rsidRDefault="00341DD4" w:rsidP="00341DD4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1DD4" w:rsidRPr="00341DD4" w:rsidRDefault="00341DD4" w:rsidP="00341DD4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1DD4" w:rsidRPr="00341DD4" w:rsidRDefault="00341DD4" w:rsidP="00341DD4"/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бюджет Пензенской области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</w:t>
            </w:r>
          </w:p>
        </w:tc>
      </w:tr>
      <w:tr w:rsidR="00341DD4" w:rsidRPr="00341DD4" w:rsidTr="00341DD4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1DD4" w:rsidRPr="00341DD4" w:rsidRDefault="00341DD4" w:rsidP="00341DD4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1DD4" w:rsidRPr="00341DD4" w:rsidRDefault="00341DD4" w:rsidP="00341DD4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1DD4" w:rsidRPr="00341DD4" w:rsidRDefault="00341DD4" w:rsidP="00341DD4"/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иные источники (расшифровать) бюджеты поселений Мокшанского района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41DD4" w:rsidRPr="00341DD4" w:rsidRDefault="00341DD4" w:rsidP="00341DD4">
            <w:pPr>
              <w:spacing w:line="20" w:lineRule="atLeast"/>
              <w:jc w:val="center"/>
            </w:pPr>
            <w:r w:rsidRPr="00341DD4">
              <w:t>-</w:t>
            </w:r>
          </w:p>
        </w:tc>
      </w:tr>
    </w:tbl>
    <w:p w:rsidR="00341DD4" w:rsidRPr="006E02F6" w:rsidRDefault="00341DD4" w:rsidP="00341DD4">
      <w:pPr>
        <w:ind w:left="720" w:firstLine="567"/>
        <w:jc w:val="both"/>
        <w:rPr>
          <w:rFonts w:ascii="Arial" w:hAnsi="Arial" w:cs="Arial"/>
          <w:color w:val="000000"/>
          <w:sz w:val="27"/>
          <w:szCs w:val="27"/>
        </w:rPr>
      </w:pPr>
      <w:r w:rsidRPr="006E02F6">
        <w:rPr>
          <w:rFonts w:ascii="Arial" w:hAnsi="Arial" w:cs="Arial"/>
          <w:color w:val="000000"/>
          <w:sz w:val="27"/>
          <w:szCs w:val="27"/>
        </w:rPr>
        <w:t> </w:t>
      </w:r>
    </w:p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99577D" w:rsidRPr="0099577D" w:rsidRDefault="0099577D" w:rsidP="0099577D">
      <w:pPr>
        <w:ind w:left="720" w:firstLine="567"/>
        <w:jc w:val="right"/>
        <w:rPr>
          <w:color w:val="000000"/>
        </w:rPr>
      </w:pPr>
      <w:r w:rsidRPr="0099577D">
        <w:rPr>
          <w:color w:val="000000"/>
        </w:rPr>
        <w:t>Приложение № 4</w:t>
      </w:r>
    </w:p>
    <w:p w:rsidR="0099577D" w:rsidRPr="0099577D" w:rsidRDefault="0099577D" w:rsidP="0099577D">
      <w:pPr>
        <w:ind w:left="720" w:firstLine="567"/>
        <w:jc w:val="right"/>
        <w:rPr>
          <w:color w:val="000000"/>
        </w:rPr>
      </w:pPr>
      <w:r w:rsidRPr="0099577D">
        <w:rPr>
          <w:color w:val="000000"/>
        </w:rPr>
        <w:t>к муниципальной программе</w:t>
      </w:r>
    </w:p>
    <w:p w:rsidR="0099577D" w:rsidRPr="0099577D" w:rsidRDefault="0099577D" w:rsidP="0099577D">
      <w:pPr>
        <w:ind w:left="720" w:firstLine="567"/>
        <w:jc w:val="right"/>
        <w:rPr>
          <w:color w:val="000000"/>
        </w:rPr>
      </w:pPr>
      <w:r w:rsidRPr="0099577D">
        <w:rPr>
          <w:color w:val="000000"/>
        </w:rPr>
        <w:t>«Энергосбережение и повышение</w:t>
      </w:r>
    </w:p>
    <w:p w:rsidR="0099577D" w:rsidRPr="0099577D" w:rsidRDefault="0099577D" w:rsidP="0099577D">
      <w:pPr>
        <w:ind w:left="720" w:firstLine="567"/>
        <w:jc w:val="right"/>
        <w:rPr>
          <w:color w:val="000000"/>
        </w:rPr>
      </w:pPr>
      <w:r w:rsidRPr="0099577D">
        <w:rPr>
          <w:color w:val="000000"/>
        </w:rPr>
        <w:t>энергетической эффективности</w:t>
      </w:r>
    </w:p>
    <w:p w:rsidR="0099577D" w:rsidRPr="0099577D" w:rsidRDefault="0099577D" w:rsidP="0099577D">
      <w:pPr>
        <w:ind w:left="720" w:firstLine="567"/>
        <w:jc w:val="right"/>
        <w:rPr>
          <w:color w:val="000000"/>
        </w:rPr>
      </w:pPr>
      <w:r w:rsidRPr="0099577D">
        <w:rPr>
          <w:color w:val="000000"/>
        </w:rPr>
        <w:t>в Мокшанском районе Пензенской области</w:t>
      </w:r>
    </w:p>
    <w:p w:rsidR="0099577D" w:rsidRPr="0099577D" w:rsidRDefault="0099577D" w:rsidP="0099577D">
      <w:pPr>
        <w:ind w:left="720" w:firstLine="567"/>
        <w:jc w:val="right"/>
        <w:rPr>
          <w:color w:val="000000"/>
        </w:rPr>
      </w:pPr>
      <w:r>
        <w:rPr>
          <w:color w:val="000000"/>
        </w:rPr>
        <w:t>на 2014 – 2022</w:t>
      </w:r>
      <w:r w:rsidRPr="0099577D">
        <w:rPr>
          <w:color w:val="000000"/>
        </w:rPr>
        <w:t xml:space="preserve"> годы»</w:t>
      </w:r>
    </w:p>
    <w:p w:rsidR="0099577D" w:rsidRPr="006E02F6" w:rsidRDefault="0099577D" w:rsidP="0099577D">
      <w:pPr>
        <w:ind w:left="720" w:firstLine="567"/>
        <w:jc w:val="both"/>
        <w:rPr>
          <w:rFonts w:ascii="Arial" w:hAnsi="Arial" w:cs="Arial"/>
          <w:color w:val="000000"/>
          <w:sz w:val="27"/>
          <w:szCs w:val="27"/>
        </w:rPr>
      </w:pPr>
      <w:r w:rsidRPr="006E02F6">
        <w:rPr>
          <w:rFonts w:ascii="Arial" w:hAnsi="Arial" w:cs="Arial"/>
          <w:color w:val="000000"/>
          <w:sz w:val="27"/>
          <w:szCs w:val="27"/>
        </w:rPr>
        <w:t> </w:t>
      </w:r>
    </w:p>
    <w:p w:rsidR="0099577D" w:rsidRPr="0099577D" w:rsidRDefault="0099577D" w:rsidP="0099577D">
      <w:pPr>
        <w:ind w:left="720" w:firstLine="567"/>
        <w:jc w:val="center"/>
        <w:rPr>
          <w:color w:val="000000"/>
          <w:sz w:val="24"/>
          <w:szCs w:val="24"/>
        </w:rPr>
      </w:pPr>
      <w:r w:rsidRPr="0099577D">
        <w:rPr>
          <w:b/>
          <w:bCs/>
          <w:color w:val="000000"/>
          <w:sz w:val="24"/>
          <w:szCs w:val="24"/>
        </w:rPr>
        <w:t>РЕСУРСНОЕ ОБЕСПЕЧЕНИЕ</w:t>
      </w:r>
    </w:p>
    <w:p w:rsidR="0099577D" w:rsidRDefault="0099577D" w:rsidP="0099577D">
      <w:pPr>
        <w:ind w:left="720" w:firstLine="567"/>
        <w:jc w:val="center"/>
        <w:rPr>
          <w:b/>
          <w:bCs/>
          <w:color w:val="000000"/>
          <w:sz w:val="24"/>
          <w:szCs w:val="24"/>
        </w:rPr>
      </w:pPr>
      <w:r w:rsidRPr="0099577D">
        <w:rPr>
          <w:b/>
          <w:bCs/>
          <w:color w:val="000000"/>
          <w:sz w:val="24"/>
          <w:szCs w:val="24"/>
        </w:rPr>
        <w:t>реализации муниципальной программы Мокшанского района «Энергосбережение и повышение энергетической эффективности в Мокшанском районе Пензенской области на 2014-202</w:t>
      </w:r>
      <w:r>
        <w:rPr>
          <w:b/>
          <w:bCs/>
          <w:color w:val="000000"/>
          <w:sz w:val="24"/>
          <w:szCs w:val="24"/>
        </w:rPr>
        <w:t>2</w:t>
      </w:r>
      <w:r w:rsidRPr="0099577D">
        <w:rPr>
          <w:b/>
          <w:bCs/>
          <w:color w:val="000000"/>
          <w:sz w:val="24"/>
          <w:szCs w:val="24"/>
        </w:rPr>
        <w:t xml:space="preserve"> годы» </w:t>
      </w:r>
    </w:p>
    <w:p w:rsidR="0099577D" w:rsidRPr="0099577D" w:rsidRDefault="0099577D" w:rsidP="0099577D">
      <w:pPr>
        <w:ind w:left="720" w:firstLine="567"/>
        <w:jc w:val="center"/>
        <w:rPr>
          <w:color w:val="000000"/>
          <w:sz w:val="24"/>
          <w:szCs w:val="24"/>
        </w:rPr>
      </w:pPr>
      <w:r w:rsidRPr="0099577D">
        <w:rPr>
          <w:b/>
          <w:bCs/>
          <w:color w:val="000000"/>
          <w:sz w:val="24"/>
          <w:szCs w:val="24"/>
        </w:rPr>
        <w:t>за счет всех источник</w:t>
      </w:r>
      <w:r>
        <w:rPr>
          <w:b/>
          <w:bCs/>
          <w:color w:val="000000"/>
          <w:sz w:val="24"/>
          <w:szCs w:val="24"/>
        </w:rPr>
        <w:t>ов финансирования на 2016 - 2022</w:t>
      </w:r>
      <w:r w:rsidRPr="0099577D">
        <w:rPr>
          <w:b/>
          <w:bCs/>
          <w:color w:val="000000"/>
          <w:sz w:val="24"/>
          <w:szCs w:val="24"/>
        </w:rPr>
        <w:t xml:space="preserve"> годы</w:t>
      </w:r>
    </w:p>
    <w:p w:rsidR="0099577D" w:rsidRPr="006E02F6" w:rsidRDefault="0099577D" w:rsidP="0099577D">
      <w:pPr>
        <w:ind w:left="720" w:firstLine="567"/>
        <w:jc w:val="both"/>
        <w:rPr>
          <w:rFonts w:ascii="Arial" w:hAnsi="Arial" w:cs="Arial"/>
          <w:color w:val="000000"/>
          <w:sz w:val="27"/>
          <w:szCs w:val="27"/>
        </w:rPr>
      </w:pPr>
      <w:r w:rsidRPr="006E02F6">
        <w:rPr>
          <w:rFonts w:ascii="Arial" w:hAnsi="Arial" w:cs="Arial"/>
          <w:color w:val="000000"/>
          <w:sz w:val="27"/>
          <w:szCs w:val="27"/>
        </w:rPr>
        <w:t> </w:t>
      </w:r>
    </w:p>
    <w:tbl>
      <w:tblPr>
        <w:tblW w:w="4993" w:type="pct"/>
        <w:jc w:val="center"/>
        <w:tblCellMar>
          <w:left w:w="0" w:type="dxa"/>
          <w:right w:w="0" w:type="dxa"/>
        </w:tblCellMar>
        <w:tblLook w:val="04A0"/>
      </w:tblPr>
      <w:tblGrid>
        <w:gridCol w:w="483"/>
        <w:gridCol w:w="1441"/>
        <w:gridCol w:w="1984"/>
        <w:gridCol w:w="3734"/>
        <w:gridCol w:w="731"/>
        <w:gridCol w:w="857"/>
        <w:gridCol w:w="857"/>
        <w:gridCol w:w="857"/>
        <w:gridCol w:w="1357"/>
        <w:gridCol w:w="1348"/>
        <w:gridCol w:w="1333"/>
      </w:tblGrid>
      <w:tr w:rsidR="0099577D" w:rsidRPr="0099577D" w:rsidTr="0099577D">
        <w:trPr>
          <w:trHeight w:val="20"/>
          <w:jc w:val="center"/>
        </w:trPr>
        <w:tc>
          <w:tcPr>
            <w:tcW w:w="130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Ответственный исполнитель муниципальной программы</w:t>
            </w:r>
          </w:p>
        </w:tc>
        <w:tc>
          <w:tcPr>
            <w:tcW w:w="3696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jc w:val="center"/>
            </w:pPr>
            <w:r w:rsidRPr="0099577D">
              <w:t>Администрация Мокшанского района</w:t>
            </w:r>
          </w:p>
          <w:p w:rsidR="0099577D" w:rsidRPr="0099577D" w:rsidRDefault="0099577D" w:rsidP="0099577D">
            <w:pPr>
              <w:jc w:val="center"/>
            </w:pPr>
            <w:r w:rsidRPr="0099577D">
              <w:t>(отдел муниципального хозяйства, строительства, архитектуры)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 xml:space="preserve">№ </w:t>
            </w:r>
            <w:proofErr w:type="spellStart"/>
            <w:proofErr w:type="gramStart"/>
            <w:r w:rsidRPr="0099577D">
              <w:t>п</w:t>
            </w:r>
            <w:proofErr w:type="spellEnd"/>
            <w:proofErr w:type="gramEnd"/>
            <w:r w:rsidRPr="0099577D">
              <w:t>/</w:t>
            </w:r>
            <w:proofErr w:type="spellStart"/>
            <w:r w:rsidRPr="0099577D">
              <w:t>п</w:t>
            </w:r>
            <w:proofErr w:type="spellEnd"/>
          </w:p>
        </w:tc>
        <w:tc>
          <w:tcPr>
            <w:tcW w:w="4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Статус</w:t>
            </w:r>
          </w:p>
        </w:tc>
        <w:tc>
          <w:tcPr>
            <w:tcW w:w="66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Наименование муниципальной программы, подпрограммы, основного мероприятия</w:t>
            </w:r>
          </w:p>
        </w:tc>
        <w:tc>
          <w:tcPr>
            <w:tcW w:w="124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Источник финансирования</w:t>
            </w:r>
          </w:p>
        </w:tc>
        <w:tc>
          <w:tcPr>
            <w:tcW w:w="2450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jc w:val="center"/>
            </w:pPr>
            <w:r w:rsidRPr="0099577D">
              <w:t>Оценка расходов,</w:t>
            </w:r>
          </w:p>
          <w:p w:rsidR="0099577D" w:rsidRPr="0099577D" w:rsidRDefault="0099577D" w:rsidP="0099577D">
            <w:pPr>
              <w:jc w:val="center"/>
            </w:pPr>
            <w:r w:rsidRPr="0099577D">
              <w:t>тыс. рублей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2016 год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2017 год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2018 год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2019 год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2020 год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>
              <w:t>2021 год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>
              <w:t>2022 год</w:t>
            </w:r>
          </w:p>
        </w:tc>
      </w:tr>
      <w:tr w:rsidR="0099577D" w:rsidRPr="0099577D" w:rsidTr="0099577D">
        <w:trPr>
          <w:trHeight w:val="20"/>
          <w:tblHeader/>
          <w:jc w:val="center"/>
        </w:trPr>
        <w:tc>
          <w:tcPr>
            <w:tcW w:w="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1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3</w:t>
            </w:r>
          </w:p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8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9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577D" w:rsidRPr="0099577D" w:rsidRDefault="0099577D" w:rsidP="0099577D">
            <w:pPr>
              <w:spacing w:line="20" w:lineRule="atLeast"/>
              <w:jc w:val="center"/>
            </w:pPr>
            <w:r>
              <w:t>10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577D" w:rsidRPr="0099577D" w:rsidRDefault="0099577D" w:rsidP="0099577D">
            <w:pPr>
              <w:spacing w:line="20" w:lineRule="atLeast"/>
              <w:jc w:val="center"/>
            </w:pPr>
            <w:r>
              <w:t>11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48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Муниципальная программа</w:t>
            </w:r>
          </w:p>
        </w:tc>
        <w:tc>
          <w:tcPr>
            <w:tcW w:w="66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Энергосбережение и повышение энергетической эффективности в Мокшанском районе П</w:t>
            </w:r>
            <w:r w:rsidR="00012684">
              <w:t>ензенской области на 2014 – 2022</w:t>
            </w:r>
            <w:r w:rsidRPr="0099577D">
              <w:t xml:space="preserve"> годы</w:t>
            </w:r>
          </w:p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всего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370,0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в т.ч.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бюджет Мокшанского района (за исключением целевых межбюджетных трансфертов)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190,0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федеральные средства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0,0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бюджет Пензенской области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0,0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иные источники (расшифровать) бюджеты поселений Мокшанского района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180,0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48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Основное мероприятие 1</w:t>
            </w:r>
          </w:p>
        </w:tc>
        <w:tc>
          <w:tcPr>
            <w:tcW w:w="66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 xml:space="preserve">Внедрение энергосберегающих технологий и </w:t>
            </w:r>
            <w:proofErr w:type="spellStart"/>
            <w:r w:rsidRPr="0099577D">
              <w:t>энергоэффективного</w:t>
            </w:r>
            <w:proofErr w:type="spellEnd"/>
            <w:r w:rsidRPr="0099577D">
              <w:t xml:space="preserve"> оборудования в учреждениях бюджетной сферы, организациях с муниципальным участием</w:t>
            </w:r>
          </w:p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всего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50,0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в т.ч.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бюджет Мокшанского района (за исключением целевых межбюджетных трансфертов)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50,0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федеральные средства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бюджет Пензенской области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proofErr w:type="gramStart"/>
            <w:r w:rsidRPr="0099577D">
              <w:t>иные источники (расшифровать</w:t>
            </w:r>
            <w:proofErr w:type="gramEnd"/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48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 xml:space="preserve">Основное </w:t>
            </w:r>
            <w:r w:rsidRPr="0099577D">
              <w:lastRenderedPageBreak/>
              <w:t>мероприятие 2</w:t>
            </w:r>
          </w:p>
        </w:tc>
        <w:tc>
          <w:tcPr>
            <w:tcW w:w="66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lastRenderedPageBreak/>
              <w:t xml:space="preserve">Пропаганда и </w:t>
            </w:r>
            <w:r w:rsidRPr="0099577D">
              <w:lastRenderedPageBreak/>
              <w:t>воспитание энергосберегающего поведения граждан, активное вовлечение всех групп потребителей в энергосбережение и повышение энергетической эффективности</w:t>
            </w:r>
          </w:p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lastRenderedPageBreak/>
              <w:t>всего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70,0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в т.ч.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бюджет Мокшанского района (за исключением целевых межбюджетных трансфертов)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50,0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федеральные средства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бюджет Пензенской области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иные источники (расшифровать) бюджеты поселений Мокшанского района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20,0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48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Основное мероприятие 3</w:t>
            </w:r>
          </w:p>
        </w:tc>
        <w:tc>
          <w:tcPr>
            <w:tcW w:w="66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 xml:space="preserve">Развитие </w:t>
            </w:r>
            <w:proofErr w:type="spellStart"/>
            <w:r w:rsidRPr="0099577D">
              <w:t>энергосервисных</w:t>
            </w:r>
            <w:proofErr w:type="spellEnd"/>
            <w:r w:rsidRPr="0099577D">
              <w:t xml:space="preserve"> услуг и внедрение энергосберегающих технологий на территории Мокшанского района за счёт реализации </w:t>
            </w:r>
            <w:proofErr w:type="spellStart"/>
            <w:r w:rsidRPr="0099577D">
              <w:t>энергосервисных</w:t>
            </w:r>
            <w:proofErr w:type="spellEnd"/>
            <w:r w:rsidRPr="0099577D">
              <w:t xml:space="preserve"> контрактов</w:t>
            </w:r>
          </w:p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всего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в т.ч.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бюджет Мокшанского района (за исключением целевых межбюджетных трансфертов)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федеральные средства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бюджет Пензенской области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иные источники (расшифровать)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48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Основное мероприятие 4</w:t>
            </w:r>
          </w:p>
        </w:tc>
        <w:tc>
          <w:tcPr>
            <w:tcW w:w="66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Реализация мер, направленных на снижение удельного объема используемых топливно-энергетических ресурсов</w:t>
            </w:r>
          </w:p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всего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250,0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в т.ч.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бюджет Мокшанского района (за исключением целевых межбюджетных трансфертов)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90,00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федеральные средства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бюджет Пензенской области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иные источники: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160,0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В т.ч. бюджет поселения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150,0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48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Основное мероприятие 5</w:t>
            </w:r>
          </w:p>
        </w:tc>
        <w:tc>
          <w:tcPr>
            <w:tcW w:w="66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Осуществление мероприятий по оформлению прав собственности на бесхозяйные объекты, используемые для передачи энергетических ресурсов, на территории Мокшанского района Пензенской области</w:t>
            </w:r>
          </w:p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всего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в т.ч.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бюджет Мокшанского района (за исключением целевых межбюджетных трансфертов)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федеральные средства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бюджет Пензенской области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16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66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1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иные источники (расшифровать) бюджет поселения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</w:tbl>
    <w:p w:rsidR="0099577D" w:rsidRPr="006E02F6" w:rsidRDefault="0099577D" w:rsidP="0099577D">
      <w:pPr>
        <w:ind w:left="720" w:firstLine="567"/>
        <w:jc w:val="both"/>
        <w:rPr>
          <w:rFonts w:ascii="Arial" w:hAnsi="Arial" w:cs="Arial"/>
          <w:color w:val="000000"/>
          <w:sz w:val="27"/>
          <w:szCs w:val="27"/>
        </w:rPr>
      </w:pPr>
      <w:r w:rsidRPr="006E02F6">
        <w:rPr>
          <w:rFonts w:ascii="Arial" w:hAnsi="Arial" w:cs="Arial"/>
          <w:color w:val="000000"/>
          <w:sz w:val="27"/>
          <w:szCs w:val="27"/>
        </w:rPr>
        <w:t> </w:t>
      </w:r>
    </w:p>
    <w:p w:rsidR="00DC5D83" w:rsidRDefault="00DC5D83" w:rsidP="0099577D">
      <w:pPr>
        <w:ind w:left="720" w:firstLine="567"/>
        <w:jc w:val="right"/>
        <w:rPr>
          <w:color w:val="000000"/>
        </w:rPr>
      </w:pPr>
    </w:p>
    <w:p w:rsidR="0099577D" w:rsidRPr="0099577D" w:rsidRDefault="0099577D" w:rsidP="0099577D">
      <w:pPr>
        <w:ind w:left="720" w:firstLine="567"/>
        <w:jc w:val="right"/>
        <w:rPr>
          <w:color w:val="000000"/>
        </w:rPr>
      </w:pPr>
      <w:r w:rsidRPr="0099577D">
        <w:rPr>
          <w:color w:val="000000"/>
        </w:rPr>
        <w:lastRenderedPageBreak/>
        <w:t>Приложение № 5</w:t>
      </w:r>
    </w:p>
    <w:p w:rsidR="0099577D" w:rsidRPr="0099577D" w:rsidRDefault="0099577D" w:rsidP="0099577D">
      <w:pPr>
        <w:ind w:left="720" w:firstLine="567"/>
        <w:jc w:val="right"/>
        <w:rPr>
          <w:color w:val="000000"/>
        </w:rPr>
      </w:pPr>
      <w:r w:rsidRPr="0099577D">
        <w:rPr>
          <w:color w:val="000000"/>
        </w:rPr>
        <w:t>к муниципальной программе</w:t>
      </w:r>
    </w:p>
    <w:p w:rsidR="0099577D" w:rsidRPr="0099577D" w:rsidRDefault="0099577D" w:rsidP="0099577D">
      <w:pPr>
        <w:ind w:left="720" w:firstLine="567"/>
        <w:jc w:val="right"/>
        <w:rPr>
          <w:color w:val="000000"/>
        </w:rPr>
      </w:pPr>
      <w:r w:rsidRPr="0099577D">
        <w:rPr>
          <w:color w:val="000000"/>
        </w:rPr>
        <w:t>«Энергосбережение и повышение</w:t>
      </w:r>
    </w:p>
    <w:p w:rsidR="0099577D" w:rsidRPr="0099577D" w:rsidRDefault="0099577D" w:rsidP="0099577D">
      <w:pPr>
        <w:ind w:left="720" w:firstLine="567"/>
        <w:jc w:val="right"/>
        <w:rPr>
          <w:color w:val="000000"/>
        </w:rPr>
      </w:pPr>
      <w:r w:rsidRPr="0099577D">
        <w:rPr>
          <w:color w:val="000000"/>
        </w:rPr>
        <w:t>энергетической эффективности</w:t>
      </w:r>
    </w:p>
    <w:p w:rsidR="0099577D" w:rsidRPr="0099577D" w:rsidRDefault="0099577D" w:rsidP="0099577D">
      <w:pPr>
        <w:ind w:left="720" w:firstLine="567"/>
        <w:jc w:val="right"/>
        <w:rPr>
          <w:color w:val="000000"/>
        </w:rPr>
      </w:pPr>
      <w:r w:rsidRPr="0099577D">
        <w:rPr>
          <w:color w:val="000000"/>
        </w:rPr>
        <w:t>в Мокшанском районе Пензенской области</w:t>
      </w:r>
    </w:p>
    <w:p w:rsidR="0099577D" w:rsidRPr="0099577D" w:rsidRDefault="0099577D" w:rsidP="0099577D">
      <w:pPr>
        <w:ind w:left="720" w:firstLine="567"/>
        <w:jc w:val="right"/>
        <w:rPr>
          <w:color w:val="000000"/>
        </w:rPr>
      </w:pPr>
      <w:r>
        <w:rPr>
          <w:color w:val="000000"/>
        </w:rPr>
        <w:t> на 2014 – 2022</w:t>
      </w:r>
      <w:r w:rsidRPr="0099577D">
        <w:rPr>
          <w:color w:val="000000"/>
        </w:rPr>
        <w:t xml:space="preserve"> годы»</w:t>
      </w:r>
    </w:p>
    <w:p w:rsidR="0099577D" w:rsidRPr="006E02F6" w:rsidRDefault="0099577D" w:rsidP="0099577D">
      <w:pPr>
        <w:ind w:left="720" w:firstLine="567"/>
        <w:jc w:val="both"/>
        <w:rPr>
          <w:rFonts w:ascii="Arial" w:hAnsi="Arial" w:cs="Arial"/>
          <w:color w:val="000000"/>
          <w:sz w:val="27"/>
          <w:szCs w:val="27"/>
        </w:rPr>
      </w:pPr>
      <w:r w:rsidRPr="006E02F6">
        <w:rPr>
          <w:rFonts w:ascii="Arial" w:hAnsi="Arial" w:cs="Arial"/>
          <w:color w:val="000000"/>
          <w:sz w:val="27"/>
          <w:szCs w:val="27"/>
        </w:rPr>
        <w:t> </w:t>
      </w:r>
    </w:p>
    <w:p w:rsidR="0099577D" w:rsidRPr="0099577D" w:rsidRDefault="0099577D" w:rsidP="0099577D">
      <w:pPr>
        <w:ind w:left="720" w:firstLine="567"/>
        <w:jc w:val="center"/>
        <w:rPr>
          <w:color w:val="000000"/>
          <w:sz w:val="24"/>
          <w:szCs w:val="24"/>
        </w:rPr>
      </w:pPr>
      <w:r w:rsidRPr="0099577D">
        <w:rPr>
          <w:b/>
          <w:bCs/>
          <w:color w:val="000000"/>
          <w:sz w:val="24"/>
          <w:szCs w:val="24"/>
        </w:rPr>
        <w:t>РЕСУРСНОЕ ОБЕСПЕЧЕНИЕ</w:t>
      </w:r>
    </w:p>
    <w:p w:rsidR="0099577D" w:rsidRPr="0099577D" w:rsidRDefault="0099577D" w:rsidP="0099577D">
      <w:pPr>
        <w:ind w:left="720" w:firstLine="567"/>
        <w:jc w:val="center"/>
        <w:rPr>
          <w:color w:val="000000"/>
          <w:sz w:val="24"/>
          <w:szCs w:val="24"/>
        </w:rPr>
      </w:pPr>
      <w:r w:rsidRPr="0099577D">
        <w:rPr>
          <w:b/>
          <w:bCs/>
          <w:color w:val="000000"/>
          <w:sz w:val="24"/>
          <w:szCs w:val="24"/>
        </w:rPr>
        <w:t>реализации муниципальной программы Мокшанского района</w:t>
      </w:r>
    </w:p>
    <w:p w:rsidR="0099577D" w:rsidRPr="0099577D" w:rsidRDefault="0099577D" w:rsidP="0099577D">
      <w:pPr>
        <w:ind w:left="720" w:firstLine="567"/>
        <w:jc w:val="center"/>
        <w:rPr>
          <w:color w:val="000000"/>
          <w:sz w:val="24"/>
          <w:szCs w:val="24"/>
        </w:rPr>
      </w:pPr>
      <w:r w:rsidRPr="0099577D">
        <w:rPr>
          <w:b/>
          <w:bCs/>
          <w:color w:val="000000"/>
          <w:sz w:val="24"/>
          <w:szCs w:val="24"/>
        </w:rPr>
        <w:t> «Энергосбережение и повышение энергетической эффективности в Мокшанском районе</w:t>
      </w:r>
      <w:r>
        <w:rPr>
          <w:b/>
          <w:bCs/>
          <w:color w:val="000000"/>
          <w:sz w:val="24"/>
          <w:szCs w:val="24"/>
        </w:rPr>
        <w:t xml:space="preserve"> Пензенской области на 2014-2022</w:t>
      </w:r>
      <w:r w:rsidRPr="0099577D">
        <w:rPr>
          <w:b/>
          <w:bCs/>
          <w:color w:val="000000"/>
          <w:sz w:val="24"/>
          <w:szCs w:val="24"/>
        </w:rPr>
        <w:t xml:space="preserve"> годы» за счет средств бюджета Мокшанского района на 2014 и 2015 годы</w:t>
      </w:r>
    </w:p>
    <w:p w:rsidR="0099577D" w:rsidRPr="006E02F6" w:rsidRDefault="0099577D" w:rsidP="0099577D">
      <w:pPr>
        <w:ind w:left="720" w:firstLine="567"/>
        <w:jc w:val="both"/>
        <w:rPr>
          <w:rFonts w:ascii="Arial" w:hAnsi="Arial" w:cs="Arial"/>
          <w:color w:val="000000"/>
          <w:sz w:val="27"/>
          <w:szCs w:val="27"/>
        </w:rPr>
      </w:pPr>
      <w:r w:rsidRPr="006E02F6">
        <w:rPr>
          <w:rFonts w:ascii="Arial" w:hAnsi="Arial" w:cs="Arial"/>
          <w:color w:val="000000"/>
          <w:sz w:val="27"/>
          <w:szCs w:val="27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538"/>
        <w:gridCol w:w="1918"/>
        <w:gridCol w:w="3601"/>
        <w:gridCol w:w="2201"/>
        <w:gridCol w:w="784"/>
        <w:gridCol w:w="627"/>
        <w:gridCol w:w="627"/>
        <w:gridCol w:w="941"/>
        <w:gridCol w:w="1098"/>
        <w:gridCol w:w="1412"/>
        <w:gridCol w:w="1412"/>
      </w:tblGrid>
      <w:tr w:rsidR="0099577D" w:rsidRPr="0099577D" w:rsidTr="0099577D">
        <w:trPr>
          <w:trHeight w:val="20"/>
          <w:jc w:val="center"/>
        </w:trPr>
        <w:tc>
          <w:tcPr>
            <w:tcW w:w="205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Ответственный исполнитель муниципальной программы</w:t>
            </w:r>
          </w:p>
        </w:tc>
        <w:tc>
          <w:tcPr>
            <w:tcW w:w="2900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Администрация Мокшанского района (отдел муниципального хозяйства, строительства и архитектуры)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2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 xml:space="preserve">№ </w:t>
            </w:r>
            <w:proofErr w:type="spellStart"/>
            <w:proofErr w:type="gramStart"/>
            <w:r w:rsidRPr="0099577D">
              <w:t>п</w:t>
            </w:r>
            <w:proofErr w:type="spellEnd"/>
            <w:proofErr w:type="gramEnd"/>
            <w:r w:rsidRPr="0099577D">
              <w:t>/</w:t>
            </w:r>
            <w:proofErr w:type="spellStart"/>
            <w:r w:rsidRPr="0099577D">
              <w:t>п</w:t>
            </w:r>
            <w:proofErr w:type="spellEnd"/>
          </w:p>
        </w:tc>
        <w:tc>
          <w:tcPr>
            <w:tcW w:w="6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Статус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Наименование муниципальной программы, подпрограммы, мероприятия</w:t>
            </w:r>
          </w:p>
        </w:tc>
        <w:tc>
          <w:tcPr>
            <w:tcW w:w="7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Ответственный исполнитель, соисполнитель</w:t>
            </w:r>
          </w:p>
        </w:tc>
        <w:tc>
          <w:tcPr>
            <w:tcW w:w="130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Код бюджетной классификации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Расходы бюджета Мокшанского района, тыс. рублей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99577D" w:rsidRDefault="0099577D" w:rsidP="0099577D"/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proofErr w:type="spellStart"/>
            <w:r w:rsidRPr="0099577D">
              <w:t>ГРБС</w:t>
            </w:r>
            <w:proofErr w:type="spellEnd"/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proofErr w:type="spellStart"/>
            <w:r w:rsidRPr="0099577D">
              <w:t>Рз</w:t>
            </w:r>
            <w:proofErr w:type="spellEnd"/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proofErr w:type="spellStart"/>
            <w:proofErr w:type="gramStart"/>
            <w:r w:rsidRPr="0099577D">
              <w:t>Пр</w:t>
            </w:r>
            <w:proofErr w:type="spellEnd"/>
            <w:proofErr w:type="gramEnd"/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proofErr w:type="spellStart"/>
            <w:r w:rsidRPr="0099577D">
              <w:t>ЦСР</w:t>
            </w:r>
            <w:proofErr w:type="spellEnd"/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proofErr w:type="spellStart"/>
            <w:r w:rsidRPr="0099577D">
              <w:t>ВР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proofErr w:type="spellStart"/>
            <w:r w:rsidRPr="0099577D">
              <w:t>2014г</w:t>
            </w:r>
            <w:proofErr w:type="spellEnd"/>
            <w:r w:rsidRPr="0099577D">
              <w:t>.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proofErr w:type="spellStart"/>
            <w:r w:rsidRPr="0099577D">
              <w:t>2015г</w:t>
            </w:r>
            <w:proofErr w:type="spellEnd"/>
            <w:r w:rsidRPr="0099577D">
              <w:t>.</w:t>
            </w:r>
          </w:p>
        </w:tc>
      </w:tr>
      <w:tr w:rsidR="0099577D" w:rsidRPr="0099577D" w:rsidTr="0099577D">
        <w:trPr>
          <w:trHeight w:val="20"/>
          <w:tblHeader/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9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11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Муниципальная программа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Энергосбережение и повышение энергетической эффективности в Мокшанском районе П</w:t>
            </w:r>
            <w:r w:rsidR="00012684">
              <w:t>ензенской области на 2014 – 2022</w:t>
            </w:r>
            <w:r w:rsidRPr="0099577D">
              <w:t xml:space="preserve"> годы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всего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Х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Х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Х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Х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Х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Мероприятие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Приобретение автономных источников электроснабжения для котельных учреждений бюджетной сферы администрации Мокшанского района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Управление образованием администрации Мокшанского района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Мероприятие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proofErr w:type="gramStart"/>
            <w:r w:rsidRPr="0099577D">
              <w:t>Обучение специалистов по вопросам</w:t>
            </w:r>
            <w:proofErr w:type="gramEnd"/>
            <w:r w:rsidRPr="0099577D">
              <w:t xml:space="preserve"> энергосбережения и </w:t>
            </w:r>
            <w:proofErr w:type="spellStart"/>
            <w:r w:rsidRPr="0099577D">
              <w:t>энергоэффективности</w:t>
            </w:r>
            <w:proofErr w:type="spellEnd"/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Администрация Мокшанского района, Администрации муниципальных образований Мокшанского района (по согласованию)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Мероприятие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proofErr w:type="gramStart"/>
            <w:r w:rsidRPr="0099577D">
              <w:t xml:space="preserve">Совершенствование энергетического менеджмента; пропаганда энергосберегающего поведения; проведение опросов населения в сфере энергосбережения и повышения энергетической эффективности; проведение специализированных конкурсов; информирование руководителей бюджетных </w:t>
            </w:r>
            <w:r w:rsidRPr="0099577D">
              <w:lastRenderedPageBreak/>
              <w:t xml:space="preserve">учреждений о необходимости проведения мероприятий по энергосбережению и энергетической эффективности, в том числе о возможности заключения </w:t>
            </w:r>
            <w:proofErr w:type="spellStart"/>
            <w:r w:rsidRPr="0099577D">
              <w:t>энергосервисных</w:t>
            </w:r>
            <w:proofErr w:type="spellEnd"/>
            <w:r w:rsidRPr="0099577D">
              <w:t xml:space="preserve"> договоров (контрактов) и об особенностях их заключения</w:t>
            </w:r>
            <w:proofErr w:type="gramEnd"/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lastRenderedPageBreak/>
              <w:t>Администрация Мокшанского района, Администрации муниципальных образований Мокшанского района (по согласованию)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lastRenderedPageBreak/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Мероприятие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Разработка и размещение социальной рекламы, освещение в средствах массовой информации и на официальных сайтах муниципальных образований мероприятий в области энергосбережения и повышения энергетической эффективности; проведение «круглых столов», семинаров с некоммерческими, общественными организациями, экологическими объединениями по проблематике энергосбережения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Администрация Мокшанского района, Администрации муниципальных образований Мокшанского района (по согласованию)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Мероприятие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Исполнение проведения обязательных мероприятий по энергетическим обследованиям объектов, находящихся в собственности муниципальных образований Мокшанского района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Администрация Мокшанского района, Администрации муниципальных образований Мокшанского района (по согласованию)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Мероприятие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 xml:space="preserve">Содействие в заключении </w:t>
            </w:r>
            <w:proofErr w:type="spellStart"/>
            <w:r w:rsidRPr="0099577D">
              <w:t>энергосервисных</w:t>
            </w:r>
            <w:proofErr w:type="spellEnd"/>
            <w:r w:rsidRPr="0099577D">
              <w:t xml:space="preserve"> договоров и привлечении частных инвестиций в целях реализации </w:t>
            </w:r>
            <w:proofErr w:type="spellStart"/>
            <w:r w:rsidRPr="0099577D">
              <w:t>энергосервисных</w:t>
            </w:r>
            <w:proofErr w:type="spellEnd"/>
            <w:r w:rsidRPr="0099577D">
              <w:t xml:space="preserve"> договоров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Администрация Мокшанского района, Администрации муниципальных образований Мокшанского района (по согласованию)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Мероприятие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 xml:space="preserve">Улучшение </w:t>
            </w:r>
            <w:proofErr w:type="spellStart"/>
            <w:proofErr w:type="gramStart"/>
            <w:r w:rsidRPr="0099577D">
              <w:t>тепло-технических</w:t>
            </w:r>
            <w:proofErr w:type="spellEnd"/>
            <w:proofErr w:type="gramEnd"/>
            <w:r w:rsidRPr="0099577D">
              <w:t xml:space="preserve"> характеристик зданий, находящихся в собственности муниципальных образований Мокшанского района (утепление окон, дверей, фасадов зданий учреждений бюджетной сферы, в том числе: административных зданий, учреждений образования, учреждений культуры, учреждений спорта)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 xml:space="preserve">Администрация Мокшанского района, Администрации муниципальных образований Мокшанского района (по согласованию), Управление образованием администрации </w:t>
            </w:r>
            <w:r w:rsidRPr="0099577D">
              <w:lastRenderedPageBreak/>
              <w:t>Мокшанского района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lastRenderedPageBreak/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lastRenderedPageBreak/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Мероприятие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Модернизация систем освещения с установкой энергосберегающих ламп освещения в зданиях и на объектах, находящихся в собственности муниципальных образований Мокшанского района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Администрация Мокшанского района, Администрации муниципальных образований Мокшанского района (по согласованию)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Мероприятие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 xml:space="preserve">Организация мониторинга по выявлению бесхозяйных </w:t>
            </w:r>
            <w:proofErr w:type="gramStart"/>
            <w:r w:rsidRPr="0099577D">
              <w:t>объектов систем коммунальной инфраструктуры территории</w:t>
            </w:r>
            <w:proofErr w:type="gramEnd"/>
            <w:r w:rsidRPr="0099577D">
              <w:t xml:space="preserve"> Мокшанского района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Администрация Мокшанского района, Администрации муниципальных образований Мокшанского района (по согласованию)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  <w:tr w:rsidR="0099577D" w:rsidRPr="0099577D" w:rsidTr="0099577D">
        <w:trPr>
          <w:trHeight w:val="20"/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Мероприятие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Мероприятия по организации управления объектами, используемыми для передачи энергетических ресурсов на территории Мокшанского района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Администрация Мокшанского района, Администрации муниципальных образований Мокшанского района (по согласованию)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99577D" w:rsidRDefault="0099577D" w:rsidP="0099577D">
            <w:pPr>
              <w:spacing w:line="20" w:lineRule="atLeast"/>
              <w:jc w:val="center"/>
            </w:pPr>
            <w:r w:rsidRPr="0099577D">
              <w:t>-</w:t>
            </w:r>
          </w:p>
        </w:tc>
      </w:tr>
    </w:tbl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8B7F91" w:rsidRDefault="008B7F91">
      <w:pPr>
        <w:widowControl/>
      </w:pPr>
    </w:p>
    <w:p w:rsidR="00734F11" w:rsidRDefault="00734F11" w:rsidP="0099577D">
      <w:pPr>
        <w:ind w:left="720" w:firstLine="567"/>
        <w:jc w:val="right"/>
        <w:rPr>
          <w:color w:val="000000"/>
        </w:rPr>
      </w:pPr>
    </w:p>
    <w:p w:rsidR="00734F11" w:rsidRDefault="00734F11" w:rsidP="0099577D">
      <w:pPr>
        <w:ind w:left="720" w:firstLine="567"/>
        <w:jc w:val="right"/>
        <w:rPr>
          <w:color w:val="000000"/>
        </w:rPr>
      </w:pPr>
    </w:p>
    <w:p w:rsidR="00734F11" w:rsidRDefault="00734F11" w:rsidP="0099577D">
      <w:pPr>
        <w:ind w:left="720" w:firstLine="567"/>
        <w:jc w:val="right"/>
        <w:rPr>
          <w:color w:val="000000"/>
        </w:rPr>
      </w:pPr>
    </w:p>
    <w:p w:rsidR="00734F11" w:rsidRDefault="00734F11" w:rsidP="0099577D">
      <w:pPr>
        <w:ind w:left="720" w:firstLine="567"/>
        <w:jc w:val="right"/>
        <w:rPr>
          <w:color w:val="000000"/>
        </w:rPr>
      </w:pPr>
    </w:p>
    <w:p w:rsidR="00734F11" w:rsidRDefault="00734F11" w:rsidP="0099577D">
      <w:pPr>
        <w:ind w:left="720" w:firstLine="567"/>
        <w:jc w:val="right"/>
        <w:rPr>
          <w:color w:val="000000"/>
        </w:rPr>
      </w:pPr>
    </w:p>
    <w:p w:rsidR="00734F11" w:rsidRDefault="00734F11" w:rsidP="0099577D">
      <w:pPr>
        <w:ind w:left="720" w:firstLine="567"/>
        <w:jc w:val="right"/>
        <w:rPr>
          <w:color w:val="000000"/>
        </w:rPr>
      </w:pPr>
    </w:p>
    <w:p w:rsidR="00734F11" w:rsidRDefault="00734F11" w:rsidP="0099577D">
      <w:pPr>
        <w:ind w:left="720" w:firstLine="567"/>
        <w:jc w:val="right"/>
        <w:rPr>
          <w:color w:val="000000"/>
        </w:rPr>
      </w:pPr>
    </w:p>
    <w:p w:rsidR="00734F11" w:rsidRDefault="00734F11" w:rsidP="0099577D">
      <w:pPr>
        <w:ind w:left="720" w:firstLine="567"/>
        <w:jc w:val="right"/>
        <w:rPr>
          <w:color w:val="000000"/>
        </w:rPr>
      </w:pPr>
    </w:p>
    <w:p w:rsidR="00734F11" w:rsidRDefault="00734F11" w:rsidP="0099577D">
      <w:pPr>
        <w:ind w:left="720" w:firstLine="567"/>
        <w:jc w:val="right"/>
        <w:rPr>
          <w:color w:val="000000"/>
        </w:rPr>
      </w:pPr>
    </w:p>
    <w:p w:rsidR="00734F11" w:rsidRDefault="00734F11" w:rsidP="0099577D">
      <w:pPr>
        <w:ind w:left="720" w:firstLine="567"/>
        <w:jc w:val="right"/>
        <w:rPr>
          <w:color w:val="000000"/>
        </w:rPr>
      </w:pPr>
    </w:p>
    <w:p w:rsidR="00734F11" w:rsidRDefault="00734F11" w:rsidP="0099577D">
      <w:pPr>
        <w:ind w:left="720" w:firstLine="567"/>
        <w:jc w:val="right"/>
        <w:rPr>
          <w:color w:val="000000"/>
        </w:rPr>
      </w:pPr>
    </w:p>
    <w:p w:rsidR="00DC5D83" w:rsidRDefault="00DC5D83" w:rsidP="0099577D">
      <w:pPr>
        <w:ind w:left="720" w:firstLine="567"/>
        <w:jc w:val="right"/>
        <w:rPr>
          <w:color w:val="000000"/>
        </w:rPr>
      </w:pPr>
    </w:p>
    <w:p w:rsidR="00DC5D83" w:rsidRDefault="00DC5D83" w:rsidP="0099577D">
      <w:pPr>
        <w:ind w:left="720" w:firstLine="567"/>
        <w:jc w:val="right"/>
        <w:rPr>
          <w:color w:val="000000"/>
        </w:rPr>
      </w:pPr>
    </w:p>
    <w:p w:rsidR="00DC5D83" w:rsidRDefault="00DC5D83" w:rsidP="0099577D">
      <w:pPr>
        <w:ind w:left="720" w:firstLine="567"/>
        <w:jc w:val="right"/>
        <w:rPr>
          <w:color w:val="000000"/>
        </w:rPr>
      </w:pPr>
    </w:p>
    <w:p w:rsidR="0099577D" w:rsidRPr="00734F11" w:rsidRDefault="0099577D" w:rsidP="0099577D">
      <w:pPr>
        <w:ind w:left="720" w:firstLine="567"/>
        <w:jc w:val="right"/>
        <w:rPr>
          <w:color w:val="000000"/>
        </w:rPr>
      </w:pPr>
      <w:r w:rsidRPr="00734F11">
        <w:rPr>
          <w:color w:val="000000"/>
        </w:rPr>
        <w:lastRenderedPageBreak/>
        <w:t>Приложение № 6</w:t>
      </w:r>
    </w:p>
    <w:p w:rsidR="0099577D" w:rsidRPr="00734F11" w:rsidRDefault="0099577D" w:rsidP="0099577D">
      <w:pPr>
        <w:ind w:left="720" w:firstLine="567"/>
        <w:jc w:val="right"/>
        <w:rPr>
          <w:color w:val="000000"/>
        </w:rPr>
      </w:pPr>
      <w:r w:rsidRPr="00734F11">
        <w:rPr>
          <w:color w:val="000000"/>
        </w:rPr>
        <w:t>к муниципальной программе</w:t>
      </w:r>
    </w:p>
    <w:p w:rsidR="0099577D" w:rsidRPr="00734F11" w:rsidRDefault="0099577D" w:rsidP="0099577D">
      <w:pPr>
        <w:ind w:left="720" w:firstLine="567"/>
        <w:jc w:val="right"/>
        <w:rPr>
          <w:color w:val="000000"/>
        </w:rPr>
      </w:pPr>
      <w:r w:rsidRPr="00734F11">
        <w:rPr>
          <w:color w:val="000000"/>
        </w:rPr>
        <w:t>«Энергосбережение и повышение</w:t>
      </w:r>
    </w:p>
    <w:p w:rsidR="0099577D" w:rsidRPr="00734F11" w:rsidRDefault="0099577D" w:rsidP="0099577D">
      <w:pPr>
        <w:ind w:left="720" w:firstLine="567"/>
        <w:jc w:val="right"/>
        <w:rPr>
          <w:color w:val="000000"/>
        </w:rPr>
      </w:pPr>
      <w:r w:rsidRPr="00734F11">
        <w:rPr>
          <w:color w:val="000000"/>
        </w:rPr>
        <w:t>энергетической эффективности</w:t>
      </w:r>
    </w:p>
    <w:p w:rsidR="0099577D" w:rsidRPr="00734F11" w:rsidRDefault="0099577D" w:rsidP="0099577D">
      <w:pPr>
        <w:ind w:left="720" w:firstLine="567"/>
        <w:jc w:val="right"/>
        <w:rPr>
          <w:color w:val="000000"/>
        </w:rPr>
      </w:pPr>
      <w:r w:rsidRPr="00734F11">
        <w:rPr>
          <w:color w:val="000000"/>
        </w:rPr>
        <w:t>в Мокшанском районе Пензенской области</w:t>
      </w:r>
    </w:p>
    <w:p w:rsidR="0099577D" w:rsidRPr="00734F11" w:rsidRDefault="00734F11" w:rsidP="0099577D">
      <w:pPr>
        <w:ind w:left="720" w:firstLine="567"/>
        <w:jc w:val="right"/>
        <w:rPr>
          <w:color w:val="000000"/>
        </w:rPr>
      </w:pPr>
      <w:r>
        <w:rPr>
          <w:color w:val="000000"/>
        </w:rPr>
        <w:t>на 2014 – 2022</w:t>
      </w:r>
      <w:r w:rsidR="0099577D" w:rsidRPr="00734F11">
        <w:rPr>
          <w:color w:val="000000"/>
        </w:rPr>
        <w:t xml:space="preserve"> годы»</w:t>
      </w:r>
    </w:p>
    <w:p w:rsidR="0099577D" w:rsidRPr="00734F11" w:rsidRDefault="0099577D" w:rsidP="0099577D">
      <w:pPr>
        <w:ind w:left="720" w:firstLine="567"/>
        <w:jc w:val="both"/>
        <w:rPr>
          <w:color w:val="000000"/>
          <w:sz w:val="24"/>
          <w:szCs w:val="24"/>
        </w:rPr>
      </w:pPr>
      <w:r w:rsidRPr="006E02F6">
        <w:rPr>
          <w:rFonts w:ascii="Arial" w:hAnsi="Arial" w:cs="Arial"/>
          <w:color w:val="000000"/>
          <w:sz w:val="27"/>
          <w:szCs w:val="27"/>
        </w:rPr>
        <w:t> </w:t>
      </w:r>
    </w:p>
    <w:p w:rsidR="0099577D" w:rsidRPr="00734F11" w:rsidRDefault="0099577D" w:rsidP="0099577D">
      <w:pPr>
        <w:ind w:left="720" w:firstLine="567"/>
        <w:jc w:val="center"/>
        <w:rPr>
          <w:color w:val="000000"/>
          <w:sz w:val="24"/>
          <w:szCs w:val="24"/>
        </w:rPr>
      </w:pPr>
      <w:r w:rsidRPr="00734F11">
        <w:rPr>
          <w:b/>
          <w:bCs/>
          <w:color w:val="000000"/>
          <w:sz w:val="24"/>
          <w:szCs w:val="24"/>
        </w:rPr>
        <w:t>РЕСУРСНОЕ ОБЕСПЕЧЕНИЕ</w:t>
      </w:r>
    </w:p>
    <w:p w:rsidR="00012684" w:rsidRDefault="0099577D" w:rsidP="0099577D">
      <w:pPr>
        <w:ind w:left="720" w:firstLine="567"/>
        <w:jc w:val="center"/>
        <w:rPr>
          <w:b/>
          <w:bCs/>
          <w:color w:val="000000"/>
          <w:sz w:val="24"/>
          <w:szCs w:val="24"/>
        </w:rPr>
      </w:pPr>
      <w:r w:rsidRPr="00734F11">
        <w:rPr>
          <w:b/>
          <w:bCs/>
          <w:color w:val="000000"/>
          <w:sz w:val="24"/>
          <w:szCs w:val="24"/>
        </w:rPr>
        <w:t>реализации муниципальной программы Мокшанского района «Энергосбережение и повышение энергетической эффективности в Мокшанском районе Пензенской области на 2014-202</w:t>
      </w:r>
      <w:r w:rsidR="00734F11">
        <w:rPr>
          <w:b/>
          <w:bCs/>
          <w:color w:val="000000"/>
          <w:sz w:val="24"/>
          <w:szCs w:val="24"/>
        </w:rPr>
        <w:t>2</w:t>
      </w:r>
      <w:r w:rsidRPr="00734F11">
        <w:rPr>
          <w:b/>
          <w:bCs/>
          <w:color w:val="000000"/>
          <w:sz w:val="24"/>
          <w:szCs w:val="24"/>
        </w:rPr>
        <w:t xml:space="preserve"> годы»</w:t>
      </w:r>
    </w:p>
    <w:p w:rsidR="0099577D" w:rsidRDefault="0099577D" w:rsidP="0099577D">
      <w:pPr>
        <w:ind w:left="720" w:firstLine="567"/>
        <w:jc w:val="center"/>
        <w:rPr>
          <w:b/>
          <w:bCs/>
          <w:color w:val="000000"/>
          <w:sz w:val="24"/>
          <w:szCs w:val="24"/>
        </w:rPr>
      </w:pPr>
      <w:r w:rsidRPr="00734F11">
        <w:rPr>
          <w:b/>
          <w:bCs/>
          <w:color w:val="000000"/>
          <w:sz w:val="24"/>
          <w:szCs w:val="24"/>
        </w:rPr>
        <w:t xml:space="preserve"> за счет средств бюджета М</w:t>
      </w:r>
      <w:r w:rsidR="00734F11">
        <w:rPr>
          <w:b/>
          <w:bCs/>
          <w:color w:val="000000"/>
          <w:sz w:val="24"/>
          <w:szCs w:val="24"/>
        </w:rPr>
        <w:t>окшанского района на 2016 - 2022</w:t>
      </w:r>
      <w:r w:rsidRPr="00734F11">
        <w:rPr>
          <w:b/>
          <w:bCs/>
          <w:color w:val="000000"/>
          <w:sz w:val="24"/>
          <w:szCs w:val="24"/>
        </w:rPr>
        <w:t xml:space="preserve"> годы</w:t>
      </w:r>
    </w:p>
    <w:tbl>
      <w:tblPr>
        <w:tblW w:w="4968" w:type="pct"/>
        <w:jc w:val="center"/>
        <w:tblCellMar>
          <w:left w:w="0" w:type="dxa"/>
          <w:right w:w="0" w:type="dxa"/>
        </w:tblCellMar>
        <w:tblLook w:val="04A0"/>
      </w:tblPr>
      <w:tblGrid>
        <w:gridCol w:w="488"/>
        <w:gridCol w:w="1598"/>
        <w:gridCol w:w="3008"/>
        <w:gridCol w:w="1728"/>
        <w:gridCol w:w="719"/>
        <w:gridCol w:w="418"/>
        <w:gridCol w:w="461"/>
        <w:gridCol w:w="606"/>
        <w:gridCol w:w="571"/>
        <w:gridCol w:w="749"/>
        <w:gridCol w:w="842"/>
        <w:gridCol w:w="749"/>
        <w:gridCol w:w="749"/>
        <w:gridCol w:w="1270"/>
        <w:gridCol w:w="553"/>
        <w:gridCol w:w="553"/>
      </w:tblGrid>
      <w:tr w:rsidR="00734F11" w:rsidRPr="00734F11" w:rsidTr="00734F11">
        <w:trPr>
          <w:trHeight w:val="20"/>
          <w:jc w:val="center"/>
        </w:trPr>
        <w:tc>
          <w:tcPr>
            <w:tcW w:w="16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Ответственный исполнитель муниципальной программы</w:t>
            </w:r>
          </w:p>
        </w:tc>
        <w:tc>
          <w:tcPr>
            <w:tcW w:w="3309" w:type="pct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Администрация Мокшанского района (отдел муниципального хозяйства, строительства и архитектуры)</w:t>
            </w:r>
          </w:p>
        </w:tc>
      </w:tr>
      <w:tr w:rsidR="00734F11" w:rsidRPr="00734F11" w:rsidTr="00734F11">
        <w:trPr>
          <w:trHeight w:val="20"/>
          <w:jc w:val="center"/>
        </w:trPr>
        <w:tc>
          <w:tcPr>
            <w:tcW w:w="16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 xml:space="preserve">№ </w:t>
            </w:r>
            <w:proofErr w:type="spellStart"/>
            <w:proofErr w:type="gramStart"/>
            <w:r w:rsidRPr="00734F11">
              <w:t>п</w:t>
            </w:r>
            <w:proofErr w:type="spellEnd"/>
            <w:proofErr w:type="gramEnd"/>
            <w:r w:rsidRPr="00734F11">
              <w:t>/</w:t>
            </w:r>
            <w:proofErr w:type="spellStart"/>
            <w:r w:rsidRPr="00734F11">
              <w:t>п</w:t>
            </w:r>
            <w:proofErr w:type="spellEnd"/>
          </w:p>
        </w:tc>
        <w:tc>
          <w:tcPr>
            <w:tcW w:w="53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Статус</w:t>
            </w:r>
          </w:p>
        </w:tc>
        <w:tc>
          <w:tcPr>
            <w:tcW w:w="99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57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Ответственный исполнитель, соисполнитель</w:t>
            </w:r>
          </w:p>
        </w:tc>
        <w:tc>
          <w:tcPr>
            <w:tcW w:w="921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Код бюджетной классификации</w:t>
            </w:r>
          </w:p>
        </w:tc>
        <w:tc>
          <w:tcPr>
            <w:tcW w:w="1814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Расходы бюджета Мокшанского района, тыс. рублей</w:t>
            </w:r>
          </w:p>
        </w:tc>
      </w:tr>
      <w:tr w:rsidR="00734F11" w:rsidRPr="00734F11" w:rsidTr="00734F11">
        <w:trPr>
          <w:trHeight w:val="20"/>
          <w:jc w:val="center"/>
        </w:trPr>
        <w:tc>
          <w:tcPr>
            <w:tcW w:w="16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4F11" w:rsidRPr="00734F11" w:rsidRDefault="00734F11" w:rsidP="0099577D"/>
        </w:tc>
        <w:tc>
          <w:tcPr>
            <w:tcW w:w="53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4F11" w:rsidRPr="00734F11" w:rsidRDefault="00734F11" w:rsidP="0099577D"/>
        </w:tc>
        <w:tc>
          <w:tcPr>
            <w:tcW w:w="99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4F11" w:rsidRPr="00734F11" w:rsidRDefault="00734F11" w:rsidP="0099577D"/>
        </w:tc>
        <w:tc>
          <w:tcPr>
            <w:tcW w:w="574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4F11" w:rsidRPr="00734F11" w:rsidRDefault="00734F11" w:rsidP="0099577D"/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proofErr w:type="spellStart"/>
            <w:r w:rsidRPr="00734F11">
              <w:t>ГРБС</w:t>
            </w:r>
            <w:proofErr w:type="spellEnd"/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proofErr w:type="spellStart"/>
            <w:r w:rsidRPr="00734F11">
              <w:t>Рз</w:t>
            </w:r>
            <w:proofErr w:type="spellEnd"/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proofErr w:type="spellStart"/>
            <w:proofErr w:type="gramStart"/>
            <w:r w:rsidRPr="00734F11">
              <w:t>Пр</w:t>
            </w:r>
            <w:proofErr w:type="spellEnd"/>
            <w:proofErr w:type="gramEnd"/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proofErr w:type="spellStart"/>
            <w:r w:rsidRPr="00734F11">
              <w:t>ЦСР</w:t>
            </w:r>
            <w:proofErr w:type="spellEnd"/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proofErr w:type="spellStart"/>
            <w:r w:rsidRPr="00734F11">
              <w:t>ВР</w:t>
            </w:r>
            <w:proofErr w:type="spellEnd"/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proofErr w:type="spellStart"/>
            <w:r w:rsidRPr="00734F11">
              <w:t>2016г</w:t>
            </w:r>
            <w:proofErr w:type="spellEnd"/>
            <w:r w:rsidRPr="00734F11">
              <w:t>.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proofErr w:type="spellStart"/>
            <w:r w:rsidRPr="00734F11">
              <w:t>2017г</w:t>
            </w:r>
            <w:proofErr w:type="spellEnd"/>
            <w:r w:rsidRPr="00734F11">
              <w:t>.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proofErr w:type="spellStart"/>
            <w:r w:rsidRPr="00734F11">
              <w:t>2018г</w:t>
            </w:r>
            <w:proofErr w:type="spellEnd"/>
            <w:r w:rsidRPr="00734F11">
              <w:t>.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proofErr w:type="spellStart"/>
            <w:r w:rsidRPr="00734F11">
              <w:t>2019г</w:t>
            </w:r>
            <w:proofErr w:type="spellEnd"/>
            <w:r w:rsidRPr="00734F11"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proofErr w:type="spellStart"/>
            <w:r w:rsidRPr="00734F11">
              <w:t>2020г</w:t>
            </w:r>
            <w:proofErr w:type="spellEnd"/>
            <w:r w:rsidRPr="00734F11">
              <w:t>.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34F11" w:rsidRPr="00734F11" w:rsidRDefault="00734F11" w:rsidP="00734F11">
            <w:pPr>
              <w:spacing w:line="20" w:lineRule="atLeast"/>
              <w:jc w:val="center"/>
            </w:pPr>
            <w:proofErr w:type="spellStart"/>
            <w:r>
              <w:t>2021г</w:t>
            </w:r>
            <w:proofErr w:type="spellEnd"/>
            <w:r>
              <w:t>.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34F11" w:rsidRPr="00734F11" w:rsidRDefault="00734F11" w:rsidP="00734F11">
            <w:pPr>
              <w:spacing w:line="20" w:lineRule="atLeast"/>
              <w:jc w:val="center"/>
            </w:pPr>
            <w:proofErr w:type="spellStart"/>
            <w:r>
              <w:t>2022г</w:t>
            </w:r>
            <w:proofErr w:type="spellEnd"/>
            <w:r>
              <w:t>.</w:t>
            </w:r>
          </w:p>
        </w:tc>
      </w:tr>
      <w:tr w:rsidR="00734F11" w:rsidRPr="00734F11" w:rsidTr="00734F11">
        <w:trPr>
          <w:trHeight w:val="20"/>
          <w:tblHeader/>
          <w:jc w:val="center"/>
        </w:trPr>
        <w:tc>
          <w:tcPr>
            <w:tcW w:w="1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2</w:t>
            </w:r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5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9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10</w:t>
            </w:r>
          </w:p>
        </w:tc>
        <w:tc>
          <w:tcPr>
            <w:tcW w:w="2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11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12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13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14</w:t>
            </w:r>
          </w:p>
        </w:tc>
        <w:tc>
          <w:tcPr>
            <w:tcW w:w="1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734F11">
            <w:pPr>
              <w:spacing w:line="20" w:lineRule="atLeast"/>
              <w:jc w:val="center"/>
            </w:pPr>
            <w:r>
              <w:t>15</w:t>
            </w:r>
          </w:p>
        </w:tc>
        <w:tc>
          <w:tcPr>
            <w:tcW w:w="1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734F11">
            <w:pPr>
              <w:spacing w:line="20" w:lineRule="atLeast"/>
              <w:jc w:val="center"/>
            </w:pPr>
            <w:r>
              <w:t>16</w:t>
            </w:r>
          </w:p>
        </w:tc>
      </w:tr>
      <w:tr w:rsidR="00734F11" w:rsidRPr="00734F11" w:rsidTr="00734F11">
        <w:trPr>
          <w:trHeight w:val="20"/>
          <w:jc w:val="center"/>
        </w:trPr>
        <w:tc>
          <w:tcPr>
            <w:tcW w:w="1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Муниципальная программа</w:t>
            </w:r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jc w:val="center"/>
            </w:pPr>
            <w:r w:rsidRPr="00734F11">
              <w:t>Энергосбережение и повышение</w:t>
            </w:r>
          </w:p>
          <w:p w:rsidR="00734F11" w:rsidRPr="00734F11" w:rsidRDefault="00734F11" w:rsidP="0099577D">
            <w:pPr>
              <w:jc w:val="center"/>
            </w:pPr>
            <w:r w:rsidRPr="00734F11">
              <w:t>энергетической эффективности</w:t>
            </w:r>
          </w:p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в Мокшанском районе П</w:t>
            </w:r>
            <w:r w:rsidR="00012684">
              <w:t>ензенской области на 2014 – 2022</w:t>
            </w:r>
            <w:r w:rsidRPr="00734F11">
              <w:t xml:space="preserve"> годы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всего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370,0</w:t>
            </w:r>
          </w:p>
        </w:tc>
      </w:tr>
      <w:tr w:rsidR="00734F11" w:rsidRPr="00734F11" w:rsidTr="00734F11">
        <w:trPr>
          <w:trHeight w:val="20"/>
          <w:jc w:val="center"/>
        </w:trPr>
        <w:tc>
          <w:tcPr>
            <w:tcW w:w="1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Основное мероприятие 1</w:t>
            </w:r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 xml:space="preserve">Внедрение энергосберегающих технологий и </w:t>
            </w:r>
            <w:proofErr w:type="spellStart"/>
            <w:r w:rsidRPr="00734F11">
              <w:t>энергоэффективного</w:t>
            </w:r>
            <w:proofErr w:type="spellEnd"/>
            <w:r w:rsidRPr="00734F11">
              <w:t xml:space="preserve"> оборудования в учреждениях бюджетной сферы, организациях с муниципальным участием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Управление образованием администрации Мокшанского района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50,0</w:t>
            </w:r>
          </w:p>
        </w:tc>
      </w:tr>
      <w:tr w:rsidR="00734F11" w:rsidRPr="00734F11" w:rsidTr="00734F11">
        <w:trPr>
          <w:trHeight w:val="20"/>
          <w:jc w:val="center"/>
        </w:trPr>
        <w:tc>
          <w:tcPr>
            <w:tcW w:w="1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Мероприятие 1</w:t>
            </w:r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Приобретение автономных источников электроснабжения для котельных учреждений бюджетной сферы администрации Мокшанского района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Управление образованием администрации Мокшанского района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50,0</w:t>
            </w:r>
          </w:p>
        </w:tc>
      </w:tr>
      <w:tr w:rsidR="00734F11" w:rsidRPr="00734F11" w:rsidTr="00734F11">
        <w:trPr>
          <w:trHeight w:val="20"/>
          <w:jc w:val="center"/>
        </w:trPr>
        <w:tc>
          <w:tcPr>
            <w:tcW w:w="1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Основное мероприятие 2</w:t>
            </w:r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Пропаганда и воспитание энергосберегающего поведения граждан, активное вовлечение всех групп потребителей в энергосбережение и повышение энергетической эффективности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 xml:space="preserve">Администрация Мокшанского района, Администрации муниципальных образований </w:t>
            </w:r>
            <w:r w:rsidRPr="00734F11">
              <w:lastRenderedPageBreak/>
              <w:t>Мокшанского района (по согласованию)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lastRenderedPageBreak/>
              <w:t>Х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70,0</w:t>
            </w:r>
          </w:p>
        </w:tc>
      </w:tr>
      <w:tr w:rsidR="00734F11" w:rsidRPr="00734F11" w:rsidTr="00EF7D4E">
        <w:trPr>
          <w:trHeight w:val="20"/>
          <w:jc w:val="center"/>
        </w:trPr>
        <w:tc>
          <w:tcPr>
            <w:tcW w:w="1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lastRenderedPageBreak/>
              <w:t>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Мероприятие 1</w:t>
            </w:r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proofErr w:type="gramStart"/>
            <w:r w:rsidRPr="00734F11">
              <w:t>Обучение специалистов по вопросам</w:t>
            </w:r>
            <w:proofErr w:type="gramEnd"/>
            <w:r w:rsidRPr="00734F11">
              <w:t xml:space="preserve"> энергосбережения и </w:t>
            </w:r>
            <w:proofErr w:type="spellStart"/>
            <w:r w:rsidRPr="00734F11">
              <w:t>энергоэффективности</w:t>
            </w:r>
            <w:proofErr w:type="spellEnd"/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Администрация Мокшанского района, Администрации муниципальных образований Мокшанского района (по согласованию)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50,0</w:t>
            </w:r>
          </w:p>
        </w:tc>
      </w:tr>
      <w:tr w:rsidR="00734F11" w:rsidRPr="00734F11" w:rsidTr="00EF7D4E">
        <w:trPr>
          <w:trHeight w:val="20"/>
          <w:jc w:val="center"/>
        </w:trPr>
        <w:tc>
          <w:tcPr>
            <w:tcW w:w="1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Мероприятие 2</w:t>
            </w:r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proofErr w:type="gramStart"/>
            <w:r w:rsidRPr="00734F11">
              <w:t xml:space="preserve">Совершенствование энергетического менеджмента; пропаганда энергосберегающего поведения; проведение опросов населения в сфере энергосбережения и повышения энергетической эффективности; проведение специализированных конкурсов; информирование руководителей бюджетных учреждений о необходимости проведения мероприятий по энергосбережению и энергетической эффективности, в том числе о возможности заключения </w:t>
            </w:r>
            <w:proofErr w:type="spellStart"/>
            <w:r w:rsidRPr="00734F11">
              <w:t>энергосервисных</w:t>
            </w:r>
            <w:proofErr w:type="spellEnd"/>
            <w:r w:rsidRPr="00734F11">
              <w:t xml:space="preserve"> договоров (контрактов) и об особенностях их заключения</w:t>
            </w:r>
            <w:proofErr w:type="gramEnd"/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Администрация Мокшанского района, Администрации муниципальных образований Мокшанского района (по согласованию)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10,0</w:t>
            </w:r>
          </w:p>
        </w:tc>
      </w:tr>
      <w:tr w:rsidR="00734F11" w:rsidRPr="00734F11" w:rsidTr="00EF7D4E">
        <w:trPr>
          <w:trHeight w:val="20"/>
          <w:jc w:val="center"/>
        </w:trPr>
        <w:tc>
          <w:tcPr>
            <w:tcW w:w="1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Мероприятие 3</w:t>
            </w:r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 xml:space="preserve">Разработка и размещение социальной рекламы, освещение в средствах массовой информации и на официальных сайтах муниципальных образований мероприятий в области энергосбережения и повышения энергетической эффективности; проведение «круглых столов», семинаров с некоммерческими, общественными организациями, экологическими объединениями </w:t>
            </w:r>
            <w:r w:rsidRPr="00734F11">
              <w:lastRenderedPageBreak/>
              <w:t>по проблематике энергосбережения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lastRenderedPageBreak/>
              <w:t>Администрация Мокшанского района, Администрации муниципальных образований Мокшанского района (по согласованию)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10,0</w:t>
            </w:r>
          </w:p>
        </w:tc>
      </w:tr>
      <w:tr w:rsidR="00734F11" w:rsidRPr="00734F11" w:rsidTr="00EF7D4E">
        <w:trPr>
          <w:trHeight w:val="20"/>
          <w:jc w:val="center"/>
        </w:trPr>
        <w:tc>
          <w:tcPr>
            <w:tcW w:w="1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lastRenderedPageBreak/>
              <w:t>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Основное мероприятие 3</w:t>
            </w:r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 xml:space="preserve">Развитие </w:t>
            </w:r>
            <w:proofErr w:type="spellStart"/>
            <w:r w:rsidRPr="00734F11">
              <w:t>энергосервисных</w:t>
            </w:r>
            <w:proofErr w:type="spellEnd"/>
            <w:r w:rsidRPr="00734F11">
              <w:t xml:space="preserve"> услуг и внедрение энергосберегающих технологий на территории Мокшанского района за счёт реализации </w:t>
            </w:r>
            <w:proofErr w:type="spellStart"/>
            <w:r w:rsidRPr="00734F11">
              <w:t>энергосервисных</w:t>
            </w:r>
            <w:proofErr w:type="spellEnd"/>
            <w:r w:rsidRPr="00734F11">
              <w:t xml:space="preserve"> контрактов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Администрация Мокшанского района, Администрации муниципальных образований Мокшанского района (по согласованию)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</w:tr>
      <w:tr w:rsidR="00734F11" w:rsidRPr="00734F11" w:rsidTr="00EF7D4E">
        <w:trPr>
          <w:trHeight w:val="20"/>
          <w:jc w:val="center"/>
        </w:trPr>
        <w:tc>
          <w:tcPr>
            <w:tcW w:w="1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Мероприятие 1</w:t>
            </w:r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Исполнение проведения обязательных мероприятий по энергетическим обследованиям объектов, находящихся в собственности муниципальных образований Мокшанского района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Администрация Мокшанского района, Администрации муниципальных образований Мокшанского района (по согласованию)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</w:tr>
      <w:tr w:rsidR="00734F11" w:rsidRPr="00734F11" w:rsidTr="00EF7D4E">
        <w:trPr>
          <w:trHeight w:val="20"/>
          <w:jc w:val="center"/>
        </w:trPr>
        <w:tc>
          <w:tcPr>
            <w:tcW w:w="1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Мероприятие 2</w:t>
            </w:r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 xml:space="preserve">Содействие в заключении </w:t>
            </w:r>
            <w:proofErr w:type="spellStart"/>
            <w:r w:rsidRPr="00734F11">
              <w:t>энергосервисных</w:t>
            </w:r>
            <w:proofErr w:type="spellEnd"/>
            <w:r w:rsidRPr="00734F11">
              <w:t xml:space="preserve"> договоров и привлечении частных инвестиций в целях реализации </w:t>
            </w:r>
            <w:proofErr w:type="spellStart"/>
            <w:r w:rsidRPr="00734F11">
              <w:t>энергосервисных</w:t>
            </w:r>
            <w:proofErr w:type="spellEnd"/>
            <w:r w:rsidRPr="00734F11">
              <w:t xml:space="preserve"> договоров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Администрация Мокшанского района, Администрации муниципальных образований Мокшанского района (по согласованию)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</w:tr>
      <w:tr w:rsidR="00734F11" w:rsidRPr="00734F11" w:rsidTr="00EF7D4E">
        <w:trPr>
          <w:trHeight w:val="20"/>
          <w:jc w:val="center"/>
        </w:trPr>
        <w:tc>
          <w:tcPr>
            <w:tcW w:w="1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Основное мероприятие 4</w:t>
            </w:r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Реализация мер, направленных на снижение удельного объема используемых топливно-энергетических ресурсов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Администрация Мокшанского района, Администрации муниципальных образований Мокшанского района (по согласованию)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250,0</w:t>
            </w:r>
          </w:p>
        </w:tc>
      </w:tr>
      <w:tr w:rsidR="00734F11" w:rsidRPr="00734F11" w:rsidTr="00EF7D4E">
        <w:trPr>
          <w:trHeight w:val="20"/>
          <w:jc w:val="center"/>
        </w:trPr>
        <w:tc>
          <w:tcPr>
            <w:tcW w:w="1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Мероприятие 1</w:t>
            </w:r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 xml:space="preserve">Улучшение </w:t>
            </w:r>
            <w:proofErr w:type="spellStart"/>
            <w:proofErr w:type="gramStart"/>
            <w:r w:rsidRPr="00734F11">
              <w:t>тепло-технических</w:t>
            </w:r>
            <w:proofErr w:type="spellEnd"/>
            <w:proofErr w:type="gramEnd"/>
            <w:r w:rsidRPr="00734F11">
              <w:t xml:space="preserve"> характеристик зданий, находящихся в собственности муниципальных образований Мокшанского района (утепление окон, дверей, </w:t>
            </w:r>
            <w:r w:rsidRPr="00734F11">
              <w:lastRenderedPageBreak/>
              <w:t>фасадов зданий учреждений бюджетной сферы, в том числе: административных зданий, учреждений образования, учреждений культуры, учреждений спорта)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lastRenderedPageBreak/>
              <w:t xml:space="preserve">Администрация Мокшанского района, Администрации муниципальных образований </w:t>
            </w:r>
            <w:r w:rsidRPr="00734F11">
              <w:lastRenderedPageBreak/>
              <w:t>Мокшанского района (по согласованию), Управление образованием администрации Мокшанского района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lastRenderedPageBreak/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230,0</w:t>
            </w:r>
          </w:p>
        </w:tc>
      </w:tr>
      <w:tr w:rsidR="00734F11" w:rsidRPr="00734F11" w:rsidTr="00EF7D4E">
        <w:trPr>
          <w:trHeight w:val="20"/>
          <w:jc w:val="center"/>
        </w:trPr>
        <w:tc>
          <w:tcPr>
            <w:tcW w:w="1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lastRenderedPageBreak/>
              <w:t>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Мероприятие 2</w:t>
            </w:r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Модернизация систем освещения с установкой энергосберегающих ламп освещения в зданиях и на объектах, находящихся в собственности муниципальных образований Мокшанского района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Администрация Мокшанского района, Администрации муниципальных образований Мокшанского района (по согласованию)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20,0</w:t>
            </w:r>
          </w:p>
        </w:tc>
      </w:tr>
      <w:tr w:rsidR="00734F11" w:rsidRPr="00734F11" w:rsidTr="00EF7D4E">
        <w:trPr>
          <w:trHeight w:val="20"/>
          <w:jc w:val="center"/>
        </w:trPr>
        <w:tc>
          <w:tcPr>
            <w:tcW w:w="1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Основное мероприятие 4</w:t>
            </w:r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Осуществление мероприятий по оформлению прав собственности на бесхозяйные объекты, используемые для передачи энергетических ресурсов, на территории Мокшанского района Пензенской области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Администрация Мокшанского района, Администрации муниципальных образований Мокшанского района (по согласованию)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</w:tr>
      <w:tr w:rsidR="00734F11" w:rsidRPr="00734F11" w:rsidTr="00EF7D4E">
        <w:trPr>
          <w:trHeight w:val="20"/>
          <w:jc w:val="center"/>
        </w:trPr>
        <w:tc>
          <w:tcPr>
            <w:tcW w:w="1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15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Мероприятие 1</w:t>
            </w:r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 xml:space="preserve">Организация мониторинга по выявлению бесхозяйных </w:t>
            </w:r>
            <w:proofErr w:type="gramStart"/>
            <w:r w:rsidRPr="00734F11">
              <w:t>объектов систем коммунальной инфраструктуры территории</w:t>
            </w:r>
            <w:proofErr w:type="gramEnd"/>
            <w:r w:rsidRPr="00734F11">
              <w:t xml:space="preserve"> Мокшанского района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Администрация Мокшанского района, Администрации муниципальных образований Мокшанского района (по согласованию)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</w:tr>
      <w:tr w:rsidR="00734F11" w:rsidRPr="00734F11" w:rsidTr="00EF7D4E">
        <w:trPr>
          <w:trHeight w:val="20"/>
          <w:jc w:val="center"/>
        </w:trPr>
        <w:tc>
          <w:tcPr>
            <w:tcW w:w="1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16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Мероприятие 2</w:t>
            </w:r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Мероприятия по организации управления объектами, используемыми для передачи энергетических ресурсов на территории Мокшанского района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Администрация Мокшанского района, Администрации муниципальных образований Мокшанского района (по согласованию)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99577D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F11" w:rsidRPr="00734F11" w:rsidRDefault="00734F11" w:rsidP="00EF7D4E">
            <w:pPr>
              <w:spacing w:line="20" w:lineRule="atLeast"/>
              <w:jc w:val="center"/>
            </w:pPr>
            <w:r w:rsidRPr="00734F11">
              <w:t>-</w:t>
            </w:r>
          </w:p>
        </w:tc>
      </w:tr>
    </w:tbl>
    <w:p w:rsidR="0099577D" w:rsidRPr="00EF7D4E" w:rsidRDefault="0099577D" w:rsidP="00DC5D83">
      <w:pPr>
        <w:ind w:left="720" w:firstLine="567"/>
        <w:jc w:val="right"/>
        <w:rPr>
          <w:color w:val="000000"/>
        </w:rPr>
      </w:pPr>
      <w:r w:rsidRPr="006E02F6">
        <w:rPr>
          <w:rFonts w:ascii="Arial" w:hAnsi="Arial" w:cs="Arial"/>
          <w:color w:val="000000"/>
          <w:sz w:val="27"/>
          <w:szCs w:val="27"/>
        </w:rPr>
        <w:lastRenderedPageBreak/>
        <w:t> </w:t>
      </w:r>
      <w:r w:rsidR="00012684">
        <w:rPr>
          <w:rFonts w:ascii="Arial" w:hAnsi="Arial" w:cs="Arial"/>
          <w:color w:val="000000"/>
          <w:sz w:val="27"/>
          <w:szCs w:val="27"/>
        </w:rPr>
        <w:tab/>
      </w:r>
      <w:r w:rsidRPr="00EF7D4E">
        <w:rPr>
          <w:color w:val="000000"/>
        </w:rPr>
        <w:t>Приложение № 7</w:t>
      </w:r>
    </w:p>
    <w:p w:rsidR="0099577D" w:rsidRPr="00EF7D4E" w:rsidRDefault="0099577D" w:rsidP="0099577D">
      <w:pPr>
        <w:ind w:left="720" w:firstLine="567"/>
        <w:jc w:val="right"/>
        <w:rPr>
          <w:color w:val="000000"/>
        </w:rPr>
      </w:pPr>
      <w:r w:rsidRPr="00EF7D4E">
        <w:rPr>
          <w:color w:val="000000"/>
        </w:rPr>
        <w:t>к муниципальной программе</w:t>
      </w:r>
    </w:p>
    <w:p w:rsidR="0099577D" w:rsidRPr="00EF7D4E" w:rsidRDefault="0099577D" w:rsidP="0099577D">
      <w:pPr>
        <w:ind w:left="720" w:firstLine="567"/>
        <w:jc w:val="right"/>
        <w:rPr>
          <w:color w:val="000000"/>
        </w:rPr>
      </w:pPr>
      <w:r w:rsidRPr="00EF7D4E">
        <w:rPr>
          <w:color w:val="000000"/>
        </w:rPr>
        <w:t>«Энергосбережение и повышение</w:t>
      </w:r>
    </w:p>
    <w:p w:rsidR="0099577D" w:rsidRPr="00EF7D4E" w:rsidRDefault="0099577D" w:rsidP="0099577D">
      <w:pPr>
        <w:ind w:left="720" w:firstLine="567"/>
        <w:jc w:val="right"/>
        <w:rPr>
          <w:color w:val="000000"/>
        </w:rPr>
      </w:pPr>
      <w:r w:rsidRPr="00EF7D4E">
        <w:rPr>
          <w:color w:val="000000"/>
        </w:rPr>
        <w:t>энергетической эффективности</w:t>
      </w:r>
    </w:p>
    <w:p w:rsidR="0099577D" w:rsidRPr="00EF7D4E" w:rsidRDefault="0099577D" w:rsidP="0099577D">
      <w:pPr>
        <w:ind w:left="720" w:firstLine="567"/>
        <w:jc w:val="right"/>
        <w:rPr>
          <w:color w:val="000000"/>
        </w:rPr>
      </w:pPr>
      <w:r w:rsidRPr="00EF7D4E">
        <w:rPr>
          <w:color w:val="000000"/>
        </w:rPr>
        <w:t>в Мокшанском районе Пензенской области</w:t>
      </w:r>
    </w:p>
    <w:p w:rsidR="0099577D" w:rsidRPr="00EF7D4E" w:rsidRDefault="0099577D" w:rsidP="0099577D">
      <w:pPr>
        <w:ind w:left="720" w:firstLine="567"/>
        <w:jc w:val="right"/>
        <w:rPr>
          <w:color w:val="000000"/>
        </w:rPr>
      </w:pPr>
      <w:r w:rsidRPr="00EF7D4E">
        <w:rPr>
          <w:color w:val="000000"/>
        </w:rPr>
        <w:t>на 2014 – 202</w:t>
      </w:r>
      <w:r w:rsidR="00EF7D4E">
        <w:rPr>
          <w:color w:val="000000"/>
        </w:rPr>
        <w:t>2</w:t>
      </w:r>
      <w:r w:rsidRPr="00EF7D4E">
        <w:rPr>
          <w:color w:val="000000"/>
        </w:rPr>
        <w:t xml:space="preserve"> годы»</w:t>
      </w:r>
    </w:p>
    <w:p w:rsidR="0099577D" w:rsidRPr="00EF7D4E" w:rsidRDefault="0099577D" w:rsidP="00DC5D83">
      <w:pPr>
        <w:ind w:left="720" w:firstLine="567"/>
        <w:jc w:val="center"/>
        <w:rPr>
          <w:color w:val="000000"/>
          <w:sz w:val="24"/>
          <w:szCs w:val="24"/>
        </w:rPr>
      </w:pPr>
      <w:r w:rsidRPr="00EF7D4E">
        <w:rPr>
          <w:b/>
          <w:bCs/>
          <w:color w:val="000000"/>
          <w:sz w:val="24"/>
          <w:szCs w:val="24"/>
        </w:rPr>
        <w:t>ПЕРЕЧЕНЬ</w:t>
      </w:r>
    </w:p>
    <w:p w:rsidR="0099577D" w:rsidRDefault="0099577D" w:rsidP="0099577D">
      <w:pPr>
        <w:ind w:left="720" w:firstLine="567"/>
        <w:jc w:val="center"/>
        <w:rPr>
          <w:b/>
          <w:bCs/>
          <w:color w:val="000000"/>
          <w:sz w:val="24"/>
          <w:szCs w:val="24"/>
        </w:rPr>
      </w:pPr>
      <w:r w:rsidRPr="00EF7D4E">
        <w:rPr>
          <w:b/>
          <w:bCs/>
          <w:color w:val="000000"/>
          <w:sz w:val="24"/>
          <w:szCs w:val="24"/>
        </w:rPr>
        <w:t>мероприятий муниципальной программы Мокшанского района «Энергосбережение и повышение энергетической эффективности в Мокшанском районе Пензенской области на 2014-202</w:t>
      </w:r>
      <w:r w:rsidR="00EF7D4E">
        <w:rPr>
          <w:b/>
          <w:bCs/>
          <w:color w:val="000000"/>
          <w:sz w:val="24"/>
          <w:szCs w:val="24"/>
        </w:rPr>
        <w:t>2</w:t>
      </w:r>
      <w:r w:rsidRPr="00EF7D4E">
        <w:rPr>
          <w:b/>
          <w:bCs/>
          <w:color w:val="000000"/>
          <w:sz w:val="24"/>
          <w:szCs w:val="24"/>
        </w:rPr>
        <w:t xml:space="preserve"> годы» на 2014 и 2015 годы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58"/>
        <w:gridCol w:w="2053"/>
        <w:gridCol w:w="1572"/>
        <w:gridCol w:w="1201"/>
        <w:gridCol w:w="662"/>
        <w:gridCol w:w="1341"/>
        <w:gridCol w:w="1205"/>
        <w:gridCol w:w="1386"/>
        <w:gridCol w:w="1517"/>
        <w:gridCol w:w="2019"/>
        <w:gridCol w:w="1545"/>
      </w:tblGrid>
      <w:tr w:rsidR="0099577D" w:rsidRPr="00EF7D4E" w:rsidTr="00DC5D83">
        <w:trPr>
          <w:trHeight w:val="20"/>
          <w:jc w:val="center"/>
        </w:trPr>
        <w:tc>
          <w:tcPr>
            <w:tcW w:w="2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 xml:space="preserve">№ </w:t>
            </w:r>
            <w:proofErr w:type="spellStart"/>
            <w:proofErr w:type="gramStart"/>
            <w:r w:rsidRPr="00EF7D4E">
              <w:t>п</w:t>
            </w:r>
            <w:proofErr w:type="spellEnd"/>
            <w:proofErr w:type="gramEnd"/>
            <w:r w:rsidRPr="00EF7D4E">
              <w:t>/</w:t>
            </w:r>
            <w:proofErr w:type="spellStart"/>
            <w:r w:rsidRPr="00EF7D4E">
              <w:t>п</w:t>
            </w:r>
            <w:proofErr w:type="spellEnd"/>
          </w:p>
        </w:tc>
        <w:tc>
          <w:tcPr>
            <w:tcW w:w="67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Наименование мероприятия</w:t>
            </w:r>
          </w:p>
        </w:tc>
        <w:tc>
          <w:tcPr>
            <w:tcW w:w="51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Исполнители</w:t>
            </w:r>
          </w:p>
        </w:tc>
        <w:tc>
          <w:tcPr>
            <w:tcW w:w="39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Срок исполнения (год)</w:t>
            </w:r>
          </w:p>
        </w:tc>
        <w:tc>
          <w:tcPr>
            <w:tcW w:w="2016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Объем финансирования, тыс. рублей</w:t>
            </w:r>
          </w:p>
        </w:tc>
        <w:tc>
          <w:tcPr>
            <w:tcW w:w="66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Показатели результата мероприятия по годам</w:t>
            </w:r>
          </w:p>
        </w:tc>
        <w:tc>
          <w:tcPr>
            <w:tcW w:w="51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Связь с показателем муниципальной программы</w:t>
            </w:r>
          </w:p>
        </w:tc>
      </w:tr>
      <w:tr w:rsidR="0099577D" w:rsidRPr="00EF7D4E" w:rsidTr="00DC5D83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всего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Федеральные средства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Бюджет Пензенской области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Бюджет Мокшанского района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Внебюджетные и иные средства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</w:tr>
      <w:tr w:rsidR="0099577D" w:rsidRPr="00EF7D4E" w:rsidTr="00DC5D83">
        <w:trPr>
          <w:trHeight w:val="20"/>
          <w:tblHeader/>
          <w:jc w:val="center"/>
        </w:trPr>
        <w:tc>
          <w:tcPr>
            <w:tcW w:w="2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6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10</w:t>
            </w:r>
          </w:p>
        </w:tc>
      </w:tr>
      <w:tr w:rsidR="0099577D" w:rsidRPr="00EF7D4E" w:rsidTr="00DC5D83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Цель программы: реализация экономически обоснованного энергосберегающего комплекса взаимоувязанных мероприятий по рациональному использованию топливно-энергетических ресурсов</w:t>
            </w:r>
          </w:p>
        </w:tc>
      </w:tr>
      <w:tr w:rsidR="0099577D" w:rsidRPr="00EF7D4E" w:rsidTr="00DC5D83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 xml:space="preserve">Задача программы: Внедрение энергосберегающих технологий и </w:t>
            </w:r>
            <w:proofErr w:type="spellStart"/>
            <w:r w:rsidRPr="00EF7D4E">
              <w:t>энергоэффективного</w:t>
            </w:r>
            <w:proofErr w:type="spellEnd"/>
            <w:r w:rsidRPr="00EF7D4E">
              <w:t xml:space="preserve"> оборудования в учреждениях бюджетной сферы, организациях с муниципальным участием</w:t>
            </w:r>
          </w:p>
        </w:tc>
      </w:tr>
      <w:tr w:rsidR="0099577D" w:rsidRPr="00EF7D4E" w:rsidTr="00DC5D83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 xml:space="preserve">1.1 Внедрение энергосберегающих технологий и </w:t>
            </w:r>
            <w:proofErr w:type="spellStart"/>
            <w:r w:rsidRPr="00EF7D4E">
              <w:t>энергоэффективного</w:t>
            </w:r>
            <w:proofErr w:type="spellEnd"/>
            <w:r w:rsidRPr="00EF7D4E">
              <w:t xml:space="preserve"> оборудования в учреждениях бюджетной сферы, организациях с муниципальным участием</w:t>
            </w:r>
          </w:p>
        </w:tc>
      </w:tr>
      <w:tr w:rsidR="0099577D" w:rsidRPr="00EF7D4E" w:rsidTr="00DC5D83">
        <w:trPr>
          <w:trHeight w:val="20"/>
          <w:jc w:val="center"/>
        </w:trPr>
        <w:tc>
          <w:tcPr>
            <w:tcW w:w="21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1.1.1</w:t>
            </w:r>
          </w:p>
        </w:tc>
        <w:tc>
          <w:tcPr>
            <w:tcW w:w="67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Приобретение автономных источников электроснабжения для котельных учреждений бюджетной сферы администрации Мокшанского района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Управление образованием администрации Мокшанского района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2014 г.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Обеспечение дополнительных источников электроснабжения для бесперебойной работы источников тепла,</w:t>
            </w:r>
          </w:p>
        </w:tc>
        <w:tc>
          <w:tcPr>
            <w:tcW w:w="51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1, 24</w:t>
            </w:r>
          </w:p>
        </w:tc>
      </w:tr>
      <w:tr w:rsidR="0099577D" w:rsidRPr="00EF7D4E" w:rsidTr="00DC5D83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proofErr w:type="spellStart"/>
            <w:r w:rsidRPr="00EF7D4E">
              <w:t>2015г</w:t>
            </w:r>
            <w:proofErr w:type="spellEnd"/>
            <w:r w:rsidRPr="00EF7D4E">
              <w:t>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</w:tr>
      <w:tr w:rsidR="0099577D" w:rsidRPr="00EF7D4E" w:rsidTr="00DC5D83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1.2 Пропаганда и воспитание энергосберегающего поведения граждан, активное вовлечение всех групп потребителей в энергосбережение и повышение энергетической эффективности</w:t>
            </w:r>
          </w:p>
        </w:tc>
      </w:tr>
      <w:tr w:rsidR="0099577D" w:rsidRPr="00EF7D4E" w:rsidTr="00DC5D83">
        <w:trPr>
          <w:trHeight w:val="20"/>
          <w:jc w:val="center"/>
        </w:trPr>
        <w:tc>
          <w:tcPr>
            <w:tcW w:w="21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1.2.1</w:t>
            </w:r>
          </w:p>
        </w:tc>
        <w:tc>
          <w:tcPr>
            <w:tcW w:w="67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proofErr w:type="gramStart"/>
            <w:r w:rsidRPr="00EF7D4E">
              <w:t>Обучение специалистов по вопросам</w:t>
            </w:r>
            <w:proofErr w:type="gramEnd"/>
            <w:r w:rsidRPr="00EF7D4E">
              <w:t xml:space="preserve"> энергосбережения и </w:t>
            </w:r>
            <w:proofErr w:type="spellStart"/>
            <w:r w:rsidRPr="00EF7D4E">
              <w:t>энергоэффективности</w:t>
            </w:r>
            <w:proofErr w:type="spellEnd"/>
          </w:p>
        </w:tc>
        <w:tc>
          <w:tcPr>
            <w:tcW w:w="51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proofErr w:type="gramStart"/>
            <w:r w:rsidRPr="00EF7D4E">
              <w:t>Администрация Мокшанского района, Администрации муниципальных образований Мокшанского района (по согласованию</w:t>
            </w:r>
            <w:proofErr w:type="gramEnd"/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2014 г.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 xml:space="preserve">Наличие в каждом бюджетном учреждении специалиста, прошедшего </w:t>
            </w:r>
            <w:proofErr w:type="gramStart"/>
            <w:r w:rsidRPr="00EF7D4E">
              <w:t>обучение по вопросам</w:t>
            </w:r>
            <w:proofErr w:type="gramEnd"/>
            <w:r w:rsidRPr="00EF7D4E">
              <w:t xml:space="preserve"> энергосбережения</w:t>
            </w:r>
          </w:p>
        </w:tc>
        <w:tc>
          <w:tcPr>
            <w:tcW w:w="51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1, 24</w:t>
            </w:r>
          </w:p>
        </w:tc>
      </w:tr>
      <w:tr w:rsidR="0099577D" w:rsidRPr="00EF7D4E" w:rsidTr="00DC5D83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2015 г.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</w:tr>
      <w:tr w:rsidR="0099577D" w:rsidRPr="00EF7D4E" w:rsidTr="00DC5D83">
        <w:trPr>
          <w:trHeight w:val="20"/>
          <w:jc w:val="center"/>
        </w:trPr>
        <w:tc>
          <w:tcPr>
            <w:tcW w:w="21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1.2.2.</w:t>
            </w:r>
          </w:p>
        </w:tc>
        <w:tc>
          <w:tcPr>
            <w:tcW w:w="67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jc w:val="center"/>
            </w:pPr>
            <w:r w:rsidRPr="00EF7D4E">
              <w:t xml:space="preserve">Совершенствование энергетического </w:t>
            </w:r>
            <w:r w:rsidRPr="00EF7D4E">
              <w:lastRenderedPageBreak/>
              <w:t>менеджмента; пропаганда энергосберегающего поведения;</w:t>
            </w:r>
          </w:p>
          <w:p w:rsidR="0099577D" w:rsidRPr="00EF7D4E" w:rsidRDefault="0099577D" w:rsidP="0099577D">
            <w:pPr>
              <w:spacing w:line="20" w:lineRule="atLeast"/>
              <w:jc w:val="center"/>
            </w:pPr>
            <w:proofErr w:type="gramStart"/>
            <w:r w:rsidRPr="00EF7D4E">
              <w:t xml:space="preserve">проведение опросов населения в сфере энергосбережения и повышения энергетической эффективности; проведение специализированных конкурсов; информирование руководителей бюджетных учреждений о необходимости проведения мероприятий по энергосбережению и энергетической эффективности, в том числе о возможности заключения </w:t>
            </w:r>
            <w:proofErr w:type="spellStart"/>
            <w:r w:rsidRPr="00EF7D4E">
              <w:t>энергосервисных</w:t>
            </w:r>
            <w:proofErr w:type="spellEnd"/>
            <w:r w:rsidRPr="00EF7D4E">
              <w:t xml:space="preserve"> договоров (контрактов) и об особенностях их заключения.</w:t>
            </w:r>
            <w:proofErr w:type="gramEnd"/>
          </w:p>
        </w:tc>
        <w:tc>
          <w:tcPr>
            <w:tcW w:w="51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proofErr w:type="gramStart"/>
            <w:r w:rsidRPr="00EF7D4E">
              <w:lastRenderedPageBreak/>
              <w:t xml:space="preserve">Администрация Мокшанского </w:t>
            </w:r>
            <w:r w:rsidRPr="00EF7D4E">
              <w:lastRenderedPageBreak/>
              <w:t>района, Администрации муниципальных образований Мокшанского района (по согласованию</w:t>
            </w:r>
            <w:proofErr w:type="gramEnd"/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lastRenderedPageBreak/>
              <w:t>2014 г.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 xml:space="preserve">Повышение </w:t>
            </w:r>
            <w:proofErr w:type="gramStart"/>
            <w:r w:rsidRPr="00EF7D4E">
              <w:t xml:space="preserve">уровня вовлечения всех </w:t>
            </w:r>
            <w:r w:rsidRPr="00EF7D4E">
              <w:lastRenderedPageBreak/>
              <w:t>групп потребителей</w:t>
            </w:r>
            <w:proofErr w:type="gramEnd"/>
            <w:r w:rsidRPr="00EF7D4E">
              <w:t xml:space="preserve"> в энергосбережение и повышение энергетической эффективности</w:t>
            </w:r>
          </w:p>
        </w:tc>
        <w:tc>
          <w:tcPr>
            <w:tcW w:w="51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lastRenderedPageBreak/>
              <w:t>1, 24</w:t>
            </w:r>
          </w:p>
        </w:tc>
      </w:tr>
      <w:tr w:rsidR="0099577D" w:rsidRPr="00EF7D4E" w:rsidTr="00DC5D83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proofErr w:type="spellStart"/>
            <w:r w:rsidRPr="00EF7D4E">
              <w:t>2015г</w:t>
            </w:r>
            <w:proofErr w:type="spellEnd"/>
            <w:r w:rsidRPr="00EF7D4E">
              <w:t>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</w:tr>
      <w:tr w:rsidR="0099577D" w:rsidRPr="00EF7D4E" w:rsidTr="00DC5D83">
        <w:trPr>
          <w:trHeight w:val="20"/>
          <w:jc w:val="center"/>
        </w:trPr>
        <w:tc>
          <w:tcPr>
            <w:tcW w:w="21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lastRenderedPageBreak/>
              <w:t>1.2.3.</w:t>
            </w:r>
          </w:p>
        </w:tc>
        <w:tc>
          <w:tcPr>
            <w:tcW w:w="67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jc w:val="center"/>
            </w:pPr>
            <w:r w:rsidRPr="00EF7D4E">
              <w:t xml:space="preserve">Разработка и размещение социальной рекламы, освещение в средствах массовой информации и на официальных сайтах муниципальных образований мероприятий в области энергосбережения и повышения </w:t>
            </w:r>
            <w:r w:rsidRPr="00EF7D4E">
              <w:lastRenderedPageBreak/>
              <w:t>энергетической эффективности;</w:t>
            </w:r>
          </w:p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проведение «круглых столов», семинаров с некоммерческими, общественными организациями, экологическими объединениями по проблематике энергосбережения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proofErr w:type="gramStart"/>
            <w:r w:rsidRPr="00EF7D4E">
              <w:lastRenderedPageBreak/>
              <w:t>Администрация Мокшанского района, Администрации муниципальных образований Мокшанского района (по согласованию</w:t>
            </w:r>
            <w:proofErr w:type="gramEnd"/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2014 г.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 xml:space="preserve">Повышение </w:t>
            </w:r>
            <w:proofErr w:type="gramStart"/>
            <w:r w:rsidRPr="00EF7D4E">
              <w:t>уровня вовлечения всех групп потребителей</w:t>
            </w:r>
            <w:proofErr w:type="gramEnd"/>
            <w:r w:rsidRPr="00EF7D4E">
              <w:t xml:space="preserve"> в энергосбережение и повышение энергетической эффективности</w:t>
            </w:r>
          </w:p>
        </w:tc>
        <w:tc>
          <w:tcPr>
            <w:tcW w:w="51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1, 24</w:t>
            </w:r>
          </w:p>
        </w:tc>
      </w:tr>
      <w:tr w:rsidR="0099577D" w:rsidRPr="00EF7D4E" w:rsidTr="00DC5D83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proofErr w:type="spellStart"/>
            <w:r w:rsidRPr="00EF7D4E">
              <w:t>2015г</w:t>
            </w:r>
            <w:proofErr w:type="spellEnd"/>
            <w:r w:rsidRPr="00EF7D4E">
              <w:t>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</w:tr>
      <w:tr w:rsidR="0099577D" w:rsidRPr="00EF7D4E" w:rsidTr="00DC5D83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lastRenderedPageBreak/>
              <w:t xml:space="preserve">1.3 Развитие </w:t>
            </w:r>
            <w:proofErr w:type="spellStart"/>
            <w:r w:rsidRPr="00EF7D4E">
              <w:t>энергосервисных</w:t>
            </w:r>
            <w:proofErr w:type="spellEnd"/>
            <w:r w:rsidRPr="00EF7D4E">
              <w:t xml:space="preserve"> услуг и внедрение энергосберегающих технологий на территории Мокшанского района за счёт реализации </w:t>
            </w:r>
            <w:proofErr w:type="spellStart"/>
            <w:r w:rsidRPr="00EF7D4E">
              <w:t>энергосервисных</w:t>
            </w:r>
            <w:proofErr w:type="spellEnd"/>
            <w:r w:rsidRPr="00EF7D4E">
              <w:t xml:space="preserve"> контрактов</w:t>
            </w:r>
          </w:p>
        </w:tc>
      </w:tr>
      <w:tr w:rsidR="0099577D" w:rsidRPr="00EF7D4E" w:rsidTr="00DC5D83">
        <w:trPr>
          <w:trHeight w:val="20"/>
          <w:jc w:val="center"/>
        </w:trPr>
        <w:tc>
          <w:tcPr>
            <w:tcW w:w="21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1.3.1</w:t>
            </w:r>
          </w:p>
        </w:tc>
        <w:tc>
          <w:tcPr>
            <w:tcW w:w="67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Исполнение проведения обязательных мероприятий по энергетическим обследованиям объектов, находящихся в собственности муниципальных образований Мокшанского района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proofErr w:type="gramStart"/>
            <w:r w:rsidRPr="00EF7D4E">
              <w:t>Администрация Мокшанского района, Администрации муниципальных образований Мокшанского района (по согласованию</w:t>
            </w:r>
            <w:proofErr w:type="gramEnd"/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2014 г.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Охват учреждений бюджетной сферы, подлежащих прохождению энергетических обследований 100%</w:t>
            </w:r>
          </w:p>
        </w:tc>
        <w:tc>
          <w:tcPr>
            <w:tcW w:w="51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1, 22, 36, 37, 40</w:t>
            </w:r>
          </w:p>
        </w:tc>
      </w:tr>
      <w:tr w:rsidR="0099577D" w:rsidRPr="00EF7D4E" w:rsidTr="00DC5D83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2015 г.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</w:tr>
      <w:tr w:rsidR="0099577D" w:rsidRPr="00EF7D4E" w:rsidTr="00DC5D83">
        <w:trPr>
          <w:trHeight w:val="20"/>
          <w:jc w:val="center"/>
        </w:trPr>
        <w:tc>
          <w:tcPr>
            <w:tcW w:w="21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1.3.2</w:t>
            </w:r>
          </w:p>
        </w:tc>
        <w:tc>
          <w:tcPr>
            <w:tcW w:w="67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 xml:space="preserve">Содействие в заключении </w:t>
            </w:r>
            <w:proofErr w:type="spellStart"/>
            <w:r w:rsidRPr="00EF7D4E">
              <w:t>энергосервисных</w:t>
            </w:r>
            <w:proofErr w:type="spellEnd"/>
            <w:r w:rsidRPr="00EF7D4E">
              <w:t xml:space="preserve"> договоров и привлечении частных инвестиций в целях реализации </w:t>
            </w:r>
            <w:proofErr w:type="spellStart"/>
            <w:r w:rsidRPr="00EF7D4E">
              <w:t>энергосервисных</w:t>
            </w:r>
            <w:proofErr w:type="spellEnd"/>
            <w:r w:rsidRPr="00EF7D4E">
              <w:t xml:space="preserve"> договоров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Администрация Мокшанского района, Администрации муниципальных образований Мокшанского района (по согласованию)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2014 г.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Охват учреждений бюджетной сферы, подлежащих прохождению энергетических обследований 100%</w:t>
            </w:r>
          </w:p>
        </w:tc>
        <w:tc>
          <w:tcPr>
            <w:tcW w:w="51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1, 22, 23, 36, 37, 40</w:t>
            </w:r>
          </w:p>
        </w:tc>
      </w:tr>
      <w:tr w:rsidR="0099577D" w:rsidRPr="00EF7D4E" w:rsidTr="00DC5D83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2015 г.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</w:tr>
      <w:tr w:rsidR="0099577D" w:rsidRPr="00EF7D4E" w:rsidTr="00DC5D83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1.4 Реализация мер, направленных на снижение удельного объема используемых топливно-энергетических ресурсов</w:t>
            </w:r>
          </w:p>
        </w:tc>
      </w:tr>
      <w:tr w:rsidR="0099577D" w:rsidRPr="00EF7D4E" w:rsidTr="00DC5D83">
        <w:trPr>
          <w:trHeight w:val="20"/>
          <w:jc w:val="center"/>
        </w:trPr>
        <w:tc>
          <w:tcPr>
            <w:tcW w:w="21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1.4.1.</w:t>
            </w:r>
          </w:p>
        </w:tc>
        <w:tc>
          <w:tcPr>
            <w:tcW w:w="67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 xml:space="preserve">Улучшение </w:t>
            </w:r>
            <w:proofErr w:type="spellStart"/>
            <w:proofErr w:type="gramStart"/>
            <w:r w:rsidRPr="00EF7D4E">
              <w:t>тепло-технических</w:t>
            </w:r>
            <w:proofErr w:type="spellEnd"/>
            <w:proofErr w:type="gramEnd"/>
            <w:r w:rsidRPr="00EF7D4E">
              <w:t xml:space="preserve"> характеристик зданий, находящихся в собственности муниципальных образований Мокшанского района </w:t>
            </w:r>
            <w:r w:rsidRPr="00EF7D4E">
              <w:lastRenderedPageBreak/>
              <w:t>(утепление окон, дверей, фасадов зданий учреждений бюджетной сферы, в том числе: административных зданий, учреждений образования, учреждений культуры, учреждений спорта)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lastRenderedPageBreak/>
              <w:t xml:space="preserve">Администрация Мокшанского района, Администрации муниципальных образований Мокшанского </w:t>
            </w:r>
            <w:r w:rsidRPr="00EF7D4E">
              <w:lastRenderedPageBreak/>
              <w:t>района (по согласованию), Управление образованием администрации Мокшанского района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lastRenderedPageBreak/>
              <w:t>2014 г.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Обеспечение снижения тепл</w:t>
            </w:r>
            <w:proofErr w:type="gramStart"/>
            <w:r w:rsidRPr="00EF7D4E">
              <w:t>о-</w:t>
            </w:r>
            <w:proofErr w:type="gramEnd"/>
            <w:r w:rsidRPr="00EF7D4E">
              <w:t xml:space="preserve"> потерь объектов, находящихся в собственности муниципальных образований Мокшанского район</w:t>
            </w:r>
          </w:p>
        </w:tc>
        <w:tc>
          <w:tcPr>
            <w:tcW w:w="51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1, 9, 10, 13, 14, 39, 41</w:t>
            </w:r>
          </w:p>
        </w:tc>
      </w:tr>
      <w:tr w:rsidR="0099577D" w:rsidRPr="00EF7D4E" w:rsidTr="00DC5D83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proofErr w:type="spellStart"/>
            <w:r w:rsidRPr="00EF7D4E">
              <w:t>2015г</w:t>
            </w:r>
            <w:proofErr w:type="spellEnd"/>
            <w:r w:rsidRPr="00EF7D4E">
              <w:t>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</w:tr>
      <w:tr w:rsidR="0099577D" w:rsidRPr="00EF7D4E" w:rsidTr="00DC5D83">
        <w:trPr>
          <w:trHeight w:val="20"/>
          <w:jc w:val="center"/>
        </w:trPr>
        <w:tc>
          <w:tcPr>
            <w:tcW w:w="21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lastRenderedPageBreak/>
              <w:t>1.4.2.</w:t>
            </w:r>
          </w:p>
        </w:tc>
        <w:tc>
          <w:tcPr>
            <w:tcW w:w="67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Модернизация систем освещения с установкой энергосберегающих ламп освещения в зданиях и на объектах, находящихся в собственности муниципальных образований Мокшанского района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proofErr w:type="gramStart"/>
            <w:r w:rsidRPr="00EF7D4E">
              <w:t>Администрация Мокшанского района, Администрации муниципальных образований Мокшанского района (по согласованию</w:t>
            </w:r>
            <w:proofErr w:type="gramEnd"/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2014 г.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Снижение потребления электроэнергии</w:t>
            </w:r>
          </w:p>
        </w:tc>
        <w:tc>
          <w:tcPr>
            <w:tcW w:w="51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1, 7, 8, 38, 40</w:t>
            </w:r>
          </w:p>
        </w:tc>
      </w:tr>
      <w:tr w:rsidR="0099577D" w:rsidRPr="00EF7D4E" w:rsidTr="00DC5D83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proofErr w:type="spellStart"/>
            <w:r w:rsidRPr="00EF7D4E">
              <w:t>2015г</w:t>
            </w:r>
            <w:proofErr w:type="spellEnd"/>
            <w:r w:rsidRPr="00EF7D4E">
              <w:t>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</w:tr>
      <w:tr w:rsidR="0099577D" w:rsidRPr="00EF7D4E" w:rsidTr="00DC5D83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1.5 Осуществление мероприятий по оформлению прав собственности на бесхозяйные объекты, используемые для передачи энергетических ресурсов, на территории Мокшанского района Пензенской области</w:t>
            </w:r>
          </w:p>
        </w:tc>
      </w:tr>
      <w:tr w:rsidR="0099577D" w:rsidRPr="00EF7D4E" w:rsidTr="00DC5D83">
        <w:trPr>
          <w:trHeight w:val="20"/>
          <w:jc w:val="center"/>
        </w:trPr>
        <w:tc>
          <w:tcPr>
            <w:tcW w:w="21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1.5.1</w:t>
            </w:r>
          </w:p>
        </w:tc>
        <w:tc>
          <w:tcPr>
            <w:tcW w:w="67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 xml:space="preserve">Организация мониторинга по выявлению бесхозяйных </w:t>
            </w:r>
            <w:proofErr w:type="gramStart"/>
            <w:r w:rsidRPr="00EF7D4E">
              <w:t>объектов систем коммунальной инфраструктуры территории</w:t>
            </w:r>
            <w:proofErr w:type="gramEnd"/>
            <w:r w:rsidRPr="00EF7D4E">
              <w:t xml:space="preserve"> Мокшанского района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Администрация Мокшанского района, Администрации сельских поселений (по согласованию)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2014 г.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jc w:val="center"/>
            </w:pPr>
            <w:r w:rsidRPr="00EF7D4E">
              <w:t>Оформление в муниципальную собственность</w:t>
            </w:r>
          </w:p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100% бесхозяйных объектов систем водоснабжения и газоснабжения</w:t>
            </w:r>
          </w:p>
        </w:tc>
        <w:tc>
          <w:tcPr>
            <w:tcW w:w="51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</w:t>
            </w:r>
          </w:p>
        </w:tc>
      </w:tr>
      <w:tr w:rsidR="0099577D" w:rsidRPr="00EF7D4E" w:rsidTr="00DC5D83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proofErr w:type="spellStart"/>
            <w:r w:rsidRPr="00EF7D4E">
              <w:t>2015г</w:t>
            </w:r>
            <w:proofErr w:type="spellEnd"/>
            <w:r w:rsidRPr="00EF7D4E">
              <w:t>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</w:tr>
      <w:tr w:rsidR="0099577D" w:rsidRPr="00EF7D4E" w:rsidTr="00DC5D83">
        <w:trPr>
          <w:trHeight w:val="20"/>
          <w:jc w:val="center"/>
        </w:trPr>
        <w:tc>
          <w:tcPr>
            <w:tcW w:w="21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1.5.2</w:t>
            </w:r>
          </w:p>
        </w:tc>
        <w:tc>
          <w:tcPr>
            <w:tcW w:w="67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Мероприятия по организации управления объектами, используемыми для передачи энергетических ресурсов на территории Мокшанского района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jc w:val="center"/>
            </w:pPr>
            <w:r w:rsidRPr="00EF7D4E">
              <w:t>Администрация Мокшанского района;</w:t>
            </w:r>
          </w:p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Администрации сельских поселений (по согласованию)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2014 г.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Обеспечение передачи в управление специализированным организациям 100% объектов, используемых для передачи энергетических ресурсов</w:t>
            </w:r>
          </w:p>
        </w:tc>
        <w:tc>
          <w:tcPr>
            <w:tcW w:w="51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1</w:t>
            </w:r>
          </w:p>
        </w:tc>
      </w:tr>
      <w:tr w:rsidR="0099577D" w:rsidRPr="00EF7D4E" w:rsidTr="00DC5D83">
        <w:trPr>
          <w:trHeight w:val="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proofErr w:type="spellStart"/>
            <w:r w:rsidRPr="00EF7D4E">
              <w:t>2015г</w:t>
            </w:r>
            <w:proofErr w:type="spellEnd"/>
            <w:r w:rsidRPr="00EF7D4E">
              <w:t>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7D" w:rsidRPr="00EF7D4E" w:rsidRDefault="0099577D" w:rsidP="0099577D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77D" w:rsidRPr="00EF7D4E" w:rsidRDefault="0099577D" w:rsidP="0099577D"/>
        </w:tc>
      </w:tr>
    </w:tbl>
    <w:p w:rsidR="0099577D" w:rsidRPr="006E02F6" w:rsidRDefault="0099577D" w:rsidP="0099577D">
      <w:pPr>
        <w:ind w:left="720" w:firstLine="567"/>
        <w:jc w:val="both"/>
        <w:rPr>
          <w:rFonts w:ascii="Arial" w:hAnsi="Arial" w:cs="Arial"/>
          <w:color w:val="000000"/>
          <w:sz w:val="27"/>
          <w:szCs w:val="27"/>
        </w:rPr>
      </w:pPr>
      <w:r w:rsidRPr="006E02F6">
        <w:rPr>
          <w:rFonts w:ascii="Arial" w:hAnsi="Arial" w:cs="Arial"/>
          <w:color w:val="000000"/>
          <w:sz w:val="27"/>
          <w:szCs w:val="27"/>
        </w:rPr>
        <w:lastRenderedPageBreak/>
        <w:t> </w:t>
      </w:r>
    </w:p>
    <w:p w:rsidR="00EF7D4E" w:rsidRPr="00EF7D4E" w:rsidRDefault="00EF7D4E" w:rsidP="00EF7D4E">
      <w:pPr>
        <w:ind w:left="720" w:firstLine="567"/>
        <w:jc w:val="right"/>
        <w:rPr>
          <w:color w:val="000000"/>
        </w:rPr>
      </w:pPr>
      <w:r w:rsidRPr="00EF7D4E">
        <w:rPr>
          <w:color w:val="000000"/>
        </w:rPr>
        <w:t>Приложение № 8</w:t>
      </w:r>
    </w:p>
    <w:p w:rsidR="00EF7D4E" w:rsidRPr="00EF7D4E" w:rsidRDefault="00EF7D4E" w:rsidP="00EF7D4E">
      <w:pPr>
        <w:ind w:left="720" w:firstLine="567"/>
        <w:jc w:val="right"/>
        <w:rPr>
          <w:color w:val="000000"/>
        </w:rPr>
      </w:pPr>
      <w:r w:rsidRPr="00EF7D4E">
        <w:rPr>
          <w:color w:val="000000"/>
        </w:rPr>
        <w:t>к муниципальной программе</w:t>
      </w:r>
    </w:p>
    <w:p w:rsidR="00EF7D4E" w:rsidRPr="00EF7D4E" w:rsidRDefault="00EF7D4E" w:rsidP="00EF7D4E">
      <w:pPr>
        <w:ind w:left="720" w:firstLine="567"/>
        <w:jc w:val="right"/>
        <w:rPr>
          <w:color w:val="000000"/>
        </w:rPr>
      </w:pPr>
      <w:r w:rsidRPr="00EF7D4E">
        <w:rPr>
          <w:color w:val="000000"/>
        </w:rPr>
        <w:t>«Энергосбережение и повышение</w:t>
      </w:r>
    </w:p>
    <w:p w:rsidR="00EF7D4E" w:rsidRPr="00EF7D4E" w:rsidRDefault="00EF7D4E" w:rsidP="00EF7D4E">
      <w:pPr>
        <w:ind w:left="720" w:firstLine="567"/>
        <w:jc w:val="right"/>
        <w:rPr>
          <w:color w:val="000000"/>
        </w:rPr>
      </w:pPr>
      <w:r w:rsidRPr="00EF7D4E">
        <w:rPr>
          <w:color w:val="000000"/>
        </w:rPr>
        <w:t> энергетической эффективности</w:t>
      </w:r>
    </w:p>
    <w:p w:rsidR="00EF7D4E" w:rsidRPr="00EF7D4E" w:rsidRDefault="00EF7D4E" w:rsidP="00EF7D4E">
      <w:pPr>
        <w:ind w:left="720" w:firstLine="567"/>
        <w:jc w:val="right"/>
        <w:rPr>
          <w:color w:val="000000"/>
        </w:rPr>
      </w:pPr>
      <w:r w:rsidRPr="00EF7D4E">
        <w:rPr>
          <w:color w:val="000000"/>
        </w:rPr>
        <w:t>в Мокшанском районе Пензенской области</w:t>
      </w:r>
    </w:p>
    <w:p w:rsidR="00EF7D4E" w:rsidRPr="00EF7D4E" w:rsidRDefault="00EF7D4E" w:rsidP="00EF7D4E">
      <w:pPr>
        <w:ind w:left="720" w:firstLine="567"/>
        <w:jc w:val="right"/>
        <w:rPr>
          <w:color w:val="000000"/>
        </w:rPr>
      </w:pPr>
      <w:r>
        <w:rPr>
          <w:color w:val="000000"/>
        </w:rPr>
        <w:t> на 2014 – 2022</w:t>
      </w:r>
      <w:r w:rsidRPr="00EF7D4E">
        <w:rPr>
          <w:color w:val="000000"/>
        </w:rPr>
        <w:t xml:space="preserve"> годы»</w:t>
      </w:r>
    </w:p>
    <w:p w:rsidR="00EF7D4E" w:rsidRPr="006E02F6" w:rsidRDefault="00EF7D4E" w:rsidP="00EF7D4E">
      <w:pPr>
        <w:ind w:left="720" w:firstLine="567"/>
        <w:jc w:val="center"/>
        <w:rPr>
          <w:rFonts w:ascii="Arial" w:hAnsi="Arial" w:cs="Arial"/>
          <w:color w:val="000000"/>
          <w:sz w:val="27"/>
          <w:szCs w:val="27"/>
        </w:rPr>
      </w:pPr>
      <w:r w:rsidRPr="006E02F6">
        <w:rPr>
          <w:rFonts w:ascii="Arial" w:hAnsi="Arial" w:cs="Arial"/>
          <w:b/>
          <w:bCs/>
          <w:color w:val="000000"/>
          <w:sz w:val="30"/>
          <w:szCs w:val="30"/>
        </w:rPr>
        <w:t> </w:t>
      </w:r>
    </w:p>
    <w:p w:rsidR="00EF7D4E" w:rsidRPr="00EF7D4E" w:rsidRDefault="00EF7D4E" w:rsidP="00EF7D4E">
      <w:pPr>
        <w:ind w:left="720" w:firstLine="567"/>
        <w:jc w:val="center"/>
        <w:rPr>
          <w:color w:val="000000"/>
          <w:sz w:val="24"/>
          <w:szCs w:val="24"/>
        </w:rPr>
      </w:pPr>
      <w:r w:rsidRPr="00EF7D4E">
        <w:rPr>
          <w:b/>
          <w:bCs/>
          <w:color w:val="000000"/>
          <w:sz w:val="24"/>
          <w:szCs w:val="24"/>
        </w:rPr>
        <w:t>ПЕРЕЧЕНЬ</w:t>
      </w:r>
    </w:p>
    <w:p w:rsidR="00EF7D4E" w:rsidRPr="00EF7D4E" w:rsidRDefault="00EF7D4E" w:rsidP="00EF7D4E">
      <w:pPr>
        <w:ind w:left="720" w:firstLine="567"/>
        <w:jc w:val="center"/>
        <w:rPr>
          <w:color w:val="000000"/>
          <w:sz w:val="24"/>
          <w:szCs w:val="24"/>
        </w:rPr>
      </w:pPr>
      <w:r w:rsidRPr="00EF7D4E">
        <w:rPr>
          <w:b/>
          <w:bCs/>
          <w:color w:val="000000"/>
          <w:sz w:val="24"/>
          <w:szCs w:val="24"/>
        </w:rPr>
        <w:t>основных мероприятий, мероприятий муниципальной программы Мокшанского района «Энергосбережение и повышение энергетической эффективности в Мокшанском районе</w:t>
      </w:r>
      <w:r>
        <w:rPr>
          <w:b/>
          <w:bCs/>
          <w:color w:val="000000"/>
          <w:sz w:val="24"/>
          <w:szCs w:val="24"/>
        </w:rPr>
        <w:t xml:space="preserve"> Пензенской области на 2014-2022 годы» на 2016 - 2022</w:t>
      </w:r>
      <w:r w:rsidRPr="00EF7D4E">
        <w:rPr>
          <w:b/>
          <w:bCs/>
          <w:color w:val="000000"/>
          <w:sz w:val="24"/>
          <w:szCs w:val="24"/>
        </w:rPr>
        <w:t xml:space="preserve"> годы</w:t>
      </w:r>
    </w:p>
    <w:p w:rsidR="00EF7D4E" w:rsidRPr="006E02F6" w:rsidRDefault="00EF7D4E" w:rsidP="00EF7D4E">
      <w:pPr>
        <w:ind w:left="720" w:firstLine="567"/>
        <w:jc w:val="both"/>
        <w:rPr>
          <w:rFonts w:ascii="Arial" w:hAnsi="Arial" w:cs="Arial"/>
          <w:color w:val="000000"/>
          <w:sz w:val="27"/>
          <w:szCs w:val="27"/>
        </w:rPr>
      </w:pPr>
      <w:r w:rsidRPr="006E02F6">
        <w:rPr>
          <w:rFonts w:ascii="Arial" w:hAnsi="Arial" w:cs="Arial"/>
          <w:color w:val="000000"/>
          <w:sz w:val="27"/>
          <w:szCs w:val="27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465"/>
        <w:gridCol w:w="198"/>
        <w:gridCol w:w="22"/>
        <w:gridCol w:w="1799"/>
        <w:gridCol w:w="341"/>
        <w:gridCol w:w="1494"/>
        <w:gridCol w:w="1635"/>
        <w:gridCol w:w="636"/>
        <w:gridCol w:w="1277"/>
        <w:gridCol w:w="1148"/>
        <w:gridCol w:w="1318"/>
        <w:gridCol w:w="1442"/>
        <w:gridCol w:w="1915"/>
        <w:gridCol w:w="1469"/>
      </w:tblGrid>
      <w:tr w:rsidR="00F22301" w:rsidRPr="00EF7D4E" w:rsidTr="00F22301">
        <w:trPr>
          <w:trHeight w:val="20"/>
          <w:jc w:val="center"/>
        </w:trPr>
        <w:tc>
          <w:tcPr>
            <w:tcW w:w="1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 xml:space="preserve">№ </w:t>
            </w:r>
            <w:proofErr w:type="spellStart"/>
            <w:proofErr w:type="gramStart"/>
            <w:r w:rsidRPr="00EF7D4E">
              <w:t>п</w:t>
            </w:r>
            <w:proofErr w:type="spellEnd"/>
            <w:proofErr w:type="gramEnd"/>
            <w:r w:rsidRPr="00EF7D4E">
              <w:t>/</w:t>
            </w:r>
            <w:proofErr w:type="spellStart"/>
            <w:r w:rsidRPr="00EF7D4E">
              <w:t>п</w:t>
            </w:r>
            <w:proofErr w:type="spellEnd"/>
          </w:p>
        </w:tc>
        <w:tc>
          <w:tcPr>
            <w:tcW w:w="766" w:type="pct"/>
            <w:gridSpan w:val="4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Наименование основного мероприятия, мероприятия</w:t>
            </w:r>
          </w:p>
        </w:tc>
        <w:tc>
          <w:tcPr>
            <w:tcW w:w="49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Исполнители</w:t>
            </w:r>
          </w:p>
        </w:tc>
        <w:tc>
          <w:tcPr>
            <w:tcW w:w="54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Срок  исполнения (год)</w:t>
            </w:r>
          </w:p>
        </w:tc>
        <w:tc>
          <w:tcPr>
            <w:tcW w:w="1925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Объем финансирования, тыс. рублей</w:t>
            </w:r>
          </w:p>
        </w:tc>
        <w:tc>
          <w:tcPr>
            <w:tcW w:w="63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Показатели результата мероприятия по годам</w:t>
            </w:r>
          </w:p>
        </w:tc>
        <w:tc>
          <w:tcPr>
            <w:tcW w:w="48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Связь с показателем муниципальной программы</w:t>
            </w:r>
          </w:p>
        </w:tc>
      </w:tr>
      <w:tr w:rsidR="00F22301" w:rsidRPr="00EF7D4E" w:rsidTr="00F22301">
        <w:trPr>
          <w:trHeight w:val="20"/>
          <w:jc w:val="center"/>
        </w:trPr>
        <w:tc>
          <w:tcPr>
            <w:tcW w:w="1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766" w:type="pct"/>
            <w:gridSpan w:val="4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49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54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всего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Федеральные средства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Бюджет Пензенской области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Бюджет Мокшанского района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Внебюджетные и иные средства</w:t>
            </w:r>
          </w:p>
        </w:tc>
        <w:tc>
          <w:tcPr>
            <w:tcW w:w="63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48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</w:tr>
      <w:tr w:rsidR="00F22301" w:rsidRPr="00EF7D4E" w:rsidTr="00F22301">
        <w:trPr>
          <w:trHeight w:val="20"/>
          <w:tblHeader/>
          <w:jc w:val="center"/>
        </w:trPr>
        <w:tc>
          <w:tcPr>
            <w:tcW w:w="1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1</w:t>
            </w:r>
          </w:p>
        </w:tc>
        <w:tc>
          <w:tcPr>
            <w:tcW w:w="766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9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10</w:t>
            </w:r>
          </w:p>
        </w:tc>
      </w:tr>
      <w:tr w:rsidR="00EF7D4E" w:rsidRPr="00EF7D4E" w:rsidTr="00EF7D4E">
        <w:trPr>
          <w:trHeight w:val="20"/>
          <w:jc w:val="center"/>
        </w:trPr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Цель программы: реализация экономически обоснованного энергосберегающего комплекса взаимоувязанных мероприятий по рациональному использованию топливно-энергетических ресурсов</w:t>
            </w:r>
          </w:p>
        </w:tc>
      </w:tr>
      <w:tr w:rsidR="00EF7D4E" w:rsidRPr="00EF7D4E" w:rsidTr="00EF7D4E">
        <w:trPr>
          <w:trHeight w:val="20"/>
          <w:jc w:val="center"/>
        </w:trPr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 xml:space="preserve">Задача программы: Внедрение энергосберегающих технологий и </w:t>
            </w:r>
            <w:proofErr w:type="spellStart"/>
            <w:r w:rsidRPr="00EF7D4E">
              <w:t>энергоэффективного</w:t>
            </w:r>
            <w:proofErr w:type="spellEnd"/>
            <w:r w:rsidRPr="00EF7D4E">
              <w:t xml:space="preserve"> оборудования в учреждениях бюджетной сферы, организациях с муниципальным участием</w:t>
            </w:r>
          </w:p>
        </w:tc>
      </w:tr>
      <w:tr w:rsidR="00EF7D4E" w:rsidRPr="00EF7D4E" w:rsidTr="00EF7D4E">
        <w:trPr>
          <w:trHeight w:val="20"/>
          <w:jc w:val="center"/>
        </w:trPr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 xml:space="preserve">Основное мероприятие: Внедрение энергосберегающих технологий и </w:t>
            </w:r>
            <w:proofErr w:type="spellStart"/>
            <w:r w:rsidRPr="00EF7D4E">
              <w:t>энергоэффективного</w:t>
            </w:r>
            <w:proofErr w:type="spellEnd"/>
            <w:r w:rsidRPr="00EF7D4E">
              <w:t xml:space="preserve"> оборудования в учреждениях бюджетной сферы, организациях с муниципальным участием</w:t>
            </w:r>
          </w:p>
        </w:tc>
      </w:tr>
      <w:tr w:rsidR="00F22301" w:rsidRPr="00EF7D4E" w:rsidTr="00F22301">
        <w:trPr>
          <w:trHeight w:val="20"/>
          <w:jc w:val="center"/>
        </w:trPr>
        <w:tc>
          <w:tcPr>
            <w:tcW w:w="226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1.1.1</w:t>
            </w:r>
          </w:p>
        </w:tc>
        <w:tc>
          <w:tcPr>
            <w:tcW w:w="695" w:type="pct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Приобретение автономных источников электроснабжения для котельных учреждений бюджетной сферы администрации Мокшанского района</w:t>
            </w:r>
          </w:p>
        </w:tc>
        <w:tc>
          <w:tcPr>
            <w:tcW w:w="49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Управление образованием администрации Мокшанского района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2016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Обеспечение дополнительных источников электроснабжения для бесперебойной работы источников тепла,</w:t>
            </w:r>
          </w:p>
        </w:tc>
        <w:tc>
          <w:tcPr>
            <w:tcW w:w="486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1, 24</w:t>
            </w:r>
          </w:p>
        </w:tc>
      </w:tr>
      <w:tr w:rsidR="00F22301" w:rsidRPr="00EF7D4E" w:rsidTr="00F22301">
        <w:trPr>
          <w:trHeight w:val="20"/>
          <w:jc w:val="center"/>
        </w:trPr>
        <w:tc>
          <w:tcPr>
            <w:tcW w:w="22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695" w:type="pct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49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2017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2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695" w:type="pct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49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2018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2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695" w:type="pct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49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2019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</w:tr>
      <w:tr w:rsidR="00F22301" w:rsidRPr="00EF7D4E" w:rsidTr="00F22301">
        <w:trPr>
          <w:trHeight w:val="315"/>
          <w:jc w:val="center"/>
        </w:trPr>
        <w:tc>
          <w:tcPr>
            <w:tcW w:w="22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695" w:type="pct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49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2020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</w:tr>
      <w:tr w:rsidR="00F22301" w:rsidRPr="00EF7D4E" w:rsidTr="00F22301">
        <w:trPr>
          <w:trHeight w:val="390"/>
          <w:jc w:val="center"/>
        </w:trPr>
        <w:tc>
          <w:tcPr>
            <w:tcW w:w="22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695" w:type="pct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49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>
              <w:t>2021 г.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</w:tr>
      <w:tr w:rsidR="00F22301" w:rsidRPr="00EF7D4E" w:rsidTr="00F22301">
        <w:trPr>
          <w:trHeight w:val="330"/>
          <w:jc w:val="center"/>
        </w:trPr>
        <w:tc>
          <w:tcPr>
            <w:tcW w:w="226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695" w:type="pct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49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5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>
              <w:t>2022 г.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50,0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50,0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48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7D4E" w:rsidRPr="00EF7D4E" w:rsidRDefault="00EF7D4E" w:rsidP="00EF7D4E"/>
        </w:tc>
      </w:tr>
      <w:tr w:rsidR="00EF7D4E" w:rsidRPr="00EF7D4E" w:rsidTr="00EF7D4E">
        <w:trPr>
          <w:trHeight w:val="20"/>
          <w:jc w:val="center"/>
        </w:trPr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Основное мероприятие: Пропаганда и воспитание энергосберегающего поведения граждан, активное вовлечение всех групп потребителей в энергосбережение и повышение энергетической эффективности</w:t>
            </w:r>
          </w:p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1.2.1</w:t>
            </w:r>
          </w:p>
        </w:tc>
        <w:tc>
          <w:tcPr>
            <w:tcW w:w="623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proofErr w:type="gramStart"/>
            <w:r w:rsidRPr="00EF7D4E">
              <w:t>Обучение специалистов по вопросам</w:t>
            </w:r>
            <w:proofErr w:type="gramEnd"/>
            <w:r w:rsidRPr="00EF7D4E">
              <w:t xml:space="preserve"> энергосбережения и </w:t>
            </w:r>
            <w:proofErr w:type="spellStart"/>
            <w:r w:rsidRPr="00EF7D4E">
              <w:t>энергоэффективности</w:t>
            </w:r>
            <w:proofErr w:type="spellEnd"/>
          </w:p>
        </w:tc>
        <w:tc>
          <w:tcPr>
            <w:tcW w:w="49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proofErr w:type="gramStart"/>
            <w:r w:rsidRPr="00EF7D4E">
              <w:t xml:space="preserve">Администрация Мокшанского района, Администрации </w:t>
            </w:r>
            <w:r w:rsidRPr="00EF7D4E">
              <w:lastRenderedPageBreak/>
              <w:t>муниципальных образований Мокшанского района (по согласованию</w:t>
            </w:r>
            <w:proofErr w:type="gramEnd"/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lastRenderedPageBreak/>
              <w:t>2016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 xml:space="preserve">Наличие в каждом бюджетном учреждении специалиста, прошедшего </w:t>
            </w:r>
            <w:proofErr w:type="gramStart"/>
            <w:r w:rsidRPr="00EF7D4E">
              <w:t xml:space="preserve">обучение по </w:t>
            </w:r>
            <w:r w:rsidRPr="00EF7D4E">
              <w:lastRenderedPageBreak/>
              <w:t>вопросам</w:t>
            </w:r>
            <w:proofErr w:type="gramEnd"/>
            <w:r w:rsidRPr="00EF7D4E">
              <w:t xml:space="preserve"> энергосбережения</w:t>
            </w:r>
          </w:p>
        </w:tc>
        <w:tc>
          <w:tcPr>
            <w:tcW w:w="486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lastRenderedPageBreak/>
              <w:t>1, 24</w:t>
            </w:r>
          </w:p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623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9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2017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623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9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2018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623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9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2019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55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623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9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2020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30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623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9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>
              <w:t>2021 г.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315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623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9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>
              <w:t>2022 г.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50,0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30,0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20,0</w:t>
            </w:r>
          </w:p>
        </w:tc>
        <w:tc>
          <w:tcPr>
            <w:tcW w:w="63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lastRenderedPageBreak/>
              <w:t>1.2.2.</w:t>
            </w:r>
          </w:p>
        </w:tc>
        <w:tc>
          <w:tcPr>
            <w:tcW w:w="623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proofErr w:type="gramStart"/>
            <w:r w:rsidRPr="00EF7D4E">
              <w:t xml:space="preserve">Совершенствование энергетического менеджмента; пропаганда энергосберегающего поведения; проведение опросов населения в сфере энергосбережения и повышения энергетической эффективности; проведение специализированных конкурсов; информирование руководителей бюджетных учреждений о необходимости проведения мероприятий по энергосбережению и энергетической эффективности, в том числе о возможности заключения </w:t>
            </w:r>
            <w:proofErr w:type="spellStart"/>
            <w:r w:rsidRPr="00EF7D4E">
              <w:t>энергосервисных</w:t>
            </w:r>
            <w:proofErr w:type="spellEnd"/>
            <w:r w:rsidRPr="00EF7D4E">
              <w:t xml:space="preserve"> договоров (контрактов) и об особенностях их заключения.</w:t>
            </w:r>
            <w:proofErr w:type="gramEnd"/>
          </w:p>
        </w:tc>
        <w:tc>
          <w:tcPr>
            <w:tcW w:w="49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proofErr w:type="gramStart"/>
            <w:r w:rsidRPr="00EF7D4E">
              <w:t>Администрация Мокшанского района, Администрации муниципальных образований Мокшанского района (по согласованию</w:t>
            </w:r>
            <w:proofErr w:type="gramEnd"/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2016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 xml:space="preserve">Повышение </w:t>
            </w:r>
            <w:proofErr w:type="gramStart"/>
            <w:r w:rsidRPr="00EF7D4E">
              <w:t>уровня вовлечения всех групп потребителей</w:t>
            </w:r>
            <w:proofErr w:type="gramEnd"/>
            <w:r w:rsidRPr="00EF7D4E">
              <w:t xml:space="preserve"> в энергосбережение и повышение энергетической эффективности</w:t>
            </w:r>
          </w:p>
        </w:tc>
        <w:tc>
          <w:tcPr>
            <w:tcW w:w="486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1, 24</w:t>
            </w:r>
          </w:p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623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9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2017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623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9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2018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623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9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2019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30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623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9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2020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52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623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9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>
              <w:t>2021 г.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5505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623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9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>
              <w:t>2022 г.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10,0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10,0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1.2.3.</w:t>
            </w:r>
          </w:p>
        </w:tc>
        <w:tc>
          <w:tcPr>
            <w:tcW w:w="623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 xml:space="preserve">Разработка и размещение социальной рекламы, освещение в средствах массовой </w:t>
            </w:r>
            <w:r w:rsidRPr="00EF7D4E">
              <w:lastRenderedPageBreak/>
              <w:t>информации и на официальных сайтах муниципальных образований мероприятий в области энергосбережения и повышения энергетической эффективности; проведение «круглых столов», семинаров с некоммерческими, общественными организациями, экологическими объединениями по проблематике энергосбережения</w:t>
            </w:r>
          </w:p>
        </w:tc>
        <w:tc>
          <w:tcPr>
            <w:tcW w:w="49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proofErr w:type="gramStart"/>
            <w:r w:rsidRPr="00EF7D4E">
              <w:lastRenderedPageBreak/>
              <w:t>Администрация Мокшанского района, Администраци</w:t>
            </w:r>
            <w:r w:rsidRPr="00EF7D4E">
              <w:lastRenderedPageBreak/>
              <w:t>и муниципальных образований Мокшанского района (по согласованию</w:t>
            </w:r>
            <w:proofErr w:type="gramEnd"/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lastRenderedPageBreak/>
              <w:t>2016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 xml:space="preserve">Повышение </w:t>
            </w:r>
            <w:proofErr w:type="gramStart"/>
            <w:r w:rsidRPr="00EF7D4E">
              <w:t>уровня вовлечения всех групп потребителей</w:t>
            </w:r>
            <w:proofErr w:type="gramEnd"/>
            <w:r w:rsidRPr="00EF7D4E">
              <w:t xml:space="preserve"> в энергосбережение </w:t>
            </w:r>
            <w:r w:rsidRPr="00EF7D4E">
              <w:lastRenderedPageBreak/>
              <w:t>и повышение энергетической эффективности</w:t>
            </w:r>
          </w:p>
        </w:tc>
        <w:tc>
          <w:tcPr>
            <w:tcW w:w="486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lastRenderedPageBreak/>
              <w:t>1, 24</w:t>
            </w:r>
          </w:p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623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9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2017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623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9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2018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623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9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2019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195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623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9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2020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30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623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9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>
              <w:t>2021 г.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85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623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9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>
              <w:t>2022 г.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10,0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10,0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EF7D4E" w:rsidRPr="00EF7D4E" w:rsidTr="00EF7D4E">
        <w:trPr>
          <w:trHeight w:val="20"/>
          <w:jc w:val="center"/>
        </w:trPr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 xml:space="preserve">Основное мероприятие: Развитие </w:t>
            </w:r>
            <w:proofErr w:type="spellStart"/>
            <w:r w:rsidRPr="00EF7D4E">
              <w:t>энергосервисных</w:t>
            </w:r>
            <w:proofErr w:type="spellEnd"/>
            <w:r w:rsidRPr="00EF7D4E">
              <w:t xml:space="preserve"> услуг и внедрение энергосберегающих технологий на территории Мокшанского района за счёт реализации </w:t>
            </w:r>
            <w:proofErr w:type="spellStart"/>
            <w:r w:rsidRPr="00EF7D4E">
              <w:t>энергосервисных</w:t>
            </w:r>
            <w:proofErr w:type="spellEnd"/>
            <w:r w:rsidRPr="00EF7D4E">
              <w:t xml:space="preserve"> контрактов</w:t>
            </w:r>
          </w:p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1.3.1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Исполнение проведения обязательных мероприятий по энергетическим обследованиям объектов, находящихся в собственности муниципальных образований Мокшанского района</w:t>
            </w:r>
          </w:p>
        </w:tc>
        <w:tc>
          <w:tcPr>
            <w:tcW w:w="598" w:type="pct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proofErr w:type="gramStart"/>
            <w:r w:rsidRPr="00EF7D4E">
              <w:t>Администрация Мокшанского района, Администрации муниципальных образований Мокшанского района (по согласованию</w:t>
            </w:r>
            <w:proofErr w:type="gramEnd"/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2016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Охват учреждений бюджетной сферы, подлежащих прохождению энергетических обследований 100%</w:t>
            </w:r>
          </w:p>
        </w:tc>
        <w:tc>
          <w:tcPr>
            <w:tcW w:w="486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1, 22, 36, 37, 40</w:t>
            </w:r>
          </w:p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2017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2018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2019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7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2020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315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>
              <w:t>2021 г.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1365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>
              <w:t>2022 г.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1.3.2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 xml:space="preserve">Содействие в заключении </w:t>
            </w:r>
            <w:proofErr w:type="spellStart"/>
            <w:r w:rsidRPr="00EF7D4E">
              <w:t>энергосервисных</w:t>
            </w:r>
            <w:proofErr w:type="spellEnd"/>
            <w:r w:rsidRPr="00EF7D4E">
              <w:t xml:space="preserve"> договоров и привлечении частных инвестиций в </w:t>
            </w:r>
            <w:r w:rsidRPr="00EF7D4E">
              <w:lastRenderedPageBreak/>
              <w:t xml:space="preserve">целях реализации </w:t>
            </w:r>
            <w:proofErr w:type="spellStart"/>
            <w:r w:rsidRPr="00EF7D4E">
              <w:t>энергосервисных</w:t>
            </w:r>
            <w:proofErr w:type="spellEnd"/>
            <w:r w:rsidRPr="00EF7D4E">
              <w:t xml:space="preserve"> договоров</w:t>
            </w:r>
          </w:p>
        </w:tc>
        <w:tc>
          <w:tcPr>
            <w:tcW w:w="598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lastRenderedPageBreak/>
              <w:t xml:space="preserve">Администрация Мокшанского района, Администрации муниципальных образований Мокшанского </w:t>
            </w:r>
            <w:r w:rsidRPr="00EF7D4E">
              <w:lastRenderedPageBreak/>
              <w:t>района (по согласованию)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lastRenderedPageBreak/>
              <w:t>2016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Охват учреждений бюджетной сферы, подлежащих прохождению энергетических обследований 100%</w:t>
            </w:r>
          </w:p>
        </w:tc>
        <w:tc>
          <w:tcPr>
            <w:tcW w:w="486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1, 22, 23, 36, 37, 40</w:t>
            </w:r>
          </w:p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2017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2018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2019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345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2020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36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>
              <w:t>2021 г.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99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>
              <w:t>2022 г.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EF7D4E" w:rsidRPr="00EF7D4E" w:rsidTr="00EF7D4E">
        <w:trPr>
          <w:trHeight w:val="20"/>
          <w:jc w:val="center"/>
        </w:trPr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2684" w:rsidRDefault="00012684" w:rsidP="00EF7D4E">
            <w:pPr>
              <w:spacing w:line="20" w:lineRule="atLeast"/>
              <w:jc w:val="center"/>
            </w:pPr>
          </w:p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t>Основное мероприятие: Реализация мер, направленных на снижение удельного объема используемых топливно-энергетических ресурсов</w:t>
            </w:r>
          </w:p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1.4.1.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 xml:space="preserve">Улучшение </w:t>
            </w:r>
            <w:proofErr w:type="spellStart"/>
            <w:proofErr w:type="gramStart"/>
            <w:r w:rsidRPr="00EF7D4E">
              <w:t>тепло-технических</w:t>
            </w:r>
            <w:proofErr w:type="spellEnd"/>
            <w:proofErr w:type="gramEnd"/>
            <w:r w:rsidRPr="00EF7D4E">
              <w:t xml:space="preserve"> характеристик зданий, находящихся в собственности муниципальных образований Мокшанского района (утепление окон, дверей, фасадов зданий учреждений бюджетной сферы, в том числе: административных зданий, учреждений образования, учреждений культуры, учреждений спорта)</w:t>
            </w:r>
          </w:p>
        </w:tc>
        <w:tc>
          <w:tcPr>
            <w:tcW w:w="598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Администрация Мокшанского района, Администрации муниципальных образований Мокшанского района (по согласованию), Управление образованием администрации Мокшанского района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2016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Обеспечение снижения тепл</w:t>
            </w:r>
            <w:proofErr w:type="gramStart"/>
            <w:r w:rsidRPr="00EF7D4E">
              <w:t>о-</w:t>
            </w:r>
            <w:proofErr w:type="gramEnd"/>
            <w:r w:rsidRPr="00EF7D4E">
              <w:t xml:space="preserve"> потерь объектов, находящихся в собственности муниципальных образований Мокшанского район</w:t>
            </w:r>
          </w:p>
        </w:tc>
        <w:tc>
          <w:tcPr>
            <w:tcW w:w="486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1, 9, 10, 13, 14, 39, 41</w:t>
            </w:r>
          </w:p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2017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2018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2019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315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2020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465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>
              <w:t>2021 г.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4155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>
              <w:t>2022 г.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230,0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80,0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150,0</w:t>
            </w:r>
          </w:p>
        </w:tc>
        <w:tc>
          <w:tcPr>
            <w:tcW w:w="63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1.4.2.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 xml:space="preserve">Модернизация систем освещения с установкой энергосберегающих ламп освещения в зданиях и на </w:t>
            </w:r>
            <w:r w:rsidRPr="00EF7D4E">
              <w:lastRenderedPageBreak/>
              <w:t>объектах, находящихся в собственности муниципальных образований Мокшанского района</w:t>
            </w:r>
          </w:p>
        </w:tc>
        <w:tc>
          <w:tcPr>
            <w:tcW w:w="598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proofErr w:type="gramStart"/>
            <w:r w:rsidRPr="00EF7D4E">
              <w:lastRenderedPageBreak/>
              <w:t xml:space="preserve">Администрация Мокшанского района, Администрации муниципальных образований Мокшанского </w:t>
            </w:r>
            <w:r w:rsidRPr="00EF7D4E">
              <w:lastRenderedPageBreak/>
              <w:t>района (по согласованию</w:t>
            </w:r>
            <w:proofErr w:type="gramEnd"/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lastRenderedPageBreak/>
              <w:t>2016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Снижение потребления электроэнергии</w:t>
            </w:r>
          </w:p>
        </w:tc>
        <w:tc>
          <w:tcPr>
            <w:tcW w:w="486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1, 7, 8, 38, 40</w:t>
            </w:r>
          </w:p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2017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2018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2019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85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2020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435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>
              <w:t>2021 г.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1845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>
              <w:t>2022 г.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20,0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10,0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10.0</w:t>
            </w:r>
          </w:p>
        </w:tc>
        <w:tc>
          <w:tcPr>
            <w:tcW w:w="63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EF7D4E" w:rsidRPr="00EF7D4E" w:rsidTr="00EF7D4E">
        <w:trPr>
          <w:trHeight w:val="20"/>
          <w:jc w:val="center"/>
        </w:trPr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D4E" w:rsidRPr="00EF7D4E" w:rsidRDefault="00EF7D4E" w:rsidP="00EF7D4E">
            <w:pPr>
              <w:spacing w:line="20" w:lineRule="atLeast"/>
              <w:jc w:val="center"/>
            </w:pPr>
            <w:r w:rsidRPr="00EF7D4E">
              <w:lastRenderedPageBreak/>
              <w:t>Основное мероприятие: Осуществление мероприятий по оформлению прав собственности на бесхозяйные объекты, используемые для передачи энергетических ресурсов, на территории Мокшанского района Пензенской области</w:t>
            </w:r>
          </w:p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1.5.1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 xml:space="preserve">Организация мониторинга по выявлению бесхозяйных </w:t>
            </w:r>
            <w:proofErr w:type="gramStart"/>
            <w:r w:rsidRPr="00EF7D4E">
              <w:t>объектов систем коммунальной инфраструктуры территории</w:t>
            </w:r>
            <w:proofErr w:type="gramEnd"/>
            <w:r w:rsidRPr="00EF7D4E">
              <w:t xml:space="preserve"> Мокшанского района</w:t>
            </w:r>
          </w:p>
        </w:tc>
        <w:tc>
          <w:tcPr>
            <w:tcW w:w="598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Администрация Мокшанского района, Администрации сельских поселений (по согласованию)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2016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jc w:val="center"/>
            </w:pPr>
            <w:r w:rsidRPr="00EF7D4E">
              <w:t>Оформление в муниципальную собственность</w:t>
            </w:r>
          </w:p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100% бесхозяйных объектов систем водоснабжения и газоснабжения</w:t>
            </w:r>
          </w:p>
        </w:tc>
        <w:tc>
          <w:tcPr>
            <w:tcW w:w="486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1</w:t>
            </w:r>
          </w:p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2017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2018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2019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85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2020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30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>
              <w:t>2021 г.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90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>
              <w:t>2022 г.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1.5.2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Мероприятия по организации управления объектами, используемыми для передачи энергетических ресурсов на территории Мокшанского района</w:t>
            </w:r>
          </w:p>
        </w:tc>
        <w:tc>
          <w:tcPr>
            <w:tcW w:w="598" w:type="pct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Администрация Мокшанского района; Администрации сельских поселений (по согласованию)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2016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Обеспечение передачи в управление специализированным организациям 100% объектов, используемых для передачи энергетических ресурсов</w:t>
            </w:r>
          </w:p>
        </w:tc>
        <w:tc>
          <w:tcPr>
            <w:tcW w:w="486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1</w:t>
            </w:r>
          </w:p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2017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2018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2019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30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2020 г.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EF7D4E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225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>
              <w:t>2021 г.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trHeight w:val="960"/>
          <w:jc w:val="center"/>
        </w:trPr>
        <w:tc>
          <w:tcPr>
            <w:tcW w:w="297" w:type="pct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1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98" w:type="pct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>
              <w:t>2022 г.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2301" w:rsidRPr="00EF7D4E" w:rsidRDefault="00F22301" w:rsidP="00AB53A1">
            <w:pPr>
              <w:spacing w:line="20" w:lineRule="atLeast"/>
              <w:jc w:val="center"/>
            </w:pPr>
            <w:r w:rsidRPr="00EF7D4E">
              <w:t>-</w:t>
            </w:r>
          </w:p>
        </w:tc>
        <w:tc>
          <w:tcPr>
            <w:tcW w:w="63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  <w:tc>
          <w:tcPr>
            <w:tcW w:w="48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301" w:rsidRPr="00EF7D4E" w:rsidRDefault="00F22301" w:rsidP="00EF7D4E"/>
        </w:tc>
      </w:tr>
      <w:tr w:rsidR="00F22301" w:rsidRPr="00EF7D4E" w:rsidTr="00F22301">
        <w:trPr>
          <w:jc w:val="center"/>
        </w:trPr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D4E" w:rsidRPr="00EF7D4E" w:rsidRDefault="00EF7D4E" w:rsidP="00EF7D4E"/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7D4E" w:rsidRPr="00EF7D4E" w:rsidRDefault="00EF7D4E" w:rsidP="00EF7D4E"/>
        </w:tc>
      </w:tr>
    </w:tbl>
    <w:p w:rsidR="00B22CA1" w:rsidRPr="00F22301" w:rsidRDefault="00B22CA1" w:rsidP="00F22301">
      <w:pPr>
        <w:jc w:val="both"/>
        <w:rPr>
          <w:rFonts w:ascii="Arial" w:hAnsi="Arial" w:cs="Arial"/>
          <w:color w:val="000000"/>
          <w:sz w:val="27"/>
          <w:szCs w:val="27"/>
        </w:rPr>
        <w:sectPr w:rsidR="00B22CA1" w:rsidRPr="00F22301" w:rsidSect="00012684">
          <w:pgSz w:w="16838" w:h="11906" w:orient="landscape"/>
          <w:pgMar w:top="709" w:right="902" w:bottom="849" w:left="993" w:header="720" w:footer="720" w:gutter="0"/>
          <w:cols w:space="720"/>
          <w:noEndnote/>
          <w:docGrid w:linePitch="272"/>
        </w:sectPr>
      </w:pPr>
    </w:p>
    <w:p w:rsidR="00967961" w:rsidRPr="00967961" w:rsidRDefault="00967961" w:rsidP="00B22CA1">
      <w:pPr>
        <w:widowControl/>
        <w:rPr>
          <w:rFonts w:ascii="Arial" w:hAnsi="Arial" w:cs="Arial"/>
          <w:color w:val="000000"/>
          <w:sz w:val="24"/>
          <w:szCs w:val="24"/>
        </w:rPr>
      </w:pPr>
    </w:p>
    <w:sectPr w:rsidR="00967961" w:rsidRPr="00967961" w:rsidSect="00341DD4">
      <w:pgSz w:w="11906" w:h="16838"/>
      <w:pgMar w:top="902" w:right="851" w:bottom="992" w:left="567" w:header="720" w:footer="72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46F" w:rsidRDefault="00E6746F">
      <w:r>
        <w:separator/>
      </w:r>
    </w:p>
  </w:endnote>
  <w:endnote w:type="continuationSeparator" w:id="0">
    <w:p w:rsidR="00E6746F" w:rsidRDefault="00E67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D4E" w:rsidRDefault="00197A95" w:rsidP="009D466D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EF7D4E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F7D4E" w:rsidRDefault="00EF7D4E" w:rsidP="00FA2141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D4E" w:rsidRDefault="00EF7D4E" w:rsidP="00FA2141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46F" w:rsidRDefault="00E6746F">
      <w:r>
        <w:separator/>
      </w:r>
    </w:p>
  </w:footnote>
  <w:footnote w:type="continuationSeparator" w:id="0">
    <w:p w:rsidR="00E6746F" w:rsidRDefault="00E674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1C4"/>
    <w:multiLevelType w:val="hybridMultilevel"/>
    <w:tmpl w:val="1D629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110D7"/>
    <w:multiLevelType w:val="hybridMultilevel"/>
    <w:tmpl w:val="D32CE3A6"/>
    <w:lvl w:ilvl="0" w:tplc="8902718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971363"/>
    <w:multiLevelType w:val="hybridMultilevel"/>
    <w:tmpl w:val="4118C432"/>
    <w:lvl w:ilvl="0" w:tplc="48AAF1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C045CCD"/>
    <w:multiLevelType w:val="hybridMultilevel"/>
    <w:tmpl w:val="FFD63EF6"/>
    <w:lvl w:ilvl="0" w:tplc="4746D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695FC7"/>
    <w:multiLevelType w:val="hybridMultilevel"/>
    <w:tmpl w:val="1CE60D52"/>
    <w:lvl w:ilvl="0" w:tplc="7916C68E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CC8CA9D2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0BC115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7F8700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0ACFAE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F606D9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0C6293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3AE1A9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0A0888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56B0041"/>
    <w:multiLevelType w:val="hybridMultilevel"/>
    <w:tmpl w:val="647C7F12"/>
    <w:lvl w:ilvl="0" w:tplc="586A5098">
      <w:start w:val="2016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D814D3"/>
    <w:multiLevelType w:val="hybridMultilevel"/>
    <w:tmpl w:val="0FB262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532484E"/>
    <w:multiLevelType w:val="hybridMultilevel"/>
    <w:tmpl w:val="B67072C2"/>
    <w:lvl w:ilvl="0" w:tplc="DF44D1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F93AAC"/>
    <w:multiLevelType w:val="hybridMultilevel"/>
    <w:tmpl w:val="DFD8F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</w:pPr>
    </w:lvl>
    <w:lvl w:ilvl="2" w:tplc="361E925E">
      <w:numFmt w:val="none"/>
      <w:lvlText w:val=""/>
      <w:lvlJc w:val="left"/>
      <w:pPr>
        <w:tabs>
          <w:tab w:val="num" w:pos="-1057"/>
        </w:tabs>
      </w:pPr>
    </w:lvl>
    <w:lvl w:ilvl="3" w:tplc="C9F8AEF6">
      <w:numFmt w:val="none"/>
      <w:lvlText w:val=""/>
      <w:lvlJc w:val="left"/>
      <w:pPr>
        <w:tabs>
          <w:tab w:val="num" w:pos="-1057"/>
        </w:tabs>
      </w:pPr>
    </w:lvl>
    <w:lvl w:ilvl="4" w:tplc="C6F41034">
      <w:numFmt w:val="none"/>
      <w:lvlText w:val=""/>
      <w:lvlJc w:val="left"/>
      <w:pPr>
        <w:tabs>
          <w:tab w:val="num" w:pos="-1057"/>
        </w:tabs>
      </w:pPr>
    </w:lvl>
    <w:lvl w:ilvl="5" w:tplc="F6DAB4F8">
      <w:numFmt w:val="none"/>
      <w:lvlText w:val=""/>
      <w:lvlJc w:val="left"/>
      <w:pPr>
        <w:tabs>
          <w:tab w:val="num" w:pos="-1057"/>
        </w:tabs>
      </w:pPr>
    </w:lvl>
    <w:lvl w:ilvl="6" w:tplc="30EE9B68">
      <w:numFmt w:val="none"/>
      <w:lvlText w:val=""/>
      <w:lvlJc w:val="left"/>
      <w:pPr>
        <w:tabs>
          <w:tab w:val="num" w:pos="-1057"/>
        </w:tabs>
      </w:pPr>
    </w:lvl>
    <w:lvl w:ilvl="7" w:tplc="5670922A">
      <w:numFmt w:val="none"/>
      <w:lvlText w:val=""/>
      <w:lvlJc w:val="left"/>
      <w:pPr>
        <w:tabs>
          <w:tab w:val="num" w:pos="-1057"/>
        </w:tabs>
      </w:pPr>
    </w:lvl>
    <w:lvl w:ilvl="8" w:tplc="F90E1810">
      <w:numFmt w:val="none"/>
      <w:lvlText w:val=""/>
      <w:lvlJc w:val="left"/>
      <w:pPr>
        <w:tabs>
          <w:tab w:val="num" w:pos="-1057"/>
        </w:tabs>
      </w:pPr>
    </w:lvl>
  </w:abstractNum>
  <w:abstractNum w:abstractNumId="10">
    <w:nsid w:val="56FB2C23"/>
    <w:multiLevelType w:val="hybridMultilevel"/>
    <w:tmpl w:val="647C7F12"/>
    <w:lvl w:ilvl="0" w:tplc="586A5098">
      <w:start w:val="2016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0256B8"/>
    <w:multiLevelType w:val="hybridMultilevel"/>
    <w:tmpl w:val="2248AE3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00D256C"/>
    <w:multiLevelType w:val="hybridMultilevel"/>
    <w:tmpl w:val="4EA69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36414F"/>
    <w:multiLevelType w:val="hybridMultilevel"/>
    <w:tmpl w:val="647C7F12"/>
    <w:lvl w:ilvl="0" w:tplc="586A5098">
      <w:start w:val="2016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445D99"/>
    <w:multiLevelType w:val="hybridMultilevel"/>
    <w:tmpl w:val="53AC4CA2"/>
    <w:lvl w:ilvl="0" w:tplc="94E0FA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96F7335"/>
    <w:multiLevelType w:val="hybridMultilevel"/>
    <w:tmpl w:val="8266FA30"/>
    <w:lvl w:ilvl="0" w:tplc="2856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11"/>
  </w:num>
  <w:num w:numId="5">
    <w:abstractNumId w:val="15"/>
  </w:num>
  <w:num w:numId="6">
    <w:abstractNumId w:val="0"/>
  </w:num>
  <w:num w:numId="7">
    <w:abstractNumId w:val="14"/>
  </w:num>
  <w:num w:numId="8">
    <w:abstractNumId w:val="2"/>
  </w:num>
  <w:num w:numId="9">
    <w:abstractNumId w:val="1"/>
  </w:num>
  <w:num w:numId="10">
    <w:abstractNumId w:val="10"/>
  </w:num>
  <w:num w:numId="11">
    <w:abstractNumId w:val="12"/>
  </w:num>
  <w:num w:numId="12">
    <w:abstractNumId w:val="7"/>
  </w:num>
  <w:num w:numId="13">
    <w:abstractNumId w:val="5"/>
  </w:num>
  <w:num w:numId="14">
    <w:abstractNumId w:val="13"/>
  </w:num>
  <w:num w:numId="15">
    <w:abstractNumId w:val="8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53C90"/>
    <w:rsid w:val="00000E0C"/>
    <w:rsid w:val="00012684"/>
    <w:rsid w:val="000128F5"/>
    <w:rsid w:val="00017701"/>
    <w:rsid w:val="00021761"/>
    <w:rsid w:val="00022D0C"/>
    <w:rsid w:val="0002505D"/>
    <w:rsid w:val="000326D1"/>
    <w:rsid w:val="00034AED"/>
    <w:rsid w:val="0003748D"/>
    <w:rsid w:val="00040614"/>
    <w:rsid w:val="00040C22"/>
    <w:rsid w:val="00041480"/>
    <w:rsid w:val="000415E2"/>
    <w:rsid w:val="00043233"/>
    <w:rsid w:val="000438B7"/>
    <w:rsid w:val="00044210"/>
    <w:rsid w:val="00045430"/>
    <w:rsid w:val="00047260"/>
    <w:rsid w:val="00047812"/>
    <w:rsid w:val="00054D5A"/>
    <w:rsid w:val="00055326"/>
    <w:rsid w:val="00061212"/>
    <w:rsid w:val="00061923"/>
    <w:rsid w:val="00064C9F"/>
    <w:rsid w:val="000653AF"/>
    <w:rsid w:val="0006565C"/>
    <w:rsid w:val="00066E93"/>
    <w:rsid w:val="0007055B"/>
    <w:rsid w:val="00070767"/>
    <w:rsid w:val="00070955"/>
    <w:rsid w:val="000711D2"/>
    <w:rsid w:val="00072DB8"/>
    <w:rsid w:val="0008165B"/>
    <w:rsid w:val="00081774"/>
    <w:rsid w:val="00082DE9"/>
    <w:rsid w:val="00083866"/>
    <w:rsid w:val="00083BD0"/>
    <w:rsid w:val="000845F0"/>
    <w:rsid w:val="00085893"/>
    <w:rsid w:val="0008779C"/>
    <w:rsid w:val="00087C9F"/>
    <w:rsid w:val="00087EC3"/>
    <w:rsid w:val="00090F8F"/>
    <w:rsid w:val="00091165"/>
    <w:rsid w:val="00091A29"/>
    <w:rsid w:val="00091EF3"/>
    <w:rsid w:val="00092BC5"/>
    <w:rsid w:val="00093EC6"/>
    <w:rsid w:val="0009681F"/>
    <w:rsid w:val="000A0DCF"/>
    <w:rsid w:val="000A13E6"/>
    <w:rsid w:val="000A17C2"/>
    <w:rsid w:val="000A1DA7"/>
    <w:rsid w:val="000A368E"/>
    <w:rsid w:val="000A481C"/>
    <w:rsid w:val="000A6695"/>
    <w:rsid w:val="000A6EB9"/>
    <w:rsid w:val="000B3EFC"/>
    <w:rsid w:val="000B5E13"/>
    <w:rsid w:val="000C757E"/>
    <w:rsid w:val="000D0187"/>
    <w:rsid w:val="000D0953"/>
    <w:rsid w:val="000D1B1F"/>
    <w:rsid w:val="000D1BD6"/>
    <w:rsid w:val="000D1C8B"/>
    <w:rsid w:val="000D2849"/>
    <w:rsid w:val="000D376B"/>
    <w:rsid w:val="000D5B1D"/>
    <w:rsid w:val="000D690F"/>
    <w:rsid w:val="000D7277"/>
    <w:rsid w:val="000E03E3"/>
    <w:rsid w:val="000E642C"/>
    <w:rsid w:val="000E763D"/>
    <w:rsid w:val="000E767E"/>
    <w:rsid w:val="000F1067"/>
    <w:rsid w:val="000F106F"/>
    <w:rsid w:val="000F13C3"/>
    <w:rsid w:val="000F1BC8"/>
    <w:rsid w:val="000F1D46"/>
    <w:rsid w:val="000F2376"/>
    <w:rsid w:val="000F4394"/>
    <w:rsid w:val="000F568A"/>
    <w:rsid w:val="000F5AC6"/>
    <w:rsid w:val="0010152F"/>
    <w:rsid w:val="00101CFB"/>
    <w:rsid w:val="00102536"/>
    <w:rsid w:val="00103648"/>
    <w:rsid w:val="00105C38"/>
    <w:rsid w:val="00106D84"/>
    <w:rsid w:val="00106E9D"/>
    <w:rsid w:val="00111633"/>
    <w:rsid w:val="001119F2"/>
    <w:rsid w:val="00111ADC"/>
    <w:rsid w:val="001121F2"/>
    <w:rsid w:val="00112936"/>
    <w:rsid w:val="00113084"/>
    <w:rsid w:val="00113D9C"/>
    <w:rsid w:val="00113EFF"/>
    <w:rsid w:val="001209B4"/>
    <w:rsid w:val="00123E0B"/>
    <w:rsid w:val="001255BB"/>
    <w:rsid w:val="0013135E"/>
    <w:rsid w:val="00131861"/>
    <w:rsid w:val="00133290"/>
    <w:rsid w:val="00133C8E"/>
    <w:rsid w:val="00135A79"/>
    <w:rsid w:val="00135B12"/>
    <w:rsid w:val="001361CF"/>
    <w:rsid w:val="0013640E"/>
    <w:rsid w:val="00137685"/>
    <w:rsid w:val="001401D8"/>
    <w:rsid w:val="00141093"/>
    <w:rsid w:val="001415E9"/>
    <w:rsid w:val="00142709"/>
    <w:rsid w:val="00142F7C"/>
    <w:rsid w:val="00144E98"/>
    <w:rsid w:val="0014516D"/>
    <w:rsid w:val="00146A49"/>
    <w:rsid w:val="0015120E"/>
    <w:rsid w:val="00151495"/>
    <w:rsid w:val="00152667"/>
    <w:rsid w:val="00153AC8"/>
    <w:rsid w:val="00154FDC"/>
    <w:rsid w:val="001560E8"/>
    <w:rsid w:val="00156FE7"/>
    <w:rsid w:val="00157731"/>
    <w:rsid w:val="00157A53"/>
    <w:rsid w:val="00157DDB"/>
    <w:rsid w:val="00163A8B"/>
    <w:rsid w:val="0016497D"/>
    <w:rsid w:val="00166E4A"/>
    <w:rsid w:val="00167803"/>
    <w:rsid w:val="00170DC2"/>
    <w:rsid w:val="001726E3"/>
    <w:rsid w:val="0017288E"/>
    <w:rsid w:val="0017348F"/>
    <w:rsid w:val="00174261"/>
    <w:rsid w:val="00176627"/>
    <w:rsid w:val="00180BAD"/>
    <w:rsid w:val="00182ECA"/>
    <w:rsid w:val="00185A41"/>
    <w:rsid w:val="001877A7"/>
    <w:rsid w:val="00187F0B"/>
    <w:rsid w:val="00190224"/>
    <w:rsid w:val="0019206B"/>
    <w:rsid w:val="00192073"/>
    <w:rsid w:val="00197A95"/>
    <w:rsid w:val="001A3B1C"/>
    <w:rsid w:val="001B0D9D"/>
    <w:rsid w:val="001B0EB7"/>
    <w:rsid w:val="001B1451"/>
    <w:rsid w:val="001B2FA6"/>
    <w:rsid w:val="001B37E9"/>
    <w:rsid w:val="001B56FC"/>
    <w:rsid w:val="001C0C35"/>
    <w:rsid w:val="001C18EB"/>
    <w:rsid w:val="001C2FA5"/>
    <w:rsid w:val="001C3A02"/>
    <w:rsid w:val="001C60BF"/>
    <w:rsid w:val="001D05AE"/>
    <w:rsid w:val="001D10EC"/>
    <w:rsid w:val="001D1EDD"/>
    <w:rsid w:val="001D1F84"/>
    <w:rsid w:val="001D2170"/>
    <w:rsid w:val="001D2A9C"/>
    <w:rsid w:val="001D7A7F"/>
    <w:rsid w:val="001E19DF"/>
    <w:rsid w:val="001E2A20"/>
    <w:rsid w:val="001E4421"/>
    <w:rsid w:val="001E4578"/>
    <w:rsid w:val="001E5424"/>
    <w:rsid w:val="001E7D46"/>
    <w:rsid w:val="001F2621"/>
    <w:rsid w:val="001F3493"/>
    <w:rsid w:val="001F3783"/>
    <w:rsid w:val="001F39ED"/>
    <w:rsid w:val="001F4934"/>
    <w:rsid w:val="001F51BF"/>
    <w:rsid w:val="001F5FBE"/>
    <w:rsid w:val="00202872"/>
    <w:rsid w:val="002041CD"/>
    <w:rsid w:val="0020433B"/>
    <w:rsid w:val="00204531"/>
    <w:rsid w:val="0020522E"/>
    <w:rsid w:val="00205DE8"/>
    <w:rsid w:val="002118FC"/>
    <w:rsid w:val="002129E7"/>
    <w:rsid w:val="00214968"/>
    <w:rsid w:val="00214E9E"/>
    <w:rsid w:val="0021533C"/>
    <w:rsid w:val="00217325"/>
    <w:rsid w:val="002202FE"/>
    <w:rsid w:val="0022207B"/>
    <w:rsid w:val="00222AA5"/>
    <w:rsid w:val="00222AFF"/>
    <w:rsid w:val="0022333A"/>
    <w:rsid w:val="00223E0C"/>
    <w:rsid w:val="00232FF5"/>
    <w:rsid w:val="00235107"/>
    <w:rsid w:val="0023558B"/>
    <w:rsid w:val="002359DB"/>
    <w:rsid w:val="00237BA1"/>
    <w:rsid w:val="00241B0A"/>
    <w:rsid w:val="0024453B"/>
    <w:rsid w:val="0024476F"/>
    <w:rsid w:val="00245DF5"/>
    <w:rsid w:val="00247ADA"/>
    <w:rsid w:val="00252EB8"/>
    <w:rsid w:val="00253B94"/>
    <w:rsid w:val="00254A31"/>
    <w:rsid w:val="00257F6E"/>
    <w:rsid w:val="00260078"/>
    <w:rsid w:val="0026007D"/>
    <w:rsid w:val="002604D9"/>
    <w:rsid w:val="00261783"/>
    <w:rsid w:val="00261CA7"/>
    <w:rsid w:val="0026517C"/>
    <w:rsid w:val="00266F62"/>
    <w:rsid w:val="002676D3"/>
    <w:rsid w:val="00270A13"/>
    <w:rsid w:val="00270D05"/>
    <w:rsid w:val="00275062"/>
    <w:rsid w:val="0027619E"/>
    <w:rsid w:val="00276A1A"/>
    <w:rsid w:val="00276F9E"/>
    <w:rsid w:val="002804FF"/>
    <w:rsid w:val="002813A3"/>
    <w:rsid w:val="00284533"/>
    <w:rsid w:val="00285861"/>
    <w:rsid w:val="002865BF"/>
    <w:rsid w:val="0029533E"/>
    <w:rsid w:val="00296172"/>
    <w:rsid w:val="002A1C28"/>
    <w:rsid w:val="002A3914"/>
    <w:rsid w:val="002A75A0"/>
    <w:rsid w:val="002A7628"/>
    <w:rsid w:val="002B1A4F"/>
    <w:rsid w:val="002C13F5"/>
    <w:rsid w:val="002C3218"/>
    <w:rsid w:val="002C3714"/>
    <w:rsid w:val="002C4156"/>
    <w:rsid w:val="002C5856"/>
    <w:rsid w:val="002C5C92"/>
    <w:rsid w:val="002D09CC"/>
    <w:rsid w:val="002D1486"/>
    <w:rsid w:val="002D1960"/>
    <w:rsid w:val="002D2316"/>
    <w:rsid w:val="002D3F49"/>
    <w:rsid w:val="002D589A"/>
    <w:rsid w:val="002D5E82"/>
    <w:rsid w:val="002D7397"/>
    <w:rsid w:val="002E13AD"/>
    <w:rsid w:val="002E27D0"/>
    <w:rsid w:val="002E3862"/>
    <w:rsid w:val="002E3B60"/>
    <w:rsid w:val="002E409B"/>
    <w:rsid w:val="002E4D40"/>
    <w:rsid w:val="002E4F87"/>
    <w:rsid w:val="002E5CD3"/>
    <w:rsid w:val="002E5E67"/>
    <w:rsid w:val="002E6CDC"/>
    <w:rsid w:val="002F1565"/>
    <w:rsid w:val="002F1B40"/>
    <w:rsid w:val="002F46E7"/>
    <w:rsid w:val="002F623A"/>
    <w:rsid w:val="002F6D44"/>
    <w:rsid w:val="002F6DEF"/>
    <w:rsid w:val="002F701D"/>
    <w:rsid w:val="00304F56"/>
    <w:rsid w:val="003056C5"/>
    <w:rsid w:val="00310819"/>
    <w:rsid w:val="00314392"/>
    <w:rsid w:val="003154BC"/>
    <w:rsid w:val="00315C84"/>
    <w:rsid w:val="00315E97"/>
    <w:rsid w:val="0031625A"/>
    <w:rsid w:val="00317521"/>
    <w:rsid w:val="00320766"/>
    <w:rsid w:val="00321176"/>
    <w:rsid w:val="003228D6"/>
    <w:rsid w:val="00323669"/>
    <w:rsid w:val="0032505E"/>
    <w:rsid w:val="00325570"/>
    <w:rsid w:val="00326CE0"/>
    <w:rsid w:val="00327871"/>
    <w:rsid w:val="003302AF"/>
    <w:rsid w:val="003302F0"/>
    <w:rsid w:val="00331AFE"/>
    <w:rsid w:val="00332148"/>
    <w:rsid w:val="003326D0"/>
    <w:rsid w:val="00333310"/>
    <w:rsid w:val="0033394E"/>
    <w:rsid w:val="00335AB2"/>
    <w:rsid w:val="0033663C"/>
    <w:rsid w:val="00340763"/>
    <w:rsid w:val="00341DD4"/>
    <w:rsid w:val="00343477"/>
    <w:rsid w:val="00344437"/>
    <w:rsid w:val="003450AC"/>
    <w:rsid w:val="00350B23"/>
    <w:rsid w:val="00351C44"/>
    <w:rsid w:val="003526F0"/>
    <w:rsid w:val="00352BE2"/>
    <w:rsid w:val="00356E58"/>
    <w:rsid w:val="00357646"/>
    <w:rsid w:val="003602AB"/>
    <w:rsid w:val="0036067B"/>
    <w:rsid w:val="003618FF"/>
    <w:rsid w:val="003644AB"/>
    <w:rsid w:val="00364FBB"/>
    <w:rsid w:val="00365809"/>
    <w:rsid w:val="00365C6A"/>
    <w:rsid w:val="00367AEA"/>
    <w:rsid w:val="0037065A"/>
    <w:rsid w:val="00372496"/>
    <w:rsid w:val="00373495"/>
    <w:rsid w:val="00374BEA"/>
    <w:rsid w:val="00375955"/>
    <w:rsid w:val="00380DBC"/>
    <w:rsid w:val="0038314C"/>
    <w:rsid w:val="00383291"/>
    <w:rsid w:val="0038544F"/>
    <w:rsid w:val="0038726B"/>
    <w:rsid w:val="00387FB5"/>
    <w:rsid w:val="00391DBF"/>
    <w:rsid w:val="00391F8B"/>
    <w:rsid w:val="003933D3"/>
    <w:rsid w:val="00394555"/>
    <w:rsid w:val="003A004E"/>
    <w:rsid w:val="003A23B0"/>
    <w:rsid w:val="003A3307"/>
    <w:rsid w:val="003A584D"/>
    <w:rsid w:val="003A7E28"/>
    <w:rsid w:val="003B0142"/>
    <w:rsid w:val="003B0D99"/>
    <w:rsid w:val="003B0DA4"/>
    <w:rsid w:val="003B0FD0"/>
    <w:rsid w:val="003B4ED8"/>
    <w:rsid w:val="003B5958"/>
    <w:rsid w:val="003C075E"/>
    <w:rsid w:val="003C0C57"/>
    <w:rsid w:val="003C203E"/>
    <w:rsid w:val="003C2419"/>
    <w:rsid w:val="003C2643"/>
    <w:rsid w:val="003C5564"/>
    <w:rsid w:val="003C5673"/>
    <w:rsid w:val="003C5C5C"/>
    <w:rsid w:val="003D1220"/>
    <w:rsid w:val="003D197F"/>
    <w:rsid w:val="003D214F"/>
    <w:rsid w:val="003D6038"/>
    <w:rsid w:val="003D67C4"/>
    <w:rsid w:val="003E22B4"/>
    <w:rsid w:val="003E66AE"/>
    <w:rsid w:val="003E79C4"/>
    <w:rsid w:val="003F1308"/>
    <w:rsid w:val="003F13D5"/>
    <w:rsid w:val="003F2987"/>
    <w:rsid w:val="0040012B"/>
    <w:rsid w:val="00404C00"/>
    <w:rsid w:val="00405066"/>
    <w:rsid w:val="00405E30"/>
    <w:rsid w:val="004101DD"/>
    <w:rsid w:val="0041198E"/>
    <w:rsid w:val="00413BB1"/>
    <w:rsid w:val="004149CF"/>
    <w:rsid w:val="00415448"/>
    <w:rsid w:val="004164E1"/>
    <w:rsid w:val="0042255E"/>
    <w:rsid w:val="004234B2"/>
    <w:rsid w:val="0043210F"/>
    <w:rsid w:val="00432BBE"/>
    <w:rsid w:val="004358DE"/>
    <w:rsid w:val="004369E2"/>
    <w:rsid w:val="00437956"/>
    <w:rsid w:val="004407E1"/>
    <w:rsid w:val="0044189B"/>
    <w:rsid w:val="00443EAB"/>
    <w:rsid w:val="00445F2A"/>
    <w:rsid w:val="00450310"/>
    <w:rsid w:val="00452702"/>
    <w:rsid w:val="004527BB"/>
    <w:rsid w:val="0045283C"/>
    <w:rsid w:val="00455DBD"/>
    <w:rsid w:val="004567F6"/>
    <w:rsid w:val="00457B8D"/>
    <w:rsid w:val="00462C7B"/>
    <w:rsid w:val="00462F26"/>
    <w:rsid w:val="004647C8"/>
    <w:rsid w:val="0046585B"/>
    <w:rsid w:val="00467162"/>
    <w:rsid w:val="00467A6D"/>
    <w:rsid w:val="00470304"/>
    <w:rsid w:val="00470C36"/>
    <w:rsid w:val="00470D2F"/>
    <w:rsid w:val="00472D92"/>
    <w:rsid w:val="00472E81"/>
    <w:rsid w:val="0047328A"/>
    <w:rsid w:val="0047378B"/>
    <w:rsid w:val="004756B9"/>
    <w:rsid w:val="004758E0"/>
    <w:rsid w:val="0047680A"/>
    <w:rsid w:val="00477068"/>
    <w:rsid w:val="00477D87"/>
    <w:rsid w:val="00480F78"/>
    <w:rsid w:val="0048226E"/>
    <w:rsid w:val="0048281C"/>
    <w:rsid w:val="0048386A"/>
    <w:rsid w:val="004849AA"/>
    <w:rsid w:val="004878B6"/>
    <w:rsid w:val="00492D17"/>
    <w:rsid w:val="00492DF9"/>
    <w:rsid w:val="00492F45"/>
    <w:rsid w:val="004973B0"/>
    <w:rsid w:val="004A0A36"/>
    <w:rsid w:val="004A1C06"/>
    <w:rsid w:val="004A34D2"/>
    <w:rsid w:val="004A49DC"/>
    <w:rsid w:val="004A4AA5"/>
    <w:rsid w:val="004A5651"/>
    <w:rsid w:val="004A5ADA"/>
    <w:rsid w:val="004A628E"/>
    <w:rsid w:val="004A69EE"/>
    <w:rsid w:val="004B058C"/>
    <w:rsid w:val="004B1BC0"/>
    <w:rsid w:val="004B28F2"/>
    <w:rsid w:val="004B2913"/>
    <w:rsid w:val="004B4BD4"/>
    <w:rsid w:val="004B675E"/>
    <w:rsid w:val="004B7A33"/>
    <w:rsid w:val="004C0D89"/>
    <w:rsid w:val="004C4AF8"/>
    <w:rsid w:val="004C4FC4"/>
    <w:rsid w:val="004C5F11"/>
    <w:rsid w:val="004C6789"/>
    <w:rsid w:val="004C6958"/>
    <w:rsid w:val="004C6E50"/>
    <w:rsid w:val="004D2F2F"/>
    <w:rsid w:val="004D366A"/>
    <w:rsid w:val="004D469A"/>
    <w:rsid w:val="004D588E"/>
    <w:rsid w:val="004D5E9B"/>
    <w:rsid w:val="004D5F0C"/>
    <w:rsid w:val="004D70B5"/>
    <w:rsid w:val="004D77A8"/>
    <w:rsid w:val="004D788C"/>
    <w:rsid w:val="004D7D76"/>
    <w:rsid w:val="004E0733"/>
    <w:rsid w:val="004E0C09"/>
    <w:rsid w:val="004E28ED"/>
    <w:rsid w:val="004E299C"/>
    <w:rsid w:val="004E4130"/>
    <w:rsid w:val="004E4493"/>
    <w:rsid w:val="004E4EBB"/>
    <w:rsid w:val="004E639A"/>
    <w:rsid w:val="004E6BF1"/>
    <w:rsid w:val="004E6FF1"/>
    <w:rsid w:val="004F1018"/>
    <w:rsid w:val="004F1AA5"/>
    <w:rsid w:val="004F3129"/>
    <w:rsid w:val="004F3AE0"/>
    <w:rsid w:val="004F468E"/>
    <w:rsid w:val="004F48DF"/>
    <w:rsid w:val="004F4910"/>
    <w:rsid w:val="004F572C"/>
    <w:rsid w:val="004F615E"/>
    <w:rsid w:val="004F7EDF"/>
    <w:rsid w:val="005029D0"/>
    <w:rsid w:val="005114FD"/>
    <w:rsid w:val="005125F1"/>
    <w:rsid w:val="00513B8B"/>
    <w:rsid w:val="00515D94"/>
    <w:rsid w:val="0051702D"/>
    <w:rsid w:val="005173D5"/>
    <w:rsid w:val="00522D35"/>
    <w:rsid w:val="00524B76"/>
    <w:rsid w:val="005255D8"/>
    <w:rsid w:val="0052710E"/>
    <w:rsid w:val="00530E68"/>
    <w:rsid w:val="00531B11"/>
    <w:rsid w:val="00532309"/>
    <w:rsid w:val="005323BA"/>
    <w:rsid w:val="0053258C"/>
    <w:rsid w:val="005339CE"/>
    <w:rsid w:val="00534E21"/>
    <w:rsid w:val="00535CE2"/>
    <w:rsid w:val="00536A5C"/>
    <w:rsid w:val="00541081"/>
    <w:rsid w:val="005455E3"/>
    <w:rsid w:val="00547265"/>
    <w:rsid w:val="00551502"/>
    <w:rsid w:val="00551F3F"/>
    <w:rsid w:val="00553B86"/>
    <w:rsid w:val="00554321"/>
    <w:rsid w:val="0055485C"/>
    <w:rsid w:val="005553B0"/>
    <w:rsid w:val="00563908"/>
    <w:rsid w:val="0056421C"/>
    <w:rsid w:val="00565785"/>
    <w:rsid w:val="00566972"/>
    <w:rsid w:val="00573BBC"/>
    <w:rsid w:val="005742E4"/>
    <w:rsid w:val="0057732E"/>
    <w:rsid w:val="00580B40"/>
    <w:rsid w:val="00581ADC"/>
    <w:rsid w:val="0058299D"/>
    <w:rsid w:val="00584EAF"/>
    <w:rsid w:val="005854D9"/>
    <w:rsid w:val="005876D2"/>
    <w:rsid w:val="0059042B"/>
    <w:rsid w:val="00590675"/>
    <w:rsid w:val="00594B70"/>
    <w:rsid w:val="00596769"/>
    <w:rsid w:val="005974C5"/>
    <w:rsid w:val="00597A9D"/>
    <w:rsid w:val="00597EB2"/>
    <w:rsid w:val="005A0B16"/>
    <w:rsid w:val="005A26BF"/>
    <w:rsid w:val="005A2A95"/>
    <w:rsid w:val="005A3440"/>
    <w:rsid w:val="005A7FED"/>
    <w:rsid w:val="005B07C0"/>
    <w:rsid w:val="005B218E"/>
    <w:rsid w:val="005B253F"/>
    <w:rsid w:val="005B3726"/>
    <w:rsid w:val="005B40AB"/>
    <w:rsid w:val="005B68E9"/>
    <w:rsid w:val="005B7962"/>
    <w:rsid w:val="005C00DB"/>
    <w:rsid w:val="005C37FB"/>
    <w:rsid w:val="005C5C91"/>
    <w:rsid w:val="005C69E9"/>
    <w:rsid w:val="005D38FA"/>
    <w:rsid w:val="005D3AE7"/>
    <w:rsid w:val="005D413E"/>
    <w:rsid w:val="005D4C58"/>
    <w:rsid w:val="005D5BA7"/>
    <w:rsid w:val="005D78E8"/>
    <w:rsid w:val="005E18D1"/>
    <w:rsid w:val="005E2BFE"/>
    <w:rsid w:val="005E5A0E"/>
    <w:rsid w:val="005F08D1"/>
    <w:rsid w:val="005F37A1"/>
    <w:rsid w:val="005F4263"/>
    <w:rsid w:val="006004C9"/>
    <w:rsid w:val="006008A6"/>
    <w:rsid w:val="006026AD"/>
    <w:rsid w:val="00603E26"/>
    <w:rsid w:val="006057A3"/>
    <w:rsid w:val="006078F2"/>
    <w:rsid w:val="00610870"/>
    <w:rsid w:val="00612735"/>
    <w:rsid w:val="00614B6E"/>
    <w:rsid w:val="006152A1"/>
    <w:rsid w:val="00620300"/>
    <w:rsid w:val="00620B24"/>
    <w:rsid w:val="0062332D"/>
    <w:rsid w:val="00624BB6"/>
    <w:rsid w:val="00625F1C"/>
    <w:rsid w:val="00626AF5"/>
    <w:rsid w:val="00631509"/>
    <w:rsid w:val="006318E9"/>
    <w:rsid w:val="00633599"/>
    <w:rsid w:val="00633A51"/>
    <w:rsid w:val="006346A6"/>
    <w:rsid w:val="00635BEC"/>
    <w:rsid w:val="00637AA4"/>
    <w:rsid w:val="00637FF0"/>
    <w:rsid w:val="00640D30"/>
    <w:rsid w:val="00642B76"/>
    <w:rsid w:val="006440B0"/>
    <w:rsid w:val="0065035D"/>
    <w:rsid w:val="0065128A"/>
    <w:rsid w:val="00653ED5"/>
    <w:rsid w:val="00654788"/>
    <w:rsid w:val="00655DB6"/>
    <w:rsid w:val="00656B8F"/>
    <w:rsid w:val="00661008"/>
    <w:rsid w:val="00661CB7"/>
    <w:rsid w:val="00666C94"/>
    <w:rsid w:val="00667555"/>
    <w:rsid w:val="00670CC0"/>
    <w:rsid w:val="006714EF"/>
    <w:rsid w:val="0067288E"/>
    <w:rsid w:val="006775D2"/>
    <w:rsid w:val="0067779F"/>
    <w:rsid w:val="006808E6"/>
    <w:rsid w:val="0068133C"/>
    <w:rsid w:val="00683CD4"/>
    <w:rsid w:val="0068481B"/>
    <w:rsid w:val="00686E91"/>
    <w:rsid w:val="006909C0"/>
    <w:rsid w:val="00694463"/>
    <w:rsid w:val="00694A3D"/>
    <w:rsid w:val="00694D01"/>
    <w:rsid w:val="006964BC"/>
    <w:rsid w:val="00696C45"/>
    <w:rsid w:val="00696DE1"/>
    <w:rsid w:val="006979CD"/>
    <w:rsid w:val="006A0627"/>
    <w:rsid w:val="006A09BD"/>
    <w:rsid w:val="006A2F9B"/>
    <w:rsid w:val="006A34E3"/>
    <w:rsid w:val="006A42E1"/>
    <w:rsid w:val="006A594D"/>
    <w:rsid w:val="006A60E0"/>
    <w:rsid w:val="006A693A"/>
    <w:rsid w:val="006A7DD4"/>
    <w:rsid w:val="006B0764"/>
    <w:rsid w:val="006B0C9A"/>
    <w:rsid w:val="006B0DFB"/>
    <w:rsid w:val="006B0F89"/>
    <w:rsid w:val="006B357A"/>
    <w:rsid w:val="006B3EA9"/>
    <w:rsid w:val="006B622C"/>
    <w:rsid w:val="006B629C"/>
    <w:rsid w:val="006C17A9"/>
    <w:rsid w:val="006C2968"/>
    <w:rsid w:val="006C4AB4"/>
    <w:rsid w:val="006C5200"/>
    <w:rsid w:val="006C7B70"/>
    <w:rsid w:val="006D080D"/>
    <w:rsid w:val="006D2535"/>
    <w:rsid w:val="006D48BA"/>
    <w:rsid w:val="006D4F08"/>
    <w:rsid w:val="006D55E1"/>
    <w:rsid w:val="006D6475"/>
    <w:rsid w:val="006D6B72"/>
    <w:rsid w:val="006E12BA"/>
    <w:rsid w:val="006E24C8"/>
    <w:rsid w:val="006E3214"/>
    <w:rsid w:val="006E3EB4"/>
    <w:rsid w:val="006E40E0"/>
    <w:rsid w:val="006F083A"/>
    <w:rsid w:val="006F27B1"/>
    <w:rsid w:val="006F5791"/>
    <w:rsid w:val="006F57FB"/>
    <w:rsid w:val="006F755D"/>
    <w:rsid w:val="00700861"/>
    <w:rsid w:val="00700D2E"/>
    <w:rsid w:val="00701047"/>
    <w:rsid w:val="00701840"/>
    <w:rsid w:val="0070335E"/>
    <w:rsid w:val="00707452"/>
    <w:rsid w:val="0070789B"/>
    <w:rsid w:val="0071292B"/>
    <w:rsid w:val="007129CC"/>
    <w:rsid w:val="00713505"/>
    <w:rsid w:val="00713C1A"/>
    <w:rsid w:val="00714AD7"/>
    <w:rsid w:val="007217CB"/>
    <w:rsid w:val="00722291"/>
    <w:rsid w:val="00722816"/>
    <w:rsid w:val="00724642"/>
    <w:rsid w:val="00726032"/>
    <w:rsid w:val="00726076"/>
    <w:rsid w:val="00727B1E"/>
    <w:rsid w:val="00727C64"/>
    <w:rsid w:val="00734BE8"/>
    <w:rsid w:val="00734F11"/>
    <w:rsid w:val="0073502E"/>
    <w:rsid w:val="00736AC6"/>
    <w:rsid w:val="00737A91"/>
    <w:rsid w:val="00743C14"/>
    <w:rsid w:val="00744D52"/>
    <w:rsid w:val="00751C7F"/>
    <w:rsid w:val="007540B1"/>
    <w:rsid w:val="00754FA3"/>
    <w:rsid w:val="007554CC"/>
    <w:rsid w:val="00757905"/>
    <w:rsid w:val="00757E74"/>
    <w:rsid w:val="00757EC7"/>
    <w:rsid w:val="007604FC"/>
    <w:rsid w:val="00760874"/>
    <w:rsid w:val="00760EAD"/>
    <w:rsid w:val="00761DAE"/>
    <w:rsid w:val="0076516E"/>
    <w:rsid w:val="0077228D"/>
    <w:rsid w:val="00773B9B"/>
    <w:rsid w:val="0077467D"/>
    <w:rsid w:val="00774C57"/>
    <w:rsid w:val="0078067D"/>
    <w:rsid w:val="007844B7"/>
    <w:rsid w:val="007853D4"/>
    <w:rsid w:val="00785B31"/>
    <w:rsid w:val="00786212"/>
    <w:rsid w:val="00786DD3"/>
    <w:rsid w:val="00794F6F"/>
    <w:rsid w:val="00796B7C"/>
    <w:rsid w:val="007A2B35"/>
    <w:rsid w:val="007A2E3D"/>
    <w:rsid w:val="007A3F80"/>
    <w:rsid w:val="007A57B8"/>
    <w:rsid w:val="007A7247"/>
    <w:rsid w:val="007B07C5"/>
    <w:rsid w:val="007B0DFA"/>
    <w:rsid w:val="007B2035"/>
    <w:rsid w:val="007B278F"/>
    <w:rsid w:val="007B3B6E"/>
    <w:rsid w:val="007B6F42"/>
    <w:rsid w:val="007C0337"/>
    <w:rsid w:val="007C20A0"/>
    <w:rsid w:val="007C4495"/>
    <w:rsid w:val="007C58D0"/>
    <w:rsid w:val="007C6735"/>
    <w:rsid w:val="007C742F"/>
    <w:rsid w:val="007D0E09"/>
    <w:rsid w:val="007D179F"/>
    <w:rsid w:val="007D4C97"/>
    <w:rsid w:val="007D53DE"/>
    <w:rsid w:val="007D5A7B"/>
    <w:rsid w:val="007D5C9E"/>
    <w:rsid w:val="007E091C"/>
    <w:rsid w:val="007E11BB"/>
    <w:rsid w:val="007E2B70"/>
    <w:rsid w:val="007E3988"/>
    <w:rsid w:val="007E3F34"/>
    <w:rsid w:val="007E56DA"/>
    <w:rsid w:val="007E5A97"/>
    <w:rsid w:val="007E623D"/>
    <w:rsid w:val="007E62EA"/>
    <w:rsid w:val="007E676B"/>
    <w:rsid w:val="007E6C9B"/>
    <w:rsid w:val="007E7F8F"/>
    <w:rsid w:val="007F2717"/>
    <w:rsid w:val="007F323B"/>
    <w:rsid w:val="007F6517"/>
    <w:rsid w:val="0080191C"/>
    <w:rsid w:val="008021CF"/>
    <w:rsid w:val="0080297B"/>
    <w:rsid w:val="00802C9E"/>
    <w:rsid w:val="00803E43"/>
    <w:rsid w:val="00806471"/>
    <w:rsid w:val="00806B16"/>
    <w:rsid w:val="00807EC1"/>
    <w:rsid w:val="00810BC6"/>
    <w:rsid w:val="0081203B"/>
    <w:rsid w:val="0081313A"/>
    <w:rsid w:val="00821F73"/>
    <w:rsid w:val="00823069"/>
    <w:rsid w:val="0082352B"/>
    <w:rsid w:val="0082356E"/>
    <w:rsid w:val="008257CF"/>
    <w:rsid w:val="00830EF3"/>
    <w:rsid w:val="008353BF"/>
    <w:rsid w:val="008364F6"/>
    <w:rsid w:val="008401D5"/>
    <w:rsid w:val="008404D8"/>
    <w:rsid w:val="00840AA3"/>
    <w:rsid w:val="00840C76"/>
    <w:rsid w:val="008500AC"/>
    <w:rsid w:val="00850357"/>
    <w:rsid w:val="0085069C"/>
    <w:rsid w:val="00852E18"/>
    <w:rsid w:val="00854209"/>
    <w:rsid w:val="0085432C"/>
    <w:rsid w:val="00855225"/>
    <w:rsid w:val="008561C4"/>
    <w:rsid w:val="008571E7"/>
    <w:rsid w:val="00857A1A"/>
    <w:rsid w:val="00857D36"/>
    <w:rsid w:val="00857E99"/>
    <w:rsid w:val="00857F7B"/>
    <w:rsid w:val="0086165E"/>
    <w:rsid w:val="00862678"/>
    <w:rsid w:val="008635C8"/>
    <w:rsid w:val="00863AF6"/>
    <w:rsid w:val="00866384"/>
    <w:rsid w:val="0087245C"/>
    <w:rsid w:val="00872AB1"/>
    <w:rsid w:val="0087558F"/>
    <w:rsid w:val="00876AC5"/>
    <w:rsid w:val="008801F8"/>
    <w:rsid w:val="00880921"/>
    <w:rsid w:val="0088092D"/>
    <w:rsid w:val="00881362"/>
    <w:rsid w:val="00881B6D"/>
    <w:rsid w:val="0089029A"/>
    <w:rsid w:val="00890B9B"/>
    <w:rsid w:val="00891AAD"/>
    <w:rsid w:val="00892CDF"/>
    <w:rsid w:val="0089531F"/>
    <w:rsid w:val="00896355"/>
    <w:rsid w:val="008A2599"/>
    <w:rsid w:val="008A2935"/>
    <w:rsid w:val="008A47E0"/>
    <w:rsid w:val="008A6A1E"/>
    <w:rsid w:val="008B0948"/>
    <w:rsid w:val="008B4D3C"/>
    <w:rsid w:val="008B504B"/>
    <w:rsid w:val="008B709B"/>
    <w:rsid w:val="008B7F91"/>
    <w:rsid w:val="008C0817"/>
    <w:rsid w:val="008C14F2"/>
    <w:rsid w:val="008C1D17"/>
    <w:rsid w:val="008C3F23"/>
    <w:rsid w:val="008C51CF"/>
    <w:rsid w:val="008C5421"/>
    <w:rsid w:val="008C57F0"/>
    <w:rsid w:val="008C601E"/>
    <w:rsid w:val="008C651C"/>
    <w:rsid w:val="008C78A0"/>
    <w:rsid w:val="008C79E2"/>
    <w:rsid w:val="008D4F86"/>
    <w:rsid w:val="008D5156"/>
    <w:rsid w:val="008D69CA"/>
    <w:rsid w:val="008D6AC6"/>
    <w:rsid w:val="008E0D01"/>
    <w:rsid w:val="008E0F9F"/>
    <w:rsid w:val="008E1DB9"/>
    <w:rsid w:val="008E2929"/>
    <w:rsid w:val="008E322C"/>
    <w:rsid w:val="008E478E"/>
    <w:rsid w:val="008E75FA"/>
    <w:rsid w:val="008E7906"/>
    <w:rsid w:val="008F0341"/>
    <w:rsid w:val="008F0723"/>
    <w:rsid w:val="008F35B2"/>
    <w:rsid w:val="008F3831"/>
    <w:rsid w:val="008F3C70"/>
    <w:rsid w:val="008F42B6"/>
    <w:rsid w:val="008F7553"/>
    <w:rsid w:val="0090272E"/>
    <w:rsid w:val="0090649C"/>
    <w:rsid w:val="00906B30"/>
    <w:rsid w:val="0091137D"/>
    <w:rsid w:val="00911463"/>
    <w:rsid w:val="00912F82"/>
    <w:rsid w:val="00914747"/>
    <w:rsid w:val="00914D0B"/>
    <w:rsid w:val="009155C3"/>
    <w:rsid w:val="0092087B"/>
    <w:rsid w:val="009209E4"/>
    <w:rsid w:val="00923B80"/>
    <w:rsid w:val="00923BC5"/>
    <w:rsid w:val="00923EF6"/>
    <w:rsid w:val="00924C8E"/>
    <w:rsid w:val="009256D3"/>
    <w:rsid w:val="0092601C"/>
    <w:rsid w:val="00926EE7"/>
    <w:rsid w:val="00930654"/>
    <w:rsid w:val="00935078"/>
    <w:rsid w:val="0093605B"/>
    <w:rsid w:val="00937820"/>
    <w:rsid w:val="00942C29"/>
    <w:rsid w:val="00943E2F"/>
    <w:rsid w:val="009443EC"/>
    <w:rsid w:val="0094634D"/>
    <w:rsid w:val="00946CA6"/>
    <w:rsid w:val="00947AB8"/>
    <w:rsid w:val="009507AC"/>
    <w:rsid w:val="00953D44"/>
    <w:rsid w:val="009540F3"/>
    <w:rsid w:val="009551DE"/>
    <w:rsid w:val="009573D2"/>
    <w:rsid w:val="009576C1"/>
    <w:rsid w:val="009601F0"/>
    <w:rsid w:val="00960386"/>
    <w:rsid w:val="0096187D"/>
    <w:rsid w:val="0096475A"/>
    <w:rsid w:val="009671CB"/>
    <w:rsid w:val="00967961"/>
    <w:rsid w:val="00970660"/>
    <w:rsid w:val="00970C28"/>
    <w:rsid w:val="00970C72"/>
    <w:rsid w:val="00970F1E"/>
    <w:rsid w:val="00972A82"/>
    <w:rsid w:val="00974232"/>
    <w:rsid w:val="00974CCE"/>
    <w:rsid w:val="00974FCC"/>
    <w:rsid w:val="00976AA4"/>
    <w:rsid w:val="0097705F"/>
    <w:rsid w:val="00977C07"/>
    <w:rsid w:val="00980490"/>
    <w:rsid w:val="00980E5E"/>
    <w:rsid w:val="0098321F"/>
    <w:rsid w:val="00986BD2"/>
    <w:rsid w:val="00987C5F"/>
    <w:rsid w:val="00992D18"/>
    <w:rsid w:val="00993A79"/>
    <w:rsid w:val="009954DC"/>
    <w:rsid w:val="0099577D"/>
    <w:rsid w:val="009958E4"/>
    <w:rsid w:val="009959EA"/>
    <w:rsid w:val="0099615E"/>
    <w:rsid w:val="009966FE"/>
    <w:rsid w:val="00997F9E"/>
    <w:rsid w:val="009A2769"/>
    <w:rsid w:val="009A5055"/>
    <w:rsid w:val="009A5C14"/>
    <w:rsid w:val="009A6BE0"/>
    <w:rsid w:val="009B076F"/>
    <w:rsid w:val="009B1A54"/>
    <w:rsid w:val="009B1F30"/>
    <w:rsid w:val="009B2507"/>
    <w:rsid w:val="009B3B42"/>
    <w:rsid w:val="009C0B78"/>
    <w:rsid w:val="009C2285"/>
    <w:rsid w:val="009C35B6"/>
    <w:rsid w:val="009C53F9"/>
    <w:rsid w:val="009C590E"/>
    <w:rsid w:val="009C5E60"/>
    <w:rsid w:val="009C7533"/>
    <w:rsid w:val="009D07F0"/>
    <w:rsid w:val="009D2FC7"/>
    <w:rsid w:val="009D4301"/>
    <w:rsid w:val="009D466D"/>
    <w:rsid w:val="009D511C"/>
    <w:rsid w:val="009D65F8"/>
    <w:rsid w:val="009D770A"/>
    <w:rsid w:val="009D7758"/>
    <w:rsid w:val="009D7B02"/>
    <w:rsid w:val="009E0563"/>
    <w:rsid w:val="009E1EED"/>
    <w:rsid w:val="009E2146"/>
    <w:rsid w:val="009E229D"/>
    <w:rsid w:val="009E2A40"/>
    <w:rsid w:val="009E462D"/>
    <w:rsid w:val="009E4B08"/>
    <w:rsid w:val="009E4D40"/>
    <w:rsid w:val="009E67AA"/>
    <w:rsid w:val="009F1C01"/>
    <w:rsid w:val="009F1E89"/>
    <w:rsid w:val="009F2B9B"/>
    <w:rsid w:val="009F5A60"/>
    <w:rsid w:val="009F70BC"/>
    <w:rsid w:val="00A006F9"/>
    <w:rsid w:val="00A01F74"/>
    <w:rsid w:val="00A03F03"/>
    <w:rsid w:val="00A05124"/>
    <w:rsid w:val="00A07BEA"/>
    <w:rsid w:val="00A148B4"/>
    <w:rsid w:val="00A150C3"/>
    <w:rsid w:val="00A152B9"/>
    <w:rsid w:val="00A15B5F"/>
    <w:rsid w:val="00A16388"/>
    <w:rsid w:val="00A17E35"/>
    <w:rsid w:val="00A20AF4"/>
    <w:rsid w:val="00A21204"/>
    <w:rsid w:val="00A21D4A"/>
    <w:rsid w:val="00A22351"/>
    <w:rsid w:val="00A26403"/>
    <w:rsid w:val="00A27231"/>
    <w:rsid w:val="00A30240"/>
    <w:rsid w:val="00A30913"/>
    <w:rsid w:val="00A31937"/>
    <w:rsid w:val="00A327C6"/>
    <w:rsid w:val="00A32C24"/>
    <w:rsid w:val="00A35A4C"/>
    <w:rsid w:val="00A366B3"/>
    <w:rsid w:val="00A36CF7"/>
    <w:rsid w:val="00A37BA8"/>
    <w:rsid w:val="00A417BF"/>
    <w:rsid w:val="00A421A9"/>
    <w:rsid w:val="00A437F2"/>
    <w:rsid w:val="00A43A8C"/>
    <w:rsid w:val="00A4652A"/>
    <w:rsid w:val="00A47856"/>
    <w:rsid w:val="00A47C4D"/>
    <w:rsid w:val="00A5144A"/>
    <w:rsid w:val="00A525F0"/>
    <w:rsid w:val="00A52A2C"/>
    <w:rsid w:val="00A54362"/>
    <w:rsid w:val="00A56161"/>
    <w:rsid w:val="00A572D9"/>
    <w:rsid w:val="00A57DB2"/>
    <w:rsid w:val="00A634E1"/>
    <w:rsid w:val="00A64956"/>
    <w:rsid w:val="00A675B2"/>
    <w:rsid w:val="00A67A7A"/>
    <w:rsid w:val="00A7065D"/>
    <w:rsid w:val="00A70F3C"/>
    <w:rsid w:val="00A71ABA"/>
    <w:rsid w:val="00A76A17"/>
    <w:rsid w:val="00A76F1E"/>
    <w:rsid w:val="00A830EA"/>
    <w:rsid w:val="00A84AAA"/>
    <w:rsid w:val="00A851C2"/>
    <w:rsid w:val="00A85A7E"/>
    <w:rsid w:val="00A864BC"/>
    <w:rsid w:val="00A87F88"/>
    <w:rsid w:val="00A90659"/>
    <w:rsid w:val="00A90ADA"/>
    <w:rsid w:val="00A90F30"/>
    <w:rsid w:val="00A91723"/>
    <w:rsid w:val="00A917A8"/>
    <w:rsid w:val="00A91934"/>
    <w:rsid w:val="00A91B1A"/>
    <w:rsid w:val="00A94EEE"/>
    <w:rsid w:val="00A96FA0"/>
    <w:rsid w:val="00AA24A2"/>
    <w:rsid w:val="00AA2DAE"/>
    <w:rsid w:val="00AA54FF"/>
    <w:rsid w:val="00AA5BC5"/>
    <w:rsid w:val="00AA5D74"/>
    <w:rsid w:val="00AA6520"/>
    <w:rsid w:val="00AA7CE0"/>
    <w:rsid w:val="00AB1478"/>
    <w:rsid w:val="00AB37FB"/>
    <w:rsid w:val="00AB3E49"/>
    <w:rsid w:val="00AB4DE5"/>
    <w:rsid w:val="00AB5C1D"/>
    <w:rsid w:val="00AB6645"/>
    <w:rsid w:val="00AB7DFC"/>
    <w:rsid w:val="00AC35E5"/>
    <w:rsid w:val="00AC5096"/>
    <w:rsid w:val="00AC65C0"/>
    <w:rsid w:val="00AC68A5"/>
    <w:rsid w:val="00AD2C9B"/>
    <w:rsid w:val="00AD317A"/>
    <w:rsid w:val="00AD4728"/>
    <w:rsid w:val="00AD4860"/>
    <w:rsid w:val="00AD7DAF"/>
    <w:rsid w:val="00AE0DC6"/>
    <w:rsid w:val="00AE2398"/>
    <w:rsid w:val="00AE2FF0"/>
    <w:rsid w:val="00AE465E"/>
    <w:rsid w:val="00AE5BF5"/>
    <w:rsid w:val="00AE6588"/>
    <w:rsid w:val="00AE68EF"/>
    <w:rsid w:val="00AE7B8A"/>
    <w:rsid w:val="00AF0F95"/>
    <w:rsid w:val="00AF19D5"/>
    <w:rsid w:val="00AF1BE8"/>
    <w:rsid w:val="00AF302C"/>
    <w:rsid w:val="00AF3A09"/>
    <w:rsid w:val="00AF3CAA"/>
    <w:rsid w:val="00AF49D7"/>
    <w:rsid w:val="00AF49E5"/>
    <w:rsid w:val="00AF6999"/>
    <w:rsid w:val="00B007D2"/>
    <w:rsid w:val="00B04653"/>
    <w:rsid w:val="00B05BDB"/>
    <w:rsid w:val="00B0705E"/>
    <w:rsid w:val="00B07A26"/>
    <w:rsid w:val="00B07EE1"/>
    <w:rsid w:val="00B1188E"/>
    <w:rsid w:val="00B151BA"/>
    <w:rsid w:val="00B15F5C"/>
    <w:rsid w:val="00B17057"/>
    <w:rsid w:val="00B207B0"/>
    <w:rsid w:val="00B2279D"/>
    <w:rsid w:val="00B22CA1"/>
    <w:rsid w:val="00B24F39"/>
    <w:rsid w:val="00B25231"/>
    <w:rsid w:val="00B25538"/>
    <w:rsid w:val="00B2710C"/>
    <w:rsid w:val="00B30018"/>
    <w:rsid w:val="00B32B01"/>
    <w:rsid w:val="00B36947"/>
    <w:rsid w:val="00B40A58"/>
    <w:rsid w:val="00B428A2"/>
    <w:rsid w:val="00B46F37"/>
    <w:rsid w:val="00B47C26"/>
    <w:rsid w:val="00B47E6A"/>
    <w:rsid w:val="00B5046C"/>
    <w:rsid w:val="00B51893"/>
    <w:rsid w:val="00B51B19"/>
    <w:rsid w:val="00B52A42"/>
    <w:rsid w:val="00B53C90"/>
    <w:rsid w:val="00B553AC"/>
    <w:rsid w:val="00B55B06"/>
    <w:rsid w:val="00B55CDE"/>
    <w:rsid w:val="00B57C8F"/>
    <w:rsid w:val="00B61147"/>
    <w:rsid w:val="00B62169"/>
    <w:rsid w:val="00B62772"/>
    <w:rsid w:val="00B6345F"/>
    <w:rsid w:val="00B66E4E"/>
    <w:rsid w:val="00B67063"/>
    <w:rsid w:val="00B73F58"/>
    <w:rsid w:val="00B74931"/>
    <w:rsid w:val="00B77BA5"/>
    <w:rsid w:val="00B804F1"/>
    <w:rsid w:val="00B811A1"/>
    <w:rsid w:val="00B85775"/>
    <w:rsid w:val="00B875AB"/>
    <w:rsid w:val="00B92BC9"/>
    <w:rsid w:val="00B92E9B"/>
    <w:rsid w:val="00B9382A"/>
    <w:rsid w:val="00B939BB"/>
    <w:rsid w:val="00B93AC2"/>
    <w:rsid w:val="00B96CDF"/>
    <w:rsid w:val="00BA4993"/>
    <w:rsid w:val="00BA4DE4"/>
    <w:rsid w:val="00BA665D"/>
    <w:rsid w:val="00BB0131"/>
    <w:rsid w:val="00BB01CF"/>
    <w:rsid w:val="00BB1A5C"/>
    <w:rsid w:val="00BB7238"/>
    <w:rsid w:val="00BB7B6C"/>
    <w:rsid w:val="00BC3170"/>
    <w:rsid w:val="00BD0133"/>
    <w:rsid w:val="00BD1F05"/>
    <w:rsid w:val="00BD23C6"/>
    <w:rsid w:val="00BD46A9"/>
    <w:rsid w:val="00BD47E8"/>
    <w:rsid w:val="00BD57E9"/>
    <w:rsid w:val="00BD5A5E"/>
    <w:rsid w:val="00BD788E"/>
    <w:rsid w:val="00BD7D12"/>
    <w:rsid w:val="00BE3334"/>
    <w:rsid w:val="00BE6171"/>
    <w:rsid w:val="00BF043D"/>
    <w:rsid w:val="00BF1EED"/>
    <w:rsid w:val="00BF2C40"/>
    <w:rsid w:val="00BF2F0A"/>
    <w:rsid w:val="00BF3BFC"/>
    <w:rsid w:val="00BF5033"/>
    <w:rsid w:val="00BF50EF"/>
    <w:rsid w:val="00BF5179"/>
    <w:rsid w:val="00BF54E9"/>
    <w:rsid w:val="00BF5657"/>
    <w:rsid w:val="00BF5A1E"/>
    <w:rsid w:val="00BF720D"/>
    <w:rsid w:val="00BF79BC"/>
    <w:rsid w:val="00BF7E0B"/>
    <w:rsid w:val="00C04BC9"/>
    <w:rsid w:val="00C06FDB"/>
    <w:rsid w:val="00C07303"/>
    <w:rsid w:val="00C10C32"/>
    <w:rsid w:val="00C1185D"/>
    <w:rsid w:val="00C11ABB"/>
    <w:rsid w:val="00C17B03"/>
    <w:rsid w:val="00C24D7C"/>
    <w:rsid w:val="00C275DA"/>
    <w:rsid w:val="00C30B6C"/>
    <w:rsid w:val="00C321A2"/>
    <w:rsid w:val="00C32F10"/>
    <w:rsid w:val="00C3667B"/>
    <w:rsid w:val="00C4045A"/>
    <w:rsid w:val="00C421D7"/>
    <w:rsid w:val="00C46C1D"/>
    <w:rsid w:val="00C510A5"/>
    <w:rsid w:val="00C5198C"/>
    <w:rsid w:val="00C51DE5"/>
    <w:rsid w:val="00C52BFD"/>
    <w:rsid w:val="00C52EB7"/>
    <w:rsid w:val="00C53913"/>
    <w:rsid w:val="00C55D6F"/>
    <w:rsid w:val="00C56FC0"/>
    <w:rsid w:val="00C574F2"/>
    <w:rsid w:val="00C5780A"/>
    <w:rsid w:val="00C610C7"/>
    <w:rsid w:val="00C6116B"/>
    <w:rsid w:val="00C637C3"/>
    <w:rsid w:val="00C65AE5"/>
    <w:rsid w:val="00C67202"/>
    <w:rsid w:val="00C72BBB"/>
    <w:rsid w:val="00C746B7"/>
    <w:rsid w:val="00C7624E"/>
    <w:rsid w:val="00C77F98"/>
    <w:rsid w:val="00C80479"/>
    <w:rsid w:val="00C80640"/>
    <w:rsid w:val="00C81458"/>
    <w:rsid w:val="00C82A18"/>
    <w:rsid w:val="00C85203"/>
    <w:rsid w:val="00C876D5"/>
    <w:rsid w:val="00C877EA"/>
    <w:rsid w:val="00C87E46"/>
    <w:rsid w:val="00C9115A"/>
    <w:rsid w:val="00C94763"/>
    <w:rsid w:val="00C95FC7"/>
    <w:rsid w:val="00C961B3"/>
    <w:rsid w:val="00C96A86"/>
    <w:rsid w:val="00C97408"/>
    <w:rsid w:val="00C97907"/>
    <w:rsid w:val="00CA18DE"/>
    <w:rsid w:val="00CA2BFB"/>
    <w:rsid w:val="00CA5060"/>
    <w:rsid w:val="00CB1BCF"/>
    <w:rsid w:val="00CB74AD"/>
    <w:rsid w:val="00CB771D"/>
    <w:rsid w:val="00CC2E6D"/>
    <w:rsid w:val="00CC3271"/>
    <w:rsid w:val="00CC34BE"/>
    <w:rsid w:val="00CC4395"/>
    <w:rsid w:val="00CC5BFE"/>
    <w:rsid w:val="00CC6E0E"/>
    <w:rsid w:val="00CC7E3E"/>
    <w:rsid w:val="00CD0614"/>
    <w:rsid w:val="00CD06BD"/>
    <w:rsid w:val="00CD178D"/>
    <w:rsid w:val="00CD237B"/>
    <w:rsid w:val="00CD33C5"/>
    <w:rsid w:val="00CD42CC"/>
    <w:rsid w:val="00CD6202"/>
    <w:rsid w:val="00CE1ADF"/>
    <w:rsid w:val="00CE1EEB"/>
    <w:rsid w:val="00CE317A"/>
    <w:rsid w:val="00CE48D5"/>
    <w:rsid w:val="00CE77BE"/>
    <w:rsid w:val="00CE7937"/>
    <w:rsid w:val="00CE7D77"/>
    <w:rsid w:val="00CF061A"/>
    <w:rsid w:val="00CF0727"/>
    <w:rsid w:val="00CF0D1D"/>
    <w:rsid w:val="00CF181E"/>
    <w:rsid w:val="00CF2655"/>
    <w:rsid w:val="00CF408D"/>
    <w:rsid w:val="00CF49AB"/>
    <w:rsid w:val="00CF4A0C"/>
    <w:rsid w:val="00CF5C35"/>
    <w:rsid w:val="00CF6401"/>
    <w:rsid w:val="00D01430"/>
    <w:rsid w:val="00D018C2"/>
    <w:rsid w:val="00D02A57"/>
    <w:rsid w:val="00D04066"/>
    <w:rsid w:val="00D04AF8"/>
    <w:rsid w:val="00D04DE7"/>
    <w:rsid w:val="00D0536C"/>
    <w:rsid w:val="00D07A64"/>
    <w:rsid w:val="00D13BC0"/>
    <w:rsid w:val="00D171FC"/>
    <w:rsid w:val="00D17A92"/>
    <w:rsid w:val="00D209B7"/>
    <w:rsid w:val="00D210DC"/>
    <w:rsid w:val="00D22B5B"/>
    <w:rsid w:val="00D22EDE"/>
    <w:rsid w:val="00D243CB"/>
    <w:rsid w:val="00D26855"/>
    <w:rsid w:val="00D268DF"/>
    <w:rsid w:val="00D27150"/>
    <w:rsid w:val="00D31FD0"/>
    <w:rsid w:val="00D369B0"/>
    <w:rsid w:val="00D36A84"/>
    <w:rsid w:val="00D36C1B"/>
    <w:rsid w:val="00D37FE9"/>
    <w:rsid w:val="00D409A8"/>
    <w:rsid w:val="00D421E9"/>
    <w:rsid w:val="00D42AB8"/>
    <w:rsid w:val="00D42DFA"/>
    <w:rsid w:val="00D440B9"/>
    <w:rsid w:val="00D44133"/>
    <w:rsid w:val="00D46574"/>
    <w:rsid w:val="00D551FE"/>
    <w:rsid w:val="00D572B8"/>
    <w:rsid w:val="00D572F4"/>
    <w:rsid w:val="00D60D68"/>
    <w:rsid w:val="00D6319E"/>
    <w:rsid w:val="00D64679"/>
    <w:rsid w:val="00D700AE"/>
    <w:rsid w:val="00D7088F"/>
    <w:rsid w:val="00D7301D"/>
    <w:rsid w:val="00D744B9"/>
    <w:rsid w:val="00D75B81"/>
    <w:rsid w:val="00D76DD0"/>
    <w:rsid w:val="00D76E26"/>
    <w:rsid w:val="00D773C8"/>
    <w:rsid w:val="00D77FFE"/>
    <w:rsid w:val="00D81AF3"/>
    <w:rsid w:val="00D847D0"/>
    <w:rsid w:val="00D861D8"/>
    <w:rsid w:val="00D86207"/>
    <w:rsid w:val="00D87AA8"/>
    <w:rsid w:val="00D90A24"/>
    <w:rsid w:val="00D94149"/>
    <w:rsid w:val="00D94DDF"/>
    <w:rsid w:val="00D95537"/>
    <w:rsid w:val="00D96137"/>
    <w:rsid w:val="00D967ED"/>
    <w:rsid w:val="00D97C9B"/>
    <w:rsid w:val="00DA130F"/>
    <w:rsid w:val="00DA1E0A"/>
    <w:rsid w:val="00DA3EA1"/>
    <w:rsid w:val="00DA4037"/>
    <w:rsid w:val="00DB1354"/>
    <w:rsid w:val="00DB195E"/>
    <w:rsid w:val="00DB3113"/>
    <w:rsid w:val="00DB3D93"/>
    <w:rsid w:val="00DB5C33"/>
    <w:rsid w:val="00DB6BEE"/>
    <w:rsid w:val="00DB746C"/>
    <w:rsid w:val="00DC023E"/>
    <w:rsid w:val="00DC1423"/>
    <w:rsid w:val="00DC145D"/>
    <w:rsid w:val="00DC1E5C"/>
    <w:rsid w:val="00DC21D4"/>
    <w:rsid w:val="00DC5D83"/>
    <w:rsid w:val="00DC6596"/>
    <w:rsid w:val="00DC7946"/>
    <w:rsid w:val="00DC7B56"/>
    <w:rsid w:val="00DD19F5"/>
    <w:rsid w:val="00DD43A4"/>
    <w:rsid w:val="00DD57EF"/>
    <w:rsid w:val="00DD61AD"/>
    <w:rsid w:val="00DD7A7E"/>
    <w:rsid w:val="00DE029C"/>
    <w:rsid w:val="00DE11B2"/>
    <w:rsid w:val="00DE2514"/>
    <w:rsid w:val="00DE3DBD"/>
    <w:rsid w:val="00DE46A7"/>
    <w:rsid w:val="00DF4689"/>
    <w:rsid w:val="00DF53BB"/>
    <w:rsid w:val="00DF54C1"/>
    <w:rsid w:val="00DF61C8"/>
    <w:rsid w:val="00E006CB"/>
    <w:rsid w:val="00E015FF"/>
    <w:rsid w:val="00E03D49"/>
    <w:rsid w:val="00E0655B"/>
    <w:rsid w:val="00E06A61"/>
    <w:rsid w:val="00E06C96"/>
    <w:rsid w:val="00E07CCF"/>
    <w:rsid w:val="00E113B0"/>
    <w:rsid w:val="00E135E2"/>
    <w:rsid w:val="00E1623B"/>
    <w:rsid w:val="00E1743C"/>
    <w:rsid w:val="00E201A2"/>
    <w:rsid w:val="00E20610"/>
    <w:rsid w:val="00E20DA9"/>
    <w:rsid w:val="00E23910"/>
    <w:rsid w:val="00E26258"/>
    <w:rsid w:val="00E27FBC"/>
    <w:rsid w:val="00E30641"/>
    <w:rsid w:val="00E32A13"/>
    <w:rsid w:val="00E34B3D"/>
    <w:rsid w:val="00E35B47"/>
    <w:rsid w:val="00E43BD9"/>
    <w:rsid w:val="00E44F1F"/>
    <w:rsid w:val="00E45113"/>
    <w:rsid w:val="00E46539"/>
    <w:rsid w:val="00E46E69"/>
    <w:rsid w:val="00E50008"/>
    <w:rsid w:val="00E505E6"/>
    <w:rsid w:val="00E51F5D"/>
    <w:rsid w:val="00E54D2E"/>
    <w:rsid w:val="00E54FEE"/>
    <w:rsid w:val="00E623D5"/>
    <w:rsid w:val="00E62E62"/>
    <w:rsid w:val="00E63219"/>
    <w:rsid w:val="00E6746F"/>
    <w:rsid w:val="00E6768C"/>
    <w:rsid w:val="00E70473"/>
    <w:rsid w:val="00E70490"/>
    <w:rsid w:val="00E72B7C"/>
    <w:rsid w:val="00E745BE"/>
    <w:rsid w:val="00E76CD0"/>
    <w:rsid w:val="00E80011"/>
    <w:rsid w:val="00E820F2"/>
    <w:rsid w:val="00E82186"/>
    <w:rsid w:val="00E8406E"/>
    <w:rsid w:val="00E8439E"/>
    <w:rsid w:val="00E86342"/>
    <w:rsid w:val="00E86B01"/>
    <w:rsid w:val="00E870BB"/>
    <w:rsid w:val="00E87D3B"/>
    <w:rsid w:val="00E90294"/>
    <w:rsid w:val="00E9172D"/>
    <w:rsid w:val="00E933B6"/>
    <w:rsid w:val="00E945E8"/>
    <w:rsid w:val="00E96113"/>
    <w:rsid w:val="00E979AD"/>
    <w:rsid w:val="00EA089F"/>
    <w:rsid w:val="00EA09AA"/>
    <w:rsid w:val="00EA2BB1"/>
    <w:rsid w:val="00EA3643"/>
    <w:rsid w:val="00EA5053"/>
    <w:rsid w:val="00EA7D08"/>
    <w:rsid w:val="00EB021E"/>
    <w:rsid w:val="00EB04B3"/>
    <w:rsid w:val="00EB2A7C"/>
    <w:rsid w:val="00EB6982"/>
    <w:rsid w:val="00EB7212"/>
    <w:rsid w:val="00EB7C61"/>
    <w:rsid w:val="00EC0BCF"/>
    <w:rsid w:val="00EC1F98"/>
    <w:rsid w:val="00EC2708"/>
    <w:rsid w:val="00EC2AFD"/>
    <w:rsid w:val="00EC5C8A"/>
    <w:rsid w:val="00ED0D40"/>
    <w:rsid w:val="00ED110E"/>
    <w:rsid w:val="00ED1145"/>
    <w:rsid w:val="00ED1397"/>
    <w:rsid w:val="00ED1B1F"/>
    <w:rsid w:val="00ED48D0"/>
    <w:rsid w:val="00ED496A"/>
    <w:rsid w:val="00ED4D7A"/>
    <w:rsid w:val="00ED5B5C"/>
    <w:rsid w:val="00ED5B85"/>
    <w:rsid w:val="00ED5C4D"/>
    <w:rsid w:val="00ED5E0D"/>
    <w:rsid w:val="00EE0E2E"/>
    <w:rsid w:val="00EE1870"/>
    <w:rsid w:val="00EE23EE"/>
    <w:rsid w:val="00EF1097"/>
    <w:rsid w:val="00EF13AC"/>
    <w:rsid w:val="00EF20BE"/>
    <w:rsid w:val="00EF3576"/>
    <w:rsid w:val="00EF45C2"/>
    <w:rsid w:val="00EF4CC4"/>
    <w:rsid w:val="00EF5188"/>
    <w:rsid w:val="00EF7D4E"/>
    <w:rsid w:val="00F05AF9"/>
    <w:rsid w:val="00F064EF"/>
    <w:rsid w:val="00F10716"/>
    <w:rsid w:val="00F10F90"/>
    <w:rsid w:val="00F1120E"/>
    <w:rsid w:val="00F12505"/>
    <w:rsid w:val="00F13F16"/>
    <w:rsid w:val="00F1446B"/>
    <w:rsid w:val="00F1536F"/>
    <w:rsid w:val="00F16CDB"/>
    <w:rsid w:val="00F22301"/>
    <w:rsid w:val="00F22F2D"/>
    <w:rsid w:val="00F23A73"/>
    <w:rsid w:val="00F2621F"/>
    <w:rsid w:val="00F270AE"/>
    <w:rsid w:val="00F319A8"/>
    <w:rsid w:val="00F34518"/>
    <w:rsid w:val="00F34867"/>
    <w:rsid w:val="00F35EE0"/>
    <w:rsid w:val="00F416ED"/>
    <w:rsid w:val="00F436CB"/>
    <w:rsid w:val="00F439C7"/>
    <w:rsid w:val="00F4504F"/>
    <w:rsid w:val="00F4535C"/>
    <w:rsid w:val="00F5041F"/>
    <w:rsid w:val="00F553E5"/>
    <w:rsid w:val="00F56B80"/>
    <w:rsid w:val="00F575F3"/>
    <w:rsid w:val="00F60A2B"/>
    <w:rsid w:val="00F6108C"/>
    <w:rsid w:val="00F613D9"/>
    <w:rsid w:val="00F64484"/>
    <w:rsid w:val="00F665FA"/>
    <w:rsid w:val="00F70286"/>
    <w:rsid w:val="00F7334F"/>
    <w:rsid w:val="00F74D6D"/>
    <w:rsid w:val="00F75C82"/>
    <w:rsid w:val="00F76AE2"/>
    <w:rsid w:val="00F8161F"/>
    <w:rsid w:val="00F836A3"/>
    <w:rsid w:val="00F8675F"/>
    <w:rsid w:val="00F906E5"/>
    <w:rsid w:val="00F9118F"/>
    <w:rsid w:val="00F929CB"/>
    <w:rsid w:val="00F937B9"/>
    <w:rsid w:val="00F93E3E"/>
    <w:rsid w:val="00F9775D"/>
    <w:rsid w:val="00F97F6B"/>
    <w:rsid w:val="00FA2141"/>
    <w:rsid w:val="00FA55DC"/>
    <w:rsid w:val="00FA711D"/>
    <w:rsid w:val="00FB0ABF"/>
    <w:rsid w:val="00FB3963"/>
    <w:rsid w:val="00FB603E"/>
    <w:rsid w:val="00FB6178"/>
    <w:rsid w:val="00FC11AB"/>
    <w:rsid w:val="00FC1A0A"/>
    <w:rsid w:val="00FC235C"/>
    <w:rsid w:val="00FC4149"/>
    <w:rsid w:val="00FD0015"/>
    <w:rsid w:val="00FD04DE"/>
    <w:rsid w:val="00FD3315"/>
    <w:rsid w:val="00FD3743"/>
    <w:rsid w:val="00FD600A"/>
    <w:rsid w:val="00FD76A6"/>
    <w:rsid w:val="00FE3D34"/>
    <w:rsid w:val="00FE4203"/>
    <w:rsid w:val="00FE4E5B"/>
    <w:rsid w:val="00FF2CA8"/>
    <w:rsid w:val="00FF6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06F9"/>
    <w:pPr>
      <w:widowControl w:val="0"/>
    </w:pPr>
  </w:style>
  <w:style w:type="paragraph" w:styleId="1">
    <w:name w:val="heading 1"/>
    <w:basedOn w:val="a"/>
    <w:next w:val="a"/>
    <w:link w:val="10"/>
    <w:qFormat/>
    <w:rsid w:val="00A152B9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A152B9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qFormat/>
    <w:rsid w:val="00A152B9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qFormat/>
    <w:rsid w:val="00A152B9"/>
    <w:pPr>
      <w:keepNext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77228D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4234B2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 Знак Знак Знак Знак Знак Знак"/>
    <w:basedOn w:val="a"/>
    <w:rsid w:val="006057A3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0">
    <w:name w:val="Body Text 2"/>
    <w:basedOn w:val="a"/>
    <w:rsid w:val="00A152B9"/>
    <w:pPr>
      <w:ind w:firstLine="720"/>
    </w:pPr>
    <w:rPr>
      <w:sz w:val="28"/>
      <w:szCs w:val="28"/>
    </w:rPr>
  </w:style>
  <w:style w:type="paragraph" w:styleId="21">
    <w:name w:val="Body Text Indent 2"/>
    <w:basedOn w:val="a"/>
    <w:rsid w:val="00A152B9"/>
    <w:pPr>
      <w:ind w:firstLine="720"/>
      <w:jc w:val="both"/>
    </w:pPr>
    <w:rPr>
      <w:sz w:val="28"/>
      <w:szCs w:val="28"/>
    </w:rPr>
  </w:style>
  <w:style w:type="paragraph" w:styleId="a3">
    <w:name w:val="Balloon Text"/>
    <w:basedOn w:val="a"/>
    <w:semiHidden/>
    <w:rsid w:val="005742E4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A006F9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513B8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rsid w:val="00596769"/>
    <w:pPr>
      <w:spacing w:after="120"/>
      <w:ind w:left="283"/>
    </w:pPr>
  </w:style>
  <w:style w:type="character" w:styleId="a8">
    <w:name w:val="Hyperlink"/>
    <w:basedOn w:val="a0"/>
    <w:rsid w:val="00596769"/>
    <w:rPr>
      <w:color w:val="0000FF"/>
      <w:u w:val="single"/>
    </w:rPr>
  </w:style>
  <w:style w:type="paragraph" w:customStyle="1" w:styleId="22">
    <w:name w:val="Стиль2"/>
    <w:basedOn w:val="12"/>
    <w:rsid w:val="0077228D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2">
    <w:name w:val="Стиль1"/>
    <w:basedOn w:val="a"/>
    <w:rsid w:val="0077228D"/>
    <w:pPr>
      <w:widowControl/>
      <w:tabs>
        <w:tab w:val="num" w:pos="918"/>
      </w:tabs>
      <w:autoSpaceDE w:val="0"/>
      <w:autoSpaceDN w:val="0"/>
      <w:adjustRightInd w:val="0"/>
      <w:spacing w:before="120"/>
      <w:ind w:left="-9" w:firstLine="567"/>
      <w:jc w:val="both"/>
      <w:outlineLvl w:val="5"/>
    </w:pPr>
    <w:rPr>
      <w:rFonts w:cs="Arial"/>
      <w:sz w:val="24"/>
      <w:szCs w:val="18"/>
    </w:rPr>
  </w:style>
  <w:style w:type="paragraph" w:customStyle="1" w:styleId="40">
    <w:name w:val="Стиль4"/>
    <w:basedOn w:val="a"/>
    <w:rsid w:val="0077228D"/>
    <w:pPr>
      <w:widowControl/>
      <w:ind w:left="538" w:firstLine="284"/>
      <w:jc w:val="both"/>
    </w:pPr>
    <w:rPr>
      <w:sz w:val="24"/>
    </w:rPr>
  </w:style>
  <w:style w:type="paragraph" w:customStyle="1" w:styleId="ConsPlusTitle">
    <w:name w:val="ConsPlusTitle"/>
    <w:rsid w:val="006057A3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ko-KR"/>
    </w:rPr>
  </w:style>
  <w:style w:type="paragraph" w:styleId="a9">
    <w:name w:val="Body Text"/>
    <w:aliases w:val="Основной текст1,Основной текст Знак Знак,bt"/>
    <w:basedOn w:val="a"/>
    <w:link w:val="aa"/>
    <w:rsid w:val="00C97907"/>
    <w:pPr>
      <w:spacing w:after="120"/>
    </w:pPr>
  </w:style>
  <w:style w:type="character" w:customStyle="1" w:styleId="aa">
    <w:name w:val="Основной текст Знак"/>
    <w:aliases w:val="Основной текст1 Знак,Основной текст Знак Знак Знак,bt Знак"/>
    <w:basedOn w:val="a0"/>
    <w:link w:val="a9"/>
    <w:locked/>
    <w:rsid w:val="00C97907"/>
    <w:rPr>
      <w:lang w:val="ru-RU" w:eastAsia="ru-RU" w:bidi="ar-SA"/>
    </w:rPr>
  </w:style>
  <w:style w:type="paragraph" w:customStyle="1" w:styleId="ConsPlusNormal">
    <w:name w:val="ConsPlusNormal"/>
    <w:link w:val="ConsPlusNormal0"/>
    <w:rsid w:val="00C9790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C97907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3">
    <w:name w:val="Абзац списка1"/>
    <w:basedOn w:val="a"/>
    <w:rsid w:val="00C97907"/>
    <w:pPr>
      <w:widowControl/>
      <w:ind w:left="720"/>
      <w:contextualSpacing/>
    </w:pPr>
  </w:style>
  <w:style w:type="paragraph" w:customStyle="1" w:styleId="ConsPlusNonformat">
    <w:name w:val="ConsPlusNonformat"/>
    <w:rsid w:val="006057A3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ko-KR"/>
    </w:rPr>
  </w:style>
  <w:style w:type="paragraph" w:styleId="ab">
    <w:name w:val="footer"/>
    <w:basedOn w:val="a"/>
    <w:link w:val="ac"/>
    <w:uiPriority w:val="99"/>
    <w:rsid w:val="00D421E9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421E9"/>
  </w:style>
  <w:style w:type="paragraph" w:customStyle="1" w:styleId="ae">
    <w:name w:val="Знак"/>
    <w:basedOn w:val="a"/>
    <w:rsid w:val="0087245C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character" w:customStyle="1" w:styleId="80">
    <w:name w:val="Заголовок 8 Знак"/>
    <w:basedOn w:val="a0"/>
    <w:link w:val="8"/>
    <w:rsid w:val="004234B2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14">
    <w:name w:val="Знак Знак Знак1"/>
    <w:basedOn w:val="a"/>
    <w:rsid w:val="005854D9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af">
    <w:name w:val="Цветовое выделение"/>
    <w:rsid w:val="005854D9"/>
    <w:rPr>
      <w:b/>
      <w:bCs/>
      <w:color w:val="000080"/>
      <w:sz w:val="20"/>
      <w:szCs w:val="20"/>
    </w:rPr>
  </w:style>
  <w:style w:type="character" w:customStyle="1" w:styleId="af0">
    <w:name w:val="Гипертекстовая ссылка"/>
    <w:rsid w:val="005854D9"/>
    <w:rPr>
      <w:b/>
      <w:bCs/>
      <w:color w:val="008000"/>
      <w:sz w:val="20"/>
      <w:szCs w:val="20"/>
      <w:u w:val="single"/>
    </w:rPr>
  </w:style>
  <w:style w:type="paragraph" w:customStyle="1" w:styleId="af1">
    <w:name w:val="Основное меню"/>
    <w:basedOn w:val="a"/>
    <w:next w:val="a"/>
    <w:rsid w:val="005854D9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2">
    <w:name w:val="Заголовок"/>
    <w:basedOn w:val="af1"/>
    <w:next w:val="a"/>
    <w:rsid w:val="005854D9"/>
    <w:rPr>
      <w:b/>
      <w:bCs/>
      <w:color w:val="C0C0C0"/>
    </w:rPr>
  </w:style>
  <w:style w:type="paragraph" w:customStyle="1" w:styleId="af3">
    <w:name w:val="Заголовок статьи"/>
    <w:basedOn w:val="a"/>
    <w:next w:val="a"/>
    <w:rsid w:val="005854D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4">
    <w:name w:val="Интерактивный заголовок"/>
    <w:basedOn w:val="af2"/>
    <w:next w:val="a"/>
    <w:rsid w:val="005854D9"/>
    <w:rPr>
      <w:u w:val="single"/>
    </w:rPr>
  </w:style>
  <w:style w:type="paragraph" w:customStyle="1" w:styleId="af5">
    <w:name w:val="Текст (лев. подпись)"/>
    <w:basedOn w:val="a"/>
    <w:next w:val="a"/>
    <w:rsid w:val="005854D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Колонтитул (левый)"/>
    <w:basedOn w:val="af5"/>
    <w:next w:val="a"/>
    <w:rsid w:val="005854D9"/>
    <w:rPr>
      <w:sz w:val="14"/>
      <w:szCs w:val="14"/>
    </w:rPr>
  </w:style>
  <w:style w:type="paragraph" w:customStyle="1" w:styleId="af7">
    <w:name w:val="Текст (прав. подпись)"/>
    <w:basedOn w:val="a"/>
    <w:next w:val="a"/>
    <w:rsid w:val="005854D9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8">
    <w:name w:val="Колонтитул (правый)"/>
    <w:basedOn w:val="af7"/>
    <w:next w:val="a"/>
    <w:rsid w:val="005854D9"/>
    <w:rPr>
      <w:sz w:val="14"/>
      <w:szCs w:val="14"/>
    </w:rPr>
  </w:style>
  <w:style w:type="paragraph" w:customStyle="1" w:styleId="af9">
    <w:name w:val="Комментарий"/>
    <w:basedOn w:val="a"/>
    <w:next w:val="a"/>
    <w:rsid w:val="005854D9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a">
    <w:name w:val="Комментарий пользователя"/>
    <w:basedOn w:val="af9"/>
    <w:next w:val="a"/>
    <w:rsid w:val="005854D9"/>
    <w:pPr>
      <w:jc w:val="left"/>
    </w:pPr>
    <w:rPr>
      <w:color w:val="000080"/>
    </w:rPr>
  </w:style>
  <w:style w:type="character" w:customStyle="1" w:styleId="afb">
    <w:name w:val="Найденные слова"/>
    <w:basedOn w:val="af"/>
    <w:rsid w:val="005854D9"/>
    <w:rPr>
      <w:b/>
      <w:bCs/>
      <w:color w:val="000080"/>
      <w:sz w:val="20"/>
      <w:szCs w:val="20"/>
    </w:rPr>
  </w:style>
  <w:style w:type="character" w:customStyle="1" w:styleId="afc">
    <w:name w:val="Не вступил в силу"/>
    <w:rsid w:val="005854D9"/>
    <w:rPr>
      <w:b/>
      <w:bCs/>
      <w:color w:val="008080"/>
      <w:sz w:val="20"/>
      <w:szCs w:val="20"/>
    </w:rPr>
  </w:style>
  <w:style w:type="paragraph" w:customStyle="1" w:styleId="afd">
    <w:name w:val="Объект"/>
    <w:basedOn w:val="a"/>
    <w:next w:val="a"/>
    <w:rsid w:val="005854D9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e">
    <w:name w:val="Таблицы (моноширинный)"/>
    <w:basedOn w:val="a"/>
    <w:next w:val="a"/>
    <w:rsid w:val="005854D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">
    <w:name w:val="Оглавление"/>
    <w:basedOn w:val="afe"/>
    <w:next w:val="a"/>
    <w:rsid w:val="005854D9"/>
    <w:pPr>
      <w:ind w:left="140"/>
    </w:pPr>
  </w:style>
  <w:style w:type="paragraph" w:customStyle="1" w:styleId="aff0">
    <w:name w:val="Переменная часть"/>
    <w:basedOn w:val="af1"/>
    <w:next w:val="a"/>
    <w:rsid w:val="005854D9"/>
    <w:rPr>
      <w:sz w:val="18"/>
      <w:szCs w:val="18"/>
    </w:rPr>
  </w:style>
  <w:style w:type="paragraph" w:customStyle="1" w:styleId="aff1">
    <w:name w:val="Постоянная часть"/>
    <w:basedOn w:val="af1"/>
    <w:next w:val="a"/>
    <w:rsid w:val="005854D9"/>
    <w:rPr>
      <w:sz w:val="20"/>
      <w:szCs w:val="20"/>
    </w:rPr>
  </w:style>
  <w:style w:type="paragraph" w:customStyle="1" w:styleId="aff2">
    <w:name w:val="Прижатый влево"/>
    <w:basedOn w:val="a"/>
    <w:next w:val="a"/>
    <w:rsid w:val="005854D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3">
    <w:name w:val="Продолжение ссылки"/>
    <w:basedOn w:val="af0"/>
    <w:rsid w:val="005854D9"/>
    <w:rPr>
      <w:b/>
      <w:bCs/>
      <w:color w:val="008000"/>
      <w:sz w:val="20"/>
      <w:szCs w:val="20"/>
      <w:u w:val="single"/>
    </w:rPr>
  </w:style>
  <w:style w:type="paragraph" w:customStyle="1" w:styleId="aff4">
    <w:name w:val="Словарная статья"/>
    <w:basedOn w:val="a"/>
    <w:next w:val="a"/>
    <w:rsid w:val="005854D9"/>
    <w:pPr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5">
    <w:name w:val="Текст (справка)"/>
    <w:basedOn w:val="a"/>
    <w:next w:val="a"/>
    <w:rsid w:val="005854D9"/>
    <w:pPr>
      <w:autoSpaceDE w:val="0"/>
      <w:autoSpaceDN w:val="0"/>
      <w:adjustRightInd w:val="0"/>
      <w:ind w:left="170" w:right="170"/>
    </w:pPr>
    <w:rPr>
      <w:rFonts w:ascii="Arial" w:hAnsi="Arial" w:cs="Arial"/>
    </w:rPr>
  </w:style>
  <w:style w:type="character" w:customStyle="1" w:styleId="aff6">
    <w:name w:val="Утратил силу"/>
    <w:rsid w:val="005854D9"/>
    <w:rPr>
      <w:b/>
      <w:bCs/>
      <w:strike/>
      <w:color w:val="808000"/>
      <w:sz w:val="20"/>
      <w:szCs w:val="20"/>
    </w:rPr>
  </w:style>
  <w:style w:type="paragraph" w:customStyle="1" w:styleId="15">
    <w:name w:val="Знак Знак Знак1 Знак Знак Знак"/>
    <w:basedOn w:val="a"/>
    <w:rsid w:val="005854D9"/>
    <w:pPr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7">
    <w:name w:val="Знак Знак Знак Знак Знак"/>
    <w:basedOn w:val="a"/>
    <w:rsid w:val="005854D9"/>
    <w:pPr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8">
    <w:name w:val="Знак Знак"/>
    <w:basedOn w:val="a"/>
    <w:rsid w:val="005854D9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6">
    <w:name w:val="Без интервала1"/>
    <w:rsid w:val="005854D9"/>
    <w:rPr>
      <w:rFonts w:ascii="Calibri" w:hAnsi="Calibri" w:cs="Calibri"/>
      <w:sz w:val="22"/>
      <w:szCs w:val="22"/>
    </w:rPr>
  </w:style>
  <w:style w:type="paragraph" w:customStyle="1" w:styleId="aff9">
    <w:name w:val="Нормальный (таблица)"/>
    <w:basedOn w:val="a"/>
    <w:next w:val="a"/>
    <w:uiPriority w:val="99"/>
    <w:rsid w:val="005854D9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fa">
    <w:name w:val="Normal (Web)"/>
    <w:basedOn w:val="a"/>
    <w:uiPriority w:val="99"/>
    <w:rsid w:val="005854D9"/>
    <w:pPr>
      <w:widowControl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affb">
    <w:name w:val="Знак Знак Знак"/>
    <w:basedOn w:val="a"/>
    <w:rsid w:val="005854D9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3">
    <w:name w:val="Знак Знак Знак2"/>
    <w:basedOn w:val="a"/>
    <w:rsid w:val="005854D9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17">
    <w:name w:val="Знак Знак Знак Знак Знак1"/>
    <w:basedOn w:val="a"/>
    <w:rsid w:val="005854D9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4">
    <w:name w:val="Знак Знак Знак Знак Знак2"/>
    <w:basedOn w:val="a"/>
    <w:rsid w:val="005854D9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Cell">
    <w:name w:val="ConsPlusCell"/>
    <w:rsid w:val="005854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5854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8">
    <w:name w:val="Знак Знак1"/>
    <w:basedOn w:val="a"/>
    <w:rsid w:val="005854D9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c">
    <w:name w:val="Знак Знак Знак Знак Знак Знак"/>
    <w:basedOn w:val="a"/>
    <w:rsid w:val="005854D9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d">
    <w:name w:val="List Paragraph"/>
    <w:basedOn w:val="a"/>
    <w:uiPriority w:val="34"/>
    <w:qFormat/>
    <w:rsid w:val="005854D9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9">
    <w:name w:val="Знак Знак Знак1 Знак Знак Знак Знак"/>
    <w:basedOn w:val="a"/>
    <w:rsid w:val="005854D9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854D9"/>
  </w:style>
  <w:style w:type="character" w:customStyle="1" w:styleId="ac">
    <w:name w:val="Нижний колонтитул Знак"/>
    <w:link w:val="ab"/>
    <w:uiPriority w:val="99"/>
    <w:rsid w:val="005854D9"/>
  </w:style>
  <w:style w:type="character" w:customStyle="1" w:styleId="text1">
    <w:name w:val="text1"/>
    <w:rsid w:val="005854D9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a">
    <w:name w:val="Знак1 Знак Знак Знак"/>
    <w:basedOn w:val="a"/>
    <w:rsid w:val="005854D9"/>
    <w:pPr>
      <w:widowControl/>
    </w:pPr>
    <w:rPr>
      <w:rFonts w:ascii="Verdana" w:hAnsi="Verdana" w:cs="Verdana"/>
      <w:lang w:val="en-US" w:eastAsia="en-US"/>
    </w:rPr>
  </w:style>
  <w:style w:type="paragraph" w:customStyle="1" w:styleId="p1">
    <w:name w:val="p1"/>
    <w:basedOn w:val="a"/>
    <w:rsid w:val="005854D9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DB1354"/>
    <w:rPr>
      <w:b/>
      <w:bCs/>
      <w:sz w:val="32"/>
      <w:szCs w:val="32"/>
    </w:rPr>
  </w:style>
  <w:style w:type="character" w:customStyle="1" w:styleId="hyperlink">
    <w:name w:val="hyperlink"/>
    <w:basedOn w:val="a0"/>
    <w:rsid w:val="009679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06F9"/>
    <w:pPr>
      <w:widowControl w:val="0"/>
    </w:pPr>
  </w:style>
  <w:style w:type="paragraph" w:styleId="1">
    <w:name w:val="heading 1"/>
    <w:basedOn w:val="a"/>
    <w:next w:val="a"/>
    <w:link w:val="10"/>
    <w:qFormat/>
    <w:rsid w:val="00A152B9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A152B9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qFormat/>
    <w:rsid w:val="00A152B9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qFormat/>
    <w:rsid w:val="00A152B9"/>
    <w:pPr>
      <w:keepNext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77228D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4234B2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 Знак Знак Знак Знак Знак Знак"/>
    <w:basedOn w:val="a"/>
    <w:rsid w:val="006057A3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0">
    <w:name w:val="Body Text 2"/>
    <w:basedOn w:val="a"/>
    <w:rsid w:val="00A152B9"/>
    <w:pPr>
      <w:ind w:firstLine="720"/>
    </w:pPr>
    <w:rPr>
      <w:sz w:val="28"/>
      <w:szCs w:val="28"/>
    </w:rPr>
  </w:style>
  <w:style w:type="paragraph" w:styleId="21">
    <w:name w:val="Body Text Indent 2"/>
    <w:basedOn w:val="a"/>
    <w:rsid w:val="00A152B9"/>
    <w:pPr>
      <w:ind w:firstLine="720"/>
      <w:jc w:val="both"/>
    </w:pPr>
    <w:rPr>
      <w:sz w:val="28"/>
      <w:szCs w:val="28"/>
    </w:rPr>
  </w:style>
  <w:style w:type="paragraph" w:styleId="a3">
    <w:name w:val="Balloon Text"/>
    <w:basedOn w:val="a"/>
    <w:semiHidden/>
    <w:rsid w:val="005742E4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A006F9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513B8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rsid w:val="00596769"/>
    <w:pPr>
      <w:spacing w:after="120"/>
      <w:ind w:left="283"/>
    </w:pPr>
  </w:style>
  <w:style w:type="character" w:styleId="a8">
    <w:name w:val="Hyperlink"/>
    <w:basedOn w:val="a0"/>
    <w:rsid w:val="00596769"/>
    <w:rPr>
      <w:color w:val="0000FF"/>
      <w:u w:val="single"/>
    </w:rPr>
  </w:style>
  <w:style w:type="paragraph" w:customStyle="1" w:styleId="22">
    <w:name w:val="Стиль2"/>
    <w:basedOn w:val="12"/>
    <w:rsid w:val="0077228D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2">
    <w:name w:val="Стиль1"/>
    <w:basedOn w:val="a"/>
    <w:rsid w:val="0077228D"/>
    <w:pPr>
      <w:widowControl/>
      <w:tabs>
        <w:tab w:val="num" w:pos="918"/>
      </w:tabs>
      <w:autoSpaceDE w:val="0"/>
      <w:autoSpaceDN w:val="0"/>
      <w:adjustRightInd w:val="0"/>
      <w:spacing w:before="120"/>
      <w:ind w:left="-9" w:firstLine="567"/>
      <w:jc w:val="both"/>
      <w:outlineLvl w:val="5"/>
    </w:pPr>
    <w:rPr>
      <w:rFonts w:cs="Arial"/>
      <w:sz w:val="24"/>
      <w:szCs w:val="18"/>
    </w:rPr>
  </w:style>
  <w:style w:type="paragraph" w:customStyle="1" w:styleId="40">
    <w:name w:val="Стиль4"/>
    <w:basedOn w:val="a"/>
    <w:rsid w:val="0077228D"/>
    <w:pPr>
      <w:widowControl/>
      <w:ind w:left="538" w:firstLine="284"/>
      <w:jc w:val="both"/>
    </w:pPr>
    <w:rPr>
      <w:sz w:val="24"/>
    </w:rPr>
  </w:style>
  <w:style w:type="paragraph" w:customStyle="1" w:styleId="ConsPlusTitle">
    <w:name w:val="ConsPlusTitle"/>
    <w:rsid w:val="006057A3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ko-KR"/>
    </w:rPr>
  </w:style>
  <w:style w:type="paragraph" w:styleId="a9">
    <w:name w:val="Body Text"/>
    <w:aliases w:val="Основной текст1,Основной текст Знак Знак,bt"/>
    <w:basedOn w:val="a"/>
    <w:link w:val="aa"/>
    <w:rsid w:val="00C97907"/>
    <w:pPr>
      <w:spacing w:after="120"/>
    </w:pPr>
  </w:style>
  <w:style w:type="character" w:customStyle="1" w:styleId="aa">
    <w:name w:val="Основной текст Знак"/>
    <w:aliases w:val="Основной текст1 Знак,Основной текст Знак Знак Знак,bt Знак"/>
    <w:basedOn w:val="a0"/>
    <w:link w:val="a9"/>
    <w:locked/>
    <w:rsid w:val="00C97907"/>
    <w:rPr>
      <w:lang w:val="ru-RU" w:eastAsia="ru-RU" w:bidi="ar-SA"/>
    </w:rPr>
  </w:style>
  <w:style w:type="paragraph" w:customStyle="1" w:styleId="ConsPlusNormal">
    <w:name w:val="ConsPlusNormal"/>
    <w:link w:val="ConsPlusNormal0"/>
    <w:rsid w:val="00C9790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C97907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3">
    <w:name w:val="Абзац списка1"/>
    <w:basedOn w:val="a"/>
    <w:rsid w:val="00C97907"/>
    <w:pPr>
      <w:widowControl/>
      <w:ind w:left="720"/>
      <w:contextualSpacing/>
    </w:pPr>
  </w:style>
  <w:style w:type="paragraph" w:customStyle="1" w:styleId="ConsPlusNonformat">
    <w:name w:val="ConsPlusNonformat"/>
    <w:rsid w:val="006057A3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ko-KR"/>
    </w:rPr>
  </w:style>
  <w:style w:type="paragraph" w:styleId="ab">
    <w:name w:val="footer"/>
    <w:basedOn w:val="a"/>
    <w:link w:val="ac"/>
    <w:uiPriority w:val="99"/>
    <w:rsid w:val="00D421E9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421E9"/>
  </w:style>
  <w:style w:type="paragraph" w:customStyle="1" w:styleId="ae">
    <w:name w:val="Знак"/>
    <w:basedOn w:val="a"/>
    <w:rsid w:val="0087245C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character" w:customStyle="1" w:styleId="80">
    <w:name w:val="Заголовок 8 Знак"/>
    <w:basedOn w:val="a0"/>
    <w:link w:val="8"/>
    <w:rsid w:val="004234B2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14">
    <w:name w:val="Знак Знак Знак1"/>
    <w:basedOn w:val="a"/>
    <w:rsid w:val="005854D9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af">
    <w:name w:val="Цветовое выделение"/>
    <w:rsid w:val="005854D9"/>
    <w:rPr>
      <w:b/>
      <w:bCs/>
      <w:color w:val="000080"/>
      <w:sz w:val="20"/>
      <w:szCs w:val="20"/>
    </w:rPr>
  </w:style>
  <w:style w:type="character" w:customStyle="1" w:styleId="af0">
    <w:name w:val="Гипертекстовая ссылка"/>
    <w:rsid w:val="005854D9"/>
    <w:rPr>
      <w:b/>
      <w:bCs/>
      <w:color w:val="008000"/>
      <w:sz w:val="20"/>
      <w:szCs w:val="20"/>
      <w:u w:val="single"/>
    </w:rPr>
  </w:style>
  <w:style w:type="paragraph" w:customStyle="1" w:styleId="af1">
    <w:name w:val="Основное меню"/>
    <w:basedOn w:val="a"/>
    <w:next w:val="a"/>
    <w:rsid w:val="005854D9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2">
    <w:name w:val="Заголовок"/>
    <w:basedOn w:val="af1"/>
    <w:next w:val="a"/>
    <w:rsid w:val="005854D9"/>
    <w:rPr>
      <w:b/>
      <w:bCs/>
      <w:color w:val="C0C0C0"/>
    </w:rPr>
  </w:style>
  <w:style w:type="paragraph" w:customStyle="1" w:styleId="af3">
    <w:name w:val="Заголовок статьи"/>
    <w:basedOn w:val="a"/>
    <w:next w:val="a"/>
    <w:rsid w:val="005854D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4">
    <w:name w:val="Интерактивный заголовок"/>
    <w:basedOn w:val="af2"/>
    <w:next w:val="a"/>
    <w:rsid w:val="005854D9"/>
    <w:rPr>
      <w:u w:val="single"/>
    </w:rPr>
  </w:style>
  <w:style w:type="paragraph" w:customStyle="1" w:styleId="af5">
    <w:name w:val="Текст (лев. подпись)"/>
    <w:basedOn w:val="a"/>
    <w:next w:val="a"/>
    <w:rsid w:val="005854D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Колонтитул (левый)"/>
    <w:basedOn w:val="af5"/>
    <w:next w:val="a"/>
    <w:rsid w:val="005854D9"/>
    <w:rPr>
      <w:sz w:val="14"/>
      <w:szCs w:val="14"/>
    </w:rPr>
  </w:style>
  <w:style w:type="paragraph" w:customStyle="1" w:styleId="af7">
    <w:name w:val="Текст (прав. подпись)"/>
    <w:basedOn w:val="a"/>
    <w:next w:val="a"/>
    <w:rsid w:val="005854D9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8">
    <w:name w:val="Колонтитул (правый)"/>
    <w:basedOn w:val="af7"/>
    <w:next w:val="a"/>
    <w:rsid w:val="005854D9"/>
    <w:rPr>
      <w:sz w:val="14"/>
      <w:szCs w:val="14"/>
    </w:rPr>
  </w:style>
  <w:style w:type="paragraph" w:customStyle="1" w:styleId="af9">
    <w:name w:val="Комментарий"/>
    <w:basedOn w:val="a"/>
    <w:next w:val="a"/>
    <w:rsid w:val="005854D9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a">
    <w:name w:val="Комментарий пользователя"/>
    <w:basedOn w:val="af9"/>
    <w:next w:val="a"/>
    <w:rsid w:val="005854D9"/>
    <w:pPr>
      <w:jc w:val="left"/>
    </w:pPr>
    <w:rPr>
      <w:color w:val="000080"/>
    </w:rPr>
  </w:style>
  <w:style w:type="character" w:customStyle="1" w:styleId="afb">
    <w:name w:val="Найденные слова"/>
    <w:basedOn w:val="af"/>
    <w:rsid w:val="005854D9"/>
    <w:rPr>
      <w:b/>
      <w:bCs/>
      <w:color w:val="000080"/>
      <w:sz w:val="20"/>
      <w:szCs w:val="20"/>
    </w:rPr>
  </w:style>
  <w:style w:type="character" w:customStyle="1" w:styleId="afc">
    <w:name w:val="Не вступил в силу"/>
    <w:rsid w:val="005854D9"/>
    <w:rPr>
      <w:b/>
      <w:bCs/>
      <w:color w:val="008080"/>
      <w:sz w:val="20"/>
      <w:szCs w:val="20"/>
    </w:rPr>
  </w:style>
  <w:style w:type="paragraph" w:customStyle="1" w:styleId="afd">
    <w:name w:val="Объект"/>
    <w:basedOn w:val="a"/>
    <w:next w:val="a"/>
    <w:rsid w:val="005854D9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e">
    <w:name w:val="Таблицы (моноширинный)"/>
    <w:basedOn w:val="a"/>
    <w:next w:val="a"/>
    <w:rsid w:val="005854D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">
    <w:name w:val="Оглавление"/>
    <w:basedOn w:val="afe"/>
    <w:next w:val="a"/>
    <w:rsid w:val="005854D9"/>
    <w:pPr>
      <w:ind w:left="140"/>
    </w:pPr>
  </w:style>
  <w:style w:type="paragraph" w:customStyle="1" w:styleId="aff0">
    <w:name w:val="Переменная часть"/>
    <w:basedOn w:val="af1"/>
    <w:next w:val="a"/>
    <w:rsid w:val="005854D9"/>
    <w:rPr>
      <w:sz w:val="18"/>
      <w:szCs w:val="18"/>
    </w:rPr>
  </w:style>
  <w:style w:type="paragraph" w:customStyle="1" w:styleId="aff1">
    <w:name w:val="Постоянная часть"/>
    <w:basedOn w:val="af1"/>
    <w:next w:val="a"/>
    <w:rsid w:val="005854D9"/>
    <w:rPr>
      <w:sz w:val="20"/>
      <w:szCs w:val="20"/>
    </w:rPr>
  </w:style>
  <w:style w:type="paragraph" w:customStyle="1" w:styleId="aff2">
    <w:name w:val="Прижатый влево"/>
    <w:basedOn w:val="a"/>
    <w:next w:val="a"/>
    <w:rsid w:val="005854D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3">
    <w:name w:val="Продолжение ссылки"/>
    <w:basedOn w:val="af0"/>
    <w:rsid w:val="005854D9"/>
    <w:rPr>
      <w:b/>
      <w:bCs/>
      <w:color w:val="008000"/>
      <w:sz w:val="20"/>
      <w:szCs w:val="20"/>
      <w:u w:val="single"/>
    </w:rPr>
  </w:style>
  <w:style w:type="paragraph" w:customStyle="1" w:styleId="aff4">
    <w:name w:val="Словарная статья"/>
    <w:basedOn w:val="a"/>
    <w:next w:val="a"/>
    <w:rsid w:val="005854D9"/>
    <w:pPr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5">
    <w:name w:val="Текст (справка)"/>
    <w:basedOn w:val="a"/>
    <w:next w:val="a"/>
    <w:rsid w:val="005854D9"/>
    <w:pPr>
      <w:autoSpaceDE w:val="0"/>
      <w:autoSpaceDN w:val="0"/>
      <w:adjustRightInd w:val="0"/>
      <w:ind w:left="170" w:right="170"/>
    </w:pPr>
    <w:rPr>
      <w:rFonts w:ascii="Arial" w:hAnsi="Arial" w:cs="Arial"/>
    </w:rPr>
  </w:style>
  <w:style w:type="character" w:customStyle="1" w:styleId="aff6">
    <w:name w:val="Утратил силу"/>
    <w:rsid w:val="005854D9"/>
    <w:rPr>
      <w:b/>
      <w:bCs/>
      <w:strike/>
      <w:color w:val="808000"/>
      <w:sz w:val="20"/>
      <w:szCs w:val="20"/>
    </w:rPr>
  </w:style>
  <w:style w:type="paragraph" w:customStyle="1" w:styleId="15">
    <w:name w:val="Знак Знак Знак1 Знак Знак Знак"/>
    <w:basedOn w:val="a"/>
    <w:rsid w:val="005854D9"/>
    <w:pPr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7">
    <w:name w:val="Знак Знак Знак Знак Знак"/>
    <w:basedOn w:val="a"/>
    <w:rsid w:val="005854D9"/>
    <w:pPr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8">
    <w:name w:val="Знак Знак"/>
    <w:basedOn w:val="a"/>
    <w:rsid w:val="005854D9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6">
    <w:name w:val="Без интервала1"/>
    <w:rsid w:val="005854D9"/>
    <w:rPr>
      <w:rFonts w:ascii="Calibri" w:hAnsi="Calibri" w:cs="Calibri"/>
      <w:sz w:val="22"/>
      <w:szCs w:val="22"/>
    </w:rPr>
  </w:style>
  <w:style w:type="paragraph" w:customStyle="1" w:styleId="aff9">
    <w:name w:val="Нормальный (таблица)"/>
    <w:basedOn w:val="a"/>
    <w:next w:val="a"/>
    <w:uiPriority w:val="99"/>
    <w:rsid w:val="005854D9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fa">
    <w:name w:val="Normal (Web)"/>
    <w:basedOn w:val="a"/>
    <w:uiPriority w:val="99"/>
    <w:rsid w:val="005854D9"/>
    <w:pPr>
      <w:widowControl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affb">
    <w:name w:val="Знак Знак Знак"/>
    <w:basedOn w:val="a"/>
    <w:rsid w:val="005854D9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3">
    <w:name w:val="Знак Знак Знак2"/>
    <w:basedOn w:val="a"/>
    <w:rsid w:val="005854D9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17">
    <w:name w:val="Знак Знак Знак Знак Знак1"/>
    <w:basedOn w:val="a"/>
    <w:rsid w:val="005854D9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4">
    <w:name w:val="Знак Знак Знак Знак Знак2"/>
    <w:basedOn w:val="a"/>
    <w:rsid w:val="005854D9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Cell">
    <w:name w:val="ConsPlusCell"/>
    <w:rsid w:val="005854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5854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8">
    <w:name w:val="Знак Знак1"/>
    <w:basedOn w:val="a"/>
    <w:rsid w:val="005854D9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c">
    <w:name w:val="Знак Знак Знак Знак Знак Знак"/>
    <w:basedOn w:val="a"/>
    <w:rsid w:val="005854D9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d">
    <w:name w:val="List Paragraph"/>
    <w:basedOn w:val="a"/>
    <w:uiPriority w:val="34"/>
    <w:qFormat/>
    <w:rsid w:val="005854D9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9">
    <w:name w:val="Знак Знак Знак1 Знак Знак Знак Знак"/>
    <w:basedOn w:val="a"/>
    <w:rsid w:val="005854D9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854D9"/>
  </w:style>
  <w:style w:type="character" w:customStyle="1" w:styleId="ac">
    <w:name w:val="Нижний колонтитул Знак"/>
    <w:link w:val="ab"/>
    <w:uiPriority w:val="99"/>
    <w:rsid w:val="005854D9"/>
  </w:style>
  <w:style w:type="character" w:customStyle="1" w:styleId="text1">
    <w:name w:val="text1"/>
    <w:rsid w:val="005854D9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a">
    <w:name w:val="Знак1 Знак Знак Знак"/>
    <w:basedOn w:val="a"/>
    <w:rsid w:val="005854D9"/>
    <w:pPr>
      <w:widowControl/>
    </w:pPr>
    <w:rPr>
      <w:rFonts w:ascii="Verdana" w:hAnsi="Verdana" w:cs="Verdana"/>
      <w:lang w:val="en-US" w:eastAsia="en-US"/>
    </w:rPr>
  </w:style>
  <w:style w:type="paragraph" w:customStyle="1" w:styleId="p1">
    <w:name w:val="p1"/>
    <w:basedOn w:val="a"/>
    <w:rsid w:val="005854D9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DB1354"/>
    <w:rPr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2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/bigs/showDocument.html?id=3200DBCF-FE63-4D9B-8677-EBE4F4146A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38F6E-6A1A-4FEE-BA7A-057412486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9330</Words>
  <Characters>53187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62393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Oksana</cp:lastModifiedBy>
  <cp:revision>37</cp:revision>
  <cp:lastPrinted>2018-10-09T10:48:00Z</cp:lastPrinted>
  <dcterms:created xsi:type="dcterms:W3CDTF">2018-06-19T13:23:00Z</dcterms:created>
  <dcterms:modified xsi:type="dcterms:W3CDTF">2018-10-09T10:48:00Z</dcterms:modified>
</cp:coreProperties>
</file>