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9BE" w:rsidRDefault="0070749E" w:rsidP="007819BE">
      <w:pPr>
        <w:jc w:val="center"/>
        <w:rPr>
          <w:lang w:val="en-US"/>
        </w:rPr>
      </w:pPr>
      <w:r>
        <w:rPr>
          <w:noProof/>
        </w:rPr>
        <w:drawing>
          <wp:anchor distT="0" distB="0" distL="114300" distR="114300" simplePos="0" relativeHeight="251657728" behindDoc="0" locked="0" layoutInCell="1" allowOverlap="1">
            <wp:simplePos x="0" y="0"/>
            <wp:positionH relativeFrom="column">
              <wp:posOffset>2628900</wp:posOffset>
            </wp:positionH>
            <wp:positionV relativeFrom="paragraph">
              <wp:posOffset>-115570</wp:posOffset>
            </wp:positionV>
            <wp:extent cx="720090" cy="864235"/>
            <wp:effectExtent l="19050" t="0" r="3810" b="0"/>
            <wp:wrapNone/>
            <wp:docPr id="2"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pic:cNvPicPr>
                      <a:picLocks noChangeAspect="1" noChangeArrowheads="1"/>
                    </pic:cNvPicPr>
                  </pic:nvPicPr>
                  <pic:blipFill>
                    <a:blip r:embed="rId5" cstate="print"/>
                    <a:srcRect/>
                    <a:stretch>
                      <a:fillRect/>
                    </a:stretch>
                  </pic:blipFill>
                  <pic:spPr bwMode="auto">
                    <a:xfrm>
                      <a:off x="0" y="0"/>
                      <a:ext cx="720090" cy="864235"/>
                    </a:xfrm>
                    <a:prstGeom prst="rect">
                      <a:avLst/>
                    </a:prstGeom>
                    <a:noFill/>
                    <a:ln w="9525">
                      <a:noFill/>
                      <a:miter lim="800000"/>
                      <a:headEnd/>
                      <a:tailEnd/>
                    </a:ln>
                  </pic:spPr>
                </pic:pic>
              </a:graphicData>
            </a:graphic>
          </wp:anchor>
        </w:drawing>
      </w:r>
    </w:p>
    <w:p w:rsidR="007819BE" w:rsidRDefault="007819BE" w:rsidP="007819BE"/>
    <w:tbl>
      <w:tblPr>
        <w:tblpPr w:leftFromText="180" w:rightFromText="180" w:vertAnchor="text" w:horzAnchor="margin" w:tblpY="-22"/>
        <w:tblW w:w="9606" w:type="dxa"/>
        <w:tblLayout w:type="fixed"/>
        <w:tblCellMar>
          <w:left w:w="0" w:type="dxa"/>
          <w:right w:w="0" w:type="dxa"/>
        </w:tblCellMar>
        <w:tblLook w:val="01E0"/>
      </w:tblPr>
      <w:tblGrid>
        <w:gridCol w:w="9606"/>
      </w:tblGrid>
      <w:tr w:rsidR="007819BE" w:rsidTr="003349FF">
        <w:trPr>
          <w:trHeight w:val="397"/>
        </w:trPr>
        <w:tc>
          <w:tcPr>
            <w:tcW w:w="9606" w:type="dxa"/>
            <w:shd w:val="clear" w:color="auto" w:fill="auto"/>
          </w:tcPr>
          <w:p w:rsidR="007819BE" w:rsidRDefault="007819BE" w:rsidP="003349FF">
            <w:pPr>
              <w:jc w:val="center"/>
              <w:rPr>
                <w:b/>
                <w:sz w:val="28"/>
              </w:rPr>
            </w:pPr>
          </w:p>
        </w:tc>
      </w:tr>
      <w:tr w:rsidR="007819BE" w:rsidTr="003349FF">
        <w:tc>
          <w:tcPr>
            <w:tcW w:w="9606" w:type="dxa"/>
            <w:shd w:val="clear" w:color="auto" w:fill="auto"/>
          </w:tcPr>
          <w:p w:rsidR="007819BE" w:rsidRDefault="007819BE" w:rsidP="003349FF">
            <w:pPr>
              <w:pStyle w:val="3"/>
              <w:tabs>
                <w:tab w:val="num" w:pos="720"/>
              </w:tabs>
              <w:suppressAutoHyphens/>
              <w:spacing w:before="0" w:after="0"/>
              <w:ind w:left="720" w:hanging="720"/>
              <w:jc w:val="center"/>
              <w:rPr>
                <w:rFonts w:ascii="Times New Roman" w:hAnsi="Times New Roman"/>
                <w:sz w:val="36"/>
                <w:szCs w:val="36"/>
              </w:rPr>
            </w:pPr>
          </w:p>
          <w:p w:rsidR="007819BE" w:rsidRDefault="007819BE" w:rsidP="003349FF">
            <w:pPr>
              <w:pStyle w:val="3"/>
              <w:tabs>
                <w:tab w:val="num" w:pos="720"/>
              </w:tabs>
              <w:suppressAutoHyphens/>
              <w:spacing w:before="0" w:after="0"/>
              <w:ind w:left="720" w:hanging="720"/>
              <w:jc w:val="center"/>
              <w:rPr>
                <w:rFonts w:ascii="Times New Roman" w:hAnsi="Times New Roman"/>
                <w:sz w:val="36"/>
                <w:szCs w:val="36"/>
              </w:rPr>
            </w:pPr>
            <w:r>
              <w:rPr>
                <w:rFonts w:ascii="Times New Roman" w:hAnsi="Times New Roman"/>
                <w:sz w:val="36"/>
                <w:szCs w:val="36"/>
              </w:rPr>
              <w:t xml:space="preserve">АДМИНИСТРАЦИЯ МОКШАНСКОГО РАЙОНА </w:t>
            </w:r>
          </w:p>
        </w:tc>
      </w:tr>
      <w:tr w:rsidR="007819BE" w:rsidTr="003349FF">
        <w:trPr>
          <w:trHeight w:val="397"/>
        </w:trPr>
        <w:tc>
          <w:tcPr>
            <w:tcW w:w="9606" w:type="dxa"/>
            <w:shd w:val="clear" w:color="auto" w:fill="auto"/>
            <w:vAlign w:val="center"/>
          </w:tcPr>
          <w:p w:rsidR="007819BE" w:rsidRDefault="007819BE" w:rsidP="003349FF">
            <w:pPr>
              <w:pStyle w:val="3"/>
              <w:tabs>
                <w:tab w:val="num" w:pos="720"/>
              </w:tabs>
              <w:suppressAutoHyphens/>
              <w:spacing w:before="0" w:after="0"/>
              <w:ind w:left="720" w:hanging="720"/>
              <w:jc w:val="center"/>
              <w:rPr>
                <w:rFonts w:ascii="Times New Roman" w:hAnsi="Times New Roman"/>
                <w:sz w:val="36"/>
                <w:szCs w:val="36"/>
              </w:rPr>
            </w:pPr>
            <w:r>
              <w:rPr>
                <w:rFonts w:ascii="Times New Roman" w:hAnsi="Times New Roman"/>
                <w:sz w:val="36"/>
                <w:szCs w:val="36"/>
              </w:rPr>
              <w:t xml:space="preserve">  ПЕНЗЕНСКОЙ ОБЛАСТИ</w:t>
            </w:r>
          </w:p>
        </w:tc>
      </w:tr>
      <w:tr w:rsidR="007819BE" w:rsidTr="003349FF">
        <w:trPr>
          <w:trHeight w:val="294"/>
        </w:trPr>
        <w:tc>
          <w:tcPr>
            <w:tcW w:w="9606" w:type="dxa"/>
            <w:shd w:val="clear" w:color="auto" w:fill="auto"/>
          </w:tcPr>
          <w:p w:rsidR="007819BE" w:rsidRDefault="007819BE" w:rsidP="003349FF">
            <w:pPr>
              <w:pStyle w:val="3"/>
              <w:tabs>
                <w:tab w:val="num" w:pos="720"/>
              </w:tabs>
              <w:suppressAutoHyphens/>
              <w:spacing w:before="0" w:after="0"/>
              <w:ind w:left="720" w:hanging="720"/>
              <w:jc w:val="center"/>
              <w:rPr>
                <w:rFonts w:ascii="Times New Roman" w:hAnsi="Times New Roman"/>
              </w:rPr>
            </w:pPr>
          </w:p>
        </w:tc>
      </w:tr>
      <w:tr w:rsidR="007819BE" w:rsidTr="003349FF">
        <w:trPr>
          <w:trHeight w:val="542"/>
        </w:trPr>
        <w:tc>
          <w:tcPr>
            <w:tcW w:w="9606" w:type="dxa"/>
            <w:shd w:val="clear" w:color="auto" w:fill="auto"/>
            <w:vAlign w:val="center"/>
          </w:tcPr>
          <w:p w:rsidR="007819BE" w:rsidRDefault="007819BE" w:rsidP="003349FF">
            <w:pPr>
              <w:pStyle w:val="3"/>
              <w:tabs>
                <w:tab w:val="num" w:pos="720"/>
              </w:tabs>
              <w:suppressAutoHyphens/>
              <w:spacing w:before="0" w:after="0"/>
              <w:ind w:left="720" w:hanging="720"/>
              <w:jc w:val="center"/>
              <w:rPr>
                <w:rFonts w:ascii="Times New Roman" w:hAnsi="Times New Roman"/>
                <w:sz w:val="28"/>
                <w:szCs w:val="28"/>
              </w:rPr>
            </w:pPr>
            <w:r>
              <w:rPr>
                <w:rFonts w:ascii="Times New Roman" w:hAnsi="Times New Roman"/>
                <w:sz w:val="28"/>
                <w:szCs w:val="28"/>
              </w:rPr>
              <w:t>ПОСТАНОВЛЕНИЕ</w:t>
            </w:r>
          </w:p>
        </w:tc>
      </w:tr>
      <w:tr w:rsidR="007819BE" w:rsidTr="003349FF">
        <w:trPr>
          <w:trHeight w:val="212"/>
        </w:trPr>
        <w:tc>
          <w:tcPr>
            <w:tcW w:w="9606" w:type="dxa"/>
            <w:shd w:val="clear" w:color="auto" w:fill="auto"/>
            <w:vAlign w:val="center"/>
          </w:tcPr>
          <w:p w:rsidR="007819BE" w:rsidRDefault="007819BE" w:rsidP="003349FF">
            <w:pPr>
              <w:pStyle w:val="3"/>
              <w:tabs>
                <w:tab w:val="num" w:pos="720"/>
              </w:tabs>
              <w:suppressAutoHyphens/>
              <w:spacing w:before="0" w:after="0"/>
              <w:ind w:left="720" w:hanging="720"/>
              <w:jc w:val="center"/>
              <w:rPr>
                <w:rFonts w:ascii="Times New Roman" w:hAnsi="Times New Roman"/>
                <w:sz w:val="28"/>
                <w:szCs w:val="28"/>
              </w:rPr>
            </w:pPr>
          </w:p>
        </w:tc>
      </w:tr>
    </w:tbl>
    <w:p w:rsidR="007819BE" w:rsidRPr="009412C4" w:rsidRDefault="007819BE" w:rsidP="007819BE">
      <w:pPr>
        <w:rPr>
          <w:vanish/>
        </w:rPr>
      </w:pPr>
    </w:p>
    <w:tbl>
      <w:tblPr>
        <w:tblpPr w:leftFromText="180" w:rightFromText="180" w:vertAnchor="text" w:horzAnchor="margin" w:tblpXSpec="center" w:tblpY="-7"/>
        <w:tblW w:w="0" w:type="auto"/>
        <w:tblLayout w:type="fixed"/>
        <w:tblCellMar>
          <w:left w:w="0" w:type="dxa"/>
          <w:right w:w="0" w:type="dxa"/>
        </w:tblCellMar>
        <w:tblLook w:val="0000"/>
      </w:tblPr>
      <w:tblGrid>
        <w:gridCol w:w="284"/>
        <w:gridCol w:w="2835"/>
        <w:gridCol w:w="397"/>
        <w:gridCol w:w="1134"/>
      </w:tblGrid>
      <w:tr w:rsidR="007819BE" w:rsidRPr="00831921" w:rsidTr="003349FF">
        <w:tc>
          <w:tcPr>
            <w:tcW w:w="284" w:type="dxa"/>
            <w:shd w:val="clear" w:color="auto" w:fill="auto"/>
            <w:vAlign w:val="bottom"/>
          </w:tcPr>
          <w:p w:rsidR="007819BE" w:rsidRPr="00831921" w:rsidRDefault="007819BE" w:rsidP="003349FF">
            <w:pPr>
              <w:rPr>
                <w:sz w:val="22"/>
                <w:szCs w:val="22"/>
              </w:rPr>
            </w:pPr>
            <w:r w:rsidRPr="00831921">
              <w:rPr>
                <w:sz w:val="22"/>
                <w:szCs w:val="22"/>
              </w:rPr>
              <w:t>от</w:t>
            </w:r>
          </w:p>
        </w:tc>
        <w:tc>
          <w:tcPr>
            <w:tcW w:w="2835" w:type="dxa"/>
            <w:tcBorders>
              <w:top w:val="nil"/>
              <w:left w:val="nil"/>
              <w:bottom w:val="single" w:sz="6" w:space="0" w:color="auto"/>
              <w:right w:val="nil"/>
            </w:tcBorders>
            <w:shd w:val="clear" w:color="auto" w:fill="auto"/>
          </w:tcPr>
          <w:p w:rsidR="007819BE" w:rsidRPr="00831921" w:rsidRDefault="007819BE" w:rsidP="003349FF">
            <w:pPr>
              <w:jc w:val="center"/>
              <w:rPr>
                <w:sz w:val="22"/>
                <w:szCs w:val="22"/>
              </w:rPr>
            </w:pPr>
          </w:p>
        </w:tc>
        <w:tc>
          <w:tcPr>
            <w:tcW w:w="397" w:type="dxa"/>
            <w:shd w:val="clear" w:color="auto" w:fill="auto"/>
            <w:vAlign w:val="bottom"/>
          </w:tcPr>
          <w:p w:rsidR="007819BE" w:rsidRPr="00831921" w:rsidRDefault="007819BE" w:rsidP="003349FF">
            <w:pPr>
              <w:jc w:val="center"/>
              <w:rPr>
                <w:sz w:val="22"/>
                <w:szCs w:val="22"/>
              </w:rPr>
            </w:pPr>
            <w:r w:rsidRPr="00831921">
              <w:rPr>
                <w:sz w:val="22"/>
                <w:szCs w:val="22"/>
              </w:rPr>
              <w:t>№</w:t>
            </w:r>
          </w:p>
        </w:tc>
        <w:tc>
          <w:tcPr>
            <w:tcW w:w="1134" w:type="dxa"/>
            <w:tcBorders>
              <w:top w:val="nil"/>
              <w:left w:val="nil"/>
              <w:bottom w:val="single" w:sz="6" w:space="0" w:color="auto"/>
              <w:right w:val="nil"/>
            </w:tcBorders>
            <w:shd w:val="clear" w:color="auto" w:fill="auto"/>
          </w:tcPr>
          <w:p w:rsidR="007819BE" w:rsidRPr="00831921" w:rsidRDefault="007819BE" w:rsidP="003349FF">
            <w:pPr>
              <w:jc w:val="center"/>
              <w:rPr>
                <w:sz w:val="22"/>
                <w:szCs w:val="22"/>
              </w:rPr>
            </w:pPr>
          </w:p>
        </w:tc>
      </w:tr>
      <w:tr w:rsidR="007819BE" w:rsidRPr="00831921" w:rsidTr="003349FF">
        <w:tc>
          <w:tcPr>
            <w:tcW w:w="4650" w:type="dxa"/>
            <w:gridSpan w:val="4"/>
            <w:shd w:val="clear" w:color="auto" w:fill="auto"/>
          </w:tcPr>
          <w:p w:rsidR="007819BE" w:rsidRPr="00831921" w:rsidRDefault="007819BE" w:rsidP="003349FF">
            <w:pPr>
              <w:jc w:val="center"/>
              <w:rPr>
                <w:sz w:val="16"/>
                <w:szCs w:val="16"/>
              </w:rPr>
            </w:pPr>
          </w:p>
          <w:p w:rsidR="007819BE" w:rsidRPr="00831921" w:rsidRDefault="007819BE" w:rsidP="003349FF">
            <w:pPr>
              <w:jc w:val="center"/>
            </w:pPr>
            <w:r w:rsidRPr="00831921">
              <w:t>р.п. Мокшан</w:t>
            </w:r>
          </w:p>
        </w:tc>
      </w:tr>
    </w:tbl>
    <w:p w:rsidR="007819BE" w:rsidRDefault="007819BE" w:rsidP="007819BE">
      <w:pPr>
        <w:pStyle w:val="a5"/>
        <w:spacing w:before="0" w:beforeAutospacing="0" w:after="0" w:afterAutospacing="0"/>
        <w:jc w:val="center"/>
        <w:rPr>
          <w:b/>
          <w:sz w:val="27"/>
          <w:szCs w:val="27"/>
        </w:rPr>
      </w:pPr>
    </w:p>
    <w:p w:rsidR="007819BE" w:rsidRPr="005144A6" w:rsidRDefault="007819BE" w:rsidP="007819BE">
      <w:pPr>
        <w:pStyle w:val="a5"/>
        <w:spacing w:before="0" w:beforeAutospacing="0" w:after="0" w:afterAutospacing="0"/>
        <w:ind w:right="-260"/>
        <w:jc w:val="center"/>
        <w:rPr>
          <w:b/>
          <w:sz w:val="26"/>
          <w:szCs w:val="26"/>
        </w:rPr>
      </w:pPr>
      <w:r>
        <w:rPr>
          <w:b/>
          <w:spacing w:val="-4"/>
          <w:sz w:val="26"/>
          <w:szCs w:val="26"/>
        </w:rPr>
        <w:t xml:space="preserve">Об утверждении </w:t>
      </w:r>
      <w:r w:rsidRPr="005144A6">
        <w:rPr>
          <w:b/>
          <w:sz w:val="26"/>
          <w:szCs w:val="26"/>
        </w:rPr>
        <w:t>административн</w:t>
      </w:r>
      <w:r>
        <w:rPr>
          <w:b/>
          <w:sz w:val="26"/>
          <w:szCs w:val="26"/>
        </w:rPr>
        <w:t>ого</w:t>
      </w:r>
      <w:r w:rsidRPr="005144A6">
        <w:rPr>
          <w:b/>
          <w:sz w:val="26"/>
          <w:szCs w:val="26"/>
        </w:rPr>
        <w:t xml:space="preserve"> регламент</w:t>
      </w:r>
      <w:r>
        <w:rPr>
          <w:b/>
          <w:sz w:val="26"/>
          <w:szCs w:val="26"/>
        </w:rPr>
        <w:t>а</w:t>
      </w:r>
      <w:r w:rsidRPr="005144A6">
        <w:rPr>
          <w:b/>
          <w:sz w:val="26"/>
          <w:szCs w:val="26"/>
        </w:rPr>
        <w:t xml:space="preserve"> по предоставлению      муниципальной услуги </w:t>
      </w:r>
      <w:r w:rsidRPr="005913DD">
        <w:rPr>
          <w:b/>
          <w:sz w:val="26"/>
          <w:szCs w:val="26"/>
        </w:rPr>
        <w:t>«</w:t>
      </w:r>
      <w:r w:rsidRPr="007819BE">
        <w:rPr>
          <w:b/>
          <w:sz w:val="26"/>
          <w:szCs w:val="26"/>
        </w:rPr>
        <w:t>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образовательную организацию</w:t>
      </w:r>
      <w:r>
        <w:rPr>
          <w:b/>
          <w:sz w:val="26"/>
          <w:szCs w:val="26"/>
        </w:rPr>
        <w:t>»</w:t>
      </w:r>
    </w:p>
    <w:p w:rsidR="007819BE" w:rsidRPr="005913DD" w:rsidRDefault="007819BE" w:rsidP="007819BE">
      <w:pPr>
        <w:pStyle w:val="a5"/>
        <w:spacing w:before="0" w:beforeAutospacing="0" w:after="0" w:afterAutospacing="0"/>
        <w:ind w:right="-260"/>
        <w:jc w:val="center"/>
        <w:rPr>
          <w:b/>
          <w:sz w:val="26"/>
          <w:szCs w:val="26"/>
        </w:rPr>
      </w:pPr>
    </w:p>
    <w:p w:rsidR="007819BE" w:rsidRPr="005913DD" w:rsidRDefault="007819BE" w:rsidP="007819BE">
      <w:pPr>
        <w:pStyle w:val="a5"/>
        <w:spacing w:before="0" w:beforeAutospacing="0" w:after="0" w:afterAutospacing="0"/>
        <w:ind w:right="-86" w:firstLine="567"/>
        <w:jc w:val="both"/>
        <w:rPr>
          <w:bCs/>
          <w:sz w:val="26"/>
          <w:szCs w:val="26"/>
        </w:rPr>
      </w:pPr>
      <w:proofErr w:type="gramStart"/>
      <w:r w:rsidRPr="005913DD">
        <w:rPr>
          <w:sz w:val="26"/>
          <w:szCs w:val="26"/>
        </w:rPr>
        <w:t xml:space="preserve">В соответствии с Федеральным </w:t>
      </w:r>
      <w:hyperlink r:id="rId6" w:history="1">
        <w:r w:rsidRPr="005913DD">
          <w:rPr>
            <w:sz w:val="26"/>
            <w:szCs w:val="26"/>
          </w:rPr>
          <w:t>законом</w:t>
        </w:r>
      </w:hyperlink>
      <w:r w:rsidRPr="005913DD">
        <w:rPr>
          <w:sz w:val="26"/>
          <w:szCs w:val="26"/>
        </w:rPr>
        <w:t xml:space="preserve"> от 27.07.2010 № 210-ФЗ «Об организации предоставления государственных и муниципальных услуг» (с последующими </w:t>
      </w:r>
      <w:r>
        <w:rPr>
          <w:sz w:val="26"/>
          <w:szCs w:val="26"/>
        </w:rPr>
        <w:t xml:space="preserve">          </w:t>
      </w:r>
      <w:r w:rsidRPr="005913DD">
        <w:rPr>
          <w:sz w:val="26"/>
          <w:szCs w:val="26"/>
        </w:rPr>
        <w:t>изменениями), руководствуясь Уставом Мокшанского района Пензенской области</w:t>
      </w:r>
      <w:r w:rsidRPr="005913DD">
        <w:rPr>
          <w:spacing w:val="-4"/>
          <w:sz w:val="26"/>
          <w:szCs w:val="26"/>
        </w:rPr>
        <w:t xml:space="preserve">, </w:t>
      </w:r>
      <w:r>
        <w:rPr>
          <w:spacing w:val="-4"/>
          <w:sz w:val="26"/>
          <w:szCs w:val="26"/>
        </w:rPr>
        <w:t xml:space="preserve">   </w:t>
      </w:r>
      <w:r w:rsidRPr="005913DD">
        <w:rPr>
          <w:bCs/>
          <w:sz w:val="26"/>
          <w:szCs w:val="26"/>
        </w:rPr>
        <w:t>постановлением администрации Мокшанского района Пензенской области от 20.02.2012 № 137 «</w:t>
      </w:r>
      <w:r w:rsidRPr="005913DD">
        <w:rPr>
          <w:color w:val="000000"/>
          <w:spacing w:val="-4"/>
          <w:sz w:val="26"/>
          <w:szCs w:val="26"/>
        </w:rPr>
        <w:t xml:space="preserve">О разработке и утверждении административных регламентов исполнения </w:t>
      </w:r>
      <w:r w:rsidRPr="005913DD">
        <w:rPr>
          <w:sz w:val="26"/>
          <w:szCs w:val="26"/>
        </w:rPr>
        <w:t>муниципальных функций и</w:t>
      </w:r>
      <w:r>
        <w:rPr>
          <w:sz w:val="26"/>
          <w:szCs w:val="26"/>
        </w:rPr>
        <w:t xml:space="preserve"> </w:t>
      </w:r>
      <w:r w:rsidRPr="005913DD">
        <w:rPr>
          <w:sz w:val="26"/>
          <w:szCs w:val="26"/>
        </w:rPr>
        <w:t>административных регламентов</w:t>
      </w:r>
      <w:r>
        <w:rPr>
          <w:sz w:val="26"/>
          <w:szCs w:val="26"/>
        </w:rPr>
        <w:t xml:space="preserve"> </w:t>
      </w:r>
      <w:r w:rsidRPr="005913DD">
        <w:rPr>
          <w:sz w:val="26"/>
          <w:szCs w:val="26"/>
        </w:rPr>
        <w:t xml:space="preserve">предоставления муниципальных услуг администрацией Мокшанского района </w:t>
      </w:r>
      <w:r>
        <w:rPr>
          <w:sz w:val="26"/>
          <w:szCs w:val="26"/>
        </w:rPr>
        <w:t xml:space="preserve">         </w:t>
      </w:r>
      <w:r w:rsidRPr="005913DD">
        <w:rPr>
          <w:sz w:val="26"/>
          <w:szCs w:val="26"/>
        </w:rPr>
        <w:t>Пензенской области</w:t>
      </w:r>
      <w:r w:rsidRPr="005913DD">
        <w:rPr>
          <w:bCs/>
          <w:sz w:val="26"/>
          <w:szCs w:val="26"/>
        </w:rPr>
        <w:t xml:space="preserve">», </w:t>
      </w:r>
      <w:proofErr w:type="gramEnd"/>
    </w:p>
    <w:p w:rsidR="00BA30D7" w:rsidRDefault="00BA30D7" w:rsidP="007819BE">
      <w:pPr>
        <w:pStyle w:val="a5"/>
        <w:spacing w:before="120" w:beforeAutospacing="0" w:after="120" w:afterAutospacing="0"/>
        <w:ind w:left="357" w:right="-85"/>
        <w:jc w:val="center"/>
        <w:rPr>
          <w:b/>
          <w:bCs/>
          <w:sz w:val="26"/>
          <w:szCs w:val="26"/>
        </w:rPr>
      </w:pPr>
    </w:p>
    <w:p w:rsidR="00BA30D7" w:rsidRDefault="00BA30D7" w:rsidP="007819BE">
      <w:pPr>
        <w:pStyle w:val="a5"/>
        <w:spacing w:before="120" w:beforeAutospacing="0" w:after="120" w:afterAutospacing="0"/>
        <w:ind w:left="357" w:right="-85"/>
        <w:jc w:val="center"/>
        <w:rPr>
          <w:b/>
          <w:bCs/>
          <w:sz w:val="26"/>
          <w:szCs w:val="26"/>
        </w:rPr>
      </w:pPr>
    </w:p>
    <w:p w:rsidR="007819BE" w:rsidRPr="005913DD" w:rsidRDefault="007819BE" w:rsidP="007819BE">
      <w:pPr>
        <w:pStyle w:val="a5"/>
        <w:spacing w:before="120" w:beforeAutospacing="0" w:after="120" w:afterAutospacing="0"/>
        <w:ind w:left="357" w:right="-85"/>
        <w:jc w:val="center"/>
        <w:rPr>
          <w:b/>
          <w:bCs/>
          <w:sz w:val="26"/>
          <w:szCs w:val="26"/>
        </w:rPr>
      </w:pPr>
      <w:r w:rsidRPr="005913DD">
        <w:rPr>
          <w:b/>
          <w:bCs/>
          <w:sz w:val="26"/>
          <w:szCs w:val="26"/>
        </w:rPr>
        <w:t>Администрация Мокшанского района постановляет:</w:t>
      </w:r>
    </w:p>
    <w:p w:rsidR="003349FF" w:rsidRPr="003349FF" w:rsidRDefault="003349FF" w:rsidP="003349FF">
      <w:pPr>
        <w:pStyle w:val="a5"/>
        <w:numPr>
          <w:ilvl w:val="0"/>
          <w:numId w:val="1"/>
        </w:numPr>
        <w:spacing w:before="0" w:beforeAutospacing="0" w:after="0" w:afterAutospacing="0"/>
        <w:ind w:left="0" w:right="-260" w:firstLine="709"/>
        <w:jc w:val="both"/>
        <w:rPr>
          <w:b/>
          <w:sz w:val="26"/>
          <w:szCs w:val="26"/>
        </w:rPr>
      </w:pPr>
      <w:r w:rsidRPr="003349FF">
        <w:rPr>
          <w:sz w:val="26"/>
          <w:szCs w:val="26"/>
        </w:rPr>
        <w:t>Утвердит</w:t>
      </w:r>
      <w:r>
        <w:rPr>
          <w:sz w:val="26"/>
          <w:szCs w:val="26"/>
        </w:rPr>
        <w:t xml:space="preserve">ь </w:t>
      </w:r>
      <w:r w:rsidRPr="003349FF">
        <w:rPr>
          <w:bCs/>
          <w:sz w:val="26"/>
          <w:szCs w:val="26"/>
        </w:rPr>
        <w:t>административн</w:t>
      </w:r>
      <w:r>
        <w:rPr>
          <w:bCs/>
          <w:sz w:val="26"/>
          <w:szCs w:val="26"/>
        </w:rPr>
        <w:t>ый</w:t>
      </w:r>
      <w:r w:rsidRPr="003349FF">
        <w:rPr>
          <w:bCs/>
          <w:sz w:val="26"/>
          <w:szCs w:val="26"/>
        </w:rPr>
        <w:t xml:space="preserve"> регламент по предоставлению      муниципальной услуги «Предоставление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образовательную организацию</w:t>
      </w:r>
      <w:r w:rsidRPr="003349FF">
        <w:rPr>
          <w:b/>
          <w:sz w:val="26"/>
          <w:szCs w:val="26"/>
        </w:rPr>
        <w:t>»</w:t>
      </w:r>
      <w:r w:rsidR="00F33842">
        <w:rPr>
          <w:b/>
          <w:sz w:val="26"/>
          <w:szCs w:val="26"/>
        </w:rPr>
        <w:t>.</w:t>
      </w:r>
    </w:p>
    <w:p w:rsidR="00F33842" w:rsidRPr="00930EC2" w:rsidRDefault="003349FF" w:rsidP="00F33842">
      <w:pPr>
        <w:pStyle w:val="a5"/>
        <w:numPr>
          <w:ilvl w:val="0"/>
          <w:numId w:val="1"/>
        </w:numPr>
        <w:spacing w:before="0" w:beforeAutospacing="0" w:after="0" w:afterAutospacing="0"/>
        <w:ind w:left="0" w:right="-260" w:firstLine="709"/>
        <w:jc w:val="both"/>
        <w:rPr>
          <w:sz w:val="26"/>
          <w:szCs w:val="26"/>
        </w:rPr>
      </w:pPr>
      <w:r w:rsidRPr="00F33842">
        <w:rPr>
          <w:bCs/>
          <w:sz w:val="26"/>
          <w:szCs w:val="26"/>
        </w:rPr>
        <w:t xml:space="preserve"> </w:t>
      </w:r>
      <w:r w:rsidR="00F33842">
        <w:rPr>
          <w:sz w:val="26"/>
          <w:szCs w:val="26"/>
        </w:rPr>
        <w:t xml:space="preserve">Признать утратившим силу </w:t>
      </w:r>
      <w:r w:rsidR="00F33842" w:rsidRPr="00930EC2">
        <w:rPr>
          <w:sz w:val="26"/>
          <w:szCs w:val="26"/>
        </w:rPr>
        <w:t>постановление администрации Мокшанского района Пензенской области от 21.12.2018 г.</w:t>
      </w:r>
      <w:r w:rsidR="00F33842" w:rsidRPr="007F7E37">
        <w:rPr>
          <w:sz w:val="26"/>
          <w:szCs w:val="26"/>
        </w:rPr>
        <w:t xml:space="preserve"> </w:t>
      </w:r>
      <w:r w:rsidR="00F33842">
        <w:rPr>
          <w:sz w:val="26"/>
          <w:szCs w:val="26"/>
        </w:rPr>
        <w:t xml:space="preserve">№ 1243 </w:t>
      </w:r>
      <w:r w:rsidR="00025598">
        <w:rPr>
          <w:sz w:val="26"/>
          <w:szCs w:val="26"/>
        </w:rPr>
        <w:t>«</w:t>
      </w:r>
      <w:r w:rsidR="00025598" w:rsidRPr="00025598">
        <w:rPr>
          <w:bCs/>
          <w:sz w:val="26"/>
          <w:szCs w:val="26"/>
        </w:rPr>
        <w:t>Об утверждении административного регламента по предоставлению      муниципальной услуги</w:t>
      </w:r>
      <w:r w:rsidR="00025598">
        <w:rPr>
          <w:b/>
          <w:sz w:val="26"/>
          <w:szCs w:val="26"/>
        </w:rPr>
        <w:t xml:space="preserve"> </w:t>
      </w:r>
      <w:r w:rsidR="00F33842" w:rsidRPr="00071F8D">
        <w:rPr>
          <w:bCs/>
          <w:sz w:val="26"/>
          <w:szCs w:val="26"/>
        </w:rPr>
        <w:t xml:space="preserve"> «</w:t>
      </w:r>
      <w:r w:rsidR="00F33842" w:rsidRPr="003349FF">
        <w:rPr>
          <w:bCs/>
          <w:sz w:val="26"/>
          <w:szCs w:val="26"/>
        </w:rPr>
        <w:t>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образовательную организацию</w:t>
      </w:r>
      <w:r w:rsidR="00F33842" w:rsidRPr="003349FF">
        <w:rPr>
          <w:b/>
          <w:sz w:val="26"/>
          <w:szCs w:val="26"/>
        </w:rPr>
        <w:t>»</w:t>
      </w:r>
      <w:r w:rsidR="00F33842">
        <w:rPr>
          <w:b/>
          <w:sz w:val="26"/>
          <w:szCs w:val="26"/>
        </w:rPr>
        <w:t>.</w:t>
      </w:r>
      <w:r w:rsidR="00F33842" w:rsidRPr="00930EC2">
        <w:rPr>
          <w:sz w:val="26"/>
          <w:szCs w:val="26"/>
        </w:rPr>
        <w:t xml:space="preserve"> </w:t>
      </w:r>
    </w:p>
    <w:p w:rsidR="007819BE" w:rsidRPr="00F33842" w:rsidRDefault="00F33842" w:rsidP="007819BE">
      <w:pPr>
        <w:pStyle w:val="a5"/>
        <w:spacing w:before="0" w:beforeAutospacing="0" w:after="0" w:afterAutospacing="0"/>
        <w:ind w:right="-86" w:firstLine="567"/>
        <w:jc w:val="both"/>
        <w:rPr>
          <w:sz w:val="26"/>
          <w:szCs w:val="26"/>
        </w:rPr>
      </w:pPr>
      <w:r>
        <w:rPr>
          <w:bCs/>
          <w:sz w:val="26"/>
          <w:szCs w:val="26"/>
        </w:rPr>
        <w:lastRenderedPageBreak/>
        <w:t>3</w:t>
      </w:r>
      <w:r w:rsidR="007819BE" w:rsidRPr="00F33842">
        <w:rPr>
          <w:bCs/>
          <w:sz w:val="26"/>
          <w:szCs w:val="26"/>
        </w:rPr>
        <w:t xml:space="preserve">. </w:t>
      </w:r>
      <w:r w:rsidR="006B7EFD" w:rsidRPr="00F33842">
        <w:rPr>
          <w:bCs/>
          <w:sz w:val="26"/>
          <w:szCs w:val="26"/>
        </w:rPr>
        <w:t xml:space="preserve"> </w:t>
      </w:r>
      <w:r w:rsidR="007819BE" w:rsidRPr="00F33842">
        <w:rPr>
          <w:bCs/>
          <w:sz w:val="26"/>
          <w:szCs w:val="26"/>
        </w:rPr>
        <w:t xml:space="preserve">Настоящее постановление опубликовать в информационном бюллетене       «Ведомости органов местного самоуправления Мокшанского района Пензенской      области» и разместить на официальном сайте администрации Мокшанского района: </w:t>
      </w:r>
      <w:proofErr w:type="spellStart"/>
      <w:r w:rsidR="007819BE" w:rsidRPr="00F33842">
        <w:rPr>
          <w:bCs/>
          <w:sz w:val="26"/>
          <w:szCs w:val="26"/>
        </w:rPr>
        <w:t>rmoksh.pnzreg.ru</w:t>
      </w:r>
      <w:proofErr w:type="spellEnd"/>
      <w:r w:rsidR="007819BE" w:rsidRPr="00F33842">
        <w:rPr>
          <w:sz w:val="26"/>
          <w:szCs w:val="26"/>
        </w:rPr>
        <w:t>.</w:t>
      </w:r>
    </w:p>
    <w:p w:rsidR="007819BE" w:rsidRPr="00F33842" w:rsidRDefault="00F33842" w:rsidP="007819BE">
      <w:pPr>
        <w:pStyle w:val="a5"/>
        <w:spacing w:before="0" w:beforeAutospacing="0" w:after="0" w:afterAutospacing="0"/>
        <w:ind w:right="-86" w:firstLine="567"/>
        <w:jc w:val="both"/>
        <w:rPr>
          <w:bCs/>
          <w:sz w:val="26"/>
          <w:szCs w:val="26"/>
        </w:rPr>
      </w:pPr>
      <w:r>
        <w:rPr>
          <w:bCs/>
          <w:sz w:val="26"/>
          <w:szCs w:val="26"/>
        </w:rPr>
        <w:t>4</w:t>
      </w:r>
      <w:r w:rsidR="007819BE" w:rsidRPr="00F33842">
        <w:rPr>
          <w:bCs/>
          <w:sz w:val="26"/>
          <w:szCs w:val="26"/>
        </w:rPr>
        <w:t>. Настоящее постановление вступает в силу на следующий день после его      опубликования.</w:t>
      </w:r>
    </w:p>
    <w:p w:rsidR="007819BE" w:rsidRPr="005913DD" w:rsidRDefault="00F33842" w:rsidP="007819BE">
      <w:pPr>
        <w:pStyle w:val="a5"/>
        <w:spacing w:before="0" w:beforeAutospacing="0" w:after="0" w:afterAutospacing="0"/>
        <w:ind w:right="-86" w:firstLine="567"/>
        <w:jc w:val="both"/>
        <w:rPr>
          <w:bCs/>
          <w:sz w:val="26"/>
          <w:szCs w:val="26"/>
        </w:rPr>
      </w:pPr>
      <w:r>
        <w:rPr>
          <w:bCs/>
          <w:sz w:val="26"/>
          <w:szCs w:val="26"/>
        </w:rPr>
        <w:t>5</w:t>
      </w:r>
      <w:r w:rsidR="007819BE" w:rsidRPr="00F33842">
        <w:rPr>
          <w:bCs/>
          <w:sz w:val="26"/>
          <w:szCs w:val="26"/>
        </w:rPr>
        <w:t xml:space="preserve">. </w:t>
      </w:r>
      <w:proofErr w:type="gramStart"/>
      <w:r w:rsidR="007819BE" w:rsidRPr="00F33842">
        <w:rPr>
          <w:bCs/>
          <w:sz w:val="26"/>
          <w:szCs w:val="26"/>
        </w:rPr>
        <w:t>Контроль за</w:t>
      </w:r>
      <w:proofErr w:type="gramEnd"/>
      <w:r w:rsidR="007819BE" w:rsidRPr="00F33842">
        <w:rPr>
          <w:bCs/>
          <w:sz w:val="26"/>
          <w:szCs w:val="26"/>
        </w:rPr>
        <w:t xml:space="preserve"> исполнением</w:t>
      </w:r>
      <w:r w:rsidR="007819BE" w:rsidRPr="005913DD">
        <w:rPr>
          <w:bCs/>
          <w:sz w:val="26"/>
          <w:szCs w:val="26"/>
        </w:rPr>
        <w:t xml:space="preserve"> настоящего постановления возложить на заместителя главы администрации Мокшанского района Дружинину В.Г.</w:t>
      </w:r>
    </w:p>
    <w:p w:rsidR="007819BE" w:rsidRDefault="007819BE" w:rsidP="007819BE">
      <w:pPr>
        <w:pStyle w:val="a5"/>
        <w:spacing w:before="0" w:beforeAutospacing="0" w:after="0" w:afterAutospacing="0"/>
        <w:ind w:firstLine="357"/>
        <w:jc w:val="both"/>
        <w:rPr>
          <w:bCs/>
          <w:sz w:val="26"/>
          <w:szCs w:val="26"/>
        </w:rPr>
      </w:pPr>
    </w:p>
    <w:p w:rsidR="007819BE" w:rsidRPr="005913DD" w:rsidRDefault="007819BE" w:rsidP="007819BE">
      <w:pPr>
        <w:pStyle w:val="a5"/>
        <w:spacing w:before="0" w:beforeAutospacing="0" w:after="0" w:afterAutospacing="0"/>
        <w:ind w:firstLine="357"/>
        <w:jc w:val="both"/>
        <w:rPr>
          <w:bCs/>
          <w:sz w:val="26"/>
          <w:szCs w:val="26"/>
        </w:rPr>
      </w:pPr>
    </w:p>
    <w:p w:rsidR="007819BE" w:rsidRPr="005913DD" w:rsidRDefault="007819BE" w:rsidP="007819BE">
      <w:pPr>
        <w:pStyle w:val="a5"/>
        <w:spacing w:before="0" w:beforeAutospacing="0" w:after="0" w:afterAutospacing="0"/>
        <w:jc w:val="both"/>
        <w:rPr>
          <w:b/>
          <w:sz w:val="26"/>
          <w:szCs w:val="26"/>
        </w:rPr>
      </w:pPr>
      <w:r w:rsidRPr="005913DD">
        <w:rPr>
          <w:b/>
          <w:sz w:val="26"/>
          <w:szCs w:val="26"/>
        </w:rPr>
        <w:t xml:space="preserve">Глава администрации                                                                           </w:t>
      </w:r>
    </w:p>
    <w:p w:rsidR="007819BE" w:rsidRPr="005913DD" w:rsidRDefault="007819BE" w:rsidP="007819BE">
      <w:pPr>
        <w:pStyle w:val="4"/>
        <w:spacing w:before="0" w:beforeAutospacing="0" w:after="0" w:afterAutospacing="0"/>
        <w:jc w:val="both"/>
        <w:rPr>
          <w:bCs w:val="0"/>
          <w:sz w:val="26"/>
          <w:szCs w:val="26"/>
        </w:rPr>
      </w:pPr>
      <w:r w:rsidRPr="005913DD">
        <w:rPr>
          <w:bCs w:val="0"/>
          <w:sz w:val="26"/>
          <w:szCs w:val="26"/>
        </w:rPr>
        <w:t>Мокшанского</w:t>
      </w:r>
      <w:r>
        <w:rPr>
          <w:bCs w:val="0"/>
          <w:sz w:val="26"/>
          <w:szCs w:val="26"/>
        </w:rPr>
        <w:t xml:space="preserve"> </w:t>
      </w:r>
      <w:r w:rsidRPr="005913DD">
        <w:rPr>
          <w:bCs w:val="0"/>
          <w:sz w:val="26"/>
          <w:szCs w:val="26"/>
        </w:rPr>
        <w:t xml:space="preserve">района                                                       </w:t>
      </w:r>
      <w:r>
        <w:rPr>
          <w:bCs w:val="0"/>
          <w:sz w:val="26"/>
          <w:szCs w:val="26"/>
        </w:rPr>
        <w:t xml:space="preserve">              </w:t>
      </w:r>
      <w:r w:rsidRPr="005913DD">
        <w:rPr>
          <w:bCs w:val="0"/>
          <w:sz w:val="26"/>
          <w:szCs w:val="26"/>
        </w:rPr>
        <w:t xml:space="preserve">          </w:t>
      </w:r>
      <w:r w:rsidRPr="005913DD">
        <w:rPr>
          <w:sz w:val="26"/>
          <w:szCs w:val="26"/>
        </w:rPr>
        <w:t>Н.Н.Тихомиров</w:t>
      </w:r>
      <w:r w:rsidRPr="005913DD">
        <w:rPr>
          <w:bCs w:val="0"/>
          <w:sz w:val="26"/>
          <w:szCs w:val="26"/>
        </w:rPr>
        <w:t xml:space="preserve"> </w:t>
      </w:r>
    </w:p>
    <w:p w:rsidR="007819BE" w:rsidRDefault="007819BE" w:rsidP="007819BE">
      <w:pPr>
        <w:pStyle w:val="a5"/>
        <w:spacing w:before="0" w:beforeAutospacing="0" w:after="0" w:afterAutospacing="0"/>
        <w:jc w:val="center"/>
        <w:rPr>
          <w:b/>
          <w:sz w:val="27"/>
          <w:szCs w:val="27"/>
        </w:rPr>
      </w:pPr>
    </w:p>
    <w:p w:rsidR="007819BE" w:rsidRDefault="007819BE" w:rsidP="007819BE">
      <w:pPr>
        <w:pStyle w:val="a5"/>
        <w:spacing w:before="0" w:beforeAutospacing="0" w:after="0" w:afterAutospacing="0"/>
        <w:jc w:val="center"/>
        <w:rPr>
          <w:b/>
          <w:sz w:val="27"/>
          <w:szCs w:val="27"/>
        </w:rPr>
      </w:pPr>
    </w:p>
    <w:p w:rsidR="007819BE" w:rsidRDefault="007819BE" w:rsidP="007819BE">
      <w:pPr>
        <w:pStyle w:val="a5"/>
        <w:spacing w:before="0" w:beforeAutospacing="0" w:after="0" w:afterAutospacing="0"/>
        <w:jc w:val="center"/>
        <w:rPr>
          <w:b/>
          <w:sz w:val="27"/>
          <w:szCs w:val="27"/>
        </w:rPr>
      </w:pPr>
    </w:p>
    <w:p w:rsidR="007819BE" w:rsidRDefault="007819BE" w:rsidP="007819BE">
      <w:pPr>
        <w:pStyle w:val="a5"/>
        <w:spacing w:before="0" w:beforeAutospacing="0" w:after="0" w:afterAutospacing="0"/>
        <w:jc w:val="center"/>
        <w:rPr>
          <w:b/>
          <w:sz w:val="27"/>
          <w:szCs w:val="27"/>
        </w:rPr>
      </w:pPr>
    </w:p>
    <w:p w:rsidR="007819BE" w:rsidRDefault="007819BE" w:rsidP="007819BE">
      <w:pPr>
        <w:pStyle w:val="a5"/>
        <w:spacing w:before="0" w:beforeAutospacing="0" w:after="0" w:afterAutospacing="0"/>
        <w:jc w:val="center"/>
        <w:rPr>
          <w:b/>
          <w:sz w:val="27"/>
          <w:szCs w:val="27"/>
        </w:rPr>
      </w:pPr>
    </w:p>
    <w:p w:rsidR="00A76748" w:rsidRDefault="00A76748" w:rsidP="00132BEC">
      <w:pPr>
        <w:widowControl w:val="0"/>
        <w:spacing w:before="100" w:beforeAutospacing="1" w:after="100" w:afterAutospacing="1"/>
        <w:ind w:firstLine="709"/>
        <w:jc w:val="center"/>
        <w:rPr>
          <w:rFonts w:ascii="Arial" w:eastAsia="Calibri" w:hAnsi="Arial" w:cs="Arial"/>
          <w:b/>
          <w:color w:val="000000"/>
          <w:sz w:val="32"/>
          <w:szCs w:val="28"/>
          <w:lang w:eastAsia="en-US"/>
        </w:rPr>
      </w:pPr>
    </w:p>
    <w:p w:rsidR="00A76748" w:rsidRDefault="00A76748" w:rsidP="00132BEC">
      <w:pPr>
        <w:widowControl w:val="0"/>
        <w:spacing w:before="100" w:beforeAutospacing="1" w:after="100" w:afterAutospacing="1"/>
        <w:ind w:firstLine="709"/>
        <w:jc w:val="center"/>
        <w:rPr>
          <w:rFonts w:ascii="Arial" w:eastAsia="Calibri" w:hAnsi="Arial" w:cs="Arial"/>
          <w:b/>
          <w:color w:val="000000"/>
          <w:sz w:val="32"/>
          <w:szCs w:val="28"/>
          <w:lang w:eastAsia="en-US"/>
        </w:rPr>
      </w:pPr>
    </w:p>
    <w:p w:rsidR="00A76748" w:rsidRDefault="00A76748" w:rsidP="00132BEC">
      <w:pPr>
        <w:widowControl w:val="0"/>
        <w:spacing w:before="100" w:beforeAutospacing="1" w:after="100" w:afterAutospacing="1"/>
        <w:ind w:firstLine="709"/>
        <w:jc w:val="center"/>
        <w:rPr>
          <w:rFonts w:ascii="Arial" w:eastAsia="Calibri" w:hAnsi="Arial" w:cs="Arial"/>
          <w:b/>
          <w:color w:val="000000"/>
          <w:sz w:val="32"/>
          <w:szCs w:val="28"/>
          <w:lang w:eastAsia="en-US"/>
        </w:rPr>
      </w:pPr>
    </w:p>
    <w:p w:rsidR="00A76748" w:rsidRDefault="00A76748" w:rsidP="00132BEC">
      <w:pPr>
        <w:widowControl w:val="0"/>
        <w:spacing w:before="100" w:beforeAutospacing="1" w:after="100" w:afterAutospacing="1"/>
        <w:ind w:firstLine="709"/>
        <w:jc w:val="center"/>
        <w:rPr>
          <w:rFonts w:ascii="Arial" w:eastAsia="Calibri" w:hAnsi="Arial" w:cs="Arial"/>
          <w:b/>
          <w:color w:val="000000"/>
          <w:sz w:val="32"/>
          <w:szCs w:val="28"/>
          <w:lang w:eastAsia="en-US"/>
        </w:rPr>
      </w:pPr>
    </w:p>
    <w:p w:rsidR="00A76748" w:rsidRDefault="00A76748" w:rsidP="00132BEC">
      <w:pPr>
        <w:widowControl w:val="0"/>
        <w:spacing w:before="100" w:beforeAutospacing="1" w:after="100" w:afterAutospacing="1"/>
        <w:ind w:firstLine="709"/>
        <w:jc w:val="center"/>
        <w:rPr>
          <w:rFonts w:ascii="Arial" w:eastAsia="Calibri" w:hAnsi="Arial" w:cs="Arial"/>
          <w:b/>
          <w:color w:val="000000"/>
          <w:sz w:val="32"/>
          <w:szCs w:val="28"/>
          <w:lang w:eastAsia="en-US"/>
        </w:rPr>
      </w:pPr>
    </w:p>
    <w:p w:rsidR="00132BEC" w:rsidRDefault="00132BEC" w:rsidP="00132BEC">
      <w:pPr>
        <w:widowControl w:val="0"/>
        <w:spacing w:before="100" w:beforeAutospacing="1" w:after="100" w:afterAutospacing="1"/>
        <w:ind w:firstLine="709"/>
        <w:jc w:val="center"/>
      </w:pPr>
      <w:r w:rsidRPr="00132BEC">
        <w:rPr>
          <w:rFonts w:ascii="Arial" w:eastAsia="Calibri" w:hAnsi="Arial" w:cs="Arial"/>
          <w:b/>
          <w:color w:val="000000"/>
          <w:sz w:val="32"/>
          <w:szCs w:val="28"/>
          <w:lang w:eastAsia="en-US"/>
        </w:rPr>
        <w:t> </w:t>
      </w:r>
    </w:p>
    <w:p w:rsidR="00A76748" w:rsidRPr="004D5AFB" w:rsidRDefault="00132BEC" w:rsidP="00A76748">
      <w:pPr>
        <w:shd w:val="clear" w:color="auto" w:fill="FFFFFF"/>
        <w:ind w:left="6237"/>
        <w:jc w:val="right"/>
        <w:rPr>
          <w:bCs/>
        </w:rPr>
      </w:pPr>
      <w:r w:rsidRPr="00132BEC">
        <w:rPr>
          <w:rFonts w:ascii="Arial" w:eastAsia="Calibri" w:hAnsi="Arial" w:cs="Arial"/>
          <w:color w:val="000000"/>
          <w:szCs w:val="28"/>
          <w:lang w:eastAsia="en-US"/>
        </w:rPr>
        <w:br w:type="page"/>
      </w:r>
      <w:r w:rsidR="00A76748" w:rsidRPr="004D5AFB">
        <w:rPr>
          <w:bCs/>
        </w:rPr>
        <w:lastRenderedPageBreak/>
        <w:t>Приложение</w:t>
      </w:r>
    </w:p>
    <w:p w:rsidR="00A76748" w:rsidRPr="004D5AFB" w:rsidRDefault="00A76748" w:rsidP="00A76748">
      <w:pPr>
        <w:shd w:val="clear" w:color="auto" w:fill="FFFFFF"/>
        <w:ind w:left="6237"/>
        <w:jc w:val="right"/>
        <w:rPr>
          <w:bCs/>
        </w:rPr>
      </w:pPr>
      <w:r w:rsidRPr="004D5AFB">
        <w:rPr>
          <w:bCs/>
        </w:rPr>
        <w:t xml:space="preserve">УТВЕРЖДЕН </w:t>
      </w:r>
    </w:p>
    <w:p w:rsidR="00A76748" w:rsidRPr="004D5AFB" w:rsidRDefault="00A76748" w:rsidP="00A76748">
      <w:pPr>
        <w:shd w:val="clear" w:color="auto" w:fill="FFFFFF"/>
        <w:ind w:left="5245" w:firstLine="709"/>
        <w:jc w:val="right"/>
        <w:rPr>
          <w:bCs/>
        </w:rPr>
      </w:pPr>
      <w:r w:rsidRPr="004D5AFB">
        <w:rPr>
          <w:bCs/>
        </w:rPr>
        <w:t>постановлением администрации Мокшанского района Пензенской области</w:t>
      </w:r>
    </w:p>
    <w:p w:rsidR="00A76748" w:rsidRPr="004D5AFB" w:rsidRDefault="00A76748" w:rsidP="00A76748">
      <w:pPr>
        <w:shd w:val="clear" w:color="auto" w:fill="FFFFFF"/>
        <w:ind w:left="6237"/>
        <w:jc w:val="right"/>
        <w:rPr>
          <w:bCs/>
        </w:rPr>
      </w:pPr>
      <w:r w:rsidRPr="004D5AFB">
        <w:rPr>
          <w:bCs/>
        </w:rPr>
        <w:t>от</w:t>
      </w:r>
      <w:r>
        <w:rPr>
          <w:bCs/>
        </w:rPr>
        <w:t xml:space="preserve">       </w:t>
      </w:r>
      <w:r w:rsidRPr="004D5AFB">
        <w:rPr>
          <w:bCs/>
        </w:rPr>
        <w:t xml:space="preserve"> №</w:t>
      </w:r>
    </w:p>
    <w:p w:rsidR="00132BEC" w:rsidRDefault="00132BEC" w:rsidP="00A76748">
      <w:pPr>
        <w:spacing w:before="100" w:beforeAutospacing="1" w:after="100" w:afterAutospacing="1"/>
        <w:ind w:left="6237" w:firstLine="709"/>
        <w:jc w:val="both"/>
      </w:pPr>
      <w:r w:rsidRPr="00132BEC">
        <w:rPr>
          <w:rFonts w:ascii="Arial" w:eastAsia="Calibri" w:hAnsi="Arial" w:cs="Arial"/>
          <w:color w:val="000000"/>
          <w:lang w:eastAsia="en-US"/>
        </w:rPr>
        <w:t> </w:t>
      </w:r>
    </w:p>
    <w:p w:rsidR="00132BEC" w:rsidRPr="00A76748" w:rsidRDefault="00132BEC" w:rsidP="00A76748">
      <w:pPr>
        <w:ind w:firstLine="709"/>
        <w:jc w:val="center"/>
        <w:rPr>
          <w:sz w:val="26"/>
          <w:szCs w:val="26"/>
        </w:rPr>
      </w:pPr>
      <w:r w:rsidRPr="00A76748">
        <w:rPr>
          <w:bCs/>
          <w:color w:val="000000"/>
          <w:sz w:val="26"/>
          <w:szCs w:val="26"/>
        </w:rPr>
        <w:t>АДМИНИСТРАТИВНЫЙ РЕГЛАМЕНТ</w:t>
      </w:r>
    </w:p>
    <w:p w:rsidR="00120716" w:rsidRDefault="00132BEC" w:rsidP="00A76748">
      <w:pPr>
        <w:ind w:firstLine="709"/>
        <w:jc w:val="center"/>
        <w:rPr>
          <w:bCs/>
          <w:color w:val="000000"/>
          <w:sz w:val="26"/>
          <w:szCs w:val="26"/>
        </w:rPr>
      </w:pPr>
      <w:r w:rsidRPr="00A76748">
        <w:rPr>
          <w:bCs/>
          <w:color w:val="000000"/>
          <w:sz w:val="26"/>
          <w:szCs w:val="26"/>
        </w:rPr>
        <w:t>по предоставлению муниципальной услуги</w:t>
      </w:r>
    </w:p>
    <w:p w:rsidR="00132BEC" w:rsidRPr="00A76748" w:rsidRDefault="00132BEC" w:rsidP="00A76748">
      <w:pPr>
        <w:ind w:firstLine="709"/>
        <w:jc w:val="center"/>
        <w:rPr>
          <w:sz w:val="26"/>
          <w:szCs w:val="26"/>
        </w:rPr>
      </w:pPr>
      <w:r w:rsidRPr="00A76748">
        <w:rPr>
          <w:bCs/>
          <w:color w:val="000000"/>
          <w:sz w:val="26"/>
          <w:szCs w:val="26"/>
        </w:rPr>
        <w:t xml:space="preserve"> «Предоставление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образовательную организацию»</w:t>
      </w:r>
    </w:p>
    <w:p w:rsidR="00132BEC" w:rsidRPr="00A76748" w:rsidRDefault="00132BEC" w:rsidP="00A76748">
      <w:pPr>
        <w:ind w:firstLine="709"/>
        <w:jc w:val="both"/>
        <w:rPr>
          <w:sz w:val="26"/>
          <w:szCs w:val="26"/>
        </w:rPr>
      </w:pPr>
      <w:r w:rsidRPr="00A76748">
        <w:rPr>
          <w:bCs/>
          <w:color w:val="000000"/>
          <w:sz w:val="26"/>
          <w:szCs w:val="26"/>
        </w:rPr>
        <w:t> </w:t>
      </w:r>
    </w:p>
    <w:p w:rsidR="00132BEC" w:rsidRPr="00A76748" w:rsidRDefault="00132BEC" w:rsidP="00A76748">
      <w:pPr>
        <w:spacing w:after="100" w:afterAutospacing="1"/>
        <w:ind w:firstLine="709"/>
        <w:jc w:val="center"/>
        <w:rPr>
          <w:sz w:val="26"/>
          <w:szCs w:val="26"/>
        </w:rPr>
      </w:pPr>
      <w:bookmarkStart w:id="0" w:name="bookmark2"/>
      <w:r w:rsidRPr="00A76748">
        <w:rPr>
          <w:bCs/>
          <w:color w:val="000000"/>
          <w:sz w:val="26"/>
          <w:szCs w:val="26"/>
        </w:rPr>
        <w:t xml:space="preserve">1. </w:t>
      </w:r>
      <w:bookmarkEnd w:id="0"/>
      <w:r w:rsidR="002F449E">
        <w:rPr>
          <w:bCs/>
          <w:color w:val="000000"/>
          <w:sz w:val="26"/>
          <w:szCs w:val="26"/>
        </w:rPr>
        <w:t>ОБЩИЕ ПОЛОЖЕНИЯ</w:t>
      </w:r>
    </w:p>
    <w:p w:rsidR="00132BEC" w:rsidRPr="00A76748" w:rsidRDefault="00132BEC" w:rsidP="00A76748">
      <w:pPr>
        <w:tabs>
          <w:tab w:val="left" w:pos="1185"/>
        </w:tabs>
        <w:ind w:firstLine="709"/>
        <w:jc w:val="both"/>
        <w:rPr>
          <w:sz w:val="26"/>
          <w:szCs w:val="26"/>
        </w:rPr>
      </w:pPr>
      <w:r w:rsidRPr="00A76748">
        <w:rPr>
          <w:color w:val="000000"/>
          <w:sz w:val="26"/>
          <w:szCs w:val="26"/>
          <w:lang w:bidi="ru-RU"/>
        </w:rPr>
        <w:t xml:space="preserve">1.1.  </w:t>
      </w:r>
      <w:r w:rsidRPr="00A76748">
        <w:rPr>
          <w:color w:val="000000"/>
          <w:sz w:val="26"/>
          <w:szCs w:val="26"/>
        </w:rPr>
        <w:t>Предмет регулирования настоящего административного регламента</w:t>
      </w:r>
    </w:p>
    <w:p w:rsidR="00132BEC" w:rsidRPr="00A76748" w:rsidRDefault="00132BEC" w:rsidP="00A76748">
      <w:pPr>
        <w:tabs>
          <w:tab w:val="left" w:pos="1403"/>
        </w:tabs>
        <w:ind w:firstLine="709"/>
        <w:jc w:val="both"/>
        <w:rPr>
          <w:sz w:val="26"/>
          <w:szCs w:val="26"/>
        </w:rPr>
      </w:pPr>
      <w:r w:rsidRPr="00A76748">
        <w:rPr>
          <w:color w:val="000000"/>
          <w:sz w:val="26"/>
          <w:szCs w:val="26"/>
          <w:lang w:bidi="ru-RU"/>
        </w:rPr>
        <w:t xml:space="preserve">1.1.1.   </w:t>
      </w:r>
      <w:r w:rsidRPr="00A76748">
        <w:rPr>
          <w:color w:val="000000"/>
          <w:sz w:val="26"/>
          <w:szCs w:val="26"/>
        </w:rPr>
        <w:t>Административный регламент по предоставлению муниципальной услуги «Предоставление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образовательную организацию» (далее - административный регламент, муниципальная услуга) разработан в целях повышения качества предоставления муниципальной услуги, и определяет последовательность и сроки выполнения действий (административных процедур), порядок и формы контроля за исполнением административного регламента, порядок и формы обжалования решений и действий (бездействия) органа, организации, предоставляющей муниципальную услугу, а также должностных лиц участвующих в предоставлении муниципальной услуги.</w:t>
      </w:r>
    </w:p>
    <w:p w:rsidR="00132BEC" w:rsidRPr="00A76748" w:rsidRDefault="00132BEC" w:rsidP="00A76748">
      <w:pPr>
        <w:tabs>
          <w:tab w:val="left" w:pos="1403"/>
        </w:tabs>
        <w:ind w:firstLine="709"/>
        <w:jc w:val="both"/>
        <w:rPr>
          <w:sz w:val="26"/>
          <w:szCs w:val="26"/>
        </w:rPr>
      </w:pPr>
      <w:r w:rsidRPr="00A76748">
        <w:rPr>
          <w:color w:val="000000"/>
          <w:sz w:val="26"/>
          <w:szCs w:val="26"/>
          <w:lang w:bidi="ru-RU"/>
        </w:rPr>
        <w:t xml:space="preserve">1.1.2.   </w:t>
      </w:r>
      <w:r w:rsidRPr="00A76748">
        <w:rPr>
          <w:color w:val="000000"/>
          <w:sz w:val="26"/>
          <w:szCs w:val="26"/>
        </w:rPr>
        <w:t xml:space="preserve">Муниципальная услуга предоставляется в рамках решения вопроса местного значения «Предоставление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образовательную организацию» установленного пунктом 11 статьи 15 Федерального закона от 06.10.2003 </w:t>
      </w:r>
      <w:hyperlink r:id="rId7" w:tgtFrame="_blank" w:history="1">
        <w:r w:rsidRPr="00A76748">
          <w:rPr>
            <w:sz w:val="26"/>
            <w:szCs w:val="26"/>
          </w:rPr>
          <w:t>№ 131-ФЗ</w:t>
        </w:r>
      </w:hyperlink>
      <w:r w:rsidRPr="00A76748">
        <w:rPr>
          <w:color w:val="000000"/>
          <w:sz w:val="26"/>
          <w:szCs w:val="26"/>
        </w:rPr>
        <w:t xml:space="preserve"> «Об общих принципах организации местного самоуправления в Российской Федерации»</w:t>
      </w:r>
    </w:p>
    <w:p w:rsidR="00132BEC" w:rsidRPr="00A76748" w:rsidRDefault="00132BEC" w:rsidP="00D84F07">
      <w:pPr>
        <w:tabs>
          <w:tab w:val="left" w:pos="1336"/>
        </w:tabs>
        <w:ind w:firstLine="709"/>
        <w:rPr>
          <w:sz w:val="26"/>
          <w:szCs w:val="26"/>
        </w:rPr>
      </w:pPr>
      <w:r w:rsidRPr="00A76748">
        <w:rPr>
          <w:color w:val="000000"/>
          <w:sz w:val="26"/>
          <w:szCs w:val="26"/>
          <w:lang w:bidi="ru-RU"/>
        </w:rPr>
        <w:t xml:space="preserve">1.2.       </w:t>
      </w:r>
      <w:r w:rsidRPr="00A76748">
        <w:rPr>
          <w:color w:val="000000"/>
          <w:sz w:val="26"/>
          <w:szCs w:val="26"/>
        </w:rPr>
        <w:t>Круг заявителей</w:t>
      </w:r>
    </w:p>
    <w:p w:rsidR="00132BEC" w:rsidRPr="00A76748" w:rsidRDefault="00132BEC" w:rsidP="00A76748">
      <w:pPr>
        <w:tabs>
          <w:tab w:val="left" w:pos="1403"/>
        </w:tabs>
        <w:ind w:firstLine="709"/>
        <w:jc w:val="both"/>
        <w:rPr>
          <w:sz w:val="26"/>
          <w:szCs w:val="26"/>
        </w:rPr>
      </w:pPr>
      <w:r w:rsidRPr="00A76748">
        <w:rPr>
          <w:color w:val="000000"/>
          <w:sz w:val="26"/>
          <w:szCs w:val="26"/>
          <w:lang w:bidi="ru-RU"/>
        </w:rPr>
        <w:t xml:space="preserve">1.2.1.   </w:t>
      </w:r>
      <w:r w:rsidRPr="00A76748">
        <w:rPr>
          <w:color w:val="000000"/>
          <w:sz w:val="26"/>
          <w:szCs w:val="26"/>
        </w:rPr>
        <w:t>В качестве заявителей выступают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заявитель).</w:t>
      </w:r>
    </w:p>
    <w:p w:rsidR="00132BEC" w:rsidRPr="00A76748" w:rsidRDefault="00132BEC" w:rsidP="00A76748">
      <w:pPr>
        <w:tabs>
          <w:tab w:val="left" w:pos="1403"/>
        </w:tabs>
        <w:ind w:firstLine="709"/>
        <w:jc w:val="both"/>
        <w:rPr>
          <w:sz w:val="26"/>
          <w:szCs w:val="26"/>
        </w:rPr>
      </w:pPr>
      <w:r w:rsidRPr="00A76748">
        <w:rPr>
          <w:color w:val="000000"/>
          <w:sz w:val="26"/>
          <w:szCs w:val="26"/>
          <w:lang w:bidi="ru-RU"/>
        </w:rPr>
        <w:t xml:space="preserve">1.2.2.   </w:t>
      </w:r>
      <w:r w:rsidRPr="00A76748">
        <w:rPr>
          <w:color w:val="000000"/>
          <w:sz w:val="26"/>
          <w:szCs w:val="26"/>
        </w:rPr>
        <w:t>От имени заявителя могут выступать лица, имеющие право в соответствии с законодательством Российской Федерации представлять интересы заявителя, либо лица, уполномоченные заявителем в порядке, установленном законодательством Российской Федерации.</w:t>
      </w:r>
    </w:p>
    <w:p w:rsidR="00132BEC" w:rsidRPr="00A76748" w:rsidRDefault="00132BEC" w:rsidP="00A76748">
      <w:pPr>
        <w:ind w:firstLine="709"/>
        <w:jc w:val="both"/>
        <w:rPr>
          <w:sz w:val="26"/>
          <w:szCs w:val="26"/>
        </w:rPr>
      </w:pPr>
      <w:r w:rsidRPr="00A76748">
        <w:rPr>
          <w:color w:val="000000"/>
          <w:sz w:val="26"/>
          <w:szCs w:val="26"/>
        </w:rPr>
        <w:t>1.3. Требования к порядку информирования о предоставлении муниципальной услуги</w:t>
      </w:r>
    </w:p>
    <w:p w:rsidR="009E62F5" w:rsidRPr="009E62F5" w:rsidRDefault="00132BEC" w:rsidP="009E62F5">
      <w:pPr>
        <w:tabs>
          <w:tab w:val="left" w:pos="1403"/>
        </w:tabs>
        <w:ind w:firstLine="709"/>
        <w:jc w:val="both"/>
        <w:rPr>
          <w:color w:val="000000"/>
          <w:sz w:val="26"/>
          <w:szCs w:val="26"/>
        </w:rPr>
      </w:pPr>
      <w:r w:rsidRPr="00A76748">
        <w:rPr>
          <w:color w:val="000000"/>
          <w:sz w:val="26"/>
          <w:szCs w:val="26"/>
          <w:lang w:bidi="ru-RU"/>
        </w:rPr>
        <w:lastRenderedPageBreak/>
        <w:t xml:space="preserve">1.3.1.   </w:t>
      </w:r>
      <w:r w:rsidRPr="00A76748">
        <w:rPr>
          <w:color w:val="000000"/>
          <w:sz w:val="26"/>
          <w:szCs w:val="26"/>
        </w:rPr>
        <w:t>Информация о месте нахождения, графике работы, справочных телефонах, адресе сайта в информационно-телекоммуникационной сети «Интернет» (далее - официальный сайт, сеть «Интернет») организаций,</w:t>
      </w:r>
      <w:r w:rsidR="00084BC8">
        <w:rPr>
          <w:color w:val="000000"/>
          <w:sz w:val="26"/>
          <w:szCs w:val="26"/>
        </w:rPr>
        <w:t xml:space="preserve"> к</w:t>
      </w:r>
      <w:r w:rsidR="009E62F5" w:rsidRPr="009E62F5">
        <w:rPr>
          <w:color w:val="000000"/>
          <w:sz w:val="26"/>
          <w:szCs w:val="26"/>
        </w:rPr>
        <w:t xml:space="preserve">оторые в соответствии с частью 3 статьи 1 Федерального закона от 27.07.2010 </w:t>
      </w:r>
      <w:hyperlink r:id="rId8" w:tgtFrame="_blank" w:history="1">
        <w:r w:rsidR="009E62F5" w:rsidRPr="009E62F5">
          <w:rPr>
            <w:color w:val="000000"/>
            <w:sz w:val="26"/>
            <w:szCs w:val="26"/>
          </w:rPr>
          <w:t>№ 210-ФЗ</w:t>
        </w:r>
      </w:hyperlink>
      <w:r w:rsidR="009E62F5" w:rsidRPr="009E62F5">
        <w:rPr>
          <w:color w:val="000000"/>
          <w:sz w:val="26"/>
          <w:szCs w:val="26"/>
        </w:rPr>
        <w:t xml:space="preserve"> «Об организации предоставления государственных и муниципальных услуг» (далее - Федеральный закон от 27.07.2010 </w:t>
      </w:r>
      <w:hyperlink r:id="rId9" w:tgtFrame="_blank" w:history="1">
        <w:r w:rsidR="009E62F5" w:rsidRPr="009E62F5">
          <w:rPr>
            <w:color w:val="000000"/>
            <w:sz w:val="26"/>
            <w:szCs w:val="26"/>
          </w:rPr>
          <w:t>№ 210-ФЗ</w:t>
        </w:r>
      </w:hyperlink>
      <w:r w:rsidR="009E62F5" w:rsidRPr="009E62F5">
        <w:rPr>
          <w:color w:val="000000"/>
          <w:sz w:val="26"/>
          <w:szCs w:val="26"/>
        </w:rPr>
        <w:t>), предоставляют муниципальную услугу (далее - организация) приведена в приложении 2 к настоящему административному регламенту.</w:t>
      </w:r>
    </w:p>
    <w:p w:rsidR="009E62F5" w:rsidRPr="009E62F5" w:rsidRDefault="009E62F5" w:rsidP="009E62F5">
      <w:pPr>
        <w:tabs>
          <w:tab w:val="left" w:pos="1403"/>
        </w:tabs>
        <w:ind w:firstLine="709"/>
        <w:jc w:val="both"/>
        <w:rPr>
          <w:color w:val="000000"/>
          <w:sz w:val="26"/>
          <w:szCs w:val="26"/>
        </w:rPr>
      </w:pPr>
      <w:r w:rsidRPr="009E62F5">
        <w:rPr>
          <w:color w:val="000000"/>
          <w:sz w:val="26"/>
          <w:szCs w:val="26"/>
        </w:rPr>
        <w:t xml:space="preserve">Адрес электронной почты для направления обращений по вопросам предоставления муниципальной услуги: </w:t>
      </w:r>
      <w:proofErr w:type="spellStart"/>
      <w:r w:rsidR="00151694">
        <w:rPr>
          <w:color w:val="000000"/>
          <w:sz w:val="26"/>
          <w:szCs w:val="26"/>
          <w:lang w:val="en-US"/>
        </w:rPr>
        <w:t>mok</w:t>
      </w:r>
      <w:proofErr w:type="spellEnd"/>
      <w:r w:rsidR="00151694" w:rsidRPr="00151694">
        <w:rPr>
          <w:color w:val="000000"/>
          <w:sz w:val="26"/>
          <w:szCs w:val="26"/>
        </w:rPr>
        <w:t>_</w:t>
      </w:r>
      <w:proofErr w:type="spellStart"/>
      <w:r w:rsidR="00151694">
        <w:rPr>
          <w:color w:val="000000"/>
          <w:sz w:val="26"/>
          <w:szCs w:val="26"/>
          <w:lang w:val="en-US"/>
        </w:rPr>
        <w:t>obr</w:t>
      </w:r>
      <w:proofErr w:type="spellEnd"/>
      <w:r w:rsidR="00151694" w:rsidRPr="00151694">
        <w:rPr>
          <w:color w:val="000000"/>
          <w:sz w:val="26"/>
          <w:szCs w:val="26"/>
        </w:rPr>
        <w:t>@</w:t>
      </w:r>
      <w:proofErr w:type="spellStart"/>
      <w:r w:rsidR="00151694">
        <w:rPr>
          <w:color w:val="000000"/>
          <w:sz w:val="26"/>
          <w:szCs w:val="26"/>
          <w:lang w:val="en-US"/>
        </w:rPr>
        <w:t>sura</w:t>
      </w:r>
      <w:proofErr w:type="spellEnd"/>
      <w:r w:rsidR="00151694" w:rsidRPr="00151694">
        <w:rPr>
          <w:color w:val="000000"/>
          <w:sz w:val="26"/>
          <w:szCs w:val="26"/>
        </w:rPr>
        <w:t>.</w:t>
      </w:r>
      <w:proofErr w:type="spellStart"/>
      <w:r w:rsidRPr="009E62F5">
        <w:rPr>
          <w:color w:val="000000"/>
          <w:sz w:val="26"/>
          <w:szCs w:val="26"/>
        </w:rPr>
        <w:t>ru</w:t>
      </w:r>
      <w:proofErr w:type="spellEnd"/>
      <w:r w:rsidRPr="009E62F5">
        <w:rPr>
          <w:color w:val="000000"/>
          <w:sz w:val="26"/>
          <w:szCs w:val="26"/>
        </w:rPr>
        <w:t>.</w:t>
      </w:r>
    </w:p>
    <w:p w:rsidR="009E62F5" w:rsidRPr="009E62F5" w:rsidRDefault="009E62F5" w:rsidP="009E62F5">
      <w:pPr>
        <w:tabs>
          <w:tab w:val="left" w:pos="1403"/>
        </w:tabs>
        <w:ind w:firstLine="709"/>
        <w:jc w:val="both"/>
        <w:rPr>
          <w:color w:val="000000"/>
          <w:sz w:val="26"/>
          <w:szCs w:val="26"/>
        </w:rPr>
      </w:pPr>
      <w:r w:rsidRPr="009E62F5">
        <w:rPr>
          <w:color w:val="000000"/>
          <w:sz w:val="26"/>
          <w:szCs w:val="26"/>
        </w:rPr>
        <w:t>1.3.2. Информация о месте нахождения, графике работы, справочных телефонах, адресе сайта в сети «Интернет» организаций, участвующих в предоставлении муниципальной услуги.</w:t>
      </w:r>
    </w:p>
    <w:p w:rsidR="00A43224" w:rsidRDefault="009E62F5" w:rsidP="00A43224">
      <w:pPr>
        <w:shd w:val="clear" w:color="auto" w:fill="FFFFFF"/>
        <w:spacing w:before="120"/>
        <w:ind w:firstLine="567"/>
        <w:jc w:val="both"/>
        <w:rPr>
          <w:color w:val="000000"/>
          <w:sz w:val="26"/>
          <w:szCs w:val="26"/>
        </w:rPr>
      </w:pPr>
      <w:r w:rsidRPr="009E62F5">
        <w:rPr>
          <w:color w:val="000000"/>
          <w:sz w:val="26"/>
          <w:szCs w:val="26"/>
        </w:rPr>
        <w:t xml:space="preserve">Заявители вправе получить муниципальную услугу </w:t>
      </w:r>
      <w:r w:rsidR="00A43224">
        <w:rPr>
          <w:color w:val="000000"/>
          <w:sz w:val="26"/>
          <w:szCs w:val="26"/>
        </w:rPr>
        <w:t xml:space="preserve">через </w:t>
      </w:r>
      <w:r w:rsidR="00A43224" w:rsidRPr="00A04ED7">
        <w:rPr>
          <w:color w:val="000000"/>
          <w:sz w:val="26"/>
          <w:szCs w:val="26"/>
        </w:rPr>
        <w:t>муниципальн</w:t>
      </w:r>
      <w:r w:rsidR="00A43224">
        <w:rPr>
          <w:color w:val="000000"/>
          <w:sz w:val="26"/>
          <w:szCs w:val="26"/>
        </w:rPr>
        <w:t>ое</w:t>
      </w:r>
      <w:r w:rsidR="00A43224" w:rsidRPr="00A04ED7">
        <w:rPr>
          <w:color w:val="000000"/>
          <w:sz w:val="26"/>
          <w:szCs w:val="26"/>
        </w:rPr>
        <w:t xml:space="preserve"> автономн</w:t>
      </w:r>
      <w:r w:rsidR="00A43224">
        <w:rPr>
          <w:color w:val="000000"/>
          <w:sz w:val="26"/>
          <w:szCs w:val="26"/>
        </w:rPr>
        <w:t>ое</w:t>
      </w:r>
      <w:r w:rsidR="00A43224" w:rsidRPr="00A04ED7">
        <w:rPr>
          <w:color w:val="000000"/>
          <w:sz w:val="26"/>
          <w:szCs w:val="26"/>
        </w:rPr>
        <w:t xml:space="preserve"> учреждение </w:t>
      </w:r>
      <w:r w:rsidR="00A43224">
        <w:rPr>
          <w:color w:val="000000"/>
          <w:sz w:val="26"/>
          <w:szCs w:val="26"/>
        </w:rPr>
        <w:t>Мокшанского района</w:t>
      </w:r>
      <w:r w:rsidR="00A43224" w:rsidRPr="00A04ED7">
        <w:rPr>
          <w:color w:val="000000"/>
          <w:sz w:val="26"/>
          <w:szCs w:val="26"/>
        </w:rPr>
        <w:t xml:space="preserve"> Пензенской области «Многофункциональный центр предоставления государственных и муниципальных услуг</w:t>
      </w:r>
      <w:r w:rsidR="00A43224">
        <w:rPr>
          <w:color w:val="000000"/>
          <w:sz w:val="26"/>
          <w:szCs w:val="26"/>
        </w:rPr>
        <w:t xml:space="preserve"> Мокшанского муниципального района Пензенской области</w:t>
      </w:r>
      <w:r w:rsidR="00A43224" w:rsidRPr="00A04ED7">
        <w:rPr>
          <w:color w:val="000000"/>
          <w:sz w:val="26"/>
          <w:szCs w:val="26"/>
        </w:rPr>
        <w:t>» (далее - МАУ МФЦ), расположенн</w:t>
      </w:r>
      <w:r w:rsidR="00A43224">
        <w:rPr>
          <w:color w:val="000000"/>
          <w:sz w:val="26"/>
          <w:szCs w:val="26"/>
        </w:rPr>
        <w:t>ое</w:t>
      </w:r>
      <w:r w:rsidR="00A43224" w:rsidRPr="00A04ED7">
        <w:rPr>
          <w:color w:val="000000"/>
          <w:sz w:val="26"/>
          <w:szCs w:val="26"/>
        </w:rPr>
        <w:t xml:space="preserve"> по адресу: 44</w:t>
      </w:r>
      <w:r w:rsidR="00A43224">
        <w:rPr>
          <w:color w:val="000000"/>
          <w:sz w:val="26"/>
          <w:szCs w:val="26"/>
        </w:rPr>
        <w:t>2370,</w:t>
      </w:r>
      <w:r w:rsidR="00A43224" w:rsidRPr="00656517">
        <w:rPr>
          <w:color w:val="000000"/>
          <w:sz w:val="26"/>
          <w:szCs w:val="26"/>
        </w:rPr>
        <w:t xml:space="preserve"> </w:t>
      </w:r>
      <w:r w:rsidR="00A43224" w:rsidRPr="00A04ED7">
        <w:rPr>
          <w:color w:val="000000"/>
          <w:sz w:val="26"/>
          <w:szCs w:val="26"/>
        </w:rPr>
        <w:t>Пензенск</w:t>
      </w:r>
      <w:r w:rsidR="00A43224">
        <w:rPr>
          <w:color w:val="000000"/>
          <w:sz w:val="26"/>
          <w:szCs w:val="26"/>
        </w:rPr>
        <w:t xml:space="preserve">ая </w:t>
      </w:r>
      <w:r w:rsidR="00A43224" w:rsidRPr="00A04ED7">
        <w:rPr>
          <w:color w:val="000000"/>
          <w:sz w:val="26"/>
          <w:szCs w:val="26"/>
        </w:rPr>
        <w:t>область</w:t>
      </w:r>
      <w:r w:rsidR="00A43224">
        <w:rPr>
          <w:color w:val="000000"/>
          <w:sz w:val="26"/>
          <w:szCs w:val="26"/>
        </w:rPr>
        <w:t xml:space="preserve">, </w:t>
      </w:r>
      <w:proofErr w:type="spellStart"/>
      <w:r w:rsidR="006B7EFD">
        <w:rPr>
          <w:color w:val="000000"/>
          <w:sz w:val="26"/>
          <w:szCs w:val="26"/>
        </w:rPr>
        <w:t>Мокшанский</w:t>
      </w:r>
      <w:proofErr w:type="spellEnd"/>
      <w:r w:rsidR="006B7EFD">
        <w:rPr>
          <w:color w:val="000000"/>
          <w:sz w:val="26"/>
          <w:szCs w:val="26"/>
        </w:rPr>
        <w:t xml:space="preserve"> район, </w:t>
      </w:r>
      <w:r w:rsidR="00A43224">
        <w:rPr>
          <w:color w:val="000000"/>
          <w:sz w:val="26"/>
          <w:szCs w:val="26"/>
        </w:rPr>
        <w:t>р.п. Мокшан, ул.</w:t>
      </w:r>
      <w:r w:rsidR="006B7EFD">
        <w:rPr>
          <w:color w:val="000000"/>
          <w:sz w:val="26"/>
          <w:szCs w:val="26"/>
        </w:rPr>
        <w:t xml:space="preserve"> </w:t>
      </w:r>
      <w:proofErr w:type="gramStart"/>
      <w:r w:rsidR="00A43224">
        <w:rPr>
          <w:color w:val="000000"/>
          <w:sz w:val="26"/>
          <w:szCs w:val="26"/>
        </w:rPr>
        <w:t>Советская</w:t>
      </w:r>
      <w:proofErr w:type="gramEnd"/>
      <w:r w:rsidR="00A43224">
        <w:rPr>
          <w:color w:val="000000"/>
          <w:sz w:val="26"/>
          <w:szCs w:val="26"/>
        </w:rPr>
        <w:t>, 25</w:t>
      </w:r>
      <w:r w:rsidR="00A43224" w:rsidRPr="00A04ED7">
        <w:rPr>
          <w:color w:val="000000"/>
          <w:sz w:val="26"/>
          <w:szCs w:val="26"/>
        </w:rPr>
        <w:t xml:space="preserve"> </w:t>
      </w:r>
    </w:p>
    <w:p w:rsidR="00A43224" w:rsidRPr="00A04ED7" w:rsidRDefault="006B7EFD" w:rsidP="00A43224">
      <w:pPr>
        <w:shd w:val="clear" w:color="auto" w:fill="FFFFFF"/>
        <w:spacing w:before="120"/>
        <w:ind w:firstLine="567"/>
        <w:jc w:val="both"/>
        <w:rPr>
          <w:color w:val="000000"/>
          <w:sz w:val="26"/>
          <w:szCs w:val="26"/>
        </w:rPr>
      </w:pPr>
      <w:r>
        <w:rPr>
          <w:color w:val="000000"/>
          <w:sz w:val="26"/>
          <w:szCs w:val="26"/>
        </w:rPr>
        <w:t>Тел.: (8-841-50)2-74-13, 2</w:t>
      </w:r>
      <w:r w:rsidR="00A43224">
        <w:rPr>
          <w:color w:val="000000"/>
          <w:sz w:val="26"/>
          <w:szCs w:val="26"/>
        </w:rPr>
        <w:t>-14-06</w:t>
      </w:r>
    </w:p>
    <w:p w:rsidR="00A43224" w:rsidRPr="00A04ED7" w:rsidRDefault="00A43224" w:rsidP="00A43224">
      <w:pPr>
        <w:shd w:val="clear" w:color="auto" w:fill="FFFFFF"/>
        <w:spacing w:before="120"/>
        <w:ind w:firstLine="567"/>
        <w:jc w:val="both"/>
        <w:rPr>
          <w:color w:val="000000"/>
          <w:sz w:val="26"/>
          <w:szCs w:val="26"/>
        </w:rPr>
      </w:pPr>
      <w:bookmarkStart w:id="1" w:name="sub_132"/>
      <w:r w:rsidRPr="00A04ED7">
        <w:rPr>
          <w:color w:val="000000"/>
          <w:sz w:val="26"/>
          <w:szCs w:val="26"/>
        </w:rPr>
        <w:t xml:space="preserve">Взаимодействие </w:t>
      </w:r>
      <w:r>
        <w:rPr>
          <w:color w:val="000000"/>
          <w:sz w:val="26"/>
          <w:szCs w:val="26"/>
        </w:rPr>
        <w:t>Управления образованием</w:t>
      </w:r>
      <w:r w:rsidRPr="00A04ED7">
        <w:rPr>
          <w:color w:val="000000"/>
          <w:sz w:val="26"/>
          <w:szCs w:val="26"/>
        </w:rPr>
        <w:t xml:space="preserve"> и МАУ МФЦ при предоставлении муниципальной услуги  определяется соглашением. </w:t>
      </w:r>
    </w:p>
    <w:p w:rsidR="00A43224" w:rsidRPr="00A04ED7" w:rsidRDefault="00A43224" w:rsidP="00A43224">
      <w:pPr>
        <w:shd w:val="clear" w:color="auto" w:fill="FFFFFF"/>
        <w:spacing w:before="120"/>
        <w:ind w:firstLine="567"/>
        <w:jc w:val="both"/>
        <w:rPr>
          <w:color w:val="000000"/>
          <w:sz w:val="26"/>
          <w:szCs w:val="26"/>
        </w:rPr>
      </w:pPr>
      <w:r>
        <w:rPr>
          <w:color w:val="000000"/>
          <w:sz w:val="26"/>
          <w:szCs w:val="26"/>
        </w:rPr>
        <w:t>Время приёма</w:t>
      </w:r>
      <w:r w:rsidRPr="00A04ED7">
        <w:rPr>
          <w:color w:val="000000"/>
          <w:sz w:val="26"/>
          <w:szCs w:val="26"/>
        </w:rPr>
        <w:t xml:space="preserve"> МАУ МФЦ: понедельник-пя</w:t>
      </w:r>
      <w:r>
        <w:rPr>
          <w:color w:val="000000"/>
          <w:sz w:val="26"/>
          <w:szCs w:val="26"/>
        </w:rPr>
        <w:t>тница - с 8 часов 00 минут до 17 часов</w:t>
      </w:r>
      <w:proofErr w:type="gramStart"/>
      <w:r>
        <w:rPr>
          <w:color w:val="000000"/>
          <w:sz w:val="26"/>
          <w:szCs w:val="26"/>
        </w:rPr>
        <w:t xml:space="preserve"> </w:t>
      </w:r>
      <w:r w:rsidRPr="00A04ED7">
        <w:rPr>
          <w:color w:val="000000"/>
          <w:sz w:val="26"/>
          <w:szCs w:val="26"/>
        </w:rPr>
        <w:t>,</w:t>
      </w:r>
      <w:proofErr w:type="gramEnd"/>
      <w:r w:rsidRPr="00A04ED7">
        <w:rPr>
          <w:color w:val="000000"/>
          <w:sz w:val="26"/>
          <w:szCs w:val="26"/>
        </w:rPr>
        <w:t xml:space="preserve"> суббота - с 8 часов 00 </w:t>
      </w:r>
      <w:r>
        <w:rPr>
          <w:color w:val="000000"/>
          <w:sz w:val="26"/>
          <w:szCs w:val="26"/>
        </w:rPr>
        <w:t>минут до 13</w:t>
      </w:r>
      <w:r w:rsidRPr="00A04ED7">
        <w:rPr>
          <w:color w:val="000000"/>
          <w:sz w:val="26"/>
          <w:szCs w:val="26"/>
        </w:rPr>
        <w:t xml:space="preserve"> часов 00 минут</w:t>
      </w:r>
      <w:r>
        <w:rPr>
          <w:color w:val="000000"/>
          <w:sz w:val="26"/>
          <w:szCs w:val="26"/>
        </w:rPr>
        <w:t xml:space="preserve"> без перерыва на обед</w:t>
      </w:r>
      <w:r w:rsidRPr="00A04ED7">
        <w:rPr>
          <w:color w:val="000000"/>
          <w:sz w:val="26"/>
          <w:szCs w:val="26"/>
        </w:rPr>
        <w:t>, воскресенье - выходной день.</w:t>
      </w:r>
    </w:p>
    <w:p w:rsidR="00A43224" w:rsidRPr="00656517" w:rsidRDefault="00A43224" w:rsidP="00A43224">
      <w:pPr>
        <w:shd w:val="clear" w:color="auto" w:fill="FFFFFF"/>
        <w:spacing w:before="120"/>
        <w:ind w:firstLine="567"/>
        <w:jc w:val="both"/>
        <w:rPr>
          <w:color w:val="000000"/>
          <w:sz w:val="26"/>
          <w:szCs w:val="26"/>
          <w:lang w:val="en-US"/>
        </w:rPr>
      </w:pPr>
      <w:bookmarkStart w:id="2" w:name="sub_14"/>
      <w:bookmarkEnd w:id="1"/>
      <w:r w:rsidRPr="00656517">
        <w:rPr>
          <w:color w:val="000000"/>
          <w:sz w:val="26"/>
          <w:szCs w:val="26"/>
          <w:lang w:val="en-US"/>
        </w:rPr>
        <w:t xml:space="preserve">E-mail: </w:t>
      </w:r>
      <w:hyperlink r:id="rId10" w:history="1">
        <w:r w:rsidRPr="00656517">
          <w:rPr>
            <w:rStyle w:val="a3"/>
            <w:sz w:val="26"/>
            <w:szCs w:val="26"/>
            <w:lang w:val="en-US"/>
          </w:rPr>
          <w:t>mokshan@mfcinfo.ru</w:t>
        </w:r>
      </w:hyperlink>
      <w:proofErr w:type="gramStart"/>
      <w:r w:rsidRPr="00656517">
        <w:rPr>
          <w:sz w:val="26"/>
          <w:szCs w:val="26"/>
          <w:lang w:val="en-US"/>
        </w:rPr>
        <w:t xml:space="preserve">,  </w:t>
      </w:r>
      <w:proofErr w:type="gramEnd"/>
      <w:r w:rsidR="00E85907">
        <w:fldChar w:fldCharType="begin"/>
      </w:r>
      <w:r w:rsidRPr="00F014DD">
        <w:rPr>
          <w:lang w:val="en-US"/>
        </w:rPr>
        <w:instrText>HYPERLINK "mailto:mfcmokshan@mail.ru"</w:instrText>
      </w:r>
      <w:r w:rsidR="00E85907">
        <w:fldChar w:fldCharType="separate"/>
      </w:r>
      <w:r w:rsidRPr="00656517">
        <w:rPr>
          <w:rStyle w:val="a3"/>
          <w:sz w:val="26"/>
          <w:szCs w:val="26"/>
          <w:lang w:val="en-US"/>
        </w:rPr>
        <w:t>mfcmokshan@mail.ru</w:t>
      </w:r>
      <w:r w:rsidR="00E85907">
        <w:fldChar w:fldCharType="end"/>
      </w:r>
      <w:r>
        <w:rPr>
          <w:color w:val="000000"/>
          <w:sz w:val="26"/>
          <w:szCs w:val="26"/>
          <w:lang w:val="en-US"/>
        </w:rPr>
        <w:t xml:space="preserve"> </w:t>
      </w:r>
    </w:p>
    <w:bookmarkEnd w:id="2"/>
    <w:p w:rsidR="00A43224" w:rsidRPr="00A04ED7" w:rsidRDefault="00A43224" w:rsidP="00A43224">
      <w:pPr>
        <w:shd w:val="clear" w:color="auto" w:fill="FFFFFF"/>
        <w:spacing w:before="120"/>
        <w:ind w:firstLine="567"/>
        <w:jc w:val="both"/>
        <w:rPr>
          <w:color w:val="000000"/>
          <w:sz w:val="26"/>
          <w:szCs w:val="26"/>
        </w:rPr>
      </w:pPr>
      <w:r w:rsidRPr="00A04ED7">
        <w:rPr>
          <w:color w:val="000000"/>
          <w:sz w:val="26"/>
          <w:szCs w:val="26"/>
        </w:rPr>
        <w:t>По вопросам предоставления муниципальной услуги, сведений о ходе ее предоставления заявители могут обратиться в МАУ МФЦ.</w:t>
      </w:r>
    </w:p>
    <w:p w:rsidR="00A43224" w:rsidRPr="00A04ED7" w:rsidRDefault="00A43224" w:rsidP="00A43224">
      <w:pPr>
        <w:tabs>
          <w:tab w:val="left" w:pos="1403"/>
        </w:tabs>
        <w:ind w:firstLine="709"/>
        <w:jc w:val="both"/>
        <w:rPr>
          <w:color w:val="000000"/>
          <w:sz w:val="26"/>
          <w:szCs w:val="26"/>
        </w:rPr>
      </w:pPr>
      <w:r>
        <w:rPr>
          <w:color w:val="000000"/>
          <w:sz w:val="26"/>
          <w:szCs w:val="26"/>
        </w:rPr>
        <w:t>1.</w:t>
      </w:r>
      <w:r w:rsidRPr="00BA30D7">
        <w:rPr>
          <w:color w:val="000000"/>
          <w:sz w:val="26"/>
          <w:szCs w:val="26"/>
        </w:rPr>
        <w:t>3</w:t>
      </w:r>
      <w:r>
        <w:rPr>
          <w:color w:val="000000"/>
          <w:sz w:val="26"/>
          <w:szCs w:val="26"/>
        </w:rPr>
        <w:t>.3</w:t>
      </w:r>
      <w:r w:rsidRPr="00A04ED7">
        <w:rPr>
          <w:color w:val="000000"/>
          <w:sz w:val="26"/>
          <w:szCs w:val="26"/>
        </w:rPr>
        <w:t>. В рамках информирования заявителей о порядке предоставления муниципальной услуги функционируют информационные порталы:</w:t>
      </w:r>
    </w:p>
    <w:p w:rsidR="00A43224" w:rsidRPr="00A04ED7" w:rsidRDefault="00A43224" w:rsidP="00A43224">
      <w:pPr>
        <w:tabs>
          <w:tab w:val="left" w:pos="-1134"/>
          <w:tab w:val="num" w:pos="1788"/>
        </w:tabs>
        <w:suppressAutoHyphens/>
        <w:jc w:val="both"/>
        <w:rPr>
          <w:color w:val="000000"/>
          <w:sz w:val="26"/>
          <w:szCs w:val="26"/>
        </w:rPr>
      </w:pPr>
      <w:r w:rsidRPr="00A04ED7">
        <w:rPr>
          <w:color w:val="000000"/>
          <w:sz w:val="26"/>
          <w:szCs w:val="26"/>
        </w:rPr>
        <w:t xml:space="preserve">             - специализированная информационная система «Портал государственных и муниципальных услуг Пензенской области»: </w:t>
      </w:r>
      <w:proofErr w:type="spellStart"/>
      <w:r w:rsidRPr="00A04ED7">
        <w:rPr>
          <w:color w:val="000000"/>
          <w:sz w:val="26"/>
          <w:szCs w:val="26"/>
        </w:rPr>
        <w:t>pqu.pnz.ru</w:t>
      </w:r>
      <w:proofErr w:type="spellEnd"/>
      <w:r w:rsidRPr="00A04ED7">
        <w:rPr>
          <w:color w:val="000000"/>
          <w:sz w:val="26"/>
          <w:szCs w:val="26"/>
        </w:rPr>
        <w:t xml:space="preserve"> </w:t>
      </w:r>
    </w:p>
    <w:p w:rsidR="00A43224" w:rsidRPr="00A04ED7" w:rsidRDefault="00A43224" w:rsidP="00A43224">
      <w:pPr>
        <w:tabs>
          <w:tab w:val="left" w:pos="-1134"/>
          <w:tab w:val="num" w:pos="1788"/>
        </w:tabs>
        <w:suppressAutoHyphens/>
        <w:jc w:val="both"/>
        <w:rPr>
          <w:color w:val="000000"/>
          <w:sz w:val="26"/>
          <w:szCs w:val="26"/>
        </w:rPr>
      </w:pPr>
      <w:r w:rsidRPr="00A04ED7">
        <w:rPr>
          <w:color w:val="000000"/>
          <w:sz w:val="26"/>
          <w:szCs w:val="26"/>
        </w:rPr>
        <w:t xml:space="preserve">            -  федеральная государственная информационная система «Единый портал государственных и муниципальных услуг (функций)»: </w:t>
      </w:r>
      <w:hyperlink r:id="rId11" w:history="1">
        <w:r w:rsidRPr="00A04ED7">
          <w:rPr>
            <w:color w:val="000000"/>
            <w:sz w:val="26"/>
            <w:szCs w:val="26"/>
          </w:rPr>
          <w:t>http://www.gosuslugi.ru</w:t>
        </w:r>
      </w:hyperlink>
    </w:p>
    <w:p w:rsidR="00A43224" w:rsidRPr="00A04ED7" w:rsidRDefault="00A43224" w:rsidP="00A43224">
      <w:pPr>
        <w:tabs>
          <w:tab w:val="left" w:pos="-1134"/>
          <w:tab w:val="num" w:pos="1788"/>
        </w:tabs>
        <w:suppressAutoHyphens/>
        <w:jc w:val="both"/>
        <w:rPr>
          <w:color w:val="000000"/>
          <w:sz w:val="26"/>
          <w:szCs w:val="26"/>
        </w:rPr>
      </w:pPr>
      <w:r>
        <w:rPr>
          <w:color w:val="000000"/>
          <w:sz w:val="26"/>
          <w:szCs w:val="26"/>
        </w:rPr>
        <w:t xml:space="preserve">             1.3.4.</w:t>
      </w:r>
      <w:r w:rsidRPr="00A04ED7">
        <w:rPr>
          <w:color w:val="000000"/>
          <w:sz w:val="26"/>
          <w:szCs w:val="26"/>
        </w:rPr>
        <w:t xml:space="preserve"> </w:t>
      </w:r>
      <w:proofErr w:type="gramStart"/>
      <w:r w:rsidRPr="00A04ED7">
        <w:rPr>
          <w:color w:val="000000"/>
          <w:sz w:val="26"/>
          <w:szCs w:val="26"/>
        </w:rPr>
        <w:t>Для получения сведений о прохождении процедур по предоставлению муниципальной услуги, заявителем указываются дата и входящий номер, указанные в заявлении.</w:t>
      </w:r>
      <w:proofErr w:type="gramEnd"/>
      <w:r w:rsidRPr="00A04ED7">
        <w:rPr>
          <w:color w:val="000000"/>
          <w:sz w:val="26"/>
          <w:szCs w:val="26"/>
        </w:rPr>
        <w:t xml:space="preserve"> Заявителю предоставляются сведения о том, на каком этапе, в процессе выполнения какой административной процедуры, находится муниципальная услуга.</w:t>
      </w:r>
    </w:p>
    <w:p w:rsidR="00A43224" w:rsidRPr="00A04ED7" w:rsidRDefault="00A43224" w:rsidP="00A43224">
      <w:pPr>
        <w:ind w:firstLine="708"/>
        <w:jc w:val="both"/>
        <w:rPr>
          <w:color w:val="000000"/>
          <w:sz w:val="26"/>
          <w:szCs w:val="26"/>
        </w:rPr>
      </w:pPr>
      <w:r>
        <w:rPr>
          <w:color w:val="000000"/>
          <w:sz w:val="26"/>
          <w:szCs w:val="26"/>
        </w:rPr>
        <w:t>1.3.5. Э</w:t>
      </w:r>
      <w:r w:rsidRPr="00A04ED7">
        <w:rPr>
          <w:color w:val="000000"/>
          <w:sz w:val="26"/>
          <w:szCs w:val="26"/>
        </w:rPr>
        <w:t xml:space="preserve">лектронный адрес специализированной информационной системы «Портал государственных и муниципальных услуг Пензенской области»: </w:t>
      </w:r>
      <w:proofErr w:type="spellStart"/>
      <w:r w:rsidRPr="00A04ED7">
        <w:rPr>
          <w:color w:val="000000"/>
          <w:sz w:val="26"/>
          <w:szCs w:val="26"/>
        </w:rPr>
        <w:t>pqu.pnz.ru</w:t>
      </w:r>
      <w:proofErr w:type="spellEnd"/>
    </w:p>
    <w:p w:rsidR="009E62F5" w:rsidRPr="009E62F5" w:rsidRDefault="009E62F5" w:rsidP="009E62F5">
      <w:pPr>
        <w:tabs>
          <w:tab w:val="left" w:pos="1403"/>
        </w:tabs>
        <w:ind w:firstLine="709"/>
        <w:jc w:val="both"/>
        <w:rPr>
          <w:color w:val="000000"/>
          <w:sz w:val="26"/>
          <w:szCs w:val="26"/>
        </w:rPr>
      </w:pPr>
      <w:r w:rsidRPr="009E62F5">
        <w:rPr>
          <w:color w:val="000000"/>
          <w:sz w:val="26"/>
          <w:szCs w:val="26"/>
        </w:rPr>
        <w:t>1.3.</w:t>
      </w:r>
      <w:r w:rsidR="00A43224">
        <w:rPr>
          <w:color w:val="000000"/>
          <w:sz w:val="26"/>
          <w:szCs w:val="26"/>
        </w:rPr>
        <w:t>6</w:t>
      </w:r>
      <w:r w:rsidRPr="009E62F5">
        <w:rPr>
          <w:color w:val="000000"/>
          <w:sz w:val="26"/>
          <w:szCs w:val="26"/>
        </w:rPr>
        <w:t>. На информационных стендах в здании организации, предоставляющей муниципальную услугу, размещается следующая информация:</w:t>
      </w:r>
    </w:p>
    <w:p w:rsidR="009E62F5" w:rsidRPr="009E62F5" w:rsidRDefault="009E62F5" w:rsidP="009E62F5">
      <w:pPr>
        <w:tabs>
          <w:tab w:val="left" w:pos="1403"/>
        </w:tabs>
        <w:ind w:firstLine="709"/>
        <w:jc w:val="both"/>
        <w:rPr>
          <w:color w:val="000000"/>
          <w:sz w:val="26"/>
          <w:szCs w:val="26"/>
        </w:rPr>
      </w:pPr>
      <w:r w:rsidRPr="009E62F5">
        <w:rPr>
          <w:color w:val="000000"/>
          <w:sz w:val="26"/>
          <w:szCs w:val="26"/>
        </w:rPr>
        <w:lastRenderedPageBreak/>
        <w:t>извлечения из нормативных правовых актов, содержащих нормы, регламентирующие деятельность по предоставлению муниципальной услуги; извлечения из текста административного регламента; блок-схема предоставления муниципальной услуги;</w:t>
      </w:r>
    </w:p>
    <w:p w:rsidR="009E62F5" w:rsidRPr="009E62F5" w:rsidRDefault="009E62F5" w:rsidP="009E62F5">
      <w:pPr>
        <w:tabs>
          <w:tab w:val="left" w:pos="1403"/>
        </w:tabs>
        <w:ind w:firstLine="709"/>
        <w:jc w:val="both"/>
        <w:rPr>
          <w:color w:val="000000"/>
          <w:sz w:val="26"/>
          <w:szCs w:val="26"/>
        </w:rPr>
      </w:pPr>
      <w:r w:rsidRPr="009E62F5">
        <w:rPr>
          <w:color w:val="000000"/>
          <w:sz w:val="26"/>
          <w:szCs w:val="26"/>
        </w:rPr>
        <w:t>перечни документов, необходимых для предоставления муниципальной услуги;</w:t>
      </w:r>
    </w:p>
    <w:p w:rsidR="009E62F5" w:rsidRPr="009E62F5" w:rsidRDefault="009E62F5" w:rsidP="009E62F5">
      <w:pPr>
        <w:tabs>
          <w:tab w:val="left" w:pos="1403"/>
        </w:tabs>
        <w:ind w:firstLine="709"/>
        <w:jc w:val="both"/>
        <w:rPr>
          <w:color w:val="000000"/>
          <w:sz w:val="26"/>
          <w:szCs w:val="26"/>
        </w:rPr>
      </w:pPr>
      <w:r w:rsidRPr="009E62F5">
        <w:rPr>
          <w:color w:val="000000"/>
          <w:sz w:val="26"/>
          <w:szCs w:val="26"/>
        </w:rPr>
        <w:t>перечень услуг, которые являются необходимыми и обязательными для предоставления муниципальной услуги;</w:t>
      </w:r>
    </w:p>
    <w:p w:rsidR="009E62F5" w:rsidRPr="009E62F5" w:rsidRDefault="009E62F5" w:rsidP="009E62F5">
      <w:pPr>
        <w:tabs>
          <w:tab w:val="left" w:pos="1403"/>
        </w:tabs>
        <w:ind w:firstLine="709"/>
        <w:jc w:val="both"/>
        <w:rPr>
          <w:color w:val="000000"/>
          <w:sz w:val="26"/>
          <w:szCs w:val="26"/>
        </w:rPr>
      </w:pPr>
      <w:r w:rsidRPr="009E62F5">
        <w:rPr>
          <w:color w:val="000000"/>
          <w:sz w:val="26"/>
          <w:szCs w:val="26"/>
        </w:rPr>
        <w:t>образцы оформления документов, необходимых для предоставления муниципальной услуги, и требования к ним;</w:t>
      </w:r>
    </w:p>
    <w:p w:rsidR="009E62F5" w:rsidRPr="009E62F5" w:rsidRDefault="009E62F5" w:rsidP="009E62F5">
      <w:pPr>
        <w:tabs>
          <w:tab w:val="left" w:pos="1403"/>
        </w:tabs>
        <w:ind w:firstLine="709"/>
        <w:jc w:val="both"/>
        <w:rPr>
          <w:color w:val="000000"/>
          <w:sz w:val="26"/>
          <w:szCs w:val="26"/>
        </w:rPr>
      </w:pPr>
      <w:r w:rsidRPr="009E62F5">
        <w:rPr>
          <w:color w:val="000000"/>
          <w:sz w:val="26"/>
          <w:szCs w:val="26"/>
        </w:rPr>
        <w:t>информация о местонахождении, справочных телефонах, адресе официального сайта и электронной почты, графике работы организации, предоставляющей муниципальную услугу;</w:t>
      </w:r>
    </w:p>
    <w:p w:rsidR="009E62F5" w:rsidRPr="009E62F5" w:rsidRDefault="009E62F5" w:rsidP="009E62F5">
      <w:pPr>
        <w:tabs>
          <w:tab w:val="left" w:pos="1403"/>
        </w:tabs>
        <w:ind w:firstLine="709"/>
        <w:jc w:val="both"/>
        <w:rPr>
          <w:color w:val="000000"/>
          <w:sz w:val="26"/>
          <w:szCs w:val="26"/>
        </w:rPr>
      </w:pPr>
      <w:r w:rsidRPr="009E62F5">
        <w:rPr>
          <w:color w:val="000000"/>
          <w:sz w:val="26"/>
          <w:szCs w:val="26"/>
        </w:rPr>
        <w:t>график приема заявителей должностными лицами организации, предоставляющей муниципальную услугу;</w:t>
      </w:r>
    </w:p>
    <w:p w:rsidR="009E62F5" w:rsidRPr="009E62F5" w:rsidRDefault="009E62F5" w:rsidP="009E62F5">
      <w:pPr>
        <w:tabs>
          <w:tab w:val="left" w:pos="1403"/>
        </w:tabs>
        <w:ind w:firstLine="709"/>
        <w:jc w:val="both"/>
        <w:rPr>
          <w:color w:val="000000"/>
          <w:sz w:val="26"/>
          <w:szCs w:val="26"/>
        </w:rPr>
      </w:pPr>
      <w:r w:rsidRPr="009E62F5">
        <w:rPr>
          <w:color w:val="000000"/>
          <w:sz w:val="26"/>
          <w:szCs w:val="26"/>
        </w:rPr>
        <w:t>информация о сроках предоставления муниципальной услуги; основания для отказа в приеме документов, необходимых для предоставления муниципальной услуги;</w:t>
      </w:r>
    </w:p>
    <w:p w:rsidR="009E62F5" w:rsidRPr="009E62F5" w:rsidRDefault="009E62F5" w:rsidP="009E62F5">
      <w:pPr>
        <w:tabs>
          <w:tab w:val="left" w:pos="1403"/>
        </w:tabs>
        <w:ind w:firstLine="709"/>
        <w:jc w:val="both"/>
        <w:rPr>
          <w:color w:val="000000"/>
          <w:sz w:val="26"/>
          <w:szCs w:val="26"/>
        </w:rPr>
      </w:pPr>
      <w:r w:rsidRPr="009E62F5">
        <w:rPr>
          <w:color w:val="000000"/>
          <w:sz w:val="26"/>
          <w:szCs w:val="26"/>
        </w:rPr>
        <w:t>основания для отказа в предоставлении муниципальной услуги; порядок информирования о ходе предоставления муниципальной услуги; порядок получения консультаций;</w:t>
      </w:r>
    </w:p>
    <w:p w:rsidR="009E62F5" w:rsidRPr="009E62F5" w:rsidRDefault="009E62F5" w:rsidP="009E62F5">
      <w:pPr>
        <w:tabs>
          <w:tab w:val="left" w:pos="1403"/>
        </w:tabs>
        <w:ind w:firstLine="709"/>
        <w:jc w:val="both"/>
        <w:rPr>
          <w:color w:val="000000"/>
          <w:sz w:val="26"/>
          <w:szCs w:val="26"/>
        </w:rPr>
      </w:pPr>
      <w:r w:rsidRPr="009E62F5">
        <w:rPr>
          <w:color w:val="000000"/>
          <w:sz w:val="26"/>
          <w:szCs w:val="26"/>
        </w:rPr>
        <w:t>порядок обжалования решений, действий (бездействия) организации, предоставляющей муниципальную услугу, должностных лиц организации, предоставляющей муниципальную услугу;</w:t>
      </w:r>
    </w:p>
    <w:p w:rsidR="009E62F5" w:rsidRDefault="009E62F5" w:rsidP="009E62F5">
      <w:pPr>
        <w:tabs>
          <w:tab w:val="left" w:pos="1403"/>
        </w:tabs>
        <w:ind w:firstLine="709"/>
        <w:jc w:val="both"/>
        <w:rPr>
          <w:color w:val="000000"/>
          <w:sz w:val="26"/>
          <w:szCs w:val="26"/>
        </w:rPr>
      </w:pPr>
      <w:r w:rsidRPr="009E62F5">
        <w:rPr>
          <w:color w:val="000000"/>
          <w:sz w:val="26"/>
          <w:szCs w:val="26"/>
        </w:rPr>
        <w:t>иная информация необходимая для предоставления муниципальной услуги.</w:t>
      </w:r>
    </w:p>
    <w:p w:rsidR="001E6919" w:rsidRDefault="001E6919" w:rsidP="009E62F5">
      <w:pPr>
        <w:tabs>
          <w:tab w:val="left" w:pos="1403"/>
        </w:tabs>
        <w:ind w:firstLine="709"/>
        <w:jc w:val="both"/>
        <w:rPr>
          <w:color w:val="000000"/>
          <w:sz w:val="26"/>
          <w:szCs w:val="26"/>
        </w:rPr>
      </w:pPr>
      <w:r>
        <w:rPr>
          <w:color w:val="000000"/>
          <w:sz w:val="26"/>
          <w:szCs w:val="26"/>
        </w:rPr>
        <w:t xml:space="preserve">1.3.7. На </w:t>
      </w:r>
      <w:r w:rsidR="005D25FE">
        <w:rPr>
          <w:color w:val="000000"/>
          <w:sz w:val="26"/>
          <w:szCs w:val="26"/>
        </w:rPr>
        <w:t>Едином портале и Р</w:t>
      </w:r>
      <w:r>
        <w:rPr>
          <w:color w:val="000000"/>
          <w:sz w:val="26"/>
          <w:szCs w:val="26"/>
        </w:rPr>
        <w:t>егиональном портале государственных и муниципальных услуг (функций), официальном сайте размещается следующая информация:</w:t>
      </w:r>
    </w:p>
    <w:p w:rsidR="001E6919" w:rsidRDefault="001E6919" w:rsidP="009E62F5">
      <w:pPr>
        <w:tabs>
          <w:tab w:val="left" w:pos="1403"/>
        </w:tabs>
        <w:ind w:firstLine="709"/>
        <w:jc w:val="both"/>
        <w:rPr>
          <w:color w:val="000000"/>
          <w:sz w:val="26"/>
          <w:szCs w:val="26"/>
        </w:rPr>
      </w:pPr>
      <w:r>
        <w:rPr>
          <w:color w:val="000000"/>
          <w:sz w:val="26"/>
          <w:szCs w:val="26"/>
        </w:rPr>
        <w:t>1)</w:t>
      </w:r>
      <w:r w:rsidRPr="001E6919">
        <w:rPr>
          <w:color w:val="000000"/>
          <w:sz w:val="26"/>
          <w:szCs w:val="26"/>
        </w:rPr>
        <w:t xml:space="preserve"> </w:t>
      </w:r>
      <w:r>
        <w:rPr>
          <w:color w:val="000000"/>
          <w:sz w:val="26"/>
          <w:szCs w:val="26"/>
        </w:rPr>
        <w:t xml:space="preserve">исчерпывающий перечень </w:t>
      </w:r>
      <w:r w:rsidRPr="009E62F5">
        <w:rPr>
          <w:color w:val="000000"/>
          <w:sz w:val="26"/>
          <w:szCs w:val="26"/>
        </w:rPr>
        <w:t xml:space="preserve"> документов, необходимых для предоставления муниципальной услуги</w:t>
      </w:r>
      <w:r>
        <w:rPr>
          <w:color w:val="000000"/>
          <w:sz w:val="26"/>
          <w:szCs w:val="26"/>
        </w:rPr>
        <w:t>, требования к оформлению указанных документов, а также перечень документов, которые заявитель вправе представить по собственной инициативе;</w:t>
      </w:r>
    </w:p>
    <w:p w:rsidR="001E6919" w:rsidRDefault="001E6919" w:rsidP="009E62F5">
      <w:pPr>
        <w:tabs>
          <w:tab w:val="left" w:pos="1403"/>
        </w:tabs>
        <w:ind w:firstLine="709"/>
        <w:jc w:val="both"/>
        <w:rPr>
          <w:color w:val="000000"/>
          <w:sz w:val="26"/>
          <w:szCs w:val="26"/>
        </w:rPr>
      </w:pPr>
      <w:r>
        <w:rPr>
          <w:color w:val="000000"/>
          <w:sz w:val="26"/>
          <w:szCs w:val="26"/>
        </w:rPr>
        <w:t>2) круг заявителей;</w:t>
      </w:r>
    </w:p>
    <w:p w:rsidR="00AA60A6" w:rsidRDefault="00AA60A6" w:rsidP="009E62F5">
      <w:pPr>
        <w:tabs>
          <w:tab w:val="left" w:pos="1403"/>
        </w:tabs>
        <w:ind w:firstLine="709"/>
        <w:jc w:val="both"/>
        <w:rPr>
          <w:color w:val="000000"/>
          <w:sz w:val="26"/>
          <w:szCs w:val="26"/>
        </w:rPr>
      </w:pPr>
      <w:r>
        <w:rPr>
          <w:color w:val="000000"/>
          <w:sz w:val="26"/>
          <w:szCs w:val="26"/>
        </w:rPr>
        <w:t>3) с</w:t>
      </w:r>
      <w:r w:rsidRPr="009C4F2F">
        <w:rPr>
          <w:color w:val="000000"/>
          <w:sz w:val="26"/>
          <w:szCs w:val="26"/>
        </w:rPr>
        <w:t>рок предоставления муниципальной услуги</w:t>
      </w:r>
      <w:r w:rsidR="004D36E3">
        <w:rPr>
          <w:color w:val="000000"/>
          <w:sz w:val="26"/>
          <w:szCs w:val="26"/>
        </w:rPr>
        <w:t>;</w:t>
      </w:r>
    </w:p>
    <w:p w:rsidR="004D36E3" w:rsidRDefault="004D36E3" w:rsidP="009E62F5">
      <w:pPr>
        <w:tabs>
          <w:tab w:val="left" w:pos="1403"/>
        </w:tabs>
        <w:ind w:firstLine="709"/>
        <w:jc w:val="both"/>
        <w:rPr>
          <w:color w:val="000000"/>
          <w:sz w:val="26"/>
          <w:szCs w:val="26"/>
        </w:rPr>
      </w:pPr>
      <w:r>
        <w:rPr>
          <w:color w:val="000000"/>
          <w:sz w:val="26"/>
          <w:szCs w:val="26"/>
        </w:rPr>
        <w:t>4) результат</w:t>
      </w:r>
      <w:r w:rsidRPr="009C4F2F">
        <w:rPr>
          <w:color w:val="000000"/>
          <w:sz w:val="26"/>
          <w:szCs w:val="26"/>
        </w:rPr>
        <w:t xml:space="preserve"> предоставления муниципальной услуги</w:t>
      </w:r>
      <w:r>
        <w:rPr>
          <w:color w:val="000000"/>
          <w:sz w:val="26"/>
          <w:szCs w:val="26"/>
        </w:rPr>
        <w:t>, порядок представления документа, являющегося результатом предоставления муниципальной услуги;</w:t>
      </w:r>
    </w:p>
    <w:p w:rsidR="004D36E3" w:rsidRDefault="004D36E3" w:rsidP="009E62F5">
      <w:pPr>
        <w:tabs>
          <w:tab w:val="left" w:pos="1403"/>
        </w:tabs>
        <w:ind w:firstLine="709"/>
        <w:jc w:val="both"/>
        <w:rPr>
          <w:color w:val="000000"/>
          <w:sz w:val="26"/>
          <w:szCs w:val="26"/>
        </w:rPr>
      </w:pPr>
      <w:r>
        <w:rPr>
          <w:color w:val="000000"/>
          <w:sz w:val="26"/>
          <w:szCs w:val="26"/>
        </w:rPr>
        <w:t>5) размер государственной пошлины, взимаемой за предоставления муниципальной услуги;</w:t>
      </w:r>
    </w:p>
    <w:p w:rsidR="00BF1915" w:rsidRDefault="00BF1915" w:rsidP="009E62F5">
      <w:pPr>
        <w:tabs>
          <w:tab w:val="left" w:pos="1403"/>
        </w:tabs>
        <w:ind w:firstLine="709"/>
        <w:jc w:val="both"/>
        <w:rPr>
          <w:color w:val="000000"/>
          <w:sz w:val="26"/>
          <w:szCs w:val="26"/>
        </w:rPr>
      </w:pPr>
      <w:r>
        <w:rPr>
          <w:color w:val="000000"/>
          <w:sz w:val="26"/>
          <w:szCs w:val="26"/>
        </w:rPr>
        <w:t>6) и</w:t>
      </w:r>
      <w:r w:rsidRPr="009C4F2F">
        <w:rPr>
          <w:color w:val="000000"/>
          <w:sz w:val="26"/>
          <w:szCs w:val="26"/>
        </w:rPr>
        <w:t xml:space="preserve">счерпывающий перечень оснований для </w:t>
      </w:r>
      <w:r>
        <w:rPr>
          <w:color w:val="000000"/>
          <w:sz w:val="26"/>
          <w:szCs w:val="26"/>
        </w:rPr>
        <w:t xml:space="preserve">приостановления или </w:t>
      </w:r>
      <w:r w:rsidRPr="009C4F2F">
        <w:rPr>
          <w:color w:val="000000"/>
          <w:sz w:val="26"/>
          <w:szCs w:val="26"/>
        </w:rPr>
        <w:t>отказа в предоставлени</w:t>
      </w:r>
      <w:r>
        <w:rPr>
          <w:color w:val="000000"/>
          <w:sz w:val="26"/>
          <w:szCs w:val="26"/>
        </w:rPr>
        <w:t>и</w:t>
      </w:r>
      <w:r w:rsidRPr="009C4F2F">
        <w:rPr>
          <w:color w:val="000000"/>
          <w:sz w:val="26"/>
          <w:szCs w:val="26"/>
        </w:rPr>
        <w:t xml:space="preserve"> муниципальной услуги</w:t>
      </w:r>
      <w:r>
        <w:rPr>
          <w:color w:val="000000"/>
          <w:sz w:val="26"/>
          <w:szCs w:val="26"/>
        </w:rPr>
        <w:t>;</w:t>
      </w:r>
    </w:p>
    <w:p w:rsidR="00BF1915" w:rsidRDefault="00BF1915" w:rsidP="009E62F5">
      <w:pPr>
        <w:tabs>
          <w:tab w:val="left" w:pos="1403"/>
        </w:tabs>
        <w:ind w:firstLine="709"/>
        <w:jc w:val="both"/>
        <w:rPr>
          <w:color w:val="000000"/>
          <w:sz w:val="26"/>
          <w:szCs w:val="26"/>
        </w:rPr>
      </w:pPr>
      <w:r>
        <w:rPr>
          <w:color w:val="000000"/>
          <w:sz w:val="26"/>
          <w:szCs w:val="26"/>
        </w:rPr>
        <w:t>7) о праве заявителя на досудебное (внесудебное</w:t>
      </w:r>
      <w:r w:rsidR="005D25FE">
        <w:rPr>
          <w:color w:val="000000"/>
          <w:sz w:val="26"/>
          <w:szCs w:val="26"/>
        </w:rPr>
        <w:t>) обжалование действий (бездейс</w:t>
      </w:r>
      <w:r>
        <w:rPr>
          <w:color w:val="000000"/>
          <w:sz w:val="26"/>
          <w:szCs w:val="26"/>
        </w:rPr>
        <w:t>твия и решений, принятых (осуществляемых) в ходе предоставления услуги;</w:t>
      </w:r>
    </w:p>
    <w:p w:rsidR="00BF1915" w:rsidRDefault="00BF1915" w:rsidP="009E62F5">
      <w:pPr>
        <w:tabs>
          <w:tab w:val="left" w:pos="1403"/>
        </w:tabs>
        <w:ind w:firstLine="709"/>
        <w:jc w:val="both"/>
        <w:rPr>
          <w:color w:val="000000"/>
          <w:sz w:val="26"/>
          <w:szCs w:val="26"/>
        </w:rPr>
      </w:pPr>
      <w:r>
        <w:rPr>
          <w:color w:val="000000"/>
          <w:sz w:val="26"/>
          <w:szCs w:val="26"/>
        </w:rPr>
        <w:t>8) формы заявлений (уведомлений, сообщений), используемые при предоставлении муниципальной услуги;</w:t>
      </w:r>
    </w:p>
    <w:p w:rsidR="00BF1915" w:rsidRDefault="00BF1915" w:rsidP="009E62F5">
      <w:pPr>
        <w:tabs>
          <w:tab w:val="left" w:pos="1403"/>
        </w:tabs>
        <w:ind w:firstLine="709"/>
        <w:jc w:val="both"/>
        <w:rPr>
          <w:color w:val="000000"/>
          <w:sz w:val="26"/>
          <w:szCs w:val="26"/>
        </w:rPr>
      </w:pPr>
      <w:r>
        <w:rPr>
          <w:color w:val="000000"/>
          <w:sz w:val="26"/>
          <w:szCs w:val="26"/>
        </w:rPr>
        <w:t xml:space="preserve">Информация о порядке и сроках </w:t>
      </w:r>
      <w:r w:rsidR="005D25FE">
        <w:rPr>
          <w:color w:val="000000"/>
          <w:sz w:val="26"/>
          <w:szCs w:val="26"/>
        </w:rPr>
        <w:t xml:space="preserve">предоставлении муниципальной услуги посредством Единого портала, Регионального портала государственных и </w:t>
      </w:r>
      <w:r w:rsidR="005D25FE">
        <w:rPr>
          <w:color w:val="000000"/>
          <w:sz w:val="26"/>
          <w:szCs w:val="26"/>
        </w:rPr>
        <w:lastRenderedPageBreak/>
        <w:t>муниципальных услуг (функций), официальном сайте предоставляется заявителю бесплатно.</w:t>
      </w:r>
    </w:p>
    <w:p w:rsidR="004D36E3" w:rsidRPr="004D36E3" w:rsidRDefault="005D25FE" w:rsidP="009E62F5">
      <w:pPr>
        <w:tabs>
          <w:tab w:val="left" w:pos="1403"/>
        </w:tabs>
        <w:ind w:firstLine="709"/>
        <w:jc w:val="both"/>
        <w:rPr>
          <w:color w:val="000000"/>
          <w:sz w:val="26"/>
          <w:szCs w:val="26"/>
        </w:rPr>
      </w:pPr>
      <w:proofErr w:type="gramStart"/>
      <w:r>
        <w:rPr>
          <w:color w:val="000000"/>
          <w:sz w:val="26"/>
          <w:szCs w:val="26"/>
        </w:rPr>
        <w:t>Доступ к информации о порядке и сроках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w:t>
      </w:r>
      <w:r w:rsidRPr="005D25FE">
        <w:rPr>
          <w:color w:val="000000"/>
          <w:sz w:val="26"/>
          <w:szCs w:val="26"/>
        </w:rPr>
        <w:t xml:space="preserve"> </w:t>
      </w:r>
      <w:r>
        <w:rPr>
          <w:color w:val="000000"/>
          <w:sz w:val="26"/>
          <w:szCs w:val="26"/>
        </w:rPr>
        <w:t>заявителя или предоставление им персональных данных.</w:t>
      </w:r>
      <w:proofErr w:type="gramEnd"/>
    </w:p>
    <w:p w:rsidR="001E6919" w:rsidRPr="001E6919" w:rsidRDefault="001E6919" w:rsidP="009E62F5">
      <w:pPr>
        <w:tabs>
          <w:tab w:val="left" w:pos="1403"/>
        </w:tabs>
        <w:ind w:firstLine="709"/>
        <w:jc w:val="both"/>
        <w:rPr>
          <w:color w:val="000000"/>
          <w:sz w:val="26"/>
          <w:szCs w:val="26"/>
        </w:rPr>
      </w:pPr>
    </w:p>
    <w:p w:rsidR="007B279B" w:rsidRPr="00A84F77" w:rsidRDefault="007B279B" w:rsidP="007B279B">
      <w:pPr>
        <w:shd w:val="clear" w:color="auto" w:fill="FFFFFF"/>
        <w:ind w:firstLine="567"/>
        <w:jc w:val="both"/>
        <w:rPr>
          <w:sz w:val="26"/>
          <w:szCs w:val="26"/>
        </w:rPr>
      </w:pPr>
      <w:r>
        <w:rPr>
          <w:bCs/>
          <w:sz w:val="26"/>
          <w:szCs w:val="26"/>
          <w:lang w:val="en-US"/>
        </w:rPr>
        <w:t>II</w:t>
      </w:r>
      <w:r w:rsidRPr="00A84F77">
        <w:rPr>
          <w:bCs/>
          <w:sz w:val="26"/>
          <w:szCs w:val="26"/>
        </w:rPr>
        <w:t>. СТАНДАРТ ПРЕДОСТАВЛЕНИЯ МУНИЦИПАЛЬНОЙ УСЛУГИ</w:t>
      </w:r>
    </w:p>
    <w:p w:rsidR="007B279B" w:rsidRPr="00ED0295" w:rsidRDefault="007B279B" w:rsidP="007B279B">
      <w:pPr>
        <w:shd w:val="clear" w:color="auto" w:fill="FFFFFF"/>
        <w:jc w:val="both"/>
        <w:rPr>
          <w:sz w:val="26"/>
          <w:szCs w:val="26"/>
        </w:rPr>
      </w:pPr>
    </w:p>
    <w:p w:rsidR="007B279B" w:rsidRPr="00A84F77" w:rsidRDefault="007B279B" w:rsidP="007B279B">
      <w:pPr>
        <w:shd w:val="clear" w:color="auto" w:fill="FFFFFF"/>
        <w:ind w:firstLine="567"/>
        <w:jc w:val="center"/>
        <w:rPr>
          <w:sz w:val="26"/>
          <w:szCs w:val="26"/>
        </w:rPr>
      </w:pPr>
      <w:r w:rsidRPr="00A84F77">
        <w:rPr>
          <w:sz w:val="26"/>
          <w:szCs w:val="26"/>
        </w:rPr>
        <w:t>Наименование муниципальной услуги</w:t>
      </w:r>
    </w:p>
    <w:p w:rsidR="007B279B" w:rsidRPr="00A04ED7" w:rsidRDefault="007B279B" w:rsidP="007B279B">
      <w:pPr>
        <w:pStyle w:val="a8"/>
        <w:numPr>
          <w:ilvl w:val="1"/>
          <w:numId w:val="2"/>
        </w:numPr>
        <w:shd w:val="clear" w:color="auto" w:fill="FFFFFF"/>
        <w:spacing w:before="120"/>
        <w:jc w:val="both"/>
        <w:rPr>
          <w:color w:val="000000"/>
          <w:sz w:val="26"/>
          <w:szCs w:val="26"/>
        </w:rPr>
      </w:pPr>
      <w:r w:rsidRPr="00A04ED7">
        <w:rPr>
          <w:color w:val="000000"/>
          <w:sz w:val="26"/>
          <w:szCs w:val="26"/>
        </w:rPr>
        <w:t>Наименование муниципальной услуги.</w:t>
      </w:r>
    </w:p>
    <w:p w:rsidR="007B279B" w:rsidRDefault="002F449E" w:rsidP="007B279B">
      <w:pPr>
        <w:shd w:val="clear" w:color="auto" w:fill="FFFFFF"/>
        <w:spacing w:before="120"/>
        <w:ind w:firstLine="567"/>
        <w:jc w:val="both"/>
        <w:rPr>
          <w:color w:val="000000"/>
          <w:sz w:val="26"/>
          <w:szCs w:val="26"/>
        </w:rPr>
      </w:pPr>
      <w:r w:rsidRPr="00A76748">
        <w:rPr>
          <w:color w:val="000000"/>
          <w:sz w:val="26"/>
          <w:szCs w:val="26"/>
        </w:rPr>
        <w:t>Предоставление информации о результатах сданных экзаменов, результатах тестирования и иных вступительных испытаний, а также о зачислении в образовательную организацию</w:t>
      </w:r>
      <w:r w:rsidR="007B279B" w:rsidRPr="00A04ED7">
        <w:rPr>
          <w:color w:val="000000"/>
          <w:sz w:val="26"/>
          <w:szCs w:val="26"/>
        </w:rPr>
        <w:t>.</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2.2. Наименование органа местного самоуправления, предоставляющего муниципальную услугу.</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xml:space="preserve">Муниципальные образовательные организации, подведомственные </w:t>
      </w:r>
      <w:r>
        <w:rPr>
          <w:color w:val="000000"/>
          <w:sz w:val="26"/>
          <w:szCs w:val="26"/>
        </w:rPr>
        <w:t xml:space="preserve">Управлению образованием администрации Мокшанского района </w:t>
      </w:r>
      <w:r w:rsidRPr="00A04ED7">
        <w:rPr>
          <w:color w:val="000000"/>
          <w:sz w:val="26"/>
          <w:szCs w:val="26"/>
        </w:rPr>
        <w:t>и  реализующие обще</w:t>
      </w:r>
      <w:r>
        <w:rPr>
          <w:color w:val="000000"/>
          <w:sz w:val="26"/>
          <w:szCs w:val="26"/>
        </w:rPr>
        <w:t xml:space="preserve">образовательные программы  </w:t>
      </w:r>
      <w:r w:rsidRPr="00A04ED7">
        <w:rPr>
          <w:color w:val="000000"/>
          <w:sz w:val="26"/>
          <w:szCs w:val="26"/>
        </w:rPr>
        <w:t xml:space="preserve"> начального общего, основного общего, среднего (полного) общего образования.</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2.3. Результат предоставления муниципальной услуги.</w:t>
      </w:r>
    </w:p>
    <w:p w:rsidR="007B279B" w:rsidRPr="00A04ED7" w:rsidRDefault="007B279B" w:rsidP="007B279B">
      <w:pPr>
        <w:shd w:val="clear" w:color="auto" w:fill="FFFFFF"/>
        <w:spacing w:before="120"/>
        <w:ind w:firstLine="567"/>
        <w:jc w:val="both"/>
        <w:rPr>
          <w:color w:val="000000"/>
          <w:sz w:val="26"/>
          <w:szCs w:val="26"/>
        </w:rPr>
      </w:pPr>
      <w:r>
        <w:rPr>
          <w:color w:val="000000"/>
          <w:sz w:val="26"/>
          <w:szCs w:val="26"/>
        </w:rPr>
        <w:t xml:space="preserve">Выдача заявителю  справки </w:t>
      </w:r>
      <w:r w:rsidRPr="00626A8E">
        <w:rPr>
          <w:sz w:val="26"/>
          <w:szCs w:val="26"/>
        </w:rPr>
        <w:t xml:space="preserve">о </w:t>
      </w:r>
      <w:r w:rsidR="00EF7D3B" w:rsidRPr="00A76748">
        <w:rPr>
          <w:color w:val="000000"/>
          <w:sz w:val="26"/>
          <w:szCs w:val="26"/>
        </w:rPr>
        <w:t>результатах сданных экзаменов, результатах тестирования и иных вступительных испытаний, а также о зачислении в образовательную организацию</w:t>
      </w:r>
      <w:r w:rsidRPr="00A04ED7">
        <w:rPr>
          <w:color w:val="000000"/>
          <w:sz w:val="26"/>
          <w:szCs w:val="26"/>
        </w:rPr>
        <w:t>.</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xml:space="preserve">Отказ в предоставлении информации о </w:t>
      </w:r>
      <w:r w:rsidR="00EF7D3B" w:rsidRPr="00A76748">
        <w:rPr>
          <w:color w:val="000000"/>
          <w:sz w:val="26"/>
          <w:szCs w:val="26"/>
        </w:rPr>
        <w:t>результатах сданных экзаменов, результатах тестирования и иных вступительных испытаний, а также о зачислении в образовательную организацию</w:t>
      </w:r>
      <w:r w:rsidRPr="00A04ED7">
        <w:rPr>
          <w:color w:val="000000"/>
          <w:sz w:val="26"/>
          <w:szCs w:val="26"/>
        </w:rPr>
        <w:t xml:space="preserve">. </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2.4. Срок предоставления муниципальной услуги.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Не более 30 дней со дня регистрации заявления.</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2.5. Правовые основания для предоставления муниципальной услуги.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Конституция Российской Федерации;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Федеральный  закон от 02.05.2006  № 59-ФЗ «О порядке рассмотрения обращений граждан Российской Федерации»;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Федеральный закон от 06.10.2003  № 131-ФЗ «Об общих принципах организации местного самоуправления в Российской Федерации»;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lastRenderedPageBreak/>
        <w:t>- Федеральный закон от 27.07.2010  № 210-ФЗ «Об организации предоставления государственных и муниципальных услуг»;</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Федеральный закон от 29.12.2012 № 273-ФЗ «Об образовании в Российской Федерации»;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Приказ Министерства образования и науки России от 17.10.2013 № 1155 «Об утверждении федерального государственного  образовательного стандарта дошкольного образования»;</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Приказ Министерства образования и науки №1014 от 30.08.2013 «Об утверждении порядка организации и осуществления образовательной деятельности по основным общеобразовательным программам общеобразовательным программам дошкольного образования»;</w:t>
      </w:r>
    </w:p>
    <w:p w:rsidR="007B279B" w:rsidRDefault="007B279B" w:rsidP="007B279B">
      <w:pPr>
        <w:shd w:val="clear" w:color="auto" w:fill="FFFFFF"/>
        <w:spacing w:before="120"/>
        <w:ind w:firstLine="567"/>
        <w:jc w:val="both"/>
        <w:rPr>
          <w:color w:val="000000"/>
          <w:sz w:val="26"/>
          <w:szCs w:val="26"/>
        </w:rPr>
      </w:pPr>
      <w:r w:rsidRPr="00A04ED7">
        <w:rPr>
          <w:color w:val="000000"/>
          <w:sz w:val="26"/>
          <w:szCs w:val="26"/>
        </w:rPr>
        <w:t>- Приказ Министерства образования и науки № 1015 от 30.08.2013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среднего общего образования»;</w:t>
      </w:r>
    </w:p>
    <w:p w:rsidR="007B279B" w:rsidRDefault="007B279B" w:rsidP="007B279B">
      <w:pPr>
        <w:shd w:val="clear" w:color="auto" w:fill="FFFFFF"/>
        <w:spacing w:before="120"/>
        <w:ind w:firstLine="567"/>
        <w:jc w:val="both"/>
        <w:rPr>
          <w:color w:val="000000"/>
          <w:sz w:val="26"/>
          <w:szCs w:val="26"/>
        </w:rPr>
      </w:pPr>
      <w:r>
        <w:rPr>
          <w:color w:val="000000"/>
          <w:sz w:val="26"/>
          <w:szCs w:val="26"/>
        </w:rPr>
        <w:t>- Постановление администрации Мокшанского района Пензенской области от 09.02.2012 № 128 «Об утверждении Реестра муниципальных услуг Мокшанского района Пензенской области»;</w:t>
      </w:r>
    </w:p>
    <w:p w:rsidR="007B279B" w:rsidRPr="00A04ED7" w:rsidRDefault="007B279B" w:rsidP="007B279B">
      <w:pPr>
        <w:shd w:val="clear" w:color="auto" w:fill="FFFFFF"/>
        <w:spacing w:before="120"/>
        <w:ind w:firstLine="567"/>
        <w:jc w:val="both"/>
        <w:rPr>
          <w:color w:val="000000"/>
          <w:sz w:val="26"/>
          <w:szCs w:val="26"/>
        </w:rPr>
      </w:pPr>
      <w:r>
        <w:rPr>
          <w:color w:val="000000"/>
          <w:sz w:val="26"/>
          <w:szCs w:val="26"/>
        </w:rPr>
        <w:t>- - Постановление администрации Мокшанского района Пензенской области от 20.02.2012 № 137 «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администрации Мокшанского района Пензенской области»;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ab/>
        <w:t xml:space="preserve">- Устав </w:t>
      </w:r>
      <w:r>
        <w:rPr>
          <w:color w:val="000000"/>
          <w:sz w:val="26"/>
          <w:szCs w:val="26"/>
        </w:rPr>
        <w:t>Мокшанского района Пензенской области</w:t>
      </w:r>
      <w:r w:rsidRPr="00A04ED7">
        <w:rPr>
          <w:color w:val="000000"/>
          <w:sz w:val="26"/>
          <w:szCs w:val="26"/>
        </w:rPr>
        <w:t>;</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ab/>
        <w:t>- уставы образовательных  орган</w:t>
      </w:r>
      <w:r w:rsidR="00DE1E61">
        <w:rPr>
          <w:color w:val="000000"/>
          <w:sz w:val="26"/>
          <w:szCs w:val="26"/>
        </w:rPr>
        <w:t>изаций;</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ab/>
        <w:t>- иные правовые акты, регламентирующие сходные правоотношения.</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2.6.1. Для получения информации в устной форме  заявитель обращается  в образовательную организацию в устной форме, по телефону. Для получения информации  от заявителя не требуется представления каких-либо документов.</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При обращении в письменной форме заявитель (представитель заявителя) представляет заявление, образец которого приведен в приложении № 2 к настоящему Регламенту, документ, подтверждающий полномочия заявителя.</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lastRenderedPageBreak/>
        <w:t>При обращении в МАУ МФЦ заявитель (представитель заявителя) представляет документ, удостоверяющий личность, заявление, документ, подтверждающий полномочия заявителя.</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2.6.2. По собственной инициативе заявитель дополнительно представляет иные документы, которые, по его мнению, имеют значение для предоставления муниципальной услуги.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2.6.3. При наличии технических возможностей заявление и документы, указанные в настоящем подразделе, могут быть представлены заявителем в форме электронных документов и переданы с использованием информационно-телекоммуникационной сети Интернет, включая Порталы.</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2.7. Исчерпывающий перечень услуг, которые являются необходимыми и обязательными для предоставления муниципальной услуги.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Отсутствует.</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2.8. Исчерпывающий перечень оснований для отказа в приеме документов, необходимых для предоставления муниципальной услуги.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2.8.1. Содержание заявления не позволяет установить запрашиваемую информацию.</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2.8.2. В заявлении о предоставлении информации не указаны фамилия, имя, отчество (при наличии) заявителя, почтовый адрес или адрес электронной почты для направления ответа, либо номер телефона;</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2.8.3. Текст письменного заявления не поддается прочтению.</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2.9.1. Основания для приостановления предоставления муниципальной услуги не предусмотрены</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xml:space="preserve">2.9.2. Основания для отказа в предоставлении муниципальной услуги: </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запрашиваемая информация не относится к исполнению настоящего Регламента;</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запрашиваемая информация ранее предоставлялась заявителю.</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ab/>
        <w:t>2.10.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Предоставление муниципальной услуги является бесплатным для заявителя.</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ab/>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15 минут.</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lastRenderedPageBreak/>
        <w:tab/>
        <w:t>2.12. Срок регистрации запроса заявителя о предоставлении муниципальной услуги: 15 минут.</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ab/>
        <w:t xml:space="preserve">2.13. </w:t>
      </w:r>
      <w:proofErr w:type="gramStart"/>
      <w:r w:rsidRPr="00A04ED7">
        <w:rPr>
          <w:color w:val="000000"/>
          <w:sz w:val="26"/>
          <w:szCs w:val="26"/>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w:t>
      </w:r>
      <w:hyperlink r:id="rId12" w:history="1">
        <w:r w:rsidRPr="00A04ED7">
          <w:rPr>
            <w:color w:val="000000"/>
          </w:rPr>
          <w:t>законодательством</w:t>
        </w:r>
      </w:hyperlink>
      <w:r w:rsidRPr="00A04ED7">
        <w:rPr>
          <w:color w:val="000000"/>
          <w:sz w:val="26"/>
          <w:szCs w:val="26"/>
        </w:rPr>
        <w:t xml:space="preserve"> Российской Федерации о социальной защите инвалидов.</w:t>
      </w:r>
      <w:proofErr w:type="gramEnd"/>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Помещение, в котором предоставляется муниципальная услуга,  должно:</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иметь средства пожаротушения,</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соответствовать санитарно-эпидемиологическим требованиям к условиям и организации обучения в образовательных учреждениях</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xml:space="preserve">иметь информационный стенд, содержащий  необходимую и достаточную информацию относительно предоставления муниципальной услуги, в том числе образцы заполнения запросов о предоставлении муниципальной услуги; </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xml:space="preserve">быть обеспечено необходимым оборудованием (стол, стул, письменные принадлежности) и информационными документами: уставом, лицензией на </w:t>
      </w:r>
      <w:proofErr w:type="gramStart"/>
      <w:r w:rsidRPr="00A04ED7">
        <w:rPr>
          <w:color w:val="000000"/>
          <w:sz w:val="26"/>
          <w:szCs w:val="26"/>
        </w:rPr>
        <w:t>право ведения</w:t>
      </w:r>
      <w:proofErr w:type="gramEnd"/>
      <w:r w:rsidRPr="00A04ED7">
        <w:rPr>
          <w:color w:val="000000"/>
          <w:sz w:val="26"/>
          <w:szCs w:val="26"/>
        </w:rPr>
        <w:t xml:space="preserve"> </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образовательной деятельности, свидетельством о государственной аккредитации (при наличии), реализуемыми основными образовательными программами и другими документами, регламентирующими образовательный процесс в образовательном учреждении.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2.13.2. Места ожидания должны быть оборудованы стульями (кресельными секциями) и (или) скамьями (</w:t>
      </w:r>
      <w:proofErr w:type="spellStart"/>
      <w:r w:rsidRPr="00A04ED7">
        <w:rPr>
          <w:color w:val="000000"/>
          <w:sz w:val="26"/>
          <w:szCs w:val="26"/>
        </w:rPr>
        <w:t>банкетками</w:t>
      </w:r>
      <w:proofErr w:type="spellEnd"/>
      <w:r w:rsidRPr="00A04ED7">
        <w:rPr>
          <w:color w:val="000000"/>
          <w:sz w:val="26"/>
          <w:szCs w:val="26"/>
        </w:rPr>
        <w:t>). Количество мест ожидания определяется исходя из фактической нагрузки и возможностей для их размещения в здании.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2.13.3. Для заполнения запросов о предоставлении муниципальной услуги должны быть предусмотрены столы, стулья, канцелярские принадлежности.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2.13.4. Информационный стенд должен содержать образцы  заполнения запросов и перечень документов, необходимых для предоставления муниципальной услуги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xml:space="preserve">2.13.5. Помещение, зал ожидания,  места для заполнения запросов, информационные стенды должны быть доступны для инвалидов в соответствии с </w:t>
      </w:r>
      <w:hyperlink r:id="rId13" w:history="1">
        <w:r w:rsidRPr="00136FFE">
          <w:rPr>
            <w:color w:val="000000"/>
            <w:sz w:val="26"/>
            <w:szCs w:val="26"/>
          </w:rPr>
          <w:t>законодательством</w:t>
        </w:r>
      </w:hyperlink>
      <w:r w:rsidRPr="00A04ED7">
        <w:rPr>
          <w:color w:val="000000"/>
          <w:sz w:val="26"/>
          <w:szCs w:val="26"/>
        </w:rPr>
        <w:t xml:space="preserve"> Российской Федерации о социальной защите инвалидов.</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В случае невозможности полностью приспособить помещение с учетом потребности инвалида ему обеспечивается доступ к месту предоставления муниципальной услуги либо, когда это возможно, ее предоставление по месту жительства инвалида.</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На  стоянке (остановке) транспортных средств около образовательной организации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lastRenderedPageBreak/>
        <w:t>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2.14. Показатели доступности и качества муниципальной услуги.</w:t>
      </w:r>
    </w:p>
    <w:p w:rsidR="007B279B" w:rsidRPr="00A04ED7" w:rsidRDefault="007B279B" w:rsidP="007B279B">
      <w:pPr>
        <w:shd w:val="clear" w:color="auto" w:fill="FFFFFF"/>
        <w:tabs>
          <w:tab w:val="num" w:pos="0"/>
          <w:tab w:val="num" w:pos="2160"/>
        </w:tabs>
        <w:spacing w:before="120"/>
        <w:ind w:firstLine="567"/>
        <w:jc w:val="both"/>
        <w:rPr>
          <w:color w:val="000000"/>
          <w:sz w:val="26"/>
          <w:szCs w:val="26"/>
        </w:rPr>
      </w:pPr>
      <w:r w:rsidRPr="00A04ED7">
        <w:rPr>
          <w:color w:val="000000"/>
          <w:sz w:val="26"/>
          <w:szCs w:val="26"/>
        </w:rPr>
        <w:t xml:space="preserve"> </w:t>
      </w:r>
      <w:proofErr w:type="gramStart"/>
      <w:r w:rsidRPr="00A04ED7">
        <w:rPr>
          <w:color w:val="000000"/>
          <w:sz w:val="26"/>
          <w:szCs w:val="26"/>
        </w:rPr>
        <w:t>Равное право на получение муниципальной услуги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состояния здоровья, социального положения.</w:t>
      </w:r>
      <w:proofErr w:type="gramEnd"/>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2.14.2. Соблюдение сроков предоставления муниципальной услуги.</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xml:space="preserve"> Достоверное, полное информирование заявителей о муниципальной услуге.</w:t>
      </w:r>
    </w:p>
    <w:p w:rsidR="007B279B" w:rsidRPr="00A04ED7" w:rsidRDefault="007B279B" w:rsidP="007B279B">
      <w:pPr>
        <w:shd w:val="clear" w:color="auto" w:fill="FFFFFF"/>
        <w:spacing w:before="120"/>
        <w:ind w:firstLine="567"/>
        <w:jc w:val="both"/>
        <w:rPr>
          <w:color w:val="000000"/>
          <w:sz w:val="26"/>
          <w:szCs w:val="26"/>
        </w:rPr>
      </w:pPr>
      <w:r>
        <w:rPr>
          <w:color w:val="000000"/>
          <w:sz w:val="26"/>
          <w:szCs w:val="26"/>
        </w:rPr>
        <w:t xml:space="preserve"> </w:t>
      </w:r>
      <w:r w:rsidRPr="00A04ED7">
        <w:rPr>
          <w:color w:val="000000"/>
          <w:sz w:val="26"/>
          <w:szCs w:val="26"/>
        </w:rPr>
        <w:t>2.15.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2.15.1. Заявитель по своему выбору может получить муниципальную услугу в иных формах, предусмотренных законодательством Российской Федерации.</w:t>
      </w:r>
    </w:p>
    <w:p w:rsidR="007B279B" w:rsidRDefault="007B279B" w:rsidP="007B279B">
      <w:pPr>
        <w:shd w:val="clear" w:color="auto" w:fill="FFFFFF"/>
        <w:spacing w:before="120"/>
        <w:ind w:firstLine="567"/>
        <w:jc w:val="both"/>
        <w:rPr>
          <w:color w:val="000000"/>
          <w:sz w:val="26"/>
          <w:szCs w:val="26"/>
        </w:rPr>
      </w:pPr>
      <w:r w:rsidRPr="00A04ED7">
        <w:rPr>
          <w:color w:val="000000"/>
          <w:sz w:val="26"/>
          <w:szCs w:val="26"/>
        </w:rPr>
        <w:t xml:space="preserve">2.15.2. Муниципальная услуга также предоставляется  муниципальным автономным учреждением </w:t>
      </w:r>
      <w:r>
        <w:rPr>
          <w:color w:val="000000"/>
          <w:sz w:val="26"/>
          <w:szCs w:val="26"/>
        </w:rPr>
        <w:t>Мокшанского района</w:t>
      </w:r>
      <w:r w:rsidRPr="00A04ED7">
        <w:rPr>
          <w:color w:val="000000"/>
          <w:sz w:val="26"/>
          <w:szCs w:val="26"/>
        </w:rPr>
        <w:t xml:space="preserve"> Пензенской области «Многофункциональный центр предоставления государственных и муниципальных услуг</w:t>
      </w:r>
      <w:r>
        <w:rPr>
          <w:color w:val="000000"/>
          <w:sz w:val="26"/>
          <w:szCs w:val="26"/>
        </w:rPr>
        <w:t xml:space="preserve"> Мокшанского муниципального района Пензенской области</w:t>
      </w:r>
      <w:r w:rsidRPr="00A04ED7">
        <w:rPr>
          <w:color w:val="000000"/>
          <w:sz w:val="26"/>
          <w:szCs w:val="26"/>
        </w:rPr>
        <w:t>» (далее - МАУ МФЦ), расположенным по адресу: 44</w:t>
      </w:r>
      <w:r>
        <w:rPr>
          <w:color w:val="000000"/>
          <w:sz w:val="26"/>
          <w:szCs w:val="26"/>
        </w:rPr>
        <w:t>2370,</w:t>
      </w:r>
      <w:r w:rsidRPr="00656517">
        <w:rPr>
          <w:color w:val="000000"/>
          <w:sz w:val="26"/>
          <w:szCs w:val="26"/>
        </w:rPr>
        <w:t xml:space="preserve"> </w:t>
      </w:r>
      <w:r w:rsidRPr="00A04ED7">
        <w:rPr>
          <w:color w:val="000000"/>
          <w:sz w:val="26"/>
          <w:szCs w:val="26"/>
        </w:rPr>
        <w:t>Пензенск</w:t>
      </w:r>
      <w:r>
        <w:rPr>
          <w:color w:val="000000"/>
          <w:sz w:val="26"/>
          <w:szCs w:val="26"/>
        </w:rPr>
        <w:t xml:space="preserve">ая </w:t>
      </w:r>
      <w:r w:rsidRPr="00A04ED7">
        <w:rPr>
          <w:color w:val="000000"/>
          <w:sz w:val="26"/>
          <w:szCs w:val="26"/>
        </w:rPr>
        <w:t>область</w:t>
      </w:r>
      <w:r>
        <w:rPr>
          <w:color w:val="000000"/>
          <w:sz w:val="26"/>
          <w:szCs w:val="26"/>
        </w:rPr>
        <w:t>,</w:t>
      </w:r>
      <w:proofErr w:type="gramStart"/>
      <w:r>
        <w:rPr>
          <w:color w:val="000000"/>
          <w:sz w:val="26"/>
          <w:szCs w:val="26"/>
        </w:rPr>
        <w:t xml:space="preserve"> </w:t>
      </w:r>
      <w:r w:rsidRPr="00A04ED7">
        <w:rPr>
          <w:color w:val="000000"/>
          <w:sz w:val="26"/>
          <w:szCs w:val="26"/>
        </w:rPr>
        <w:t>,</w:t>
      </w:r>
      <w:proofErr w:type="gramEnd"/>
      <w:r w:rsidRPr="00A04ED7">
        <w:rPr>
          <w:color w:val="000000"/>
          <w:sz w:val="26"/>
          <w:szCs w:val="26"/>
        </w:rPr>
        <w:t xml:space="preserve"> </w:t>
      </w:r>
      <w:proofErr w:type="spellStart"/>
      <w:r>
        <w:rPr>
          <w:color w:val="000000"/>
          <w:sz w:val="26"/>
          <w:szCs w:val="26"/>
        </w:rPr>
        <w:t>Мокшанский</w:t>
      </w:r>
      <w:proofErr w:type="spellEnd"/>
      <w:r>
        <w:rPr>
          <w:color w:val="000000"/>
          <w:sz w:val="26"/>
          <w:szCs w:val="26"/>
        </w:rPr>
        <w:t xml:space="preserve"> район ,р.п. Мокшан, ул</w:t>
      </w:r>
      <w:proofErr w:type="gramStart"/>
      <w:r>
        <w:rPr>
          <w:color w:val="000000"/>
          <w:sz w:val="26"/>
          <w:szCs w:val="26"/>
        </w:rPr>
        <w:t>.С</w:t>
      </w:r>
      <w:proofErr w:type="gramEnd"/>
      <w:r>
        <w:rPr>
          <w:color w:val="000000"/>
          <w:sz w:val="26"/>
          <w:szCs w:val="26"/>
        </w:rPr>
        <w:t>оветская, 25</w:t>
      </w:r>
      <w:r w:rsidRPr="00A04ED7">
        <w:rPr>
          <w:color w:val="000000"/>
          <w:sz w:val="26"/>
          <w:szCs w:val="26"/>
        </w:rPr>
        <w:t xml:space="preserve"> </w:t>
      </w:r>
    </w:p>
    <w:p w:rsidR="007B279B" w:rsidRPr="00A04ED7" w:rsidRDefault="007B279B" w:rsidP="007B279B">
      <w:pPr>
        <w:shd w:val="clear" w:color="auto" w:fill="FFFFFF"/>
        <w:spacing w:before="120"/>
        <w:ind w:firstLine="567"/>
        <w:jc w:val="both"/>
        <w:rPr>
          <w:color w:val="000000"/>
          <w:sz w:val="26"/>
          <w:szCs w:val="26"/>
        </w:rPr>
      </w:pPr>
      <w:r>
        <w:rPr>
          <w:color w:val="000000"/>
          <w:sz w:val="26"/>
          <w:szCs w:val="26"/>
        </w:rPr>
        <w:t>Тел.: (88-41-50)2-74-13, 1-14-06</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 xml:space="preserve">Взаимодействие </w:t>
      </w:r>
      <w:r>
        <w:rPr>
          <w:color w:val="000000"/>
          <w:sz w:val="26"/>
          <w:szCs w:val="26"/>
        </w:rPr>
        <w:t>Управления образованием</w:t>
      </w:r>
      <w:r w:rsidRPr="00A04ED7">
        <w:rPr>
          <w:color w:val="000000"/>
          <w:sz w:val="26"/>
          <w:szCs w:val="26"/>
        </w:rPr>
        <w:t xml:space="preserve"> и МАУ МФЦ при предоставлении муниципальной услуги  определяется соглашением. </w:t>
      </w:r>
    </w:p>
    <w:p w:rsidR="007B279B" w:rsidRPr="00A04ED7" w:rsidRDefault="007B279B" w:rsidP="007B279B">
      <w:pPr>
        <w:shd w:val="clear" w:color="auto" w:fill="FFFFFF"/>
        <w:spacing w:before="120"/>
        <w:ind w:firstLine="567"/>
        <w:jc w:val="both"/>
        <w:rPr>
          <w:color w:val="000000"/>
          <w:sz w:val="26"/>
          <w:szCs w:val="26"/>
        </w:rPr>
      </w:pPr>
      <w:r>
        <w:rPr>
          <w:color w:val="000000"/>
          <w:sz w:val="26"/>
          <w:szCs w:val="26"/>
        </w:rPr>
        <w:t>Время приёма</w:t>
      </w:r>
      <w:r w:rsidRPr="00A04ED7">
        <w:rPr>
          <w:color w:val="000000"/>
          <w:sz w:val="26"/>
          <w:szCs w:val="26"/>
        </w:rPr>
        <w:t xml:space="preserve"> МАУ МФЦ: понедельник-пя</w:t>
      </w:r>
      <w:r>
        <w:rPr>
          <w:color w:val="000000"/>
          <w:sz w:val="26"/>
          <w:szCs w:val="26"/>
        </w:rPr>
        <w:t>тница - с 8 часов 00 минут до 17 часов</w:t>
      </w:r>
      <w:proofErr w:type="gramStart"/>
      <w:r>
        <w:rPr>
          <w:color w:val="000000"/>
          <w:sz w:val="26"/>
          <w:szCs w:val="26"/>
        </w:rPr>
        <w:t xml:space="preserve"> </w:t>
      </w:r>
      <w:r w:rsidRPr="00A04ED7">
        <w:rPr>
          <w:color w:val="000000"/>
          <w:sz w:val="26"/>
          <w:szCs w:val="26"/>
        </w:rPr>
        <w:t>,</w:t>
      </w:r>
      <w:proofErr w:type="gramEnd"/>
      <w:r w:rsidRPr="00A04ED7">
        <w:rPr>
          <w:color w:val="000000"/>
          <w:sz w:val="26"/>
          <w:szCs w:val="26"/>
        </w:rPr>
        <w:t xml:space="preserve"> суббота - с 8 часов 00 </w:t>
      </w:r>
      <w:r>
        <w:rPr>
          <w:color w:val="000000"/>
          <w:sz w:val="26"/>
          <w:szCs w:val="26"/>
        </w:rPr>
        <w:t>минут до 13</w:t>
      </w:r>
      <w:r w:rsidRPr="00A04ED7">
        <w:rPr>
          <w:color w:val="000000"/>
          <w:sz w:val="26"/>
          <w:szCs w:val="26"/>
        </w:rPr>
        <w:t xml:space="preserve"> часов 00 минут</w:t>
      </w:r>
      <w:r>
        <w:rPr>
          <w:color w:val="000000"/>
          <w:sz w:val="26"/>
          <w:szCs w:val="26"/>
        </w:rPr>
        <w:t xml:space="preserve"> без перерыва на обед</w:t>
      </w:r>
      <w:r w:rsidRPr="00A04ED7">
        <w:rPr>
          <w:color w:val="000000"/>
          <w:sz w:val="26"/>
          <w:szCs w:val="26"/>
        </w:rPr>
        <w:t>, воскресенье - выходной день.</w:t>
      </w:r>
    </w:p>
    <w:p w:rsidR="007B279B" w:rsidRPr="00656517" w:rsidRDefault="007B279B" w:rsidP="007B279B">
      <w:pPr>
        <w:shd w:val="clear" w:color="auto" w:fill="FFFFFF"/>
        <w:spacing w:before="120"/>
        <w:ind w:firstLine="567"/>
        <w:jc w:val="both"/>
        <w:rPr>
          <w:color w:val="000000"/>
          <w:sz w:val="26"/>
          <w:szCs w:val="26"/>
          <w:lang w:val="en-US"/>
        </w:rPr>
      </w:pPr>
      <w:r w:rsidRPr="00656517">
        <w:rPr>
          <w:color w:val="000000"/>
          <w:sz w:val="26"/>
          <w:szCs w:val="26"/>
          <w:lang w:val="en-US"/>
        </w:rPr>
        <w:t xml:space="preserve">E-mail: </w:t>
      </w:r>
      <w:hyperlink r:id="rId14" w:history="1">
        <w:r w:rsidRPr="00656517">
          <w:rPr>
            <w:rStyle w:val="a3"/>
            <w:sz w:val="26"/>
            <w:szCs w:val="26"/>
            <w:lang w:val="en-US"/>
          </w:rPr>
          <w:t>mokshan@mfcinfo.ru</w:t>
        </w:r>
      </w:hyperlink>
      <w:proofErr w:type="gramStart"/>
      <w:r w:rsidRPr="00656517">
        <w:rPr>
          <w:sz w:val="26"/>
          <w:szCs w:val="26"/>
          <w:lang w:val="en-US"/>
        </w:rPr>
        <w:t xml:space="preserve">,  </w:t>
      </w:r>
      <w:proofErr w:type="gramEnd"/>
      <w:r w:rsidR="00E85907">
        <w:fldChar w:fldCharType="begin"/>
      </w:r>
      <w:r w:rsidRPr="00DE7EE7">
        <w:rPr>
          <w:lang w:val="en-US"/>
        </w:rPr>
        <w:instrText>HYPERLINK "mailto:mfcmokshan@mail.ru"</w:instrText>
      </w:r>
      <w:r w:rsidR="00E85907">
        <w:fldChar w:fldCharType="separate"/>
      </w:r>
      <w:r w:rsidRPr="00656517">
        <w:rPr>
          <w:rStyle w:val="a3"/>
          <w:sz w:val="26"/>
          <w:szCs w:val="26"/>
          <w:lang w:val="en-US"/>
        </w:rPr>
        <w:t>mfcmokshan@mail.ru</w:t>
      </w:r>
      <w:r w:rsidR="00E85907">
        <w:fldChar w:fldCharType="end"/>
      </w:r>
      <w:r>
        <w:rPr>
          <w:color w:val="000000"/>
          <w:sz w:val="26"/>
          <w:szCs w:val="26"/>
          <w:lang w:val="en-US"/>
        </w:rPr>
        <w:t xml:space="preserve"> </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По вопросам предоставления муниципальной услуги, сведений о ходе ее предоставления заявители могут обратиться в МАУ МФЦ.</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tab/>
        <w:t>Информация о муниципальной услуге предоставляется заявителям путем размещения ее на официальном сайте МАУ МФЦ -</w:t>
      </w:r>
      <w:hyperlink r:id="rId15" w:history="1">
        <w:r w:rsidRPr="00656517">
          <w:rPr>
            <w:color w:val="000000"/>
            <w:sz w:val="26"/>
            <w:szCs w:val="26"/>
          </w:rPr>
          <w:t>http://mokshan.mdocs.ru/</w:t>
        </w:r>
      </w:hyperlink>
      <w:r w:rsidRPr="00A04ED7">
        <w:rPr>
          <w:color w:val="000000"/>
          <w:sz w:val="26"/>
          <w:szCs w:val="26"/>
        </w:rPr>
        <w:t>, а также специалистами  МАУ МФЦ.</w:t>
      </w:r>
    </w:p>
    <w:p w:rsidR="007B279B" w:rsidRPr="00A04ED7" w:rsidRDefault="007B279B" w:rsidP="007B279B">
      <w:pPr>
        <w:shd w:val="clear" w:color="auto" w:fill="FFFFFF"/>
        <w:spacing w:before="120"/>
        <w:ind w:firstLine="567"/>
        <w:jc w:val="both"/>
        <w:rPr>
          <w:color w:val="000000"/>
          <w:sz w:val="26"/>
          <w:szCs w:val="26"/>
        </w:rPr>
      </w:pPr>
      <w:r w:rsidRPr="00A04ED7">
        <w:rPr>
          <w:color w:val="000000"/>
          <w:sz w:val="26"/>
          <w:szCs w:val="26"/>
        </w:rPr>
        <w:lastRenderedPageBreak/>
        <w:tab/>
        <w:t>2.15.3.  Заявителям предоставляется возможность получения муниципальной услуги через Единый портал государственных услуг,  Портал государственных и муниципальных услуг Пензенской области</w:t>
      </w:r>
    </w:p>
    <w:p w:rsidR="007B279B" w:rsidRPr="00A84F77" w:rsidRDefault="007B279B" w:rsidP="007B279B">
      <w:pPr>
        <w:shd w:val="clear" w:color="auto" w:fill="FFFFFF"/>
        <w:ind w:left="-142" w:firstLine="567"/>
        <w:jc w:val="both"/>
        <w:rPr>
          <w:color w:val="000000"/>
          <w:sz w:val="26"/>
          <w:szCs w:val="26"/>
        </w:rPr>
      </w:pPr>
    </w:p>
    <w:p w:rsidR="007B279B" w:rsidRPr="00A84F77" w:rsidRDefault="007B279B" w:rsidP="007B279B">
      <w:pPr>
        <w:shd w:val="clear" w:color="auto" w:fill="FFFFFF"/>
        <w:jc w:val="center"/>
        <w:rPr>
          <w:bCs/>
          <w:sz w:val="26"/>
          <w:szCs w:val="26"/>
        </w:rPr>
      </w:pPr>
      <w:r>
        <w:rPr>
          <w:bCs/>
          <w:sz w:val="26"/>
          <w:szCs w:val="26"/>
          <w:lang w:val="en-US"/>
        </w:rPr>
        <w:t>III</w:t>
      </w:r>
      <w:r w:rsidRPr="00A84F77">
        <w:rPr>
          <w:bCs/>
          <w:sz w:val="26"/>
          <w:szCs w:val="26"/>
        </w:rPr>
        <w:t xml:space="preserve">. СОСТАВ, ПОСЛЕДОВАТЕЛЬНОСТЬ И СРОКИ ВЫПОЛНЕНИЯ </w:t>
      </w:r>
    </w:p>
    <w:p w:rsidR="007B279B" w:rsidRPr="00A84F77" w:rsidRDefault="007B279B" w:rsidP="007B279B">
      <w:pPr>
        <w:shd w:val="clear" w:color="auto" w:fill="FFFFFF"/>
        <w:jc w:val="center"/>
        <w:rPr>
          <w:sz w:val="26"/>
          <w:szCs w:val="26"/>
        </w:rPr>
      </w:pPr>
      <w:r w:rsidRPr="00A84F77">
        <w:rPr>
          <w:bCs/>
          <w:sz w:val="26"/>
          <w:szCs w:val="26"/>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B279B" w:rsidRPr="00A84F77" w:rsidRDefault="007B279B" w:rsidP="007B279B">
      <w:pPr>
        <w:shd w:val="clear" w:color="auto" w:fill="FFFFFF"/>
        <w:jc w:val="both"/>
        <w:rPr>
          <w:color w:val="000000"/>
          <w:sz w:val="26"/>
          <w:szCs w:val="26"/>
        </w:rPr>
      </w:pPr>
    </w:p>
    <w:p w:rsidR="007B279B" w:rsidRPr="000E72B8" w:rsidRDefault="007B279B" w:rsidP="007B279B">
      <w:pPr>
        <w:shd w:val="clear" w:color="auto" w:fill="FFFFFF"/>
        <w:spacing w:before="120"/>
        <w:ind w:firstLine="567"/>
        <w:jc w:val="both"/>
        <w:rPr>
          <w:color w:val="000000"/>
          <w:sz w:val="26"/>
          <w:szCs w:val="26"/>
        </w:rPr>
      </w:pPr>
      <w:r w:rsidRPr="00CF7132">
        <w:rPr>
          <w:sz w:val="26"/>
          <w:szCs w:val="26"/>
        </w:rPr>
        <w:t>3.1</w:t>
      </w:r>
      <w:r w:rsidRPr="000E72B8">
        <w:rPr>
          <w:color w:val="000000"/>
          <w:sz w:val="26"/>
          <w:szCs w:val="26"/>
        </w:rPr>
        <w:t xml:space="preserve">. Предоставление муниципальной услуги включает в себя выполнение следующих  административных процедур: </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3.1.1. Получение информации в устной форме.</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3.1.2. Обращение заявителя о предоставлении муниципальной услуги, прием и регистрация заявления.</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3.1.3. Рассмотрение заявления и предоставление информации.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3.2. Блок-схема предоставления муниципальной услуги дана в приложении № 3 к настоящему Регламенту.</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3.3. Получение информации в устной форме</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3.3.1. Основания для начала административной процедуры - обращение заявителя  в образовательную организацию в устной форме, по телефону.</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3.3.2.  Максимальный срок  выполнения -15 минут.</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3.3.3. Должностное лицо, ответственное за выполнение  административного действия, - должностное лицо образовательной организации, ответственное за предоставление муниципальной услуги.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3.3.4. Результат административной процедуры - предоставление информации о </w:t>
      </w:r>
      <w:r w:rsidR="00EF7D3B" w:rsidRPr="00A76748">
        <w:rPr>
          <w:color w:val="000000"/>
          <w:sz w:val="26"/>
          <w:szCs w:val="26"/>
        </w:rPr>
        <w:t>результатах сданных экзаменов, результатах тестирования и иных вступительных испытаний, а также о зачислении в образовательную организацию</w:t>
      </w:r>
      <w:r w:rsidRPr="000E72B8">
        <w:rPr>
          <w:color w:val="000000"/>
          <w:sz w:val="26"/>
          <w:szCs w:val="26"/>
        </w:rPr>
        <w:t xml:space="preserve">  в устной форме, по телефону.</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ab/>
        <w:t>3.4. Обращение заявителя о предоставлении муниципальной услуги, прием и регистрация заявления.</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3.4.1. </w:t>
      </w:r>
      <w:proofErr w:type="gramStart"/>
      <w:r w:rsidRPr="000E72B8">
        <w:rPr>
          <w:color w:val="000000"/>
          <w:sz w:val="26"/>
          <w:szCs w:val="26"/>
        </w:rPr>
        <w:t>Основания для начала административной процедуры – обращение заявителя лично (через представителя) в письменной форме в образовательную организацию, МАУ МФЦ, в том числе, посредством почтовой связи, по электронной почте, через  Единый и региональный порталы государственных и муниципальных услуг.</w:t>
      </w:r>
      <w:proofErr w:type="gramEnd"/>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3.4.2. Заявление о предоставлении муниципальной услуги, подлежит регистрации:</w:t>
      </w:r>
    </w:p>
    <w:p w:rsidR="007B279B" w:rsidRPr="000E72B8" w:rsidRDefault="007B279B" w:rsidP="007B279B">
      <w:pPr>
        <w:shd w:val="clear" w:color="auto" w:fill="FFFFFF"/>
        <w:spacing w:before="120"/>
        <w:ind w:firstLine="567"/>
        <w:jc w:val="both"/>
        <w:rPr>
          <w:color w:val="000000"/>
          <w:sz w:val="26"/>
          <w:szCs w:val="26"/>
        </w:rPr>
      </w:pPr>
      <w:proofErr w:type="gramStart"/>
      <w:r w:rsidRPr="000E72B8">
        <w:rPr>
          <w:color w:val="000000"/>
          <w:sz w:val="26"/>
          <w:szCs w:val="26"/>
        </w:rPr>
        <w:t>-  принятое при личном обращении в образовательную организацию - в журнале входящей корреспонденции  в течение  15 минут,</w:t>
      </w:r>
      <w:proofErr w:type="gramEnd"/>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lastRenderedPageBreak/>
        <w:t xml:space="preserve">- </w:t>
      </w:r>
      <w:proofErr w:type="gramStart"/>
      <w:r w:rsidRPr="000E72B8">
        <w:rPr>
          <w:color w:val="000000"/>
          <w:sz w:val="26"/>
          <w:szCs w:val="26"/>
        </w:rPr>
        <w:t>поступившее</w:t>
      </w:r>
      <w:proofErr w:type="gramEnd"/>
      <w:r w:rsidRPr="000E72B8">
        <w:rPr>
          <w:color w:val="000000"/>
          <w:sz w:val="26"/>
          <w:szCs w:val="26"/>
        </w:rPr>
        <w:t xml:space="preserve"> через Единый и региональный порталы государственных и муниципальных услуг, посредством почтовой связи, по электронной почте - в журнале входящей корреспонденции  в день поступления;</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 </w:t>
      </w:r>
      <w:proofErr w:type="gramStart"/>
      <w:r w:rsidRPr="000E72B8">
        <w:rPr>
          <w:color w:val="000000"/>
          <w:sz w:val="26"/>
          <w:szCs w:val="26"/>
        </w:rPr>
        <w:t>поступившее</w:t>
      </w:r>
      <w:proofErr w:type="gramEnd"/>
      <w:r w:rsidRPr="000E72B8">
        <w:rPr>
          <w:color w:val="000000"/>
          <w:sz w:val="26"/>
          <w:szCs w:val="26"/>
        </w:rPr>
        <w:t xml:space="preserve"> через МАУ МФЦ - в соответствии с регламентом работы  МАУ МФЦ.</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3.4.3. При подаче заявления через МАУ МФЦ заявитель (представитель заявителя)  представляет документ, удостоверяющий личность (доверенность) и заявление о предоставлении муниципальной услуги. Не позднее следующего рабочего дня после регистрации заявления оно с сопроводительным письмом  доставляется курьером  в </w:t>
      </w:r>
      <w:r>
        <w:rPr>
          <w:color w:val="000000"/>
          <w:sz w:val="26"/>
          <w:szCs w:val="26"/>
        </w:rPr>
        <w:t>Управлении образованием</w:t>
      </w:r>
      <w:r w:rsidRPr="000E72B8">
        <w:rPr>
          <w:color w:val="000000"/>
          <w:sz w:val="26"/>
          <w:szCs w:val="26"/>
        </w:rPr>
        <w:t xml:space="preserve">. </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Должностное лицо </w:t>
      </w:r>
      <w:r>
        <w:rPr>
          <w:color w:val="000000"/>
          <w:sz w:val="26"/>
          <w:szCs w:val="26"/>
        </w:rPr>
        <w:t>Управления образованием</w:t>
      </w:r>
      <w:r w:rsidRPr="000E72B8">
        <w:rPr>
          <w:color w:val="000000"/>
          <w:sz w:val="26"/>
          <w:szCs w:val="26"/>
        </w:rPr>
        <w:t>, ответственное за ведение делопроизводства,  регистрирует в журнале входящей корреспонденции поступившее из МАУ МФЦ  письмо (в день поступления) и не позднее следующего рабочего дня после его регистрации направляет комплект документов с сопроводительным письмом в образовательную организацию.</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Должностное лицо образовательной организации, ответственное за ведение делопроизводства, регистрирует в журнале входящей корреспонденции поступившее из </w:t>
      </w:r>
      <w:r>
        <w:rPr>
          <w:color w:val="000000"/>
          <w:sz w:val="26"/>
          <w:szCs w:val="26"/>
        </w:rPr>
        <w:t>Управления</w:t>
      </w:r>
      <w:r w:rsidRPr="000E72B8">
        <w:rPr>
          <w:color w:val="000000"/>
          <w:sz w:val="26"/>
          <w:szCs w:val="26"/>
        </w:rPr>
        <w:t xml:space="preserve"> образовани</w:t>
      </w:r>
      <w:r>
        <w:rPr>
          <w:color w:val="000000"/>
          <w:sz w:val="26"/>
          <w:szCs w:val="26"/>
        </w:rPr>
        <w:t>ем</w:t>
      </w:r>
      <w:r w:rsidRPr="000E72B8">
        <w:rPr>
          <w:color w:val="000000"/>
          <w:sz w:val="26"/>
          <w:szCs w:val="26"/>
        </w:rPr>
        <w:t xml:space="preserve">   письмо (в день поступления) и передает комплект документов должностному лицу образовательной организации, ответственному за предоставление муниципальной услуги  для рассмотрения заявления и предоставления информации не позднее следующего рабочего дня после регистрации.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ab/>
        <w:t xml:space="preserve">3.4.4. Должностные лица, ответственные за выполнение  административного действия: </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должностное лицо образовательной организации,  ответственное за ведение делопроизводства,</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  должностное лицо </w:t>
      </w:r>
      <w:r>
        <w:rPr>
          <w:color w:val="000000"/>
          <w:sz w:val="26"/>
          <w:szCs w:val="26"/>
        </w:rPr>
        <w:t>Управления образованием</w:t>
      </w:r>
      <w:r w:rsidRPr="000E72B8">
        <w:rPr>
          <w:color w:val="000000"/>
          <w:sz w:val="26"/>
          <w:szCs w:val="26"/>
        </w:rPr>
        <w:t>, ответственное за ведение делопроизводства;</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 специалист МАУ МФЦ. </w:t>
      </w:r>
      <w:r w:rsidRPr="000E72B8">
        <w:rPr>
          <w:color w:val="000000"/>
          <w:sz w:val="26"/>
          <w:szCs w:val="26"/>
        </w:rPr>
        <w:tab/>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3.4.5. Результат административной процедуры – регистрация обращения заявителя (представителя).</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3.5. Рассмотрение заявления и предоставление информации.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3.5.1. Основания для начала административной процедуры – регистрация обращения заявителя (представителя заявителя).</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3.5.2.  Должностное лицо образовательной организации, ответственное за предоставление муниципальной услуги  рассматривает заявление и готовит проект документа в течение 15 дней.</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Решение о предоставлении информации или об отказе в предоставлении информации оформляется в виде справки, оформленной на официальном бланке образовательной организации и подписанной руководителем образовательной организации.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lastRenderedPageBreak/>
        <w:t>Справка должна соответствовать следующим требованиям:</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достоверность предоставляемой информации;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четкость в изложении информации;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полнота информирования</w:t>
      </w:r>
    </w:p>
    <w:p w:rsidR="007B279B" w:rsidRPr="000E72B8" w:rsidRDefault="007B279B" w:rsidP="007B279B">
      <w:pPr>
        <w:shd w:val="clear" w:color="auto" w:fill="FFFFFF"/>
        <w:spacing w:before="120"/>
        <w:ind w:firstLine="567"/>
        <w:jc w:val="both"/>
        <w:rPr>
          <w:color w:val="000000"/>
          <w:sz w:val="26"/>
          <w:szCs w:val="26"/>
        </w:rPr>
      </w:pPr>
      <w:proofErr w:type="gramStart"/>
      <w:r w:rsidRPr="000E72B8">
        <w:rPr>
          <w:color w:val="000000"/>
          <w:sz w:val="26"/>
          <w:szCs w:val="26"/>
        </w:rPr>
        <w:t xml:space="preserve">Справка о предоставлении информации о </w:t>
      </w:r>
      <w:r w:rsidR="00EF7D3B" w:rsidRPr="00A76748">
        <w:rPr>
          <w:color w:val="000000"/>
          <w:sz w:val="26"/>
          <w:szCs w:val="26"/>
        </w:rPr>
        <w:t>результатах сданных экзаменов, результатах тестирования и иных вступительных испытаний, а также о зачислении в образовательную организацию</w:t>
      </w:r>
      <w:r w:rsidRPr="000E72B8">
        <w:rPr>
          <w:color w:val="000000"/>
          <w:sz w:val="26"/>
          <w:szCs w:val="26"/>
        </w:rPr>
        <w:t xml:space="preserve"> либо об отказе в предоставлении информации регистрируется специалистом образовательной организации,  ответственным за ведение делопроизводства, в журнале исходящей корреспонденции и выдается (направляется) заявителю (представителю заявителя) не позднее  рабочего дня, следующего за днем регистрации справки.</w:t>
      </w:r>
      <w:proofErr w:type="gramEnd"/>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Справка об отказе в предоставлении информации</w:t>
      </w:r>
      <w:r w:rsidR="00134603">
        <w:rPr>
          <w:color w:val="000000"/>
          <w:sz w:val="26"/>
          <w:szCs w:val="26"/>
        </w:rPr>
        <w:t xml:space="preserve"> о</w:t>
      </w:r>
      <w:r w:rsidRPr="000E72B8">
        <w:rPr>
          <w:color w:val="000000"/>
          <w:sz w:val="26"/>
          <w:szCs w:val="26"/>
        </w:rPr>
        <w:t xml:space="preserve"> </w:t>
      </w:r>
      <w:r w:rsidR="00EF7D3B" w:rsidRPr="00A76748">
        <w:rPr>
          <w:color w:val="000000"/>
          <w:sz w:val="26"/>
          <w:szCs w:val="26"/>
        </w:rPr>
        <w:t>результатах сданных экзаменов, результатах тестирования и иных вступительных испытаний, а также о зачислении в образовательную организацию</w:t>
      </w:r>
      <w:r w:rsidR="00EF7D3B" w:rsidRPr="000E72B8">
        <w:rPr>
          <w:color w:val="000000"/>
          <w:sz w:val="26"/>
          <w:szCs w:val="26"/>
        </w:rPr>
        <w:t xml:space="preserve"> </w:t>
      </w:r>
      <w:r w:rsidRPr="000E72B8">
        <w:rPr>
          <w:color w:val="000000"/>
          <w:sz w:val="26"/>
          <w:szCs w:val="26"/>
        </w:rPr>
        <w:t>должна содержать  основания для отказа.</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3.5.3. Справка может быть получена:</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 лично (через представителя) в  образовательной организации; </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лично (через представителя) в МАУ МФЦ;</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через Единый и региональный порталы государственных и муниципальных услуг;</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посредством почтовой связи;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по электронной почте.</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3.5.4. В случае подачи заявления через МАУ МФЦ подготовленная согласно пункту 3.5.2 настоящего Регламента справка не позднее следующего рабочего дня после ее регистрации  с сопроводительным письмом направляется  образовательной организацией в </w:t>
      </w:r>
      <w:r>
        <w:rPr>
          <w:color w:val="000000"/>
          <w:sz w:val="26"/>
          <w:szCs w:val="26"/>
        </w:rPr>
        <w:t xml:space="preserve"> Управлении образованием</w:t>
      </w:r>
      <w:r w:rsidRPr="000E72B8">
        <w:rPr>
          <w:color w:val="000000"/>
          <w:sz w:val="26"/>
          <w:szCs w:val="26"/>
        </w:rPr>
        <w:t>.</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Должностное лицо </w:t>
      </w:r>
      <w:r>
        <w:rPr>
          <w:color w:val="000000"/>
          <w:sz w:val="26"/>
          <w:szCs w:val="26"/>
        </w:rPr>
        <w:t>Управления образованием</w:t>
      </w:r>
      <w:r w:rsidRPr="000E72B8">
        <w:rPr>
          <w:color w:val="000000"/>
          <w:sz w:val="26"/>
          <w:szCs w:val="26"/>
        </w:rPr>
        <w:t xml:space="preserve">, ответственное за ведение делопроизводства,  регистрирует в журнале входящей корреспонденции поступившее из образовательной организации  письмо (в день поступления) и не позднее следующего рабочего дня после его регистрации направляет справку </w:t>
      </w:r>
      <w:r w:rsidR="00134603" w:rsidRPr="00A76748">
        <w:rPr>
          <w:color w:val="000000"/>
          <w:sz w:val="26"/>
          <w:szCs w:val="26"/>
        </w:rPr>
        <w:t>о результатах сданных экзаменов, результатах тестирования и иных вступительных испытаний, а также о зачислении в образовательную организацию</w:t>
      </w:r>
      <w:r w:rsidR="00134603">
        <w:rPr>
          <w:color w:val="000000"/>
          <w:sz w:val="26"/>
          <w:szCs w:val="26"/>
        </w:rPr>
        <w:t xml:space="preserve"> </w:t>
      </w:r>
      <w:r w:rsidRPr="000E72B8">
        <w:rPr>
          <w:color w:val="000000"/>
          <w:sz w:val="26"/>
          <w:szCs w:val="26"/>
        </w:rPr>
        <w:t>либо об отказе в предоставлении информации с сопроводительным письмом в МАУ МФЦ.</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МАУ МФЦ не </w:t>
      </w:r>
      <w:proofErr w:type="gramStart"/>
      <w:r w:rsidRPr="000E72B8">
        <w:rPr>
          <w:color w:val="000000"/>
          <w:sz w:val="26"/>
          <w:szCs w:val="26"/>
        </w:rPr>
        <w:t xml:space="preserve">позднее  рабочего дня, следующего за днем регистрации поступивших из </w:t>
      </w:r>
      <w:r>
        <w:rPr>
          <w:color w:val="000000"/>
          <w:sz w:val="26"/>
          <w:szCs w:val="26"/>
        </w:rPr>
        <w:t>Управления образованием</w:t>
      </w:r>
      <w:r w:rsidRPr="000E72B8">
        <w:rPr>
          <w:color w:val="000000"/>
          <w:sz w:val="26"/>
          <w:szCs w:val="26"/>
        </w:rPr>
        <w:t xml:space="preserve"> документов обеспечивает</w:t>
      </w:r>
      <w:proofErr w:type="gramEnd"/>
      <w:r w:rsidRPr="000E72B8">
        <w:rPr>
          <w:color w:val="000000"/>
          <w:sz w:val="26"/>
          <w:szCs w:val="26"/>
        </w:rPr>
        <w:t xml:space="preserve"> выдачу (направление) заявителю (представителю заявителя) справки о </w:t>
      </w:r>
      <w:r w:rsidR="00EF7D3B" w:rsidRPr="00A76748">
        <w:rPr>
          <w:color w:val="000000"/>
          <w:sz w:val="26"/>
          <w:szCs w:val="26"/>
        </w:rPr>
        <w:t>результатах сданных экзаменов, результатах тестирования и иных вступительных испытаний, а также о зачислении в образовательную организацию</w:t>
      </w:r>
      <w:r w:rsidRPr="000E72B8">
        <w:rPr>
          <w:color w:val="000000"/>
          <w:sz w:val="26"/>
          <w:szCs w:val="26"/>
        </w:rPr>
        <w:t xml:space="preserve"> либо об отказе в предоставлении информации.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lastRenderedPageBreak/>
        <w:t xml:space="preserve">3.5.5. Должностные лица, ответственные за выполнение  административного действия: </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должностное лицо образовательной организации,  ответственное за ведение делопроизводства;</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должностное лицо образовательной организации, ответственное за предоставление муниципальной услуги;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 должностное лицо </w:t>
      </w:r>
      <w:r>
        <w:rPr>
          <w:color w:val="000000"/>
          <w:sz w:val="26"/>
          <w:szCs w:val="26"/>
        </w:rPr>
        <w:t>Управления образованием</w:t>
      </w:r>
      <w:r w:rsidRPr="000E72B8">
        <w:rPr>
          <w:color w:val="000000"/>
          <w:sz w:val="26"/>
          <w:szCs w:val="26"/>
        </w:rPr>
        <w:t>, ответственное за ведение делопроизводства;</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 специалист МАУ МФЦ. </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ab/>
        <w:t xml:space="preserve">3.5.6. Результат административной процедуры -  выдача (направление) справки </w:t>
      </w:r>
      <w:proofErr w:type="gramStart"/>
      <w:r w:rsidR="00EF7D3B" w:rsidRPr="00A76748">
        <w:rPr>
          <w:color w:val="000000"/>
          <w:sz w:val="26"/>
          <w:szCs w:val="26"/>
        </w:rPr>
        <w:t>результатах</w:t>
      </w:r>
      <w:proofErr w:type="gramEnd"/>
      <w:r w:rsidR="00EF7D3B" w:rsidRPr="00A76748">
        <w:rPr>
          <w:color w:val="000000"/>
          <w:sz w:val="26"/>
          <w:szCs w:val="26"/>
        </w:rPr>
        <w:t xml:space="preserve"> сданных экзаменов, результатах тестирования и иных вступительных испытаний, а также о зачислении в образовательную организацию</w:t>
      </w:r>
      <w:r w:rsidR="00EF7D3B" w:rsidRPr="000E72B8">
        <w:rPr>
          <w:color w:val="000000"/>
          <w:sz w:val="26"/>
          <w:szCs w:val="26"/>
        </w:rPr>
        <w:t xml:space="preserve"> </w:t>
      </w:r>
      <w:r w:rsidRPr="000E72B8">
        <w:rPr>
          <w:color w:val="000000"/>
          <w:sz w:val="26"/>
          <w:szCs w:val="26"/>
        </w:rPr>
        <w:t>либо об отказе в предоставлении информации.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3.5.7.  Способ фиксации результата выполнения административной процедуры – регистрация справки о </w:t>
      </w:r>
      <w:r w:rsidR="00EF7D3B" w:rsidRPr="00A76748">
        <w:rPr>
          <w:color w:val="000000"/>
          <w:sz w:val="26"/>
          <w:szCs w:val="26"/>
        </w:rPr>
        <w:t>результатах сданных экзаменов, результатах тестирования и иных вступительных испытаний, а также о зачислении в образовательную организацию</w:t>
      </w:r>
      <w:r w:rsidR="00EF7D3B" w:rsidRPr="000E72B8">
        <w:rPr>
          <w:color w:val="000000"/>
          <w:sz w:val="26"/>
          <w:szCs w:val="26"/>
        </w:rPr>
        <w:t xml:space="preserve"> </w:t>
      </w:r>
      <w:r w:rsidR="00EF7D3B">
        <w:rPr>
          <w:color w:val="000000"/>
          <w:sz w:val="26"/>
          <w:szCs w:val="26"/>
        </w:rPr>
        <w:t>либо об</w:t>
      </w:r>
      <w:r w:rsidRPr="000E72B8">
        <w:rPr>
          <w:color w:val="000000"/>
          <w:sz w:val="26"/>
          <w:szCs w:val="26"/>
        </w:rPr>
        <w:t xml:space="preserve"> отказе в предоставлении информации в журнале исходящей корреспонденции.</w:t>
      </w:r>
    </w:p>
    <w:p w:rsidR="007B279B" w:rsidRPr="000E72B8" w:rsidRDefault="007B279B" w:rsidP="007B279B">
      <w:pPr>
        <w:shd w:val="clear" w:color="auto" w:fill="FFFFFF"/>
        <w:spacing w:before="120"/>
        <w:ind w:firstLine="567"/>
        <w:jc w:val="both"/>
        <w:rPr>
          <w:color w:val="000000"/>
          <w:sz w:val="26"/>
          <w:szCs w:val="26"/>
        </w:rPr>
      </w:pPr>
      <w:r w:rsidRPr="000E72B8">
        <w:rPr>
          <w:color w:val="000000"/>
          <w:sz w:val="26"/>
          <w:szCs w:val="26"/>
        </w:rPr>
        <w:t xml:space="preserve">3.6. Заявитель может получить муниципальную услугу  в электронной форме через Единый портал государственных услуг: </w:t>
      </w:r>
      <w:hyperlink r:id="rId16" w:history="1">
        <w:proofErr w:type="spellStart"/>
        <w:r w:rsidRPr="008E6D57">
          <w:rPr>
            <w:color w:val="000000"/>
            <w:sz w:val="26"/>
            <w:szCs w:val="26"/>
          </w:rPr>
          <w:t>gosuslugi.ru</w:t>
        </w:r>
        <w:proofErr w:type="spellEnd"/>
      </w:hyperlink>
      <w:r w:rsidRPr="000E72B8">
        <w:rPr>
          <w:color w:val="000000"/>
          <w:sz w:val="26"/>
          <w:szCs w:val="26"/>
        </w:rPr>
        <w:t xml:space="preserve">, Портал государственных и муниципальных услуг Пензенской области: </w:t>
      </w:r>
      <w:proofErr w:type="spellStart"/>
      <w:r w:rsidRPr="000E72B8">
        <w:rPr>
          <w:color w:val="000000"/>
          <w:sz w:val="26"/>
          <w:szCs w:val="26"/>
        </w:rPr>
        <w:t>pgu.pnz.ru</w:t>
      </w:r>
      <w:proofErr w:type="spellEnd"/>
      <w:r w:rsidRPr="000E72B8">
        <w:rPr>
          <w:color w:val="000000"/>
          <w:sz w:val="26"/>
          <w:szCs w:val="26"/>
        </w:rPr>
        <w:t>. .</w:t>
      </w:r>
    </w:p>
    <w:p w:rsidR="007B279B" w:rsidRDefault="007B279B" w:rsidP="007B279B">
      <w:pPr>
        <w:shd w:val="clear" w:color="auto" w:fill="FFFFFF"/>
        <w:ind w:firstLine="426"/>
        <w:jc w:val="center"/>
        <w:rPr>
          <w:color w:val="000000"/>
          <w:sz w:val="26"/>
          <w:szCs w:val="26"/>
        </w:rPr>
      </w:pPr>
    </w:p>
    <w:p w:rsidR="007B279B" w:rsidRPr="00A84F77" w:rsidRDefault="007B279B" w:rsidP="007B279B">
      <w:pPr>
        <w:shd w:val="clear" w:color="auto" w:fill="FFFFFF"/>
        <w:jc w:val="center"/>
        <w:rPr>
          <w:bCs/>
          <w:sz w:val="26"/>
          <w:szCs w:val="26"/>
        </w:rPr>
      </w:pPr>
    </w:p>
    <w:p w:rsidR="007B279B" w:rsidRPr="00A84F77" w:rsidRDefault="007B279B" w:rsidP="007B279B">
      <w:pPr>
        <w:shd w:val="clear" w:color="auto" w:fill="FFFFFF"/>
        <w:jc w:val="center"/>
        <w:rPr>
          <w:sz w:val="26"/>
          <w:szCs w:val="26"/>
        </w:rPr>
      </w:pPr>
      <w:r>
        <w:rPr>
          <w:bCs/>
          <w:sz w:val="26"/>
          <w:szCs w:val="26"/>
          <w:lang w:val="en-US"/>
        </w:rPr>
        <w:t>IV</w:t>
      </w:r>
      <w:r w:rsidRPr="00A84F77">
        <w:rPr>
          <w:bCs/>
          <w:sz w:val="26"/>
          <w:szCs w:val="26"/>
        </w:rPr>
        <w:t>. ФОРМЫ КОНТРОЛЯ ЗА ИСПОЛНЕНИЕМ АДМИНИСТРАТИВНОГО РЕГЛАМЕНТА</w:t>
      </w:r>
    </w:p>
    <w:p w:rsidR="007B279B" w:rsidRPr="008E6D57" w:rsidRDefault="007B279B" w:rsidP="007B279B">
      <w:pPr>
        <w:ind w:firstLine="708"/>
        <w:jc w:val="both"/>
        <w:rPr>
          <w:color w:val="000000"/>
          <w:sz w:val="26"/>
          <w:szCs w:val="26"/>
        </w:rPr>
      </w:pPr>
      <w:r w:rsidRPr="008E6D57">
        <w:rPr>
          <w:color w:val="000000"/>
          <w:sz w:val="26"/>
          <w:szCs w:val="26"/>
        </w:rPr>
        <w:t xml:space="preserve">Текущий </w:t>
      </w:r>
      <w:proofErr w:type="gramStart"/>
      <w:r w:rsidRPr="008E6D57">
        <w:rPr>
          <w:color w:val="000000"/>
          <w:sz w:val="26"/>
          <w:szCs w:val="26"/>
        </w:rPr>
        <w:t>контроль за</w:t>
      </w:r>
      <w:proofErr w:type="gramEnd"/>
      <w:r w:rsidRPr="008E6D57">
        <w:rPr>
          <w:color w:val="000000"/>
          <w:sz w:val="26"/>
          <w:szCs w:val="26"/>
        </w:rPr>
        <w:t xml:space="preserve">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руководителем  образовательной организации.</w:t>
      </w:r>
    </w:p>
    <w:p w:rsidR="007B279B" w:rsidRPr="008E6D57" w:rsidRDefault="007B279B" w:rsidP="007B279B">
      <w:pPr>
        <w:autoSpaceDE w:val="0"/>
        <w:autoSpaceDN w:val="0"/>
        <w:adjustRightInd w:val="0"/>
        <w:ind w:firstLine="720"/>
        <w:jc w:val="both"/>
        <w:rPr>
          <w:color w:val="000000"/>
          <w:sz w:val="26"/>
          <w:szCs w:val="26"/>
        </w:rPr>
      </w:pPr>
      <w:r w:rsidRPr="008E6D57">
        <w:rPr>
          <w:color w:val="000000"/>
          <w:sz w:val="26"/>
          <w:szCs w:val="26"/>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7B279B" w:rsidRPr="008E6D57" w:rsidRDefault="007B279B" w:rsidP="007B279B">
      <w:pPr>
        <w:autoSpaceDE w:val="0"/>
        <w:autoSpaceDN w:val="0"/>
        <w:adjustRightInd w:val="0"/>
        <w:ind w:firstLine="720"/>
        <w:jc w:val="both"/>
        <w:rPr>
          <w:color w:val="000000"/>
          <w:sz w:val="26"/>
          <w:szCs w:val="26"/>
        </w:rPr>
      </w:pPr>
      <w:bookmarkStart w:id="3" w:name="sub_42"/>
      <w:r w:rsidRPr="008E6D57">
        <w:rPr>
          <w:color w:val="000000"/>
          <w:sz w:val="26"/>
          <w:szCs w:val="26"/>
        </w:rPr>
        <w:t>4.2. В образовательной организации проводятся плановые и внеплановые проверки полноты и качества исполнения муниципальной услуги.</w:t>
      </w:r>
    </w:p>
    <w:bookmarkEnd w:id="3"/>
    <w:p w:rsidR="007B279B" w:rsidRPr="008E6D57" w:rsidRDefault="007B279B" w:rsidP="007B279B">
      <w:pPr>
        <w:autoSpaceDE w:val="0"/>
        <w:autoSpaceDN w:val="0"/>
        <w:adjustRightInd w:val="0"/>
        <w:ind w:firstLine="720"/>
        <w:jc w:val="both"/>
        <w:rPr>
          <w:color w:val="000000"/>
          <w:sz w:val="26"/>
          <w:szCs w:val="26"/>
        </w:rPr>
      </w:pPr>
      <w:r w:rsidRPr="008E6D57">
        <w:rPr>
          <w:color w:val="000000"/>
          <w:sz w:val="26"/>
          <w:szCs w:val="26"/>
        </w:rPr>
        <w:t>При проведении плановой проверки рассматриваются все вопросы, связанные с исполнением муниципальной услуги, или вопросы, связанные с исполнением той или иной административной процедуры (тематические проверки).</w:t>
      </w:r>
    </w:p>
    <w:p w:rsidR="007B279B" w:rsidRPr="008E6D57" w:rsidRDefault="007B279B" w:rsidP="007B279B">
      <w:pPr>
        <w:autoSpaceDE w:val="0"/>
        <w:autoSpaceDN w:val="0"/>
        <w:adjustRightInd w:val="0"/>
        <w:ind w:firstLine="720"/>
        <w:jc w:val="both"/>
        <w:rPr>
          <w:color w:val="000000"/>
          <w:sz w:val="26"/>
          <w:szCs w:val="26"/>
        </w:rPr>
      </w:pPr>
      <w:r w:rsidRPr="008E6D57">
        <w:rPr>
          <w:color w:val="000000"/>
          <w:sz w:val="26"/>
          <w:szCs w:val="26"/>
        </w:rPr>
        <w:t>Периодичность осуществления проверок определяется руководителем образовательной организации.</w:t>
      </w:r>
    </w:p>
    <w:p w:rsidR="007B279B" w:rsidRPr="008E6D57" w:rsidRDefault="007B279B" w:rsidP="007B279B">
      <w:pPr>
        <w:autoSpaceDE w:val="0"/>
        <w:autoSpaceDN w:val="0"/>
        <w:adjustRightInd w:val="0"/>
        <w:ind w:firstLine="720"/>
        <w:jc w:val="both"/>
        <w:rPr>
          <w:color w:val="000000"/>
          <w:sz w:val="26"/>
          <w:szCs w:val="26"/>
        </w:rPr>
      </w:pPr>
      <w:r w:rsidRPr="008E6D57">
        <w:rPr>
          <w:color w:val="000000"/>
          <w:sz w:val="26"/>
          <w:szCs w:val="26"/>
        </w:rPr>
        <w:lastRenderedPageBreak/>
        <w:t>Внеплановые проверки проводятся в случае необходимости проверки устранения ранее выявленных нарушений, а также при поступлении в образовательную организацию обращений (жалоб) физических и юридических лиц, связанных с нарушениями при предоставлении муниципальной услуги.</w:t>
      </w:r>
    </w:p>
    <w:p w:rsidR="007B279B" w:rsidRPr="008E6D57" w:rsidRDefault="007B279B" w:rsidP="007B279B">
      <w:pPr>
        <w:autoSpaceDE w:val="0"/>
        <w:autoSpaceDN w:val="0"/>
        <w:adjustRightInd w:val="0"/>
        <w:ind w:firstLine="720"/>
        <w:jc w:val="both"/>
        <w:rPr>
          <w:color w:val="000000"/>
          <w:sz w:val="26"/>
          <w:szCs w:val="26"/>
        </w:rPr>
      </w:pPr>
      <w:r w:rsidRPr="008E6D57">
        <w:rPr>
          <w:color w:val="000000"/>
          <w:sz w:val="26"/>
          <w:szCs w:val="26"/>
        </w:rPr>
        <w:t>Плановые и внеплановые проверки проводятся на основании приказов руководителя образовательной организации.</w:t>
      </w:r>
    </w:p>
    <w:p w:rsidR="007B279B" w:rsidRPr="008E6D57" w:rsidRDefault="007B279B" w:rsidP="007B279B">
      <w:pPr>
        <w:autoSpaceDE w:val="0"/>
        <w:autoSpaceDN w:val="0"/>
        <w:adjustRightInd w:val="0"/>
        <w:ind w:firstLine="720"/>
        <w:jc w:val="both"/>
        <w:rPr>
          <w:color w:val="000000"/>
          <w:sz w:val="26"/>
          <w:szCs w:val="26"/>
        </w:rPr>
      </w:pPr>
      <w:bookmarkStart w:id="4" w:name="sub_43"/>
      <w:r w:rsidRPr="008E6D57">
        <w:rPr>
          <w:color w:val="000000"/>
          <w:sz w:val="26"/>
          <w:szCs w:val="26"/>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7B279B" w:rsidRPr="008E6D57" w:rsidRDefault="007B279B" w:rsidP="007B279B">
      <w:pPr>
        <w:autoSpaceDE w:val="0"/>
        <w:autoSpaceDN w:val="0"/>
        <w:adjustRightInd w:val="0"/>
        <w:ind w:firstLine="720"/>
        <w:jc w:val="both"/>
        <w:rPr>
          <w:color w:val="000000"/>
          <w:sz w:val="26"/>
          <w:szCs w:val="26"/>
        </w:rPr>
      </w:pPr>
      <w:bookmarkStart w:id="5" w:name="sub_44"/>
      <w:bookmarkEnd w:id="4"/>
      <w:r w:rsidRPr="008E6D57">
        <w:rPr>
          <w:color w:val="000000"/>
          <w:sz w:val="26"/>
          <w:szCs w:val="26"/>
        </w:rPr>
        <w:t>4.4. Персональная ответственность должностных лиц образовательной организации закрепляется в их должностных инструкциях в соответствии с требованиями законодательства Российской Федерации.</w:t>
      </w:r>
    </w:p>
    <w:p w:rsidR="007B279B" w:rsidRPr="008E6D57" w:rsidRDefault="007B279B" w:rsidP="007B279B">
      <w:pPr>
        <w:autoSpaceDE w:val="0"/>
        <w:autoSpaceDN w:val="0"/>
        <w:adjustRightInd w:val="0"/>
        <w:ind w:firstLine="720"/>
        <w:jc w:val="both"/>
        <w:rPr>
          <w:color w:val="000000"/>
          <w:sz w:val="26"/>
          <w:szCs w:val="26"/>
        </w:rPr>
      </w:pPr>
      <w:bookmarkStart w:id="6" w:name="sub_45"/>
      <w:bookmarkEnd w:id="5"/>
      <w:r w:rsidRPr="008E6D57">
        <w:rPr>
          <w:color w:val="000000"/>
          <w:sz w:val="26"/>
          <w:szCs w:val="26"/>
        </w:rPr>
        <w:t xml:space="preserve">4.5. Ответственные исполнители несут персональную ответственность </w:t>
      </w:r>
      <w:proofErr w:type="gramStart"/>
      <w:r w:rsidRPr="008E6D57">
        <w:rPr>
          <w:color w:val="000000"/>
          <w:sz w:val="26"/>
          <w:szCs w:val="26"/>
        </w:rPr>
        <w:t>за</w:t>
      </w:r>
      <w:proofErr w:type="gramEnd"/>
      <w:r w:rsidRPr="008E6D57">
        <w:rPr>
          <w:color w:val="000000"/>
          <w:sz w:val="26"/>
          <w:szCs w:val="26"/>
        </w:rPr>
        <w:t>:</w:t>
      </w:r>
    </w:p>
    <w:p w:rsidR="007B279B" w:rsidRPr="008E6D57" w:rsidRDefault="007B279B" w:rsidP="007B279B">
      <w:pPr>
        <w:autoSpaceDE w:val="0"/>
        <w:autoSpaceDN w:val="0"/>
        <w:adjustRightInd w:val="0"/>
        <w:ind w:firstLine="720"/>
        <w:jc w:val="both"/>
        <w:rPr>
          <w:color w:val="000000"/>
          <w:sz w:val="26"/>
          <w:szCs w:val="26"/>
        </w:rPr>
      </w:pPr>
      <w:bookmarkStart w:id="7" w:name="sub_451"/>
      <w:bookmarkEnd w:id="6"/>
      <w:r w:rsidRPr="008E6D57">
        <w:rPr>
          <w:color w:val="000000"/>
          <w:sz w:val="26"/>
          <w:szCs w:val="26"/>
        </w:rPr>
        <w:t>4.5.1. соответствие результатов рассмотрения документов требованиям законодательства Российской Федерации;</w:t>
      </w:r>
    </w:p>
    <w:p w:rsidR="007B279B" w:rsidRPr="008E6D57" w:rsidRDefault="007B279B" w:rsidP="007B279B">
      <w:pPr>
        <w:autoSpaceDE w:val="0"/>
        <w:autoSpaceDN w:val="0"/>
        <w:adjustRightInd w:val="0"/>
        <w:ind w:firstLine="720"/>
        <w:jc w:val="both"/>
        <w:rPr>
          <w:color w:val="000000"/>
          <w:sz w:val="26"/>
          <w:szCs w:val="26"/>
        </w:rPr>
      </w:pPr>
      <w:bookmarkStart w:id="8" w:name="sub_452"/>
      <w:bookmarkEnd w:id="7"/>
      <w:r w:rsidRPr="008E6D57">
        <w:rPr>
          <w:color w:val="000000"/>
          <w:sz w:val="26"/>
          <w:szCs w:val="26"/>
        </w:rPr>
        <w:t>4.5.2. соблюдение сроков выполнения административных процедур при предоставлении муниципальной услуги.</w:t>
      </w:r>
    </w:p>
    <w:p w:rsidR="007B279B" w:rsidRPr="008E6D57" w:rsidRDefault="007B279B" w:rsidP="007B279B">
      <w:pPr>
        <w:autoSpaceDE w:val="0"/>
        <w:autoSpaceDN w:val="0"/>
        <w:adjustRightInd w:val="0"/>
        <w:ind w:firstLine="720"/>
        <w:jc w:val="both"/>
        <w:rPr>
          <w:color w:val="000000"/>
          <w:sz w:val="26"/>
          <w:szCs w:val="26"/>
        </w:rPr>
      </w:pPr>
      <w:bookmarkStart w:id="9" w:name="sub_46"/>
      <w:bookmarkEnd w:id="8"/>
      <w:r w:rsidRPr="008E6D57">
        <w:rPr>
          <w:color w:val="000000"/>
          <w:sz w:val="26"/>
          <w:szCs w:val="26"/>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bookmarkEnd w:id="9"/>
    <w:p w:rsidR="007B279B" w:rsidRPr="00A84F77" w:rsidRDefault="007B279B" w:rsidP="007B279B">
      <w:pPr>
        <w:shd w:val="clear" w:color="auto" w:fill="FFFFFF"/>
        <w:jc w:val="both"/>
        <w:rPr>
          <w:color w:val="000000"/>
          <w:sz w:val="26"/>
          <w:szCs w:val="26"/>
        </w:rPr>
      </w:pPr>
    </w:p>
    <w:p w:rsidR="007B279B" w:rsidRPr="00A84F77" w:rsidRDefault="007B279B" w:rsidP="007B279B">
      <w:pPr>
        <w:shd w:val="clear" w:color="auto" w:fill="FFFFFF"/>
        <w:jc w:val="both"/>
        <w:rPr>
          <w:color w:val="000000"/>
          <w:sz w:val="26"/>
          <w:szCs w:val="26"/>
        </w:rPr>
      </w:pPr>
    </w:p>
    <w:p w:rsidR="007B279B" w:rsidRPr="00A84F77" w:rsidRDefault="007B279B" w:rsidP="007B279B">
      <w:pPr>
        <w:shd w:val="clear" w:color="auto" w:fill="FFFFFF"/>
        <w:jc w:val="center"/>
        <w:rPr>
          <w:sz w:val="26"/>
          <w:szCs w:val="26"/>
        </w:rPr>
      </w:pPr>
      <w:r>
        <w:rPr>
          <w:bCs/>
          <w:sz w:val="26"/>
          <w:szCs w:val="26"/>
          <w:lang w:val="en-US"/>
        </w:rPr>
        <w:t>V</w:t>
      </w:r>
      <w:r w:rsidRPr="00A84F77">
        <w:rPr>
          <w:bCs/>
          <w:sz w:val="26"/>
          <w:szCs w:val="26"/>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B279B" w:rsidRPr="00A84F77" w:rsidRDefault="007B279B" w:rsidP="007B279B">
      <w:pPr>
        <w:shd w:val="clear" w:color="auto" w:fill="FFFFFF"/>
        <w:jc w:val="both"/>
        <w:rPr>
          <w:color w:val="000000"/>
          <w:sz w:val="26"/>
          <w:szCs w:val="26"/>
        </w:rPr>
      </w:pPr>
    </w:p>
    <w:p w:rsidR="007B279B" w:rsidRDefault="007B279B" w:rsidP="007B279B">
      <w:pPr>
        <w:pStyle w:val="ConsPlusNormal"/>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5.1</w:t>
      </w:r>
      <w:r w:rsidRPr="008E6D57">
        <w:rPr>
          <w:rFonts w:ascii="Times New Roman" w:eastAsiaTheme="minorHAnsi" w:hAnsi="Times New Roman" w:cs="Times New Roman"/>
          <w:sz w:val="26"/>
          <w:szCs w:val="26"/>
          <w:lang w:eastAsia="en-US"/>
        </w:rPr>
        <w:t>. Заявители вправе обжаловать решения, принятые в ходе предоставления муниципальной услуги (на любом этапе), действия (бездействие) руководителя образовательной организации в досудебном порядке.</w:t>
      </w:r>
    </w:p>
    <w:p w:rsidR="007B279B" w:rsidRPr="008E6D57" w:rsidRDefault="007B279B" w:rsidP="007B279B">
      <w:pPr>
        <w:pStyle w:val="ConsPlusNormal"/>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Заявитель вправе обжаловать решения и действи</w:t>
      </w:r>
      <w:proofErr w:type="gramStart"/>
      <w:r>
        <w:rPr>
          <w:rFonts w:ascii="Times New Roman" w:eastAsiaTheme="minorHAnsi" w:hAnsi="Times New Roman" w:cs="Times New Roman"/>
          <w:sz w:val="26"/>
          <w:szCs w:val="26"/>
          <w:lang w:eastAsia="en-US"/>
        </w:rPr>
        <w:t>я(</w:t>
      </w:r>
      <w:proofErr w:type="gramEnd"/>
      <w:r>
        <w:rPr>
          <w:rFonts w:ascii="Times New Roman" w:eastAsiaTheme="minorHAnsi" w:hAnsi="Times New Roman" w:cs="Times New Roman"/>
          <w:sz w:val="26"/>
          <w:szCs w:val="26"/>
          <w:lang w:eastAsia="en-US"/>
        </w:rPr>
        <w:t>бездействие) органа., предоставляющего муниципальную услугу, а также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B279B" w:rsidRDefault="007B279B" w:rsidP="007B279B">
      <w:pPr>
        <w:pStyle w:val="ConsPlusNormal"/>
        <w:ind w:firstLine="540"/>
        <w:jc w:val="both"/>
        <w:rPr>
          <w:rFonts w:ascii="Times New Roman" w:eastAsiaTheme="minorHAnsi" w:hAnsi="Times New Roman" w:cs="Times New Roman"/>
          <w:sz w:val="26"/>
          <w:szCs w:val="26"/>
          <w:lang w:eastAsia="en-US"/>
        </w:rPr>
      </w:pPr>
      <w:r w:rsidRPr="008E6D57">
        <w:rPr>
          <w:rFonts w:ascii="Times New Roman" w:eastAsiaTheme="minorHAnsi" w:hAnsi="Times New Roman" w:cs="Times New Roman"/>
          <w:sz w:val="26"/>
          <w:szCs w:val="26"/>
          <w:lang w:eastAsia="en-US"/>
        </w:rPr>
        <w:t>5.2. Заявитель может обратиться с жалобой на нарушение порядка предоставления муниципальной услуги (далее - жалоба), в том числе в следующих случаях:</w:t>
      </w:r>
    </w:p>
    <w:p w:rsidR="007B279B" w:rsidRPr="00A84F77" w:rsidRDefault="007B279B" w:rsidP="007B279B">
      <w:pPr>
        <w:shd w:val="clear" w:color="auto" w:fill="FFFFFF"/>
        <w:ind w:firstLine="567"/>
        <w:jc w:val="both"/>
        <w:rPr>
          <w:color w:val="111111"/>
          <w:sz w:val="26"/>
          <w:szCs w:val="26"/>
        </w:rPr>
      </w:pPr>
      <w:r w:rsidRPr="00A84F77">
        <w:rPr>
          <w:color w:val="111111"/>
          <w:sz w:val="26"/>
          <w:szCs w:val="26"/>
        </w:rPr>
        <w:t xml:space="preserve">- нарушение срока </w:t>
      </w:r>
      <w:r>
        <w:rPr>
          <w:color w:val="111111"/>
          <w:sz w:val="26"/>
          <w:szCs w:val="26"/>
        </w:rPr>
        <w:t>предоставления</w:t>
      </w:r>
      <w:r w:rsidRPr="00A84F77">
        <w:rPr>
          <w:color w:val="111111"/>
          <w:sz w:val="26"/>
          <w:szCs w:val="26"/>
        </w:rPr>
        <w:t xml:space="preserve"> муниципальной услуги</w:t>
      </w:r>
      <w:r>
        <w:rPr>
          <w:color w:val="111111"/>
          <w:sz w:val="26"/>
          <w:szCs w:val="26"/>
        </w:rPr>
        <w:t>. В указанном случае досудебное (внесудебное) обжалование заявителем решений и действи</w:t>
      </w:r>
      <w:proofErr w:type="gramStart"/>
      <w:r>
        <w:rPr>
          <w:color w:val="111111"/>
          <w:sz w:val="26"/>
          <w:szCs w:val="26"/>
        </w:rPr>
        <w:t>й(</w:t>
      </w:r>
      <w:proofErr w:type="gramEnd"/>
      <w:r>
        <w:rPr>
          <w:color w:val="111111"/>
          <w:sz w:val="26"/>
          <w:szCs w:val="26"/>
        </w:rPr>
        <w:t xml:space="preserve">бездействия) Многофункционального центра, работника многофункционального центра возможно в случае, если многофункциональный центр, решения и действия(бездействие)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r w:rsidRPr="00A84F77">
        <w:rPr>
          <w:color w:val="111111"/>
          <w:sz w:val="26"/>
          <w:szCs w:val="26"/>
        </w:rPr>
        <w:t>;</w:t>
      </w:r>
    </w:p>
    <w:p w:rsidR="007B279B" w:rsidRDefault="007B279B" w:rsidP="007B279B">
      <w:pPr>
        <w:shd w:val="clear" w:color="auto" w:fill="FFFFFF"/>
        <w:ind w:firstLine="567"/>
        <w:jc w:val="both"/>
        <w:rPr>
          <w:color w:val="111111"/>
          <w:sz w:val="26"/>
          <w:szCs w:val="26"/>
        </w:rPr>
      </w:pPr>
      <w:r w:rsidRPr="00A84F77">
        <w:rPr>
          <w:color w:val="111111"/>
          <w:sz w:val="26"/>
          <w:szCs w:val="26"/>
        </w:rPr>
        <w:lastRenderedPageBreak/>
        <w:t xml:space="preserve">- </w:t>
      </w:r>
      <w:r>
        <w:rPr>
          <w:color w:val="111111"/>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Пензенской области, муниципальными правовыми актами. В указанном случае досудебно</w:t>
      </w:r>
      <w:proofErr w:type="gramStart"/>
      <w:r>
        <w:rPr>
          <w:color w:val="111111"/>
          <w:sz w:val="26"/>
          <w:szCs w:val="26"/>
        </w:rPr>
        <w:t>е(</w:t>
      </w:r>
      <w:proofErr w:type="gramEnd"/>
      <w:r>
        <w:rPr>
          <w:color w:val="111111"/>
          <w:sz w:val="26"/>
          <w:szCs w:val="26"/>
        </w:rPr>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7B279B" w:rsidRDefault="007B279B" w:rsidP="007B279B">
      <w:pPr>
        <w:shd w:val="clear" w:color="auto" w:fill="FFFFFF"/>
        <w:ind w:firstLine="567"/>
        <w:jc w:val="both"/>
        <w:rPr>
          <w:color w:val="111111"/>
          <w:sz w:val="26"/>
          <w:szCs w:val="26"/>
        </w:rPr>
      </w:pPr>
      <w:r>
        <w:rPr>
          <w:color w:val="111111"/>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актами для предоставления государственной или муниципальной услуги;</w:t>
      </w:r>
    </w:p>
    <w:p w:rsidR="007B279B" w:rsidRDefault="007B279B" w:rsidP="007B279B">
      <w:pPr>
        <w:shd w:val="clear" w:color="auto" w:fill="FFFFFF"/>
        <w:ind w:firstLine="567"/>
        <w:jc w:val="both"/>
        <w:rPr>
          <w:color w:val="111111"/>
          <w:sz w:val="26"/>
          <w:szCs w:val="26"/>
        </w:rPr>
      </w:pPr>
      <w:proofErr w:type="gramStart"/>
      <w:r>
        <w:rPr>
          <w:color w:val="111111"/>
          <w:sz w:val="26"/>
          <w:szCs w:val="26"/>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r>
        <w:rPr>
          <w:color w:val="111111"/>
          <w:sz w:val="26"/>
          <w:szCs w:val="26"/>
        </w:rPr>
        <w:t xml:space="preserve"> </w:t>
      </w:r>
      <w:proofErr w:type="gramStart"/>
      <w:r>
        <w:rPr>
          <w:color w:val="111111"/>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w:t>
      </w:r>
      <w:r w:rsidRPr="005B1183">
        <w:rPr>
          <w:color w:val="111111"/>
          <w:sz w:val="26"/>
          <w:szCs w:val="26"/>
        </w:rPr>
        <w:t xml:space="preserve"> </w:t>
      </w:r>
      <w:r>
        <w:rPr>
          <w:color w:val="111111"/>
          <w:sz w:val="26"/>
          <w:szCs w:val="26"/>
        </w:rPr>
        <w:t>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7B279B" w:rsidRDefault="007B279B" w:rsidP="007B279B">
      <w:pPr>
        <w:shd w:val="clear" w:color="auto" w:fill="FFFFFF"/>
        <w:ind w:firstLine="567"/>
        <w:jc w:val="both"/>
        <w:rPr>
          <w:color w:val="111111"/>
          <w:sz w:val="26"/>
          <w:szCs w:val="26"/>
        </w:rPr>
      </w:pPr>
      <w:r>
        <w:rPr>
          <w:color w:val="111111"/>
          <w:sz w:val="26"/>
          <w:szCs w:val="26"/>
        </w:rPr>
        <w:t>- нарушение срока или порядка выдачи документов по результатам предоставления муниципальной услуги;</w:t>
      </w:r>
    </w:p>
    <w:p w:rsidR="007B279B" w:rsidRDefault="007B279B" w:rsidP="007B279B">
      <w:pPr>
        <w:shd w:val="clear" w:color="auto" w:fill="FFFFFF"/>
        <w:ind w:firstLine="567"/>
        <w:jc w:val="both"/>
        <w:rPr>
          <w:color w:val="111111"/>
          <w:sz w:val="26"/>
          <w:szCs w:val="26"/>
        </w:rPr>
      </w:pPr>
      <w:r>
        <w:rPr>
          <w:color w:val="111111"/>
          <w:sz w:val="26"/>
          <w:szCs w:val="26"/>
        </w:rPr>
        <w:t>-  приостановление предоставления муниципальной услуги, если основания не предусмотрены федеральными законами и принятыми в соответствии с ними иными нормативными правовыми актами Российской Федерации</w:t>
      </w:r>
      <w:proofErr w:type="gramStart"/>
      <w:r w:rsidRPr="005B1183">
        <w:rPr>
          <w:color w:val="111111"/>
          <w:sz w:val="26"/>
          <w:szCs w:val="26"/>
        </w:rPr>
        <w:t xml:space="preserve"> </w:t>
      </w:r>
      <w:r>
        <w:rPr>
          <w:color w:val="111111"/>
          <w:sz w:val="26"/>
          <w:szCs w:val="26"/>
        </w:rPr>
        <w:t>,</w:t>
      </w:r>
      <w:proofErr w:type="gramEnd"/>
      <w:r>
        <w:rPr>
          <w:color w:val="111111"/>
          <w:sz w:val="26"/>
          <w:szCs w:val="26"/>
        </w:rPr>
        <w:t xml:space="preserve"> </w:t>
      </w:r>
      <w:r w:rsidRPr="00A84F77">
        <w:rPr>
          <w:color w:val="111111"/>
          <w:sz w:val="26"/>
          <w:szCs w:val="26"/>
        </w:rPr>
        <w:t>нормативными правовыми актами Пензенской области, муниципальными нормативными правовыми актами</w:t>
      </w:r>
      <w:r>
        <w:rPr>
          <w:color w:val="111111"/>
          <w:sz w:val="26"/>
          <w:szCs w:val="26"/>
        </w:rPr>
        <w:t>. В указанном случае досудебно</w:t>
      </w:r>
      <w:proofErr w:type="gramStart"/>
      <w:r>
        <w:rPr>
          <w:color w:val="111111"/>
          <w:sz w:val="26"/>
          <w:szCs w:val="26"/>
        </w:rPr>
        <w:t>е(</w:t>
      </w:r>
      <w:proofErr w:type="gramEnd"/>
      <w:r>
        <w:rPr>
          <w:color w:val="111111"/>
          <w:sz w:val="26"/>
          <w:szCs w:val="26"/>
        </w:rPr>
        <w:t>внесудебное) обжалование заявителем решений и действий(бездействия)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7B279B" w:rsidRPr="00A84F77" w:rsidRDefault="007B279B" w:rsidP="007B279B">
      <w:pPr>
        <w:shd w:val="clear" w:color="auto" w:fill="FFFFFF"/>
        <w:ind w:firstLine="567"/>
        <w:jc w:val="both"/>
        <w:rPr>
          <w:color w:val="111111"/>
          <w:sz w:val="26"/>
          <w:szCs w:val="26"/>
        </w:rPr>
      </w:pPr>
      <w:proofErr w:type="gramStart"/>
      <w:r>
        <w:rPr>
          <w:color w:val="111111"/>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4A1A29">
        <w:rPr>
          <w:color w:val="111111"/>
          <w:sz w:val="26"/>
          <w:szCs w:val="26"/>
        </w:rPr>
        <w:t xml:space="preserve">Федерального </w:t>
      </w:r>
      <w:r w:rsidR="004A1A29">
        <w:rPr>
          <w:color w:val="111111"/>
          <w:sz w:val="26"/>
          <w:szCs w:val="26"/>
        </w:rPr>
        <w:lastRenderedPageBreak/>
        <w:t>закона от 27.07.2010 № 210-ФЗ «Об организации предоставления государственных и муниципальных услуг»</w:t>
      </w:r>
      <w:r>
        <w:rPr>
          <w:color w:val="111111"/>
          <w:sz w:val="26"/>
          <w:szCs w:val="26"/>
        </w:rPr>
        <w:t>.</w:t>
      </w:r>
      <w:proofErr w:type="gramEnd"/>
      <w:r w:rsidR="004A1A29">
        <w:rPr>
          <w:color w:val="111111"/>
          <w:sz w:val="26"/>
          <w:szCs w:val="26"/>
        </w:rPr>
        <w:t xml:space="preserve"> В указанном случае досудебное (</w:t>
      </w:r>
      <w:r>
        <w:rPr>
          <w:color w:val="111111"/>
          <w:sz w:val="26"/>
          <w:szCs w:val="26"/>
        </w:rPr>
        <w:t>внесудебное) обжалование</w:t>
      </w:r>
      <w:r w:rsidR="004A1A29">
        <w:rPr>
          <w:color w:val="111111"/>
          <w:sz w:val="26"/>
          <w:szCs w:val="26"/>
        </w:rPr>
        <w:t xml:space="preserve"> заявителем решений и действий (</w:t>
      </w:r>
      <w:r>
        <w:rPr>
          <w:color w:val="111111"/>
          <w:sz w:val="26"/>
          <w:szCs w:val="26"/>
        </w:rPr>
        <w:t>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7B279B" w:rsidRPr="008E6D57" w:rsidRDefault="007B279B" w:rsidP="007B279B">
      <w:pPr>
        <w:pStyle w:val="ConsPlusNormal"/>
        <w:ind w:firstLine="540"/>
        <w:jc w:val="both"/>
        <w:rPr>
          <w:rFonts w:ascii="Times New Roman" w:eastAsiaTheme="minorHAnsi" w:hAnsi="Times New Roman" w:cs="Times New Roman"/>
          <w:sz w:val="26"/>
          <w:szCs w:val="26"/>
          <w:lang w:eastAsia="en-US"/>
        </w:rPr>
      </w:pPr>
    </w:p>
    <w:p w:rsidR="007B279B" w:rsidRPr="008E6D57" w:rsidRDefault="007B279B" w:rsidP="007B279B">
      <w:pPr>
        <w:ind w:firstLine="540"/>
        <w:jc w:val="both"/>
        <w:rPr>
          <w:sz w:val="26"/>
          <w:szCs w:val="26"/>
        </w:rPr>
      </w:pPr>
      <w:r w:rsidRPr="008E6D57">
        <w:rPr>
          <w:sz w:val="26"/>
          <w:szCs w:val="26"/>
        </w:rPr>
        <w:t xml:space="preserve">5.3. Жалоба подается в письменной форме на бумажном носителе, в электронной форме в образовательную организацию, МАУ МФЦ.  Жалобы на решения и действия (бездействие) руководителя образовательной организации, подаются в </w:t>
      </w:r>
      <w:r>
        <w:rPr>
          <w:sz w:val="26"/>
          <w:szCs w:val="26"/>
        </w:rPr>
        <w:t>Управление образованием</w:t>
      </w:r>
      <w:r w:rsidRPr="008E6D57">
        <w:rPr>
          <w:sz w:val="26"/>
          <w:szCs w:val="26"/>
        </w:rPr>
        <w:t xml:space="preserve">. Жалобы на решения и действия (бездействие) работника МАУ МФЦ подаются руководителю МАУ МФЦ. Жалобы на решения и действия (бездействие) МАУ МФЦ подаются учредителю МАУ МФЦ или должностному лицу, уполномоченному нормативным правовым актом субъекта Российской Федерации. </w:t>
      </w:r>
    </w:p>
    <w:p w:rsidR="007B279B" w:rsidRPr="008E6D57" w:rsidRDefault="007B279B" w:rsidP="007B279B">
      <w:pPr>
        <w:ind w:firstLine="540"/>
        <w:jc w:val="both"/>
        <w:rPr>
          <w:sz w:val="26"/>
          <w:szCs w:val="26"/>
        </w:rPr>
      </w:pPr>
      <w:r w:rsidRPr="008E6D57">
        <w:rPr>
          <w:sz w:val="26"/>
          <w:szCs w:val="26"/>
        </w:rPr>
        <w:t>5.4. Жалоба на решения и действия (бездействие) образовательной организации, должностного лица образовательной организации, руководителя образовательной организации может быть направлена по почте, через МАУ МФЦ, с использованием информационно-телекоммуникационной сети «Интернет», официального сайта образовательной организации</w:t>
      </w:r>
      <w:proofErr w:type="gramStart"/>
      <w:r w:rsidRPr="008E6D57">
        <w:rPr>
          <w:sz w:val="26"/>
          <w:szCs w:val="26"/>
        </w:rPr>
        <w:t xml:space="preserve"> ,</w:t>
      </w:r>
      <w:proofErr w:type="gramEnd"/>
      <w:r w:rsidRPr="008E6D57">
        <w:rPr>
          <w:sz w:val="26"/>
          <w:szCs w:val="26"/>
        </w:rPr>
        <w:t xml:space="preserve">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МАУ МФЦ, специалиста МАУ МФЦ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7B279B" w:rsidRDefault="007B279B" w:rsidP="007B279B">
      <w:pPr>
        <w:ind w:firstLine="540"/>
        <w:jc w:val="both"/>
        <w:rPr>
          <w:sz w:val="26"/>
          <w:szCs w:val="26"/>
        </w:rPr>
      </w:pPr>
      <w:r w:rsidRPr="008E6D57">
        <w:rPr>
          <w:sz w:val="26"/>
          <w:szCs w:val="26"/>
        </w:rPr>
        <w:t xml:space="preserve">5.5. </w:t>
      </w:r>
      <w:proofErr w:type="gramStart"/>
      <w:r>
        <w:rPr>
          <w:sz w:val="26"/>
          <w:szCs w:val="26"/>
        </w:rPr>
        <w:t>Особенности подачи и рассмотрение жалоб на решения и действия (бездействие) администрации Мокшанского района Пензенской области и их должностных лиц, муниципальных служащих при предоставлении муниципальной услуги устанавливаются Порядком пода и рассмотрения жалоб на решения и действия (бездействие) органов местного самоуправления Мокшанского района Пензенской области и их должностных лиц, муниципальных служащих и Порядка подачи и рассмотрения жалоб на решения и действия (бездействие</w:t>
      </w:r>
      <w:proofErr w:type="gramEnd"/>
      <w:r>
        <w:rPr>
          <w:sz w:val="26"/>
          <w:szCs w:val="26"/>
        </w:rPr>
        <w:t xml:space="preserve">) </w:t>
      </w:r>
      <w:proofErr w:type="gramStart"/>
      <w:r>
        <w:rPr>
          <w:sz w:val="26"/>
          <w:szCs w:val="26"/>
        </w:rPr>
        <w:t>многофункционального центра предоставления государственных и муниципальных услуг Мокшанского района Пензенской области и его работников при предоставлении муниципальных услуг, утвержденным постановлением администрации Мокшанского района Пензенской области от 20.09.2018 № 886 « Об утверждении Порядка подачи и рассмотрения жалоб на решения и действия (бездействие) органов местного самоуправления Мокшанского района Пензенской области и их должностных лиц, муниципальных служащих и Порядка подачи и рассмотрения жалоб на</w:t>
      </w:r>
      <w:proofErr w:type="gramEnd"/>
      <w:r>
        <w:rPr>
          <w:sz w:val="26"/>
          <w:szCs w:val="26"/>
        </w:rPr>
        <w:t xml:space="preserve"> решения и действия (бездействие) многофункционального центра предоставления государственных и муниципальных услуг Мокшанского района Пензенской области и его работников при предоставлении муниципальных услуг».</w:t>
      </w:r>
    </w:p>
    <w:p w:rsidR="007B279B" w:rsidRPr="008E6D57" w:rsidRDefault="007B279B" w:rsidP="007B279B">
      <w:pPr>
        <w:ind w:firstLine="540"/>
        <w:jc w:val="both"/>
        <w:rPr>
          <w:sz w:val="26"/>
          <w:szCs w:val="26"/>
        </w:rPr>
      </w:pPr>
      <w:r>
        <w:rPr>
          <w:sz w:val="26"/>
          <w:szCs w:val="26"/>
        </w:rPr>
        <w:lastRenderedPageBreak/>
        <w:t>Рассмотрение жалоб в отношении решений и действи</w:t>
      </w:r>
      <w:proofErr w:type="gramStart"/>
      <w:r>
        <w:rPr>
          <w:sz w:val="26"/>
          <w:szCs w:val="26"/>
        </w:rPr>
        <w:t>й(</w:t>
      </w:r>
      <w:proofErr w:type="gramEnd"/>
      <w:r>
        <w:rPr>
          <w:sz w:val="26"/>
          <w:szCs w:val="26"/>
        </w:rPr>
        <w:t xml:space="preserve"> бездействия) работника многофункционального центра осуществляется руководителем многофункционального центра предоставления государственных и муниципальных услуг.</w:t>
      </w:r>
    </w:p>
    <w:p w:rsidR="007B279B" w:rsidRPr="008E6D57" w:rsidRDefault="007B279B" w:rsidP="007B279B">
      <w:pPr>
        <w:ind w:firstLine="540"/>
        <w:jc w:val="both"/>
        <w:rPr>
          <w:sz w:val="26"/>
          <w:szCs w:val="26"/>
        </w:rPr>
      </w:pPr>
      <w:r w:rsidRPr="008E6D57">
        <w:rPr>
          <w:sz w:val="26"/>
          <w:szCs w:val="26"/>
        </w:rPr>
        <w:t>5.6. Жалоба подлежит обязательной регистрации в течение одного рабочего дня с момента ее поступления.</w:t>
      </w:r>
    </w:p>
    <w:p w:rsidR="007B279B" w:rsidRPr="008E6D57" w:rsidRDefault="007B279B" w:rsidP="007B279B">
      <w:pPr>
        <w:ind w:firstLine="540"/>
        <w:jc w:val="both"/>
        <w:rPr>
          <w:sz w:val="26"/>
          <w:szCs w:val="26"/>
        </w:rPr>
      </w:pPr>
      <w:r w:rsidRPr="008E6D57">
        <w:rPr>
          <w:sz w:val="26"/>
          <w:szCs w:val="26"/>
        </w:rPr>
        <w:t>5.7. Жалоба должна содержать:</w:t>
      </w:r>
    </w:p>
    <w:p w:rsidR="007B279B" w:rsidRPr="008E6D57" w:rsidRDefault="007B279B" w:rsidP="007B279B">
      <w:pPr>
        <w:ind w:firstLine="540"/>
        <w:jc w:val="both"/>
        <w:rPr>
          <w:sz w:val="26"/>
          <w:szCs w:val="26"/>
        </w:rPr>
      </w:pPr>
      <w:r w:rsidRPr="008E6D57">
        <w:rPr>
          <w:sz w:val="26"/>
          <w:szCs w:val="26"/>
        </w:rPr>
        <w:t>5.7.1. Наименование образовательной организации, должностного лица образовательной организации, решения и действия (бездействие) которых обжалуются.</w:t>
      </w:r>
    </w:p>
    <w:p w:rsidR="007B279B" w:rsidRPr="008E6D57" w:rsidRDefault="007B279B" w:rsidP="007B279B">
      <w:pPr>
        <w:ind w:firstLine="540"/>
        <w:jc w:val="both"/>
        <w:rPr>
          <w:sz w:val="26"/>
          <w:szCs w:val="26"/>
        </w:rPr>
      </w:pPr>
      <w:r w:rsidRPr="008E6D57">
        <w:rPr>
          <w:sz w:val="26"/>
          <w:szCs w:val="26"/>
        </w:rPr>
        <w:t xml:space="preserve">5.7.2. </w:t>
      </w:r>
      <w:proofErr w:type="gramStart"/>
      <w:r w:rsidRPr="008E6D57">
        <w:rPr>
          <w:sz w:val="26"/>
          <w:szCs w:val="26"/>
        </w:rPr>
        <w:t>Фамилию, имя, отчество (последние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B279B" w:rsidRPr="008E6D57" w:rsidRDefault="007B279B" w:rsidP="007B279B">
      <w:pPr>
        <w:ind w:firstLine="540"/>
        <w:jc w:val="both"/>
        <w:rPr>
          <w:sz w:val="26"/>
          <w:szCs w:val="26"/>
        </w:rPr>
      </w:pPr>
      <w:r w:rsidRPr="008E6D57">
        <w:rPr>
          <w:sz w:val="26"/>
          <w:szCs w:val="26"/>
        </w:rPr>
        <w:t>5.7.3. Сведения об обжалуемых решениях и действиях (бездействии) образовательной организации, ее работников.</w:t>
      </w:r>
    </w:p>
    <w:p w:rsidR="007B279B" w:rsidRPr="008E6D57" w:rsidRDefault="007B279B" w:rsidP="007B279B">
      <w:pPr>
        <w:ind w:firstLine="540"/>
        <w:jc w:val="both"/>
        <w:rPr>
          <w:sz w:val="26"/>
          <w:szCs w:val="26"/>
        </w:rPr>
      </w:pPr>
      <w:r w:rsidRPr="008E6D57">
        <w:rPr>
          <w:sz w:val="26"/>
          <w:szCs w:val="26"/>
        </w:rPr>
        <w:t>5.7.4. Доводы, на основании которых заявитель не согласен с решением и действием (бездействием) образовательной организации, должностного лица образовательной организации, ее работников. Заявителем могут быть представлены документы (при наличии), подтверждающие доводы заявителя, либо их копии.</w:t>
      </w:r>
    </w:p>
    <w:p w:rsidR="007B279B" w:rsidRPr="008E6D57" w:rsidRDefault="007B279B" w:rsidP="007B279B">
      <w:pPr>
        <w:ind w:firstLine="540"/>
        <w:jc w:val="both"/>
        <w:rPr>
          <w:sz w:val="26"/>
          <w:szCs w:val="26"/>
        </w:rPr>
      </w:pPr>
      <w:r w:rsidRPr="008E6D57">
        <w:rPr>
          <w:sz w:val="26"/>
          <w:szCs w:val="26"/>
        </w:rPr>
        <w:t>5.8. Основанием для начала процедуры досудебного (внесудебного) обжалования является подача заявителем жалобы.</w:t>
      </w:r>
    </w:p>
    <w:p w:rsidR="007B279B" w:rsidRPr="008E6D57" w:rsidRDefault="007B279B" w:rsidP="007B279B">
      <w:pPr>
        <w:ind w:firstLine="540"/>
        <w:jc w:val="both"/>
        <w:rPr>
          <w:sz w:val="26"/>
          <w:szCs w:val="26"/>
        </w:rPr>
      </w:pPr>
      <w:r w:rsidRPr="008E6D57">
        <w:rPr>
          <w:sz w:val="26"/>
          <w:szCs w:val="26"/>
        </w:rPr>
        <w:t>5.9. Заявители имеют право обратиться в образовательную организацию за получением информации и документов, необходимых для обоснования и рассмотрения жалобы.</w:t>
      </w:r>
    </w:p>
    <w:p w:rsidR="007B279B" w:rsidRPr="008E6D57" w:rsidRDefault="007B279B" w:rsidP="007B279B">
      <w:pPr>
        <w:ind w:firstLine="540"/>
        <w:jc w:val="both"/>
        <w:rPr>
          <w:sz w:val="26"/>
          <w:szCs w:val="26"/>
        </w:rPr>
      </w:pPr>
      <w:r w:rsidRPr="008E6D57">
        <w:rPr>
          <w:sz w:val="26"/>
          <w:szCs w:val="26"/>
        </w:rPr>
        <w:t xml:space="preserve">5.10. </w:t>
      </w:r>
      <w:proofErr w:type="gramStart"/>
      <w:r w:rsidRPr="008E6D57">
        <w:rPr>
          <w:sz w:val="26"/>
          <w:szCs w:val="26"/>
        </w:rPr>
        <w:t xml:space="preserve">Жалоба, поступившая в образовательную организацию, </w:t>
      </w:r>
      <w:r>
        <w:rPr>
          <w:sz w:val="26"/>
          <w:szCs w:val="26"/>
        </w:rPr>
        <w:t>Управление</w:t>
      </w:r>
      <w:r w:rsidRPr="008E6D57">
        <w:rPr>
          <w:sz w:val="26"/>
          <w:szCs w:val="26"/>
        </w:rPr>
        <w:t xml:space="preserve"> образова</w:t>
      </w:r>
      <w:r>
        <w:rPr>
          <w:sz w:val="26"/>
          <w:szCs w:val="26"/>
        </w:rPr>
        <w:t>нием</w:t>
      </w:r>
      <w:r w:rsidRPr="008E6D57">
        <w:rPr>
          <w:sz w:val="26"/>
          <w:szCs w:val="26"/>
        </w:rPr>
        <w:t xml:space="preserve"> </w:t>
      </w:r>
      <w:r>
        <w:rPr>
          <w:sz w:val="26"/>
          <w:szCs w:val="26"/>
        </w:rPr>
        <w:t>Мокшанского района</w:t>
      </w:r>
      <w:r w:rsidRPr="008E6D57">
        <w:rPr>
          <w:sz w:val="26"/>
          <w:szCs w:val="26"/>
        </w:rPr>
        <w:t xml:space="preserve"> Пензенской области,  подлежит рассмотрению в течение пятнадцати рабочих дней со дня ее регистрации, а в случае обжалования отказа образовательной организации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B279B" w:rsidRPr="008E6D57" w:rsidRDefault="007B279B" w:rsidP="007B279B">
      <w:pPr>
        <w:ind w:firstLine="540"/>
        <w:jc w:val="both"/>
        <w:rPr>
          <w:sz w:val="26"/>
          <w:szCs w:val="26"/>
        </w:rPr>
      </w:pPr>
      <w:r w:rsidRPr="008E6D57">
        <w:rPr>
          <w:sz w:val="26"/>
          <w:szCs w:val="26"/>
        </w:rPr>
        <w:t>5.11. Основания для приостановления рассмотрения жалобы отсутствуют.</w:t>
      </w:r>
    </w:p>
    <w:p w:rsidR="007B279B" w:rsidRPr="008E6D57" w:rsidRDefault="007B279B" w:rsidP="007B279B">
      <w:pPr>
        <w:ind w:firstLine="540"/>
        <w:jc w:val="both"/>
        <w:rPr>
          <w:sz w:val="26"/>
          <w:szCs w:val="26"/>
        </w:rPr>
      </w:pPr>
      <w:bookmarkStart w:id="10" w:name="P444"/>
      <w:bookmarkEnd w:id="10"/>
      <w:r w:rsidRPr="008E6D57">
        <w:rPr>
          <w:sz w:val="26"/>
          <w:szCs w:val="26"/>
        </w:rPr>
        <w:t>5.12. По результатам рассмотрения жалобы принимается одно из следующих решений:</w:t>
      </w:r>
    </w:p>
    <w:p w:rsidR="007B279B" w:rsidRPr="008E6D57" w:rsidRDefault="007B279B" w:rsidP="007B279B">
      <w:pPr>
        <w:ind w:firstLine="540"/>
        <w:jc w:val="both"/>
        <w:rPr>
          <w:sz w:val="26"/>
          <w:szCs w:val="26"/>
        </w:rPr>
      </w:pPr>
      <w:r w:rsidRPr="008E6D57">
        <w:rPr>
          <w:sz w:val="26"/>
          <w:szCs w:val="26"/>
        </w:rPr>
        <w:t xml:space="preserve">5.12.1. </w:t>
      </w:r>
      <w:proofErr w:type="gramStart"/>
      <w:r w:rsidRPr="008E6D57">
        <w:rPr>
          <w:sz w:val="26"/>
          <w:szCs w:val="26"/>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B279B" w:rsidRPr="008E6D57" w:rsidRDefault="007B279B" w:rsidP="007B279B">
      <w:pPr>
        <w:ind w:firstLine="540"/>
        <w:jc w:val="both"/>
        <w:rPr>
          <w:sz w:val="26"/>
          <w:szCs w:val="26"/>
        </w:rPr>
      </w:pPr>
      <w:r w:rsidRPr="008E6D57">
        <w:rPr>
          <w:sz w:val="26"/>
          <w:szCs w:val="26"/>
        </w:rPr>
        <w:t>5.12.2. В удовлетворении жалобы отказывается.</w:t>
      </w:r>
    </w:p>
    <w:p w:rsidR="007B279B" w:rsidRPr="008E6D57" w:rsidRDefault="007B279B" w:rsidP="007B279B">
      <w:pPr>
        <w:ind w:firstLine="540"/>
        <w:jc w:val="both"/>
        <w:rPr>
          <w:sz w:val="26"/>
          <w:szCs w:val="26"/>
        </w:rPr>
      </w:pPr>
      <w:r w:rsidRPr="008E6D57">
        <w:rPr>
          <w:sz w:val="26"/>
          <w:szCs w:val="26"/>
        </w:rPr>
        <w:t xml:space="preserve">5.13. Не позднее дня, следующего за днем принятия решения, указанного в </w:t>
      </w:r>
      <w:hyperlink w:anchor="P444" w:history="1">
        <w:r w:rsidRPr="008E6D57">
          <w:rPr>
            <w:sz w:val="26"/>
            <w:szCs w:val="26"/>
          </w:rPr>
          <w:t>пункте 5.1</w:t>
        </w:r>
      </w:hyperlink>
      <w:r w:rsidRPr="008E6D57">
        <w:rPr>
          <w:sz w:val="26"/>
          <w:szCs w:val="26"/>
        </w:rPr>
        <w:t xml:space="preserve">2 настоящего Административного регламента, заявителю в письменной </w:t>
      </w:r>
      <w:r w:rsidRPr="008E6D57">
        <w:rPr>
          <w:sz w:val="26"/>
          <w:szCs w:val="26"/>
        </w:rPr>
        <w:lastRenderedPageBreak/>
        <w:t>форме и по желанию заявителя в электронной форме направляется мотивированный ответ о результатах рассмотрения жалобы.</w:t>
      </w:r>
    </w:p>
    <w:p w:rsidR="007B279B" w:rsidRDefault="007B279B" w:rsidP="007B279B">
      <w:pPr>
        <w:pStyle w:val="2"/>
        <w:spacing w:line="276" w:lineRule="auto"/>
        <w:ind w:firstLine="709"/>
        <w:jc w:val="both"/>
        <w:rPr>
          <w:rFonts w:ascii="Times New Roman" w:hAnsi="Times New Roman" w:cs="Times New Roman"/>
          <w:sz w:val="26"/>
          <w:szCs w:val="26"/>
        </w:rPr>
      </w:pPr>
      <w:r w:rsidRPr="00CF7132">
        <w:rPr>
          <w:rFonts w:ascii="Times New Roman" w:hAnsi="Times New Roman" w:cs="Times New Roman"/>
          <w:sz w:val="26"/>
          <w:szCs w:val="26"/>
        </w:rPr>
        <w:t xml:space="preserve">5.14. В случае установления в ходе или по результатам </w:t>
      </w:r>
      <w:proofErr w:type="gramStart"/>
      <w:r w:rsidRPr="00CF7132">
        <w:rPr>
          <w:rFonts w:ascii="Times New Roman" w:hAnsi="Times New Roman" w:cs="Times New Roman"/>
          <w:sz w:val="26"/>
          <w:szCs w:val="26"/>
        </w:rPr>
        <w:t>рассмотрения жалобы признаков состава административного правонарушения</w:t>
      </w:r>
      <w:proofErr w:type="gramEnd"/>
      <w:r w:rsidRPr="00CF7132">
        <w:rPr>
          <w:rFonts w:ascii="Times New Roman" w:hAnsi="Times New Roman" w:cs="Times New Roman"/>
          <w:sz w:val="26"/>
          <w:szCs w:val="26"/>
        </w:rPr>
        <w:t xml:space="preserve">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7B279B" w:rsidRPr="00A84F77" w:rsidRDefault="007B279B" w:rsidP="007B279B">
      <w:pPr>
        <w:shd w:val="clear" w:color="auto" w:fill="FFFFFF"/>
        <w:ind w:firstLine="709"/>
        <w:jc w:val="both"/>
        <w:rPr>
          <w:color w:val="000000"/>
          <w:sz w:val="26"/>
          <w:szCs w:val="26"/>
        </w:rPr>
      </w:pPr>
      <w:r>
        <w:rPr>
          <w:sz w:val="26"/>
          <w:szCs w:val="26"/>
        </w:rPr>
        <w:t>5.15.</w:t>
      </w:r>
      <w:r w:rsidRPr="00A84F77">
        <w:rPr>
          <w:color w:val="000000"/>
          <w:sz w:val="26"/>
          <w:szCs w:val="26"/>
        </w:rPr>
        <w:t xml:space="preserve"> </w:t>
      </w:r>
      <w:r>
        <w:rPr>
          <w:color w:val="000000"/>
          <w:sz w:val="26"/>
          <w:szCs w:val="26"/>
        </w:rPr>
        <w:t xml:space="preserve">В случае признания жалобы подлежащей удовлетворению в ответе заявителю в пункте 5.1 настоящего регламента дается информация о действиях, осуществляемых органом, предоставляющем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color w:val="000000"/>
          <w:sz w:val="26"/>
          <w:szCs w:val="26"/>
        </w:rPr>
        <w:t>неудобства</w:t>
      </w:r>
      <w:proofErr w:type="gramEnd"/>
      <w:r>
        <w:rPr>
          <w:color w:val="000000"/>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r w:rsidRPr="00A84F77">
        <w:rPr>
          <w:color w:val="000000"/>
          <w:sz w:val="26"/>
          <w:szCs w:val="26"/>
        </w:rPr>
        <w:t>.</w:t>
      </w:r>
    </w:p>
    <w:p w:rsidR="007B279B" w:rsidRPr="00A84F77" w:rsidRDefault="007B279B" w:rsidP="007B279B">
      <w:pPr>
        <w:shd w:val="clear" w:color="auto" w:fill="FFFFFF"/>
        <w:ind w:firstLine="709"/>
        <w:jc w:val="both"/>
        <w:rPr>
          <w:color w:val="000000"/>
          <w:sz w:val="26"/>
          <w:szCs w:val="26"/>
        </w:rPr>
      </w:pPr>
      <w:r w:rsidRPr="00A84F77">
        <w:rPr>
          <w:color w:val="000000"/>
          <w:sz w:val="26"/>
          <w:szCs w:val="26"/>
        </w:rPr>
        <w:t>5.1</w:t>
      </w:r>
      <w:r>
        <w:rPr>
          <w:color w:val="000000"/>
          <w:sz w:val="26"/>
          <w:szCs w:val="26"/>
        </w:rPr>
        <w:t>6</w:t>
      </w:r>
      <w:r w:rsidRPr="00A84F77">
        <w:rPr>
          <w:color w:val="000000"/>
          <w:sz w:val="26"/>
          <w:szCs w:val="26"/>
        </w:rPr>
        <w:t xml:space="preserve">. </w:t>
      </w:r>
      <w:r>
        <w:rPr>
          <w:color w:val="000000"/>
          <w:sz w:val="26"/>
          <w:szCs w:val="26"/>
        </w:rPr>
        <w:t>В случае признания жалобы, не подлежащей удовлетворению в ответе заявителю в части 5.1. настоящего регламента, даются аргументированные разъяснения о причинах принятого решения, а также информация о порядке обжалования приятого решения.</w:t>
      </w:r>
    </w:p>
    <w:p w:rsidR="001A4D86" w:rsidRPr="00D22659" w:rsidRDefault="001A4D86" w:rsidP="00183C20">
      <w:pPr>
        <w:tabs>
          <w:tab w:val="left" w:pos="851"/>
          <w:tab w:val="left" w:pos="1560"/>
        </w:tabs>
        <w:ind w:firstLine="709"/>
        <w:jc w:val="both"/>
        <w:rPr>
          <w:sz w:val="26"/>
          <w:szCs w:val="26"/>
        </w:rPr>
      </w:pPr>
    </w:p>
    <w:p w:rsidR="00132BEC" w:rsidRPr="00D22659" w:rsidRDefault="00132BEC" w:rsidP="00132BEC">
      <w:pPr>
        <w:spacing w:before="100" w:beforeAutospacing="1" w:after="100" w:afterAutospacing="1"/>
        <w:ind w:firstLine="709"/>
        <w:jc w:val="both"/>
        <w:rPr>
          <w:sz w:val="26"/>
          <w:szCs w:val="26"/>
        </w:rPr>
      </w:pPr>
      <w:r w:rsidRPr="00D22659">
        <w:rPr>
          <w:color w:val="000000"/>
          <w:sz w:val="26"/>
          <w:szCs w:val="26"/>
        </w:rPr>
        <w:t> </w:t>
      </w:r>
    </w:p>
    <w:p w:rsidR="00132BEC" w:rsidRPr="00132BEC" w:rsidRDefault="00132BEC" w:rsidP="00183C20">
      <w:pPr>
        <w:tabs>
          <w:tab w:val="left" w:pos="851"/>
          <w:tab w:val="left" w:pos="1560"/>
        </w:tabs>
        <w:ind w:firstLine="709"/>
        <w:jc w:val="both"/>
        <w:rPr>
          <w:rFonts w:ascii="Arial" w:hAnsi="Arial" w:cs="Arial"/>
          <w:color w:val="000000"/>
          <w:szCs w:val="28"/>
          <w:lang w:eastAsia="ar-SA"/>
        </w:rPr>
        <w:sectPr w:rsidR="00132BEC" w:rsidRPr="00132BEC">
          <w:pgSz w:w="12240" w:h="15840"/>
          <w:pgMar w:top="1134" w:right="850" w:bottom="1134" w:left="1701" w:header="720" w:footer="720" w:gutter="0"/>
          <w:cols w:space="720"/>
        </w:sectPr>
      </w:pPr>
    </w:p>
    <w:p w:rsidR="00132BEC" w:rsidRPr="00764E39" w:rsidRDefault="00132BEC" w:rsidP="00764E39">
      <w:pPr>
        <w:spacing w:before="100" w:beforeAutospacing="1" w:after="100" w:afterAutospacing="1"/>
        <w:ind w:left="5812" w:firstLine="142"/>
      </w:pPr>
      <w:r w:rsidRPr="00764E39">
        <w:rPr>
          <w:color w:val="000000"/>
          <w:szCs w:val="20"/>
        </w:rPr>
        <w:lastRenderedPageBreak/>
        <w:t>Приложение 1</w:t>
      </w:r>
    </w:p>
    <w:p w:rsidR="00132BEC" w:rsidRPr="00764E39" w:rsidRDefault="00132BEC" w:rsidP="00764E39">
      <w:pPr>
        <w:tabs>
          <w:tab w:val="left" w:pos="6521"/>
        </w:tabs>
        <w:spacing w:before="100" w:beforeAutospacing="1" w:after="100" w:afterAutospacing="1"/>
        <w:ind w:left="5812" w:firstLine="142"/>
      </w:pPr>
      <w:r w:rsidRPr="00764E39">
        <w:rPr>
          <w:color w:val="000000"/>
          <w:szCs w:val="20"/>
        </w:rPr>
        <w:t>к административному регламенту предоставления муниципальной услуги «Предоставление информации о результатах сданных экзаменов, тестирования и иных вступительных испытаний»</w:t>
      </w:r>
    </w:p>
    <w:p w:rsidR="00132BEC" w:rsidRPr="000C1B17" w:rsidRDefault="00132BEC" w:rsidP="000C1B17">
      <w:pPr>
        <w:spacing w:before="100" w:beforeAutospacing="1" w:after="100" w:afterAutospacing="1"/>
        <w:ind w:right="60" w:firstLine="709"/>
        <w:jc w:val="center"/>
        <w:rPr>
          <w:sz w:val="26"/>
          <w:szCs w:val="26"/>
        </w:rPr>
      </w:pPr>
      <w:r w:rsidRPr="000C1B17">
        <w:rPr>
          <w:color w:val="000000"/>
          <w:sz w:val="26"/>
          <w:szCs w:val="26"/>
        </w:rPr>
        <w:t>Информация о месте нахождения органа,</w:t>
      </w:r>
      <w:r w:rsidRPr="000C1B17">
        <w:rPr>
          <w:color w:val="000000"/>
          <w:sz w:val="26"/>
          <w:szCs w:val="26"/>
        </w:rPr>
        <w:br/>
        <w:t>организующего предоставление муниципальной услуги</w:t>
      </w:r>
    </w:p>
    <w:p w:rsidR="00132BEC" w:rsidRPr="000C1B17" w:rsidRDefault="00132BEC" w:rsidP="000C1B17">
      <w:pPr>
        <w:spacing w:before="100" w:beforeAutospacing="1" w:after="100" w:afterAutospacing="1"/>
        <w:ind w:firstLine="709"/>
        <w:jc w:val="center"/>
        <w:rPr>
          <w:sz w:val="26"/>
          <w:szCs w:val="26"/>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4"/>
        <w:gridCol w:w="1888"/>
        <w:gridCol w:w="1820"/>
        <w:gridCol w:w="2008"/>
        <w:gridCol w:w="2740"/>
      </w:tblGrid>
      <w:tr w:rsidR="00132BEC" w:rsidRPr="000C1B17" w:rsidTr="00132BEC">
        <w:tc>
          <w:tcPr>
            <w:tcW w:w="2046" w:type="dxa"/>
            <w:tcBorders>
              <w:top w:val="single" w:sz="4" w:space="0" w:color="auto"/>
              <w:left w:val="single" w:sz="4" w:space="0" w:color="auto"/>
              <w:bottom w:val="single" w:sz="4" w:space="0" w:color="auto"/>
              <w:right w:val="single" w:sz="4" w:space="0" w:color="auto"/>
            </w:tcBorders>
          </w:tcPr>
          <w:p w:rsidR="00132BEC" w:rsidRPr="000C1B17" w:rsidRDefault="00132BEC" w:rsidP="000C1B17">
            <w:pPr>
              <w:spacing w:before="100" w:beforeAutospacing="1" w:after="100" w:afterAutospacing="1"/>
              <w:ind w:firstLine="33"/>
              <w:jc w:val="center"/>
              <w:rPr>
                <w:sz w:val="26"/>
                <w:szCs w:val="26"/>
              </w:rPr>
            </w:pPr>
            <w:r w:rsidRPr="000C1B17">
              <w:rPr>
                <w:color w:val="000000"/>
                <w:sz w:val="26"/>
                <w:szCs w:val="26"/>
              </w:rPr>
              <w:t>Полное наименование органа,</w:t>
            </w:r>
            <w:r w:rsidRPr="000C1B17">
              <w:rPr>
                <w:color w:val="000000"/>
                <w:sz w:val="26"/>
                <w:szCs w:val="26"/>
              </w:rPr>
              <w:br/>
              <w:t>организующего предоставление муниципальной услуги</w:t>
            </w:r>
          </w:p>
        </w:tc>
        <w:tc>
          <w:tcPr>
            <w:tcW w:w="1923" w:type="dxa"/>
            <w:tcBorders>
              <w:top w:val="single" w:sz="4" w:space="0" w:color="auto"/>
              <w:left w:val="single" w:sz="4" w:space="0" w:color="auto"/>
              <w:bottom w:val="single" w:sz="4" w:space="0" w:color="auto"/>
              <w:right w:val="single" w:sz="4" w:space="0" w:color="auto"/>
            </w:tcBorders>
          </w:tcPr>
          <w:p w:rsidR="00132BEC" w:rsidRPr="000C1B17" w:rsidRDefault="00132BEC" w:rsidP="000C1B17">
            <w:pPr>
              <w:spacing w:before="100" w:beforeAutospacing="1" w:after="100" w:afterAutospacing="1"/>
              <w:ind w:firstLine="33"/>
              <w:jc w:val="center"/>
              <w:rPr>
                <w:sz w:val="26"/>
                <w:szCs w:val="26"/>
              </w:rPr>
            </w:pPr>
            <w:r w:rsidRPr="000C1B17">
              <w:rPr>
                <w:color w:val="000000"/>
                <w:sz w:val="26"/>
                <w:szCs w:val="26"/>
              </w:rPr>
              <w:t>Адрес</w:t>
            </w:r>
          </w:p>
        </w:tc>
        <w:tc>
          <w:tcPr>
            <w:tcW w:w="1572" w:type="dxa"/>
            <w:tcBorders>
              <w:top w:val="single" w:sz="4" w:space="0" w:color="auto"/>
              <w:left w:val="single" w:sz="4" w:space="0" w:color="auto"/>
              <w:bottom w:val="single" w:sz="4" w:space="0" w:color="auto"/>
              <w:right w:val="single" w:sz="4" w:space="0" w:color="auto"/>
            </w:tcBorders>
          </w:tcPr>
          <w:p w:rsidR="00132BEC" w:rsidRPr="000C1B17" w:rsidRDefault="00132BEC" w:rsidP="000C1B17">
            <w:pPr>
              <w:spacing w:before="100" w:beforeAutospacing="1" w:after="100" w:afterAutospacing="1"/>
              <w:ind w:firstLine="33"/>
              <w:jc w:val="center"/>
              <w:rPr>
                <w:sz w:val="26"/>
                <w:szCs w:val="26"/>
              </w:rPr>
            </w:pPr>
            <w:r w:rsidRPr="000C1B17">
              <w:rPr>
                <w:color w:val="000000"/>
                <w:sz w:val="26"/>
                <w:szCs w:val="26"/>
              </w:rPr>
              <w:t>Телефон</w:t>
            </w:r>
          </w:p>
        </w:tc>
        <w:tc>
          <w:tcPr>
            <w:tcW w:w="2083" w:type="dxa"/>
            <w:tcBorders>
              <w:top w:val="single" w:sz="4" w:space="0" w:color="auto"/>
              <w:left w:val="single" w:sz="4" w:space="0" w:color="auto"/>
              <w:bottom w:val="single" w:sz="4" w:space="0" w:color="auto"/>
              <w:right w:val="single" w:sz="4" w:space="0" w:color="auto"/>
            </w:tcBorders>
          </w:tcPr>
          <w:p w:rsidR="00132BEC" w:rsidRPr="000C1B17" w:rsidRDefault="00132BEC" w:rsidP="000C1B17">
            <w:pPr>
              <w:spacing w:before="100" w:beforeAutospacing="1" w:after="100" w:afterAutospacing="1"/>
              <w:ind w:firstLine="33"/>
              <w:jc w:val="center"/>
              <w:rPr>
                <w:sz w:val="26"/>
                <w:szCs w:val="26"/>
              </w:rPr>
            </w:pPr>
            <w:r w:rsidRPr="000C1B17">
              <w:rPr>
                <w:color w:val="000000"/>
                <w:sz w:val="26"/>
                <w:szCs w:val="26"/>
              </w:rPr>
              <w:t>График работы</w:t>
            </w:r>
          </w:p>
        </w:tc>
        <w:tc>
          <w:tcPr>
            <w:tcW w:w="2866" w:type="dxa"/>
            <w:tcBorders>
              <w:top w:val="single" w:sz="4" w:space="0" w:color="auto"/>
              <w:left w:val="single" w:sz="4" w:space="0" w:color="auto"/>
              <w:bottom w:val="single" w:sz="4" w:space="0" w:color="auto"/>
              <w:right w:val="single" w:sz="4" w:space="0" w:color="auto"/>
            </w:tcBorders>
          </w:tcPr>
          <w:p w:rsidR="00132BEC" w:rsidRPr="000C1B17" w:rsidRDefault="00132BEC" w:rsidP="000C1B17">
            <w:pPr>
              <w:spacing w:before="100" w:beforeAutospacing="1" w:after="100" w:afterAutospacing="1"/>
              <w:ind w:firstLine="33"/>
              <w:jc w:val="center"/>
              <w:rPr>
                <w:sz w:val="26"/>
                <w:szCs w:val="26"/>
              </w:rPr>
            </w:pPr>
            <w:r w:rsidRPr="000C1B17">
              <w:rPr>
                <w:color w:val="000000"/>
                <w:sz w:val="26"/>
                <w:szCs w:val="26"/>
              </w:rPr>
              <w:t>Адрес электронной почты,</w:t>
            </w:r>
          </w:p>
          <w:p w:rsidR="00132BEC" w:rsidRPr="000C1B17" w:rsidRDefault="00132BEC" w:rsidP="000C1B17">
            <w:pPr>
              <w:spacing w:before="100" w:beforeAutospacing="1" w:after="100" w:afterAutospacing="1"/>
              <w:ind w:firstLine="33"/>
              <w:jc w:val="center"/>
              <w:rPr>
                <w:sz w:val="26"/>
                <w:szCs w:val="26"/>
              </w:rPr>
            </w:pPr>
            <w:r w:rsidRPr="000C1B17">
              <w:rPr>
                <w:color w:val="000000"/>
                <w:sz w:val="26"/>
                <w:szCs w:val="26"/>
              </w:rPr>
              <w:t>интернет-сайта</w:t>
            </w:r>
          </w:p>
        </w:tc>
      </w:tr>
      <w:tr w:rsidR="00132BEC" w:rsidRPr="000C1B17" w:rsidTr="00132BEC">
        <w:tc>
          <w:tcPr>
            <w:tcW w:w="2046" w:type="dxa"/>
            <w:tcBorders>
              <w:top w:val="single" w:sz="4" w:space="0" w:color="auto"/>
              <w:left w:val="single" w:sz="4" w:space="0" w:color="auto"/>
              <w:bottom w:val="single" w:sz="4" w:space="0" w:color="auto"/>
              <w:right w:val="single" w:sz="4" w:space="0" w:color="auto"/>
            </w:tcBorders>
          </w:tcPr>
          <w:p w:rsidR="00132BEC" w:rsidRPr="000C1B17" w:rsidRDefault="00132BEC" w:rsidP="000C1B17">
            <w:pPr>
              <w:spacing w:before="100" w:beforeAutospacing="1" w:after="100" w:afterAutospacing="1"/>
              <w:ind w:firstLine="33"/>
              <w:jc w:val="both"/>
              <w:rPr>
                <w:sz w:val="26"/>
                <w:szCs w:val="26"/>
              </w:rPr>
            </w:pPr>
            <w:r w:rsidRPr="000C1B17">
              <w:rPr>
                <w:color w:val="000000"/>
                <w:sz w:val="26"/>
                <w:szCs w:val="26"/>
              </w:rPr>
              <w:t>Управление образовани</w:t>
            </w:r>
            <w:r w:rsidR="000C1B17">
              <w:rPr>
                <w:color w:val="000000"/>
                <w:sz w:val="26"/>
                <w:szCs w:val="26"/>
              </w:rPr>
              <w:t>ем а</w:t>
            </w:r>
            <w:r w:rsidRPr="000C1B17">
              <w:rPr>
                <w:color w:val="000000"/>
                <w:sz w:val="26"/>
                <w:szCs w:val="26"/>
              </w:rPr>
              <w:t xml:space="preserve">дминистрации </w:t>
            </w:r>
            <w:r w:rsidR="000C1B17">
              <w:rPr>
                <w:color w:val="000000"/>
                <w:sz w:val="26"/>
                <w:szCs w:val="26"/>
              </w:rPr>
              <w:t>Мокша</w:t>
            </w:r>
            <w:r w:rsidRPr="000C1B17">
              <w:rPr>
                <w:color w:val="000000"/>
                <w:sz w:val="26"/>
                <w:szCs w:val="26"/>
              </w:rPr>
              <w:t>нского района</w:t>
            </w:r>
          </w:p>
        </w:tc>
        <w:tc>
          <w:tcPr>
            <w:tcW w:w="1923" w:type="dxa"/>
            <w:tcBorders>
              <w:top w:val="single" w:sz="4" w:space="0" w:color="auto"/>
              <w:left w:val="single" w:sz="4" w:space="0" w:color="auto"/>
              <w:bottom w:val="single" w:sz="4" w:space="0" w:color="auto"/>
              <w:right w:val="single" w:sz="4" w:space="0" w:color="auto"/>
            </w:tcBorders>
          </w:tcPr>
          <w:p w:rsidR="00132BEC" w:rsidRPr="000C1B17" w:rsidRDefault="000C1B17" w:rsidP="000C1B17">
            <w:pPr>
              <w:spacing w:before="100" w:beforeAutospacing="1" w:after="100" w:afterAutospacing="1"/>
              <w:ind w:firstLine="33"/>
              <w:jc w:val="both"/>
              <w:rPr>
                <w:sz w:val="26"/>
                <w:szCs w:val="26"/>
              </w:rPr>
            </w:pPr>
            <w:r>
              <w:rPr>
                <w:color w:val="000000"/>
                <w:sz w:val="26"/>
                <w:szCs w:val="26"/>
              </w:rPr>
              <w:t>442370</w:t>
            </w:r>
            <w:r w:rsidR="00132BEC" w:rsidRPr="000C1B17">
              <w:rPr>
                <w:color w:val="000000"/>
                <w:sz w:val="26"/>
                <w:szCs w:val="26"/>
              </w:rPr>
              <w:t xml:space="preserve">, </w:t>
            </w:r>
            <w:r>
              <w:rPr>
                <w:color w:val="000000"/>
                <w:sz w:val="26"/>
                <w:szCs w:val="26"/>
              </w:rPr>
              <w:t>Пензенская обл., р.п</w:t>
            </w:r>
            <w:proofErr w:type="gramStart"/>
            <w:r>
              <w:rPr>
                <w:color w:val="000000"/>
                <w:sz w:val="26"/>
                <w:szCs w:val="26"/>
              </w:rPr>
              <w:t>.М</w:t>
            </w:r>
            <w:proofErr w:type="gramEnd"/>
            <w:r>
              <w:rPr>
                <w:color w:val="000000"/>
                <w:sz w:val="26"/>
                <w:szCs w:val="26"/>
              </w:rPr>
              <w:t>окшан, ул.Советская, 25</w:t>
            </w:r>
          </w:p>
        </w:tc>
        <w:tc>
          <w:tcPr>
            <w:tcW w:w="1572" w:type="dxa"/>
            <w:tcBorders>
              <w:top w:val="single" w:sz="4" w:space="0" w:color="auto"/>
              <w:left w:val="single" w:sz="4" w:space="0" w:color="auto"/>
              <w:bottom w:val="single" w:sz="4" w:space="0" w:color="auto"/>
              <w:right w:val="single" w:sz="4" w:space="0" w:color="auto"/>
            </w:tcBorders>
          </w:tcPr>
          <w:p w:rsidR="00132BEC" w:rsidRPr="000C1B17" w:rsidRDefault="00132BEC" w:rsidP="000C1B17">
            <w:pPr>
              <w:spacing w:before="100" w:beforeAutospacing="1" w:after="100" w:afterAutospacing="1"/>
              <w:ind w:firstLine="33"/>
              <w:jc w:val="both"/>
              <w:rPr>
                <w:sz w:val="26"/>
                <w:szCs w:val="26"/>
              </w:rPr>
            </w:pPr>
            <w:r w:rsidRPr="000C1B17">
              <w:rPr>
                <w:color w:val="000000"/>
                <w:sz w:val="26"/>
                <w:szCs w:val="26"/>
              </w:rPr>
              <w:t>8(</w:t>
            </w:r>
            <w:r w:rsidR="000C1B17">
              <w:rPr>
                <w:color w:val="000000"/>
                <w:sz w:val="26"/>
                <w:szCs w:val="26"/>
              </w:rPr>
              <w:t>84150)21182</w:t>
            </w:r>
          </w:p>
        </w:tc>
        <w:tc>
          <w:tcPr>
            <w:tcW w:w="2083" w:type="dxa"/>
            <w:tcBorders>
              <w:top w:val="single" w:sz="4" w:space="0" w:color="auto"/>
              <w:left w:val="single" w:sz="4" w:space="0" w:color="auto"/>
              <w:bottom w:val="single" w:sz="4" w:space="0" w:color="auto"/>
              <w:right w:val="single" w:sz="4" w:space="0" w:color="auto"/>
            </w:tcBorders>
          </w:tcPr>
          <w:p w:rsidR="00132BEC" w:rsidRPr="000C1B17" w:rsidRDefault="00132BEC" w:rsidP="000C1B17">
            <w:pPr>
              <w:spacing w:before="100" w:beforeAutospacing="1" w:after="100" w:afterAutospacing="1"/>
              <w:ind w:firstLine="33"/>
              <w:jc w:val="both"/>
              <w:rPr>
                <w:sz w:val="26"/>
                <w:szCs w:val="26"/>
              </w:rPr>
            </w:pPr>
            <w:r w:rsidRPr="000C1B17">
              <w:rPr>
                <w:color w:val="000000"/>
                <w:sz w:val="26"/>
                <w:szCs w:val="26"/>
              </w:rPr>
              <w:t>Понедельник – пятница, с 09:00 до 17:00, перерыв с 13:00 до 14:00</w:t>
            </w:r>
          </w:p>
        </w:tc>
        <w:tc>
          <w:tcPr>
            <w:tcW w:w="2866" w:type="dxa"/>
            <w:tcBorders>
              <w:top w:val="single" w:sz="4" w:space="0" w:color="auto"/>
              <w:left w:val="single" w:sz="4" w:space="0" w:color="auto"/>
              <w:bottom w:val="single" w:sz="4" w:space="0" w:color="auto"/>
              <w:right w:val="single" w:sz="4" w:space="0" w:color="auto"/>
            </w:tcBorders>
          </w:tcPr>
          <w:p w:rsidR="00132BEC" w:rsidRPr="000C1B17" w:rsidRDefault="000C1B17" w:rsidP="000C1B17">
            <w:pPr>
              <w:spacing w:before="100" w:beforeAutospacing="1" w:after="100" w:afterAutospacing="1"/>
              <w:ind w:firstLine="33"/>
              <w:jc w:val="both"/>
              <w:rPr>
                <w:sz w:val="26"/>
                <w:szCs w:val="26"/>
              </w:rPr>
            </w:pPr>
            <w:proofErr w:type="spellStart"/>
            <w:r>
              <w:rPr>
                <w:color w:val="000000"/>
                <w:sz w:val="26"/>
                <w:szCs w:val="26"/>
                <w:lang w:val="en-US"/>
              </w:rPr>
              <w:t>Mok</w:t>
            </w:r>
            <w:proofErr w:type="spellEnd"/>
            <w:r w:rsidRPr="00D16FAF">
              <w:rPr>
                <w:color w:val="000000"/>
                <w:sz w:val="26"/>
                <w:szCs w:val="26"/>
              </w:rPr>
              <w:t>_</w:t>
            </w:r>
            <w:proofErr w:type="spellStart"/>
            <w:r>
              <w:rPr>
                <w:color w:val="000000"/>
                <w:sz w:val="26"/>
                <w:szCs w:val="26"/>
                <w:lang w:val="en-US"/>
              </w:rPr>
              <w:t>obr</w:t>
            </w:r>
            <w:proofErr w:type="spellEnd"/>
            <w:r w:rsidR="00132BEC" w:rsidRPr="000C1B17">
              <w:rPr>
                <w:color w:val="000000"/>
                <w:sz w:val="26"/>
                <w:szCs w:val="26"/>
              </w:rPr>
              <w:t>@</w:t>
            </w:r>
            <w:proofErr w:type="spellStart"/>
            <w:r>
              <w:rPr>
                <w:color w:val="000000"/>
                <w:sz w:val="26"/>
                <w:szCs w:val="26"/>
                <w:lang w:val="en-US"/>
              </w:rPr>
              <w:t>sura</w:t>
            </w:r>
            <w:proofErr w:type="spellEnd"/>
            <w:r w:rsidR="00132BEC" w:rsidRPr="000C1B17">
              <w:rPr>
                <w:color w:val="000000"/>
                <w:sz w:val="26"/>
                <w:szCs w:val="26"/>
              </w:rPr>
              <w:t>.</w:t>
            </w:r>
            <w:proofErr w:type="spellStart"/>
            <w:r w:rsidR="00132BEC" w:rsidRPr="000C1B17">
              <w:rPr>
                <w:color w:val="000000"/>
                <w:sz w:val="26"/>
                <w:szCs w:val="26"/>
                <w:lang w:val="en-US"/>
              </w:rPr>
              <w:t>ru</w:t>
            </w:r>
            <w:proofErr w:type="spellEnd"/>
            <w:r w:rsidR="00132BEC" w:rsidRPr="000C1B17">
              <w:rPr>
                <w:color w:val="000000"/>
                <w:sz w:val="26"/>
                <w:szCs w:val="26"/>
              </w:rPr>
              <w:t>,</w:t>
            </w:r>
          </w:p>
          <w:p w:rsidR="00132BEC" w:rsidRPr="00BA30D7" w:rsidRDefault="00132BEC" w:rsidP="00D16FAF">
            <w:pPr>
              <w:spacing w:before="100" w:beforeAutospacing="1" w:after="100" w:afterAutospacing="1"/>
              <w:ind w:firstLine="33"/>
              <w:jc w:val="both"/>
              <w:rPr>
                <w:sz w:val="26"/>
                <w:szCs w:val="26"/>
              </w:rPr>
            </w:pPr>
            <w:r w:rsidRPr="000C1B17">
              <w:rPr>
                <w:color w:val="000000"/>
                <w:sz w:val="26"/>
                <w:szCs w:val="26"/>
              </w:rPr>
              <w:t>http://</w:t>
            </w:r>
            <w:proofErr w:type="spellStart"/>
            <w:r w:rsidR="00D16FAF">
              <w:rPr>
                <w:color w:val="000000"/>
                <w:sz w:val="26"/>
                <w:szCs w:val="26"/>
                <w:lang w:val="en-US"/>
              </w:rPr>
              <w:t>mokobr</w:t>
            </w:r>
            <w:proofErr w:type="spellEnd"/>
            <w:r w:rsidR="00D16FAF" w:rsidRPr="00BA30D7">
              <w:rPr>
                <w:color w:val="000000"/>
                <w:sz w:val="26"/>
                <w:szCs w:val="26"/>
              </w:rPr>
              <w:t>.</w:t>
            </w:r>
            <w:proofErr w:type="spellStart"/>
            <w:r w:rsidR="00D16FAF">
              <w:rPr>
                <w:color w:val="000000"/>
                <w:sz w:val="26"/>
                <w:szCs w:val="26"/>
                <w:lang w:val="en-US"/>
              </w:rPr>
              <w:t>ru</w:t>
            </w:r>
            <w:proofErr w:type="spellEnd"/>
          </w:p>
        </w:tc>
      </w:tr>
    </w:tbl>
    <w:p w:rsidR="00132BEC" w:rsidRPr="00132BEC" w:rsidRDefault="00132BEC" w:rsidP="00132BEC">
      <w:pPr>
        <w:rPr>
          <w:rFonts w:ascii="Arial" w:hAnsi="Arial" w:cs="Arial"/>
          <w:color w:val="000000"/>
          <w:szCs w:val="28"/>
          <w:lang w:eastAsia="ar-SA"/>
        </w:rPr>
        <w:sectPr w:rsidR="00132BEC" w:rsidRPr="00132BEC">
          <w:pgSz w:w="12240" w:h="15840"/>
          <w:pgMar w:top="1134" w:right="850" w:bottom="1134" w:left="1701" w:header="720" w:footer="720" w:gutter="0"/>
          <w:cols w:space="720"/>
        </w:sectPr>
      </w:pPr>
    </w:p>
    <w:p w:rsidR="00132BEC" w:rsidRPr="002C17F9" w:rsidRDefault="00132BEC" w:rsidP="00132BEC">
      <w:pPr>
        <w:spacing w:before="100" w:beforeAutospacing="1" w:after="100" w:afterAutospacing="1"/>
        <w:ind w:left="5812" w:firstLine="709"/>
      </w:pPr>
      <w:r w:rsidRPr="002C17F9">
        <w:rPr>
          <w:color w:val="000000"/>
          <w:szCs w:val="20"/>
        </w:rPr>
        <w:lastRenderedPageBreak/>
        <w:t>Приложение 2</w:t>
      </w:r>
    </w:p>
    <w:p w:rsidR="00132BEC" w:rsidRPr="002C17F9" w:rsidRDefault="00132BEC" w:rsidP="00132BEC">
      <w:pPr>
        <w:tabs>
          <w:tab w:val="left" w:pos="6521"/>
        </w:tabs>
        <w:spacing w:before="100" w:beforeAutospacing="1" w:after="100" w:afterAutospacing="1"/>
        <w:ind w:left="5812" w:firstLine="709"/>
      </w:pPr>
      <w:r w:rsidRPr="002C17F9">
        <w:rPr>
          <w:color w:val="000000"/>
          <w:szCs w:val="20"/>
        </w:rPr>
        <w:t>к административному регламенту предоставления муниципальной услуги «Предоставление информации о результатах сданных экзаменов, тестирования и иных вступительных испытаний»</w:t>
      </w:r>
    </w:p>
    <w:p w:rsidR="00132BEC" w:rsidRPr="002C17F9" w:rsidRDefault="00132BEC" w:rsidP="002C17F9">
      <w:pPr>
        <w:ind w:firstLine="709"/>
        <w:jc w:val="center"/>
        <w:rPr>
          <w:sz w:val="26"/>
          <w:szCs w:val="26"/>
        </w:rPr>
      </w:pPr>
      <w:r w:rsidRPr="002C17F9">
        <w:rPr>
          <w:rFonts w:eastAsia="Arial Unicode MS"/>
          <w:color w:val="000000"/>
          <w:sz w:val="26"/>
          <w:szCs w:val="26"/>
          <w:bdr w:val="none" w:sz="0" w:space="0" w:color="auto" w:frame="1"/>
        </w:rPr>
        <w:t>Информация</w:t>
      </w:r>
    </w:p>
    <w:p w:rsidR="00132BEC" w:rsidRPr="002C17F9" w:rsidRDefault="00132BEC" w:rsidP="002C17F9">
      <w:pPr>
        <w:ind w:firstLine="709"/>
        <w:jc w:val="center"/>
        <w:rPr>
          <w:sz w:val="26"/>
          <w:szCs w:val="26"/>
        </w:rPr>
      </w:pPr>
      <w:r w:rsidRPr="002C17F9">
        <w:rPr>
          <w:rFonts w:eastAsia="Arial Unicode MS"/>
          <w:color w:val="000000"/>
          <w:sz w:val="26"/>
          <w:szCs w:val="26"/>
          <w:bdr w:val="none" w:sz="0" w:space="0" w:color="auto" w:frame="1"/>
        </w:rPr>
        <w:t>о местонахождении, электронных адресах, телефонах организаций, предоставляющих муниципальную услугу</w:t>
      </w:r>
    </w:p>
    <w:p w:rsidR="002C17F9" w:rsidRPr="002C17F9" w:rsidRDefault="002C17F9" w:rsidP="002C17F9">
      <w:pPr>
        <w:shd w:val="clear" w:color="auto" w:fill="FFFFFF"/>
        <w:tabs>
          <w:tab w:val="left" w:pos="4680"/>
        </w:tabs>
        <w:spacing w:line="317" w:lineRule="exact"/>
        <w:ind w:left="4320"/>
        <w:jc w:val="right"/>
        <w:rPr>
          <w:spacing w:val="-3"/>
          <w:sz w:val="20"/>
          <w:szCs w:val="20"/>
        </w:rPr>
      </w:pPr>
    </w:p>
    <w:p w:rsidR="002C17F9" w:rsidRPr="002C17F9" w:rsidRDefault="002C17F9" w:rsidP="002C17F9">
      <w:pPr>
        <w:pStyle w:val="a4"/>
        <w:spacing w:before="0" w:beforeAutospacing="0" w:after="0" w:afterAutospacing="0"/>
        <w:jc w:val="center"/>
        <w:rPr>
          <w:sz w:val="20"/>
          <w:szCs w:val="20"/>
        </w:rPr>
      </w:pPr>
      <w:r w:rsidRPr="002C17F9">
        <w:rPr>
          <w:sz w:val="20"/>
          <w:szCs w:val="20"/>
        </w:rPr>
        <w:t>Сведения</w:t>
      </w:r>
      <w:r w:rsidRPr="002C17F9">
        <w:rPr>
          <w:sz w:val="20"/>
          <w:szCs w:val="20"/>
        </w:rPr>
        <w:br/>
        <w:t>о местонахождении, контактных телефонах (телефонах для справок) муниципальных образовательных организаций</w:t>
      </w:r>
    </w:p>
    <w:p w:rsidR="002C17F9" w:rsidRPr="00F006A0" w:rsidRDefault="002C17F9" w:rsidP="002C17F9">
      <w:pPr>
        <w:pStyle w:val="a4"/>
        <w:spacing w:before="0" w:beforeAutospacing="0" w:after="0" w:afterAutospacing="0"/>
        <w:jc w:val="center"/>
        <w:rPr>
          <w:sz w:val="20"/>
          <w:szCs w:val="2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7"/>
        <w:gridCol w:w="3701"/>
        <w:gridCol w:w="3960"/>
        <w:gridCol w:w="2160"/>
      </w:tblGrid>
      <w:tr w:rsidR="002C17F9" w:rsidRPr="00F006A0" w:rsidTr="00BA30D7">
        <w:tc>
          <w:tcPr>
            <w:tcW w:w="547" w:type="dxa"/>
            <w:vAlign w:val="center"/>
          </w:tcPr>
          <w:p w:rsidR="002C17F9" w:rsidRPr="00F006A0" w:rsidRDefault="002C17F9" w:rsidP="00BA30D7">
            <w:pPr>
              <w:widowControl w:val="0"/>
              <w:shd w:val="clear" w:color="auto" w:fill="FFFFFF"/>
              <w:autoSpaceDE w:val="0"/>
              <w:autoSpaceDN w:val="0"/>
              <w:adjustRightInd w:val="0"/>
              <w:jc w:val="center"/>
              <w:rPr>
                <w:sz w:val="20"/>
                <w:szCs w:val="20"/>
              </w:rPr>
            </w:pPr>
            <w:r w:rsidRPr="00F006A0">
              <w:rPr>
                <w:sz w:val="20"/>
                <w:szCs w:val="20"/>
              </w:rPr>
              <w:t xml:space="preserve">№ </w:t>
            </w:r>
            <w:proofErr w:type="spellStart"/>
            <w:proofErr w:type="gramStart"/>
            <w:r w:rsidRPr="00F006A0">
              <w:rPr>
                <w:spacing w:val="-4"/>
                <w:sz w:val="20"/>
                <w:szCs w:val="20"/>
              </w:rPr>
              <w:t>п</w:t>
            </w:r>
            <w:proofErr w:type="spellEnd"/>
            <w:proofErr w:type="gramEnd"/>
            <w:r w:rsidRPr="00F006A0">
              <w:rPr>
                <w:spacing w:val="-4"/>
                <w:sz w:val="20"/>
                <w:szCs w:val="20"/>
              </w:rPr>
              <w:t>/</w:t>
            </w:r>
            <w:proofErr w:type="spellStart"/>
            <w:r w:rsidRPr="00F006A0">
              <w:rPr>
                <w:spacing w:val="-4"/>
                <w:sz w:val="20"/>
                <w:szCs w:val="20"/>
              </w:rPr>
              <w:t>п</w:t>
            </w:r>
            <w:proofErr w:type="spellEnd"/>
          </w:p>
        </w:tc>
        <w:tc>
          <w:tcPr>
            <w:tcW w:w="3701" w:type="dxa"/>
            <w:vAlign w:val="center"/>
          </w:tcPr>
          <w:p w:rsidR="002C17F9" w:rsidRPr="00F006A0" w:rsidRDefault="002C17F9" w:rsidP="00BA30D7">
            <w:pPr>
              <w:widowControl w:val="0"/>
              <w:shd w:val="clear" w:color="auto" w:fill="FFFFFF"/>
              <w:autoSpaceDE w:val="0"/>
              <w:autoSpaceDN w:val="0"/>
              <w:adjustRightInd w:val="0"/>
              <w:jc w:val="center"/>
              <w:rPr>
                <w:sz w:val="20"/>
                <w:szCs w:val="20"/>
              </w:rPr>
            </w:pPr>
            <w:r w:rsidRPr="00F006A0">
              <w:rPr>
                <w:spacing w:val="-2"/>
                <w:sz w:val="20"/>
                <w:szCs w:val="20"/>
              </w:rPr>
              <w:t>Наименование учреждения</w:t>
            </w:r>
          </w:p>
        </w:tc>
        <w:tc>
          <w:tcPr>
            <w:tcW w:w="3960" w:type="dxa"/>
            <w:vAlign w:val="center"/>
          </w:tcPr>
          <w:p w:rsidR="002C17F9" w:rsidRPr="00F006A0" w:rsidRDefault="002C17F9" w:rsidP="00BA30D7">
            <w:pPr>
              <w:widowControl w:val="0"/>
              <w:shd w:val="clear" w:color="auto" w:fill="FFFFFF"/>
              <w:autoSpaceDE w:val="0"/>
              <w:autoSpaceDN w:val="0"/>
              <w:adjustRightInd w:val="0"/>
              <w:jc w:val="center"/>
              <w:rPr>
                <w:sz w:val="20"/>
                <w:szCs w:val="20"/>
              </w:rPr>
            </w:pPr>
            <w:r w:rsidRPr="00F006A0">
              <w:rPr>
                <w:spacing w:val="-2"/>
                <w:sz w:val="20"/>
                <w:szCs w:val="20"/>
              </w:rPr>
              <w:t>Юридический адрес, телефон</w:t>
            </w:r>
          </w:p>
        </w:tc>
        <w:tc>
          <w:tcPr>
            <w:tcW w:w="2160" w:type="dxa"/>
            <w:vAlign w:val="center"/>
          </w:tcPr>
          <w:p w:rsidR="002C17F9" w:rsidRPr="00F006A0" w:rsidRDefault="002C17F9" w:rsidP="00BA30D7">
            <w:pPr>
              <w:widowControl w:val="0"/>
              <w:shd w:val="clear" w:color="auto" w:fill="FFFFFF"/>
              <w:autoSpaceDE w:val="0"/>
              <w:autoSpaceDN w:val="0"/>
              <w:adjustRightInd w:val="0"/>
              <w:jc w:val="center"/>
              <w:rPr>
                <w:sz w:val="20"/>
                <w:szCs w:val="20"/>
              </w:rPr>
            </w:pPr>
            <w:r w:rsidRPr="00F006A0">
              <w:rPr>
                <w:sz w:val="20"/>
                <w:szCs w:val="20"/>
              </w:rPr>
              <w:t>Часы приема</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sidRPr="00F006A0">
              <w:rPr>
                <w:sz w:val="20"/>
                <w:szCs w:val="20"/>
              </w:rPr>
              <w:t>1</w:t>
            </w:r>
          </w:p>
        </w:tc>
        <w:tc>
          <w:tcPr>
            <w:tcW w:w="3701" w:type="dxa"/>
          </w:tcPr>
          <w:p w:rsidR="002C17F9" w:rsidRPr="00F006A0" w:rsidRDefault="002C17F9" w:rsidP="00BA30D7">
            <w:pPr>
              <w:widowControl w:val="0"/>
              <w:shd w:val="clear" w:color="auto" w:fill="FFFFFF"/>
              <w:autoSpaceDE w:val="0"/>
              <w:autoSpaceDN w:val="0"/>
              <w:adjustRightInd w:val="0"/>
              <w:ind w:firstLine="19"/>
              <w:rPr>
                <w:sz w:val="20"/>
                <w:szCs w:val="20"/>
              </w:rPr>
            </w:pPr>
            <w:r w:rsidRPr="00F006A0">
              <w:rPr>
                <w:spacing w:val="-2"/>
                <w:sz w:val="20"/>
                <w:szCs w:val="20"/>
              </w:rPr>
              <w:t>Муниципальное бюджетное образова</w:t>
            </w:r>
            <w:r w:rsidRPr="00F006A0">
              <w:rPr>
                <w:spacing w:val="-2"/>
                <w:sz w:val="20"/>
                <w:szCs w:val="20"/>
              </w:rPr>
              <w:softHyphen/>
            </w:r>
            <w:r w:rsidRPr="00F006A0">
              <w:rPr>
                <w:sz w:val="20"/>
                <w:szCs w:val="20"/>
              </w:rPr>
              <w:t>тельное учреждение для детей дошкольного и младшего школьного воз</w:t>
            </w:r>
            <w:r w:rsidRPr="00F006A0">
              <w:rPr>
                <w:sz w:val="20"/>
                <w:szCs w:val="20"/>
              </w:rPr>
              <w:softHyphen/>
              <w:t xml:space="preserve">раста </w:t>
            </w:r>
            <w:proofErr w:type="gramStart"/>
            <w:r w:rsidRPr="00F006A0">
              <w:rPr>
                <w:sz w:val="20"/>
                <w:szCs w:val="20"/>
              </w:rPr>
              <w:t>начальная</w:t>
            </w:r>
            <w:proofErr w:type="gramEnd"/>
            <w:r w:rsidRPr="00F006A0">
              <w:rPr>
                <w:sz w:val="20"/>
                <w:szCs w:val="20"/>
              </w:rPr>
              <w:t xml:space="preserve"> </w:t>
            </w:r>
            <w:proofErr w:type="spellStart"/>
            <w:r w:rsidRPr="00F006A0">
              <w:rPr>
                <w:sz w:val="20"/>
                <w:szCs w:val="20"/>
              </w:rPr>
              <w:t>школа-</w:t>
            </w:r>
            <w:r w:rsidRPr="00F006A0">
              <w:rPr>
                <w:spacing w:val="-2"/>
                <w:sz w:val="20"/>
                <w:szCs w:val="20"/>
              </w:rPr>
              <w:t>детский</w:t>
            </w:r>
            <w:proofErr w:type="spellEnd"/>
            <w:r w:rsidRPr="00F006A0">
              <w:rPr>
                <w:spacing w:val="-2"/>
                <w:sz w:val="20"/>
                <w:szCs w:val="20"/>
              </w:rPr>
              <w:t xml:space="preserve"> сад с. Елизаветино</w:t>
            </w:r>
          </w:p>
        </w:tc>
        <w:tc>
          <w:tcPr>
            <w:tcW w:w="3960" w:type="dxa"/>
          </w:tcPr>
          <w:p w:rsidR="002C17F9" w:rsidRPr="00F006A0" w:rsidRDefault="002C17F9" w:rsidP="00BA30D7">
            <w:pPr>
              <w:widowControl w:val="0"/>
              <w:shd w:val="clear" w:color="auto" w:fill="FFFFFF"/>
              <w:autoSpaceDE w:val="0"/>
              <w:autoSpaceDN w:val="0"/>
              <w:adjustRightInd w:val="0"/>
              <w:ind w:firstLine="10"/>
              <w:rPr>
                <w:sz w:val="20"/>
                <w:szCs w:val="20"/>
              </w:rPr>
            </w:pPr>
            <w:r w:rsidRPr="00F006A0">
              <w:rPr>
                <w:sz w:val="20"/>
                <w:szCs w:val="20"/>
              </w:rPr>
              <w:t xml:space="preserve">442364, Пензенская область </w:t>
            </w:r>
            <w:proofErr w:type="spellStart"/>
            <w:r w:rsidRPr="00F006A0">
              <w:rPr>
                <w:sz w:val="20"/>
                <w:szCs w:val="20"/>
              </w:rPr>
              <w:t>Мокшанский</w:t>
            </w:r>
            <w:proofErr w:type="spellEnd"/>
            <w:r w:rsidRPr="00F006A0">
              <w:rPr>
                <w:sz w:val="20"/>
                <w:szCs w:val="20"/>
              </w:rPr>
              <w:t xml:space="preserve"> район </w:t>
            </w:r>
            <w:r w:rsidRPr="00F006A0">
              <w:rPr>
                <w:spacing w:val="-2"/>
                <w:sz w:val="20"/>
                <w:szCs w:val="20"/>
              </w:rPr>
              <w:t xml:space="preserve">с. </w:t>
            </w:r>
            <w:proofErr w:type="gramStart"/>
            <w:r w:rsidRPr="00F006A0">
              <w:rPr>
                <w:spacing w:val="-2"/>
                <w:sz w:val="20"/>
                <w:szCs w:val="20"/>
              </w:rPr>
              <w:t>Елизаветино</w:t>
            </w:r>
            <w:proofErr w:type="gramEnd"/>
            <w:r w:rsidRPr="00F006A0">
              <w:rPr>
                <w:spacing w:val="-2"/>
                <w:sz w:val="20"/>
                <w:szCs w:val="20"/>
              </w:rPr>
              <w:t xml:space="preserve"> ул. Центральная </w:t>
            </w:r>
            <w:r w:rsidRPr="00F006A0">
              <w:rPr>
                <w:sz w:val="20"/>
                <w:szCs w:val="20"/>
              </w:rPr>
              <w:t xml:space="preserve">28., </w:t>
            </w:r>
          </w:p>
          <w:p w:rsidR="002C17F9" w:rsidRPr="00F006A0" w:rsidRDefault="002C17F9" w:rsidP="00BA30D7">
            <w:pPr>
              <w:widowControl w:val="0"/>
              <w:shd w:val="clear" w:color="auto" w:fill="FFFFFF"/>
              <w:autoSpaceDE w:val="0"/>
              <w:autoSpaceDN w:val="0"/>
              <w:adjustRightInd w:val="0"/>
              <w:ind w:firstLine="10"/>
              <w:rPr>
                <w:sz w:val="20"/>
                <w:szCs w:val="20"/>
              </w:rPr>
            </w:pPr>
            <w:r w:rsidRPr="00F006A0">
              <w:rPr>
                <w:sz w:val="20"/>
                <w:szCs w:val="20"/>
              </w:rPr>
              <w:t>Тел. 2-92-89</w:t>
            </w:r>
          </w:p>
        </w:tc>
        <w:tc>
          <w:tcPr>
            <w:tcW w:w="2160" w:type="dxa"/>
          </w:tcPr>
          <w:p w:rsidR="002C17F9" w:rsidRPr="00F006A0" w:rsidRDefault="002C17F9" w:rsidP="00BA30D7">
            <w:pPr>
              <w:widowControl w:val="0"/>
              <w:shd w:val="clear" w:color="auto" w:fill="FFFFFF"/>
              <w:autoSpaceDE w:val="0"/>
              <w:autoSpaceDN w:val="0"/>
              <w:adjustRightInd w:val="0"/>
              <w:rPr>
                <w:sz w:val="20"/>
                <w:szCs w:val="20"/>
              </w:rPr>
            </w:pPr>
            <w:r w:rsidRPr="00F006A0">
              <w:rPr>
                <w:sz w:val="20"/>
                <w:szCs w:val="20"/>
              </w:rPr>
              <w:t xml:space="preserve">Понедельник-пятница с 8.00.до </w:t>
            </w:r>
            <w:r w:rsidRPr="00F006A0">
              <w:rPr>
                <w:spacing w:val="-3"/>
                <w:sz w:val="20"/>
                <w:szCs w:val="20"/>
              </w:rPr>
              <w:t xml:space="preserve">17.00, обед с 12.00 до </w:t>
            </w:r>
            <w:r w:rsidRPr="00F006A0">
              <w:rPr>
                <w:sz w:val="20"/>
                <w:szCs w:val="20"/>
              </w:rPr>
              <w:t>13.00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sidRPr="00F006A0">
              <w:rPr>
                <w:sz w:val="20"/>
                <w:szCs w:val="20"/>
              </w:rPr>
              <w:t>2</w:t>
            </w:r>
          </w:p>
        </w:tc>
        <w:tc>
          <w:tcPr>
            <w:tcW w:w="3701" w:type="dxa"/>
          </w:tcPr>
          <w:p w:rsidR="002C17F9" w:rsidRPr="00F006A0" w:rsidRDefault="002C17F9" w:rsidP="00BA30D7">
            <w:pPr>
              <w:widowControl w:val="0"/>
              <w:shd w:val="clear" w:color="auto" w:fill="FFFFFF"/>
              <w:autoSpaceDE w:val="0"/>
              <w:autoSpaceDN w:val="0"/>
              <w:adjustRightInd w:val="0"/>
              <w:ind w:firstLine="10"/>
              <w:rPr>
                <w:sz w:val="20"/>
                <w:szCs w:val="20"/>
              </w:rPr>
            </w:pPr>
            <w:r w:rsidRPr="00F006A0">
              <w:rPr>
                <w:spacing w:val="-2"/>
                <w:sz w:val="20"/>
                <w:szCs w:val="20"/>
              </w:rPr>
              <w:t>Муниципальное бюджетное образова</w:t>
            </w:r>
            <w:r w:rsidRPr="00F006A0">
              <w:rPr>
                <w:spacing w:val="-2"/>
                <w:sz w:val="20"/>
                <w:szCs w:val="20"/>
              </w:rPr>
              <w:softHyphen/>
            </w:r>
            <w:r w:rsidRPr="00F006A0">
              <w:rPr>
                <w:sz w:val="20"/>
                <w:szCs w:val="20"/>
              </w:rPr>
              <w:t>тельное учреждение для детей дошкольного и младшего школьного воз</w:t>
            </w:r>
            <w:r w:rsidRPr="00F006A0">
              <w:rPr>
                <w:sz w:val="20"/>
                <w:szCs w:val="20"/>
              </w:rPr>
              <w:softHyphen/>
              <w:t xml:space="preserve">раста </w:t>
            </w:r>
            <w:proofErr w:type="gramStart"/>
            <w:r w:rsidRPr="00F006A0">
              <w:rPr>
                <w:sz w:val="20"/>
                <w:szCs w:val="20"/>
              </w:rPr>
              <w:t>начальная</w:t>
            </w:r>
            <w:proofErr w:type="gramEnd"/>
            <w:r w:rsidRPr="00F006A0">
              <w:rPr>
                <w:sz w:val="20"/>
                <w:szCs w:val="20"/>
              </w:rPr>
              <w:t xml:space="preserve"> </w:t>
            </w:r>
            <w:proofErr w:type="spellStart"/>
            <w:r w:rsidRPr="00F006A0">
              <w:rPr>
                <w:sz w:val="20"/>
                <w:szCs w:val="20"/>
              </w:rPr>
              <w:t>школа-детский</w:t>
            </w:r>
            <w:proofErr w:type="spellEnd"/>
            <w:r w:rsidRPr="00F006A0">
              <w:rPr>
                <w:sz w:val="20"/>
                <w:szCs w:val="20"/>
              </w:rPr>
              <w:t xml:space="preserve"> сад с. Засечное</w:t>
            </w:r>
          </w:p>
        </w:tc>
        <w:tc>
          <w:tcPr>
            <w:tcW w:w="3960" w:type="dxa"/>
          </w:tcPr>
          <w:p w:rsidR="002C17F9" w:rsidRPr="00F006A0" w:rsidRDefault="002C17F9" w:rsidP="00BA30D7">
            <w:pPr>
              <w:shd w:val="clear" w:color="auto" w:fill="FFFFFF"/>
              <w:rPr>
                <w:sz w:val="20"/>
                <w:szCs w:val="20"/>
              </w:rPr>
            </w:pPr>
            <w:r w:rsidRPr="00F006A0">
              <w:rPr>
                <w:spacing w:val="-2"/>
                <w:sz w:val="20"/>
                <w:szCs w:val="20"/>
              </w:rPr>
              <w:t>442373, Пензенская область</w:t>
            </w:r>
          </w:p>
          <w:p w:rsidR="002C17F9" w:rsidRPr="00F006A0" w:rsidRDefault="002C17F9" w:rsidP="00BA30D7">
            <w:pPr>
              <w:shd w:val="clear" w:color="auto" w:fill="FFFFFF"/>
              <w:rPr>
                <w:sz w:val="20"/>
                <w:szCs w:val="20"/>
              </w:rPr>
            </w:pPr>
            <w:proofErr w:type="spellStart"/>
            <w:r w:rsidRPr="00F006A0">
              <w:rPr>
                <w:sz w:val="20"/>
                <w:szCs w:val="20"/>
              </w:rPr>
              <w:t>Мокшанский</w:t>
            </w:r>
            <w:proofErr w:type="spellEnd"/>
            <w:r w:rsidRPr="00F006A0">
              <w:rPr>
                <w:sz w:val="20"/>
                <w:szCs w:val="20"/>
              </w:rPr>
              <w:t xml:space="preserve"> район</w:t>
            </w:r>
          </w:p>
          <w:p w:rsidR="002C17F9" w:rsidRPr="00F006A0" w:rsidRDefault="002C17F9" w:rsidP="00BA30D7">
            <w:pPr>
              <w:shd w:val="clear" w:color="auto" w:fill="FFFFFF"/>
              <w:rPr>
                <w:sz w:val="20"/>
                <w:szCs w:val="20"/>
              </w:rPr>
            </w:pPr>
            <w:r w:rsidRPr="00F006A0">
              <w:rPr>
                <w:sz w:val="20"/>
                <w:szCs w:val="20"/>
              </w:rPr>
              <w:t xml:space="preserve">с. Засечное ул. </w:t>
            </w:r>
            <w:proofErr w:type="spellStart"/>
            <w:r w:rsidRPr="00F006A0">
              <w:rPr>
                <w:sz w:val="20"/>
                <w:szCs w:val="20"/>
              </w:rPr>
              <w:t>Пановка</w:t>
            </w:r>
            <w:proofErr w:type="spellEnd"/>
            <w:r w:rsidRPr="00F006A0">
              <w:rPr>
                <w:sz w:val="20"/>
                <w:szCs w:val="20"/>
              </w:rPr>
              <w:t>, 15</w:t>
            </w:r>
          </w:p>
          <w:p w:rsidR="002C17F9" w:rsidRPr="00F006A0" w:rsidRDefault="002C17F9" w:rsidP="00BA30D7">
            <w:pPr>
              <w:widowControl w:val="0"/>
              <w:shd w:val="clear" w:color="auto" w:fill="FFFFFF"/>
              <w:autoSpaceDE w:val="0"/>
              <w:autoSpaceDN w:val="0"/>
              <w:adjustRightInd w:val="0"/>
              <w:rPr>
                <w:sz w:val="20"/>
                <w:szCs w:val="20"/>
              </w:rPr>
            </w:pPr>
            <w:r w:rsidRPr="00F006A0">
              <w:rPr>
                <w:sz w:val="20"/>
                <w:szCs w:val="20"/>
              </w:rPr>
              <w:t>тел. 2-44-47</w:t>
            </w:r>
          </w:p>
        </w:tc>
        <w:tc>
          <w:tcPr>
            <w:tcW w:w="2160" w:type="dxa"/>
          </w:tcPr>
          <w:p w:rsidR="002C17F9" w:rsidRPr="00F006A0" w:rsidRDefault="002C17F9" w:rsidP="00BA30D7">
            <w:pPr>
              <w:widowControl w:val="0"/>
              <w:shd w:val="clear" w:color="auto" w:fill="FFFFFF"/>
              <w:autoSpaceDE w:val="0"/>
              <w:autoSpaceDN w:val="0"/>
              <w:adjustRightInd w:val="0"/>
              <w:rPr>
                <w:sz w:val="20"/>
                <w:szCs w:val="20"/>
              </w:rPr>
            </w:pPr>
            <w:r w:rsidRPr="00F006A0">
              <w:rPr>
                <w:sz w:val="20"/>
                <w:szCs w:val="20"/>
              </w:rPr>
              <w:t xml:space="preserve">Понедельник-пятница с 8.00-до </w:t>
            </w:r>
            <w:r w:rsidRPr="00F006A0">
              <w:rPr>
                <w:spacing w:val="-1"/>
                <w:sz w:val="20"/>
                <w:szCs w:val="20"/>
              </w:rPr>
              <w:t xml:space="preserve">17.00, обед с 12.00 до </w:t>
            </w:r>
            <w:r w:rsidRPr="00F006A0">
              <w:rPr>
                <w:sz w:val="20"/>
                <w:szCs w:val="20"/>
              </w:rPr>
              <w:t>13.00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sidRPr="00F006A0">
              <w:rPr>
                <w:sz w:val="20"/>
                <w:szCs w:val="20"/>
              </w:rPr>
              <w:t>3</w:t>
            </w:r>
          </w:p>
        </w:tc>
        <w:tc>
          <w:tcPr>
            <w:tcW w:w="3701" w:type="dxa"/>
          </w:tcPr>
          <w:p w:rsidR="002C17F9" w:rsidRPr="00F006A0" w:rsidRDefault="002C17F9" w:rsidP="00BA30D7">
            <w:pPr>
              <w:widowControl w:val="0"/>
              <w:shd w:val="clear" w:color="auto" w:fill="FFFFFF"/>
              <w:autoSpaceDE w:val="0"/>
              <w:autoSpaceDN w:val="0"/>
              <w:adjustRightInd w:val="0"/>
              <w:ind w:firstLine="19"/>
              <w:rPr>
                <w:sz w:val="20"/>
                <w:szCs w:val="20"/>
              </w:rPr>
            </w:pPr>
            <w:r>
              <w:rPr>
                <w:spacing w:val="-2"/>
                <w:sz w:val="20"/>
                <w:szCs w:val="20"/>
              </w:rPr>
              <w:t>филиал Муниципального бюджетного</w:t>
            </w:r>
            <w:r w:rsidRPr="00F006A0">
              <w:rPr>
                <w:spacing w:val="-2"/>
                <w:sz w:val="20"/>
                <w:szCs w:val="20"/>
              </w:rPr>
              <w:t xml:space="preserve"> образова</w:t>
            </w:r>
            <w:r w:rsidRPr="00F006A0">
              <w:rPr>
                <w:spacing w:val="-2"/>
                <w:sz w:val="20"/>
                <w:szCs w:val="20"/>
              </w:rPr>
              <w:softHyphen/>
            </w:r>
            <w:r>
              <w:rPr>
                <w:sz w:val="20"/>
                <w:szCs w:val="20"/>
              </w:rPr>
              <w:t>тельного учреждения</w:t>
            </w:r>
            <w:r w:rsidRPr="00F006A0">
              <w:rPr>
                <w:sz w:val="20"/>
                <w:szCs w:val="20"/>
              </w:rPr>
              <w:t xml:space="preserve"> для детей дошкольного и младшего школьного воз</w:t>
            </w:r>
            <w:r w:rsidRPr="00F006A0">
              <w:rPr>
                <w:sz w:val="20"/>
                <w:szCs w:val="20"/>
              </w:rPr>
              <w:softHyphen/>
              <w:t xml:space="preserve">раста </w:t>
            </w:r>
            <w:proofErr w:type="gramStart"/>
            <w:r w:rsidRPr="00F006A0">
              <w:rPr>
                <w:sz w:val="20"/>
                <w:szCs w:val="20"/>
              </w:rPr>
              <w:t>начальная</w:t>
            </w:r>
            <w:proofErr w:type="gramEnd"/>
            <w:r w:rsidRPr="00F006A0">
              <w:rPr>
                <w:sz w:val="20"/>
                <w:szCs w:val="20"/>
              </w:rPr>
              <w:t xml:space="preserve"> </w:t>
            </w:r>
            <w:proofErr w:type="spellStart"/>
            <w:r w:rsidRPr="00F006A0">
              <w:rPr>
                <w:sz w:val="20"/>
                <w:szCs w:val="20"/>
              </w:rPr>
              <w:t>школа-детский</w:t>
            </w:r>
            <w:proofErr w:type="spellEnd"/>
            <w:r w:rsidRPr="00F006A0">
              <w:rPr>
                <w:sz w:val="20"/>
                <w:szCs w:val="20"/>
              </w:rPr>
              <w:t xml:space="preserve"> сад </w:t>
            </w:r>
            <w:r>
              <w:rPr>
                <w:sz w:val="20"/>
                <w:szCs w:val="20"/>
              </w:rPr>
              <w:t xml:space="preserve"> с. </w:t>
            </w:r>
            <w:proofErr w:type="spellStart"/>
            <w:r>
              <w:rPr>
                <w:sz w:val="20"/>
                <w:szCs w:val="20"/>
              </w:rPr>
              <w:t>Широкоис</w:t>
            </w:r>
            <w:proofErr w:type="spellEnd"/>
            <w:r>
              <w:rPr>
                <w:sz w:val="20"/>
                <w:szCs w:val="20"/>
              </w:rPr>
              <w:t xml:space="preserve"> в с.</w:t>
            </w:r>
            <w:r w:rsidRPr="00F006A0">
              <w:rPr>
                <w:sz w:val="20"/>
                <w:szCs w:val="20"/>
              </w:rPr>
              <w:t xml:space="preserve"> Подгорное</w:t>
            </w:r>
          </w:p>
        </w:tc>
        <w:tc>
          <w:tcPr>
            <w:tcW w:w="3960" w:type="dxa"/>
          </w:tcPr>
          <w:p w:rsidR="002C17F9" w:rsidRPr="00F006A0" w:rsidRDefault="002C17F9" w:rsidP="00BA30D7">
            <w:pPr>
              <w:widowControl w:val="0"/>
              <w:shd w:val="clear" w:color="auto" w:fill="FFFFFF"/>
              <w:autoSpaceDE w:val="0"/>
              <w:autoSpaceDN w:val="0"/>
              <w:adjustRightInd w:val="0"/>
              <w:rPr>
                <w:sz w:val="20"/>
                <w:szCs w:val="20"/>
              </w:rPr>
            </w:pPr>
            <w:r w:rsidRPr="00F006A0">
              <w:rPr>
                <w:sz w:val="20"/>
                <w:szCs w:val="20"/>
              </w:rPr>
              <w:t xml:space="preserve">442384, Пензенская область </w:t>
            </w:r>
            <w:proofErr w:type="spellStart"/>
            <w:r w:rsidRPr="00F006A0">
              <w:rPr>
                <w:sz w:val="20"/>
                <w:szCs w:val="20"/>
              </w:rPr>
              <w:t>Мокшанский</w:t>
            </w:r>
            <w:proofErr w:type="spellEnd"/>
            <w:r w:rsidRPr="00F006A0">
              <w:rPr>
                <w:sz w:val="20"/>
                <w:szCs w:val="20"/>
              </w:rPr>
              <w:t xml:space="preserve"> район, </w:t>
            </w:r>
            <w:r w:rsidRPr="00F006A0">
              <w:rPr>
                <w:spacing w:val="-2"/>
                <w:sz w:val="20"/>
                <w:szCs w:val="20"/>
              </w:rPr>
              <w:t xml:space="preserve">с. </w:t>
            </w:r>
            <w:proofErr w:type="gramStart"/>
            <w:r w:rsidRPr="00F006A0">
              <w:rPr>
                <w:spacing w:val="-2"/>
                <w:sz w:val="20"/>
                <w:szCs w:val="20"/>
              </w:rPr>
              <w:t>Подгорное</w:t>
            </w:r>
            <w:proofErr w:type="gramEnd"/>
            <w:r w:rsidRPr="00F006A0">
              <w:rPr>
                <w:spacing w:val="-2"/>
                <w:sz w:val="20"/>
                <w:szCs w:val="20"/>
              </w:rPr>
              <w:t xml:space="preserve">,  ул. Малая </w:t>
            </w:r>
            <w:proofErr w:type="spellStart"/>
            <w:r w:rsidRPr="00F006A0">
              <w:rPr>
                <w:spacing w:val="-2"/>
                <w:sz w:val="20"/>
                <w:szCs w:val="20"/>
              </w:rPr>
              <w:t>Хомя</w:t>
            </w:r>
            <w:r w:rsidRPr="00F006A0">
              <w:rPr>
                <w:sz w:val="20"/>
                <w:szCs w:val="20"/>
              </w:rPr>
              <w:t>ковка</w:t>
            </w:r>
            <w:proofErr w:type="spellEnd"/>
            <w:r w:rsidRPr="00F006A0">
              <w:rPr>
                <w:sz w:val="20"/>
                <w:szCs w:val="20"/>
              </w:rPr>
              <w:t xml:space="preserve">, 1, </w:t>
            </w:r>
          </w:p>
          <w:p w:rsidR="002C17F9" w:rsidRPr="00F006A0" w:rsidRDefault="002C17F9" w:rsidP="00BA30D7">
            <w:pPr>
              <w:widowControl w:val="0"/>
              <w:shd w:val="clear" w:color="auto" w:fill="FFFFFF"/>
              <w:autoSpaceDE w:val="0"/>
              <w:autoSpaceDN w:val="0"/>
              <w:adjustRightInd w:val="0"/>
              <w:rPr>
                <w:sz w:val="20"/>
                <w:szCs w:val="20"/>
              </w:rPr>
            </w:pPr>
            <w:r w:rsidRPr="00F006A0">
              <w:rPr>
                <w:sz w:val="20"/>
                <w:szCs w:val="20"/>
              </w:rPr>
              <w:t>Тел.2-42-26</w:t>
            </w:r>
          </w:p>
        </w:tc>
        <w:tc>
          <w:tcPr>
            <w:tcW w:w="2160" w:type="dxa"/>
          </w:tcPr>
          <w:p w:rsidR="002C17F9" w:rsidRPr="00F006A0" w:rsidRDefault="002C17F9" w:rsidP="00BA30D7">
            <w:pPr>
              <w:widowControl w:val="0"/>
              <w:shd w:val="clear" w:color="auto" w:fill="FFFFFF"/>
              <w:autoSpaceDE w:val="0"/>
              <w:autoSpaceDN w:val="0"/>
              <w:adjustRightInd w:val="0"/>
              <w:ind w:hanging="10"/>
              <w:rPr>
                <w:sz w:val="20"/>
                <w:szCs w:val="20"/>
              </w:rPr>
            </w:pPr>
            <w:r w:rsidRPr="00F006A0">
              <w:rPr>
                <w:sz w:val="20"/>
                <w:szCs w:val="20"/>
              </w:rPr>
              <w:t xml:space="preserve">Понедельник-пятница с 8.00.до </w:t>
            </w:r>
            <w:r w:rsidRPr="00F006A0">
              <w:rPr>
                <w:spacing w:val="-3"/>
                <w:sz w:val="20"/>
                <w:szCs w:val="20"/>
              </w:rPr>
              <w:t xml:space="preserve">17.00, обед с 12.00 до </w:t>
            </w:r>
            <w:r w:rsidRPr="00F006A0">
              <w:rPr>
                <w:sz w:val="20"/>
                <w:szCs w:val="20"/>
              </w:rPr>
              <w:t>13.00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sidRPr="00F006A0">
              <w:rPr>
                <w:sz w:val="20"/>
                <w:szCs w:val="20"/>
              </w:rPr>
              <w:t>4</w:t>
            </w:r>
          </w:p>
        </w:tc>
        <w:tc>
          <w:tcPr>
            <w:tcW w:w="3701" w:type="dxa"/>
          </w:tcPr>
          <w:p w:rsidR="002C17F9" w:rsidRPr="00F006A0" w:rsidRDefault="002C17F9" w:rsidP="00BA30D7">
            <w:pPr>
              <w:widowControl w:val="0"/>
              <w:shd w:val="clear" w:color="auto" w:fill="FFFFFF"/>
              <w:autoSpaceDE w:val="0"/>
              <w:autoSpaceDN w:val="0"/>
              <w:adjustRightInd w:val="0"/>
              <w:ind w:firstLine="19"/>
              <w:rPr>
                <w:sz w:val="20"/>
                <w:szCs w:val="20"/>
              </w:rPr>
            </w:pPr>
            <w:r w:rsidRPr="00F006A0">
              <w:rPr>
                <w:spacing w:val="-2"/>
                <w:sz w:val="20"/>
                <w:szCs w:val="20"/>
              </w:rPr>
              <w:t>Муниципальное бюджетное образова</w:t>
            </w:r>
            <w:r w:rsidRPr="00F006A0">
              <w:rPr>
                <w:spacing w:val="-2"/>
                <w:sz w:val="20"/>
                <w:szCs w:val="20"/>
              </w:rPr>
              <w:softHyphen/>
            </w:r>
            <w:r w:rsidRPr="00F006A0">
              <w:rPr>
                <w:sz w:val="20"/>
                <w:szCs w:val="20"/>
              </w:rPr>
              <w:t>тельное учреждение для детей дошкольного и младшего школьного воз</w:t>
            </w:r>
            <w:r w:rsidRPr="00F006A0">
              <w:rPr>
                <w:sz w:val="20"/>
                <w:szCs w:val="20"/>
              </w:rPr>
              <w:softHyphen/>
              <w:t xml:space="preserve">раста </w:t>
            </w:r>
            <w:proofErr w:type="gramStart"/>
            <w:r w:rsidRPr="00F006A0">
              <w:rPr>
                <w:sz w:val="20"/>
                <w:szCs w:val="20"/>
              </w:rPr>
              <w:t>начальная</w:t>
            </w:r>
            <w:proofErr w:type="gramEnd"/>
            <w:r w:rsidRPr="00F006A0">
              <w:rPr>
                <w:sz w:val="20"/>
                <w:szCs w:val="20"/>
              </w:rPr>
              <w:t xml:space="preserve"> </w:t>
            </w:r>
            <w:proofErr w:type="spellStart"/>
            <w:r w:rsidRPr="00F006A0">
              <w:rPr>
                <w:sz w:val="20"/>
                <w:szCs w:val="20"/>
              </w:rPr>
              <w:t>школа-</w:t>
            </w:r>
            <w:r w:rsidRPr="00F006A0">
              <w:rPr>
                <w:spacing w:val="-2"/>
                <w:sz w:val="20"/>
                <w:szCs w:val="20"/>
              </w:rPr>
              <w:t>детский</w:t>
            </w:r>
            <w:proofErr w:type="spellEnd"/>
            <w:r w:rsidRPr="00F006A0">
              <w:rPr>
                <w:spacing w:val="-2"/>
                <w:sz w:val="20"/>
                <w:szCs w:val="20"/>
              </w:rPr>
              <w:t xml:space="preserve"> сад с. </w:t>
            </w:r>
            <w:proofErr w:type="spellStart"/>
            <w:r w:rsidRPr="00F006A0">
              <w:rPr>
                <w:spacing w:val="-2"/>
                <w:sz w:val="20"/>
                <w:szCs w:val="20"/>
              </w:rPr>
              <w:t>Широкоисс</w:t>
            </w:r>
            <w:proofErr w:type="spellEnd"/>
          </w:p>
        </w:tc>
        <w:tc>
          <w:tcPr>
            <w:tcW w:w="3960" w:type="dxa"/>
          </w:tcPr>
          <w:p w:rsidR="002C17F9" w:rsidRPr="00F006A0" w:rsidRDefault="002C17F9" w:rsidP="00BA30D7">
            <w:pPr>
              <w:widowControl w:val="0"/>
              <w:shd w:val="clear" w:color="auto" w:fill="FFFFFF"/>
              <w:autoSpaceDE w:val="0"/>
              <w:autoSpaceDN w:val="0"/>
              <w:adjustRightInd w:val="0"/>
              <w:rPr>
                <w:spacing w:val="-2"/>
                <w:sz w:val="20"/>
                <w:szCs w:val="20"/>
              </w:rPr>
            </w:pPr>
            <w:r w:rsidRPr="00F006A0">
              <w:rPr>
                <w:sz w:val="20"/>
                <w:szCs w:val="20"/>
              </w:rPr>
              <w:t xml:space="preserve">442385, Пензенская область </w:t>
            </w:r>
            <w:proofErr w:type="spellStart"/>
            <w:r w:rsidRPr="00F006A0">
              <w:rPr>
                <w:sz w:val="20"/>
                <w:szCs w:val="20"/>
              </w:rPr>
              <w:t>Мокшанский</w:t>
            </w:r>
            <w:proofErr w:type="spellEnd"/>
            <w:r w:rsidRPr="00F006A0">
              <w:rPr>
                <w:sz w:val="20"/>
                <w:szCs w:val="20"/>
              </w:rPr>
              <w:t xml:space="preserve"> район, </w:t>
            </w:r>
            <w:proofErr w:type="spellStart"/>
            <w:r w:rsidRPr="00F006A0">
              <w:rPr>
                <w:spacing w:val="-2"/>
                <w:sz w:val="20"/>
                <w:szCs w:val="20"/>
              </w:rPr>
              <w:t>с</w:t>
            </w:r>
            <w:proofErr w:type="gramStart"/>
            <w:r w:rsidRPr="00F006A0">
              <w:rPr>
                <w:spacing w:val="-2"/>
                <w:sz w:val="20"/>
                <w:szCs w:val="20"/>
              </w:rPr>
              <w:t>.Ш</w:t>
            </w:r>
            <w:proofErr w:type="gramEnd"/>
            <w:r w:rsidRPr="00F006A0">
              <w:rPr>
                <w:spacing w:val="-2"/>
                <w:sz w:val="20"/>
                <w:szCs w:val="20"/>
              </w:rPr>
              <w:t>ирокоис</w:t>
            </w:r>
            <w:proofErr w:type="spellEnd"/>
            <w:r w:rsidRPr="00F006A0">
              <w:rPr>
                <w:spacing w:val="-2"/>
                <w:sz w:val="20"/>
                <w:szCs w:val="20"/>
              </w:rPr>
              <w:t xml:space="preserve">, ул. Мирная 2а, </w:t>
            </w:r>
          </w:p>
          <w:p w:rsidR="002C17F9" w:rsidRPr="00F006A0" w:rsidRDefault="002C17F9" w:rsidP="00BA30D7">
            <w:pPr>
              <w:widowControl w:val="0"/>
              <w:shd w:val="clear" w:color="auto" w:fill="FFFFFF"/>
              <w:autoSpaceDE w:val="0"/>
              <w:autoSpaceDN w:val="0"/>
              <w:adjustRightInd w:val="0"/>
              <w:rPr>
                <w:sz w:val="20"/>
                <w:szCs w:val="20"/>
              </w:rPr>
            </w:pPr>
            <w:r w:rsidRPr="00F006A0">
              <w:rPr>
                <w:spacing w:val="-2"/>
                <w:sz w:val="20"/>
                <w:szCs w:val="20"/>
              </w:rPr>
              <w:t>Тел</w:t>
            </w:r>
            <w:r w:rsidRPr="00F006A0">
              <w:rPr>
                <w:sz w:val="20"/>
                <w:szCs w:val="20"/>
              </w:rPr>
              <w:t>. 2-41-29</w:t>
            </w:r>
          </w:p>
        </w:tc>
        <w:tc>
          <w:tcPr>
            <w:tcW w:w="2160" w:type="dxa"/>
          </w:tcPr>
          <w:p w:rsidR="002C17F9" w:rsidRPr="00F006A0" w:rsidRDefault="002C17F9" w:rsidP="00BA30D7">
            <w:pPr>
              <w:widowControl w:val="0"/>
              <w:shd w:val="clear" w:color="auto" w:fill="FFFFFF"/>
              <w:autoSpaceDE w:val="0"/>
              <w:autoSpaceDN w:val="0"/>
              <w:adjustRightInd w:val="0"/>
              <w:ind w:hanging="10"/>
              <w:rPr>
                <w:sz w:val="20"/>
                <w:szCs w:val="20"/>
              </w:rPr>
            </w:pPr>
            <w:r w:rsidRPr="00F006A0">
              <w:rPr>
                <w:sz w:val="20"/>
                <w:szCs w:val="20"/>
              </w:rPr>
              <w:t xml:space="preserve">Понедельник-пятница с 8.00.до </w:t>
            </w:r>
            <w:r w:rsidRPr="00F006A0">
              <w:rPr>
                <w:spacing w:val="-3"/>
                <w:sz w:val="20"/>
                <w:szCs w:val="20"/>
              </w:rPr>
              <w:t xml:space="preserve">17.00, обед с 12.00 до </w:t>
            </w:r>
            <w:r w:rsidRPr="00F006A0">
              <w:rPr>
                <w:sz w:val="20"/>
                <w:szCs w:val="20"/>
              </w:rPr>
              <w:t>13.00</w:t>
            </w:r>
          </w:p>
        </w:tc>
      </w:tr>
      <w:tr w:rsidR="002C17F9" w:rsidRPr="00F006A0" w:rsidTr="00BA30D7">
        <w:trPr>
          <w:trHeight w:val="912"/>
        </w:trPr>
        <w:tc>
          <w:tcPr>
            <w:tcW w:w="547" w:type="dxa"/>
          </w:tcPr>
          <w:p w:rsidR="002C17F9" w:rsidRPr="00F006A0" w:rsidRDefault="002C17F9" w:rsidP="00BA30D7">
            <w:pPr>
              <w:widowControl w:val="0"/>
              <w:shd w:val="clear" w:color="auto" w:fill="FFFFFF"/>
              <w:autoSpaceDE w:val="0"/>
              <w:autoSpaceDN w:val="0"/>
              <w:adjustRightInd w:val="0"/>
              <w:rPr>
                <w:sz w:val="20"/>
                <w:szCs w:val="20"/>
              </w:rPr>
            </w:pPr>
            <w:r>
              <w:rPr>
                <w:sz w:val="20"/>
                <w:szCs w:val="20"/>
              </w:rPr>
              <w:t>5</w:t>
            </w:r>
          </w:p>
        </w:tc>
        <w:tc>
          <w:tcPr>
            <w:tcW w:w="3701" w:type="dxa"/>
          </w:tcPr>
          <w:p w:rsidR="002C17F9" w:rsidRPr="00F006A0" w:rsidRDefault="002C17F9" w:rsidP="00BA30D7">
            <w:pPr>
              <w:rPr>
                <w:sz w:val="20"/>
                <w:szCs w:val="20"/>
              </w:rPr>
            </w:pPr>
            <w:r w:rsidRPr="00F006A0">
              <w:rPr>
                <w:sz w:val="20"/>
                <w:szCs w:val="20"/>
              </w:rPr>
              <w:t>Муниципальное бюджетное общеобразовательное учреждение средняя общеобразовательная школа № 1 р. П. Мокшан</w:t>
            </w:r>
          </w:p>
        </w:tc>
        <w:tc>
          <w:tcPr>
            <w:tcW w:w="3960" w:type="dxa"/>
          </w:tcPr>
          <w:p w:rsidR="002C17F9" w:rsidRPr="00F006A0" w:rsidRDefault="002C17F9" w:rsidP="00BA30D7">
            <w:pPr>
              <w:rPr>
                <w:sz w:val="20"/>
                <w:szCs w:val="20"/>
              </w:rPr>
            </w:pPr>
            <w:r w:rsidRPr="00F006A0">
              <w:rPr>
                <w:sz w:val="20"/>
                <w:szCs w:val="20"/>
              </w:rPr>
              <w:t>442370, Пензенская область, р.п</w:t>
            </w:r>
            <w:proofErr w:type="gramStart"/>
            <w:r w:rsidRPr="00F006A0">
              <w:rPr>
                <w:sz w:val="20"/>
                <w:szCs w:val="20"/>
              </w:rPr>
              <w:t>.М</w:t>
            </w:r>
            <w:proofErr w:type="gramEnd"/>
            <w:r w:rsidRPr="00F006A0">
              <w:rPr>
                <w:sz w:val="20"/>
                <w:szCs w:val="20"/>
              </w:rPr>
              <w:t xml:space="preserve">окшан, ул.Первая Разведка, д. 2, </w:t>
            </w:r>
          </w:p>
          <w:p w:rsidR="002C17F9" w:rsidRPr="00F006A0" w:rsidRDefault="002C17F9" w:rsidP="00BA30D7">
            <w:pPr>
              <w:rPr>
                <w:sz w:val="20"/>
                <w:szCs w:val="20"/>
              </w:rPr>
            </w:pPr>
            <w:r w:rsidRPr="00F006A0">
              <w:rPr>
                <w:sz w:val="20"/>
                <w:szCs w:val="20"/>
              </w:rPr>
              <w:t>Тел. 2-26-69, 2-17-54</w:t>
            </w:r>
          </w:p>
          <w:p w:rsidR="002C17F9" w:rsidRPr="00BA30D7" w:rsidRDefault="002C17F9" w:rsidP="00BA30D7">
            <w:pPr>
              <w:ind w:firstLine="34"/>
              <w:rPr>
                <w:sz w:val="20"/>
                <w:szCs w:val="20"/>
                <w:lang w:val="en-US"/>
              </w:rPr>
            </w:pPr>
            <w:proofErr w:type="gramStart"/>
            <w:r w:rsidRPr="00F006A0">
              <w:rPr>
                <w:sz w:val="20"/>
                <w:szCs w:val="20"/>
              </w:rPr>
              <w:t>Е</w:t>
            </w:r>
            <w:proofErr w:type="gramEnd"/>
            <w:r w:rsidRPr="00BA30D7">
              <w:rPr>
                <w:sz w:val="20"/>
                <w:szCs w:val="20"/>
                <w:lang w:val="en-US"/>
              </w:rPr>
              <w:t>-</w:t>
            </w:r>
            <w:r w:rsidRPr="00F006A0">
              <w:rPr>
                <w:sz w:val="20"/>
                <w:szCs w:val="20"/>
                <w:lang w:val="en-US"/>
              </w:rPr>
              <w:t>mail</w:t>
            </w:r>
            <w:r w:rsidRPr="00BA30D7">
              <w:rPr>
                <w:sz w:val="20"/>
                <w:szCs w:val="20"/>
                <w:lang w:val="en-US"/>
              </w:rPr>
              <w:t xml:space="preserve">: </w:t>
            </w:r>
            <w:hyperlink r:id="rId17" w:history="1">
              <w:r w:rsidRPr="00BA30D7">
                <w:rPr>
                  <w:rStyle w:val="a3"/>
                  <w:sz w:val="20"/>
                  <w:szCs w:val="20"/>
                  <w:lang w:val="en-US"/>
                </w:rPr>
                <w:t>mok_scha1@mail.ru</w:t>
              </w:r>
            </w:hyperlink>
          </w:p>
        </w:tc>
        <w:tc>
          <w:tcPr>
            <w:tcW w:w="2160" w:type="dxa"/>
          </w:tcPr>
          <w:p w:rsidR="002C17F9" w:rsidRPr="00F006A0" w:rsidRDefault="002C17F9" w:rsidP="00BA30D7">
            <w:pPr>
              <w:widowControl w:val="0"/>
              <w:shd w:val="clear" w:color="auto" w:fill="FFFFFF"/>
              <w:autoSpaceDE w:val="0"/>
              <w:autoSpaceDN w:val="0"/>
              <w:adjustRightInd w:val="0"/>
              <w:ind w:hanging="29"/>
              <w:rPr>
                <w:sz w:val="20"/>
                <w:szCs w:val="20"/>
              </w:rPr>
            </w:pPr>
            <w:r w:rsidRPr="00F006A0">
              <w:rPr>
                <w:sz w:val="20"/>
                <w:szCs w:val="20"/>
              </w:rPr>
              <w:t xml:space="preserve">Понедельник-пятница с 8.00.до </w:t>
            </w:r>
            <w:r w:rsidRPr="00F006A0">
              <w:rPr>
                <w:spacing w:val="-3"/>
                <w:sz w:val="20"/>
                <w:szCs w:val="20"/>
              </w:rPr>
              <w:t>17.00, суббота с 8.00. до 15.00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Pr>
                <w:sz w:val="20"/>
                <w:szCs w:val="20"/>
              </w:rPr>
              <w:t>6</w:t>
            </w:r>
          </w:p>
        </w:tc>
        <w:tc>
          <w:tcPr>
            <w:tcW w:w="3701" w:type="dxa"/>
          </w:tcPr>
          <w:p w:rsidR="002C17F9" w:rsidRPr="00F006A0" w:rsidRDefault="002C17F9" w:rsidP="00BA30D7">
            <w:pPr>
              <w:rPr>
                <w:sz w:val="20"/>
                <w:szCs w:val="20"/>
              </w:rPr>
            </w:pPr>
            <w:r w:rsidRPr="00F006A0">
              <w:rPr>
                <w:sz w:val="20"/>
                <w:szCs w:val="20"/>
              </w:rPr>
              <w:t>Муниципальное бюджетное общеобразовательное учреждение средняя общеобразовательная школа № 2 им. А. Г. Малышкина р. П. Мокшан</w:t>
            </w:r>
          </w:p>
        </w:tc>
        <w:tc>
          <w:tcPr>
            <w:tcW w:w="3960" w:type="dxa"/>
          </w:tcPr>
          <w:p w:rsidR="002C17F9" w:rsidRPr="00F006A0" w:rsidRDefault="002C17F9" w:rsidP="00BA30D7">
            <w:pPr>
              <w:rPr>
                <w:sz w:val="20"/>
                <w:szCs w:val="20"/>
              </w:rPr>
            </w:pPr>
            <w:r w:rsidRPr="00F006A0">
              <w:rPr>
                <w:sz w:val="20"/>
                <w:szCs w:val="20"/>
              </w:rPr>
              <w:t>442370, Пензенская область,  р.п</w:t>
            </w:r>
            <w:proofErr w:type="gramStart"/>
            <w:r w:rsidRPr="00F006A0">
              <w:rPr>
                <w:sz w:val="20"/>
                <w:szCs w:val="20"/>
              </w:rPr>
              <w:t>.М</w:t>
            </w:r>
            <w:proofErr w:type="gramEnd"/>
            <w:r w:rsidRPr="00F006A0">
              <w:rPr>
                <w:sz w:val="20"/>
                <w:szCs w:val="20"/>
              </w:rPr>
              <w:t>окшан, ул. Куйбышева,  № 55,</w:t>
            </w:r>
          </w:p>
          <w:p w:rsidR="002C17F9" w:rsidRPr="00F006A0" w:rsidRDefault="002C17F9" w:rsidP="00BA30D7">
            <w:pPr>
              <w:rPr>
                <w:sz w:val="20"/>
                <w:szCs w:val="20"/>
              </w:rPr>
            </w:pPr>
            <w:r w:rsidRPr="00F006A0">
              <w:rPr>
                <w:sz w:val="20"/>
                <w:szCs w:val="20"/>
              </w:rPr>
              <w:t>Тел. 2-23-59, 2-28-76;</w:t>
            </w:r>
          </w:p>
          <w:p w:rsidR="002C17F9" w:rsidRPr="00BA30D7" w:rsidRDefault="002C17F9" w:rsidP="00BA30D7">
            <w:pPr>
              <w:rPr>
                <w:sz w:val="20"/>
                <w:szCs w:val="20"/>
                <w:lang w:val="en-US"/>
              </w:rPr>
            </w:pPr>
            <w:proofErr w:type="gramStart"/>
            <w:r w:rsidRPr="00F006A0">
              <w:rPr>
                <w:sz w:val="20"/>
                <w:szCs w:val="20"/>
              </w:rPr>
              <w:t>Е</w:t>
            </w:r>
            <w:proofErr w:type="gramEnd"/>
            <w:r w:rsidRPr="00BA30D7">
              <w:rPr>
                <w:sz w:val="20"/>
                <w:szCs w:val="20"/>
                <w:lang w:val="en-US"/>
              </w:rPr>
              <w:t>-</w:t>
            </w:r>
            <w:r w:rsidRPr="00F006A0">
              <w:rPr>
                <w:sz w:val="20"/>
                <w:szCs w:val="20"/>
                <w:lang w:val="en-US"/>
              </w:rPr>
              <w:t>mail</w:t>
            </w:r>
            <w:r w:rsidRPr="00BA30D7">
              <w:rPr>
                <w:sz w:val="20"/>
                <w:szCs w:val="20"/>
                <w:lang w:val="en-US"/>
              </w:rPr>
              <w:t xml:space="preserve">: </w:t>
            </w:r>
            <w:hyperlink r:id="rId18" w:history="1">
              <w:r w:rsidRPr="00FD564E">
                <w:rPr>
                  <w:rStyle w:val="a3"/>
                  <w:sz w:val="20"/>
                  <w:szCs w:val="20"/>
                  <w:lang w:val="en-US"/>
                </w:rPr>
                <w:t>mssh</w:t>
              </w:r>
              <w:r w:rsidRPr="00BA30D7">
                <w:rPr>
                  <w:rStyle w:val="a3"/>
                  <w:sz w:val="20"/>
                  <w:szCs w:val="20"/>
                  <w:lang w:val="en-US"/>
                </w:rPr>
                <w:t>2@</w:t>
              </w:r>
              <w:r w:rsidRPr="00FD564E">
                <w:rPr>
                  <w:rStyle w:val="a3"/>
                  <w:sz w:val="20"/>
                  <w:szCs w:val="20"/>
                  <w:lang w:val="en-US"/>
                </w:rPr>
                <w:t>rambler</w:t>
              </w:r>
              <w:r w:rsidRPr="00BA30D7">
                <w:rPr>
                  <w:rStyle w:val="a3"/>
                  <w:sz w:val="20"/>
                  <w:szCs w:val="20"/>
                  <w:lang w:val="en-US"/>
                </w:rPr>
                <w:t>.</w:t>
              </w:r>
              <w:r w:rsidRPr="00FD564E">
                <w:rPr>
                  <w:rStyle w:val="a3"/>
                  <w:sz w:val="20"/>
                  <w:szCs w:val="20"/>
                  <w:lang w:val="en-US"/>
                </w:rPr>
                <w:t>ru</w:t>
              </w:r>
            </w:hyperlink>
          </w:p>
        </w:tc>
        <w:tc>
          <w:tcPr>
            <w:tcW w:w="2160" w:type="dxa"/>
          </w:tcPr>
          <w:p w:rsidR="002C17F9" w:rsidRPr="00F006A0" w:rsidRDefault="002C17F9" w:rsidP="00BA30D7">
            <w:pPr>
              <w:widowControl w:val="0"/>
              <w:shd w:val="clear" w:color="auto" w:fill="FFFFFF"/>
              <w:autoSpaceDE w:val="0"/>
              <w:autoSpaceDN w:val="0"/>
              <w:adjustRightInd w:val="0"/>
              <w:ind w:hanging="29"/>
              <w:rPr>
                <w:sz w:val="20"/>
                <w:szCs w:val="20"/>
              </w:rPr>
            </w:pPr>
            <w:r w:rsidRPr="00F006A0">
              <w:rPr>
                <w:sz w:val="20"/>
                <w:szCs w:val="20"/>
              </w:rPr>
              <w:t xml:space="preserve">Понедельник-пятница с 8.00.до </w:t>
            </w:r>
            <w:r w:rsidRPr="00F006A0">
              <w:rPr>
                <w:spacing w:val="-3"/>
                <w:sz w:val="20"/>
                <w:szCs w:val="20"/>
              </w:rPr>
              <w:t>17.00, суббота с 8.00. до 15.00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Pr>
                <w:sz w:val="20"/>
                <w:szCs w:val="20"/>
              </w:rPr>
              <w:t>7</w:t>
            </w:r>
          </w:p>
        </w:tc>
        <w:tc>
          <w:tcPr>
            <w:tcW w:w="3701" w:type="dxa"/>
          </w:tcPr>
          <w:p w:rsidR="002C17F9" w:rsidRPr="00F006A0" w:rsidRDefault="002C17F9" w:rsidP="00BA30D7">
            <w:pPr>
              <w:rPr>
                <w:sz w:val="20"/>
                <w:szCs w:val="20"/>
              </w:rPr>
            </w:pPr>
            <w:r w:rsidRPr="00F006A0">
              <w:rPr>
                <w:sz w:val="20"/>
                <w:szCs w:val="20"/>
              </w:rPr>
              <w:t>Филиал Муниципального бюджетного общеобразовательного учреждения основной общеобразовательной  школы</w:t>
            </w:r>
          </w:p>
          <w:p w:rsidR="002C17F9" w:rsidRPr="00F006A0" w:rsidRDefault="002C17F9" w:rsidP="00BA30D7">
            <w:pPr>
              <w:rPr>
                <w:sz w:val="20"/>
                <w:szCs w:val="20"/>
              </w:rPr>
            </w:pPr>
            <w:r w:rsidRPr="00F006A0">
              <w:rPr>
                <w:sz w:val="20"/>
                <w:szCs w:val="20"/>
              </w:rPr>
              <w:t>п</w:t>
            </w:r>
            <w:proofErr w:type="gramStart"/>
            <w:r w:rsidRPr="00F006A0">
              <w:rPr>
                <w:sz w:val="20"/>
                <w:szCs w:val="20"/>
              </w:rPr>
              <w:t>.К</w:t>
            </w:r>
            <w:proofErr w:type="gramEnd"/>
            <w:r w:rsidRPr="00F006A0">
              <w:rPr>
                <w:sz w:val="20"/>
                <w:szCs w:val="20"/>
              </w:rPr>
              <w:t xml:space="preserve">расное </w:t>
            </w:r>
            <w:proofErr w:type="spellStart"/>
            <w:r w:rsidRPr="00F006A0">
              <w:rPr>
                <w:sz w:val="20"/>
                <w:szCs w:val="20"/>
              </w:rPr>
              <w:t>Польцо</w:t>
            </w:r>
            <w:proofErr w:type="spellEnd"/>
            <w:r w:rsidRPr="00F006A0">
              <w:rPr>
                <w:sz w:val="20"/>
                <w:szCs w:val="20"/>
              </w:rPr>
              <w:t xml:space="preserve"> в с. </w:t>
            </w:r>
            <w:proofErr w:type="spellStart"/>
            <w:r w:rsidRPr="00F006A0">
              <w:rPr>
                <w:sz w:val="20"/>
                <w:szCs w:val="20"/>
              </w:rPr>
              <w:t>Богородское</w:t>
            </w:r>
            <w:proofErr w:type="spellEnd"/>
          </w:p>
        </w:tc>
        <w:tc>
          <w:tcPr>
            <w:tcW w:w="3960" w:type="dxa"/>
          </w:tcPr>
          <w:p w:rsidR="002C17F9" w:rsidRPr="00F006A0" w:rsidRDefault="002C17F9" w:rsidP="00BA30D7">
            <w:pPr>
              <w:rPr>
                <w:sz w:val="20"/>
                <w:szCs w:val="20"/>
              </w:rPr>
            </w:pPr>
            <w:r w:rsidRPr="00F006A0">
              <w:rPr>
                <w:sz w:val="20"/>
                <w:szCs w:val="20"/>
              </w:rPr>
              <w:t xml:space="preserve">442380, Пензенская область, </w:t>
            </w:r>
            <w:proofErr w:type="spellStart"/>
            <w:r w:rsidRPr="00F006A0">
              <w:rPr>
                <w:sz w:val="20"/>
                <w:szCs w:val="20"/>
              </w:rPr>
              <w:t>Мокшанский</w:t>
            </w:r>
            <w:proofErr w:type="spellEnd"/>
            <w:r w:rsidRPr="00F006A0">
              <w:rPr>
                <w:sz w:val="20"/>
                <w:szCs w:val="20"/>
              </w:rPr>
              <w:t xml:space="preserve"> район, с. </w:t>
            </w:r>
            <w:proofErr w:type="spellStart"/>
            <w:r w:rsidRPr="00F006A0">
              <w:rPr>
                <w:sz w:val="20"/>
                <w:szCs w:val="20"/>
              </w:rPr>
              <w:t>Богородское</w:t>
            </w:r>
            <w:proofErr w:type="spellEnd"/>
            <w:r w:rsidRPr="00F006A0">
              <w:rPr>
                <w:sz w:val="20"/>
                <w:szCs w:val="20"/>
              </w:rPr>
              <w:t>, ул. Центральная, 64</w:t>
            </w:r>
          </w:p>
          <w:p w:rsidR="002C17F9" w:rsidRPr="00F006A0" w:rsidRDefault="002C17F9" w:rsidP="00BA30D7">
            <w:pPr>
              <w:rPr>
                <w:sz w:val="20"/>
                <w:szCs w:val="20"/>
              </w:rPr>
            </w:pPr>
            <w:r w:rsidRPr="00F006A0">
              <w:rPr>
                <w:sz w:val="20"/>
                <w:szCs w:val="20"/>
              </w:rPr>
              <w:t>Тел. 2-43-16</w:t>
            </w:r>
          </w:p>
          <w:p w:rsidR="002C17F9" w:rsidRPr="00BA30D7" w:rsidRDefault="002C17F9" w:rsidP="00BA30D7">
            <w:pPr>
              <w:rPr>
                <w:sz w:val="20"/>
                <w:szCs w:val="20"/>
                <w:lang w:val="en-US"/>
              </w:rPr>
            </w:pPr>
            <w:proofErr w:type="gramStart"/>
            <w:r w:rsidRPr="00F006A0">
              <w:rPr>
                <w:sz w:val="20"/>
                <w:szCs w:val="20"/>
              </w:rPr>
              <w:t>Е</w:t>
            </w:r>
            <w:proofErr w:type="gramEnd"/>
            <w:r w:rsidRPr="00BA30D7">
              <w:rPr>
                <w:sz w:val="20"/>
                <w:szCs w:val="20"/>
                <w:lang w:val="en-US"/>
              </w:rPr>
              <w:t>-</w:t>
            </w:r>
            <w:r w:rsidRPr="00F006A0">
              <w:rPr>
                <w:sz w:val="20"/>
                <w:szCs w:val="20"/>
                <w:lang w:val="en-US"/>
              </w:rPr>
              <w:t>mail</w:t>
            </w:r>
            <w:r w:rsidRPr="00BA30D7">
              <w:rPr>
                <w:sz w:val="20"/>
                <w:szCs w:val="20"/>
                <w:lang w:val="en-US"/>
              </w:rPr>
              <w:t xml:space="preserve">: </w:t>
            </w:r>
            <w:hyperlink r:id="rId19" w:history="1">
              <w:r w:rsidRPr="00BA30D7">
                <w:rPr>
                  <w:rStyle w:val="a3"/>
                  <w:sz w:val="20"/>
                  <w:szCs w:val="20"/>
                  <w:lang w:val="en-US"/>
                </w:rPr>
                <w:t>bogorodskoe.school@mail.ru</w:t>
              </w:r>
            </w:hyperlink>
          </w:p>
        </w:tc>
        <w:tc>
          <w:tcPr>
            <w:tcW w:w="2160" w:type="dxa"/>
          </w:tcPr>
          <w:p w:rsidR="002C17F9" w:rsidRPr="00F006A0" w:rsidRDefault="002C17F9" w:rsidP="00BA30D7">
            <w:pPr>
              <w:widowControl w:val="0"/>
              <w:shd w:val="clear" w:color="auto" w:fill="FFFFFF"/>
              <w:autoSpaceDE w:val="0"/>
              <w:autoSpaceDN w:val="0"/>
              <w:adjustRightInd w:val="0"/>
              <w:ind w:hanging="29"/>
              <w:rPr>
                <w:sz w:val="20"/>
                <w:szCs w:val="20"/>
              </w:rPr>
            </w:pPr>
            <w:r w:rsidRPr="00F006A0">
              <w:rPr>
                <w:sz w:val="20"/>
                <w:szCs w:val="20"/>
              </w:rPr>
              <w:t xml:space="preserve">Понедельник-пятница с 8.00.до </w:t>
            </w:r>
            <w:r w:rsidRPr="00F006A0">
              <w:rPr>
                <w:spacing w:val="-3"/>
                <w:sz w:val="20"/>
                <w:szCs w:val="20"/>
              </w:rPr>
              <w:t>17.00, суббота с 8.00. до 15.00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Pr>
                <w:sz w:val="20"/>
                <w:szCs w:val="20"/>
              </w:rPr>
              <w:t>8</w:t>
            </w:r>
          </w:p>
        </w:tc>
        <w:tc>
          <w:tcPr>
            <w:tcW w:w="3701" w:type="dxa"/>
          </w:tcPr>
          <w:p w:rsidR="002C17F9" w:rsidRPr="00F006A0" w:rsidRDefault="002C17F9" w:rsidP="00BA30D7">
            <w:pPr>
              <w:rPr>
                <w:sz w:val="20"/>
                <w:szCs w:val="20"/>
              </w:rPr>
            </w:pPr>
            <w:r w:rsidRPr="00F006A0">
              <w:rPr>
                <w:sz w:val="20"/>
                <w:szCs w:val="20"/>
              </w:rPr>
              <w:t xml:space="preserve">Муниципальное бюджетное общеобразовательное учреждение </w:t>
            </w:r>
            <w:r w:rsidRPr="00F006A0">
              <w:rPr>
                <w:sz w:val="20"/>
                <w:szCs w:val="20"/>
              </w:rPr>
              <w:lastRenderedPageBreak/>
              <w:t xml:space="preserve">средняя общеобразовательная школа </w:t>
            </w:r>
            <w:proofErr w:type="gramStart"/>
            <w:r w:rsidRPr="00F006A0">
              <w:rPr>
                <w:sz w:val="20"/>
                <w:szCs w:val="20"/>
              </w:rPr>
              <w:t>с</w:t>
            </w:r>
            <w:proofErr w:type="gramEnd"/>
            <w:r w:rsidRPr="00F006A0">
              <w:rPr>
                <w:sz w:val="20"/>
                <w:szCs w:val="20"/>
              </w:rPr>
              <w:t>. Нечаевка</w:t>
            </w:r>
          </w:p>
        </w:tc>
        <w:tc>
          <w:tcPr>
            <w:tcW w:w="3960" w:type="dxa"/>
          </w:tcPr>
          <w:p w:rsidR="002C17F9" w:rsidRPr="00F006A0" w:rsidRDefault="002C17F9" w:rsidP="00BA30D7">
            <w:pPr>
              <w:rPr>
                <w:sz w:val="20"/>
                <w:szCs w:val="20"/>
              </w:rPr>
            </w:pPr>
            <w:r w:rsidRPr="00F006A0">
              <w:rPr>
                <w:sz w:val="20"/>
                <w:szCs w:val="20"/>
              </w:rPr>
              <w:lastRenderedPageBreak/>
              <w:t xml:space="preserve">442360, Пензенская область, </w:t>
            </w:r>
            <w:proofErr w:type="spellStart"/>
            <w:r w:rsidRPr="00F006A0">
              <w:rPr>
                <w:sz w:val="20"/>
                <w:szCs w:val="20"/>
              </w:rPr>
              <w:t>Мокшанский</w:t>
            </w:r>
            <w:proofErr w:type="spellEnd"/>
            <w:r w:rsidRPr="00F006A0">
              <w:rPr>
                <w:sz w:val="20"/>
                <w:szCs w:val="20"/>
              </w:rPr>
              <w:t xml:space="preserve"> район, </w:t>
            </w:r>
            <w:proofErr w:type="gramStart"/>
            <w:r w:rsidRPr="00F006A0">
              <w:rPr>
                <w:sz w:val="20"/>
                <w:szCs w:val="20"/>
              </w:rPr>
              <w:t>с</w:t>
            </w:r>
            <w:proofErr w:type="gramEnd"/>
            <w:r w:rsidRPr="00F006A0">
              <w:rPr>
                <w:sz w:val="20"/>
                <w:szCs w:val="20"/>
              </w:rPr>
              <w:t>. Нечаевка, ул. Парковая, 30</w:t>
            </w:r>
          </w:p>
          <w:p w:rsidR="002C17F9" w:rsidRPr="00F006A0" w:rsidRDefault="002C17F9" w:rsidP="00BA30D7">
            <w:pPr>
              <w:rPr>
                <w:sz w:val="20"/>
                <w:szCs w:val="20"/>
              </w:rPr>
            </w:pPr>
            <w:r w:rsidRPr="00F006A0">
              <w:rPr>
                <w:sz w:val="20"/>
                <w:szCs w:val="20"/>
              </w:rPr>
              <w:lastRenderedPageBreak/>
              <w:t xml:space="preserve">Тел. 2-36-71 </w:t>
            </w:r>
          </w:p>
          <w:p w:rsidR="002C17F9" w:rsidRPr="00BA30D7" w:rsidRDefault="002C17F9" w:rsidP="00BA30D7">
            <w:pPr>
              <w:rPr>
                <w:sz w:val="20"/>
                <w:szCs w:val="20"/>
                <w:lang w:val="en-US"/>
              </w:rPr>
            </w:pPr>
            <w:proofErr w:type="gramStart"/>
            <w:r w:rsidRPr="00F006A0">
              <w:rPr>
                <w:sz w:val="20"/>
                <w:szCs w:val="20"/>
              </w:rPr>
              <w:t>Е</w:t>
            </w:r>
            <w:proofErr w:type="gramEnd"/>
            <w:r w:rsidRPr="00BA30D7">
              <w:rPr>
                <w:sz w:val="20"/>
                <w:szCs w:val="20"/>
                <w:lang w:val="en-US"/>
              </w:rPr>
              <w:t>-</w:t>
            </w:r>
            <w:r w:rsidRPr="00F006A0">
              <w:rPr>
                <w:sz w:val="20"/>
                <w:szCs w:val="20"/>
                <w:lang w:val="en-US"/>
              </w:rPr>
              <w:t>mail</w:t>
            </w:r>
            <w:r w:rsidRPr="00BA30D7">
              <w:rPr>
                <w:sz w:val="20"/>
                <w:szCs w:val="20"/>
                <w:lang w:val="en-US"/>
              </w:rPr>
              <w:t xml:space="preserve">: </w:t>
            </w:r>
            <w:hyperlink r:id="rId20" w:history="1">
              <w:r w:rsidRPr="00BA30D7">
                <w:rPr>
                  <w:rStyle w:val="a3"/>
                  <w:sz w:val="20"/>
                  <w:szCs w:val="20"/>
                  <w:lang w:val="en-US"/>
                </w:rPr>
                <w:t>nechschool@yandex.ru</w:t>
              </w:r>
            </w:hyperlink>
          </w:p>
        </w:tc>
        <w:tc>
          <w:tcPr>
            <w:tcW w:w="2160" w:type="dxa"/>
          </w:tcPr>
          <w:p w:rsidR="002C17F9" w:rsidRPr="00F006A0" w:rsidRDefault="002C17F9" w:rsidP="00BA30D7">
            <w:pPr>
              <w:widowControl w:val="0"/>
              <w:shd w:val="clear" w:color="auto" w:fill="FFFFFF"/>
              <w:autoSpaceDE w:val="0"/>
              <w:autoSpaceDN w:val="0"/>
              <w:adjustRightInd w:val="0"/>
              <w:ind w:hanging="29"/>
              <w:rPr>
                <w:sz w:val="20"/>
                <w:szCs w:val="20"/>
              </w:rPr>
            </w:pPr>
            <w:r w:rsidRPr="00F006A0">
              <w:rPr>
                <w:sz w:val="20"/>
                <w:szCs w:val="20"/>
              </w:rPr>
              <w:lastRenderedPageBreak/>
              <w:t xml:space="preserve">Понедельник-пятница с 8.00.до </w:t>
            </w:r>
            <w:r w:rsidRPr="00F006A0">
              <w:rPr>
                <w:spacing w:val="-3"/>
                <w:sz w:val="20"/>
                <w:szCs w:val="20"/>
              </w:rPr>
              <w:t xml:space="preserve">17.00, </w:t>
            </w:r>
            <w:r w:rsidRPr="00F006A0">
              <w:rPr>
                <w:spacing w:val="-3"/>
                <w:sz w:val="20"/>
                <w:szCs w:val="20"/>
              </w:rPr>
              <w:lastRenderedPageBreak/>
              <w:t>суббота с 8.00. до 15.00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Pr>
                <w:sz w:val="20"/>
                <w:szCs w:val="20"/>
              </w:rPr>
              <w:lastRenderedPageBreak/>
              <w:t>9</w:t>
            </w:r>
          </w:p>
        </w:tc>
        <w:tc>
          <w:tcPr>
            <w:tcW w:w="3701" w:type="dxa"/>
          </w:tcPr>
          <w:p w:rsidR="002C17F9" w:rsidRPr="00F006A0" w:rsidRDefault="002C17F9" w:rsidP="00BA30D7">
            <w:pPr>
              <w:rPr>
                <w:sz w:val="20"/>
                <w:szCs w:val="20"/>
              </w:rPr>
            </w:pPr>
            <w:r w:rsidRPr="00F006A0">
              <w:rPr>
                <w:sz w:val="20"/>
                <w:szCs w:val="20"/>
              </w:rPr>
              <w:t>Муниципальное бюджетное общеобразовательное учреждение средняя общеобразовательная школа им. М. Н. Загоскина с. Рамзай</w:t>
            </w:r>
          </w:p>
        </w:tc>
        <w:tc>
          <w:tcPr>
            <w:tcW w:w="3960" w:type="dxa"/>
          </w:tcPr>
          <w:p w:rsidR="002C17F9" w:rsidRPr="00F006A0" w:rsidRDefault="002C17F9" w:rsidP="00BA30D7">
            <w:pPr>
              <w:rPr>
                <w:sz w:val="20"/>
                <w:szCs w:val="20"/>
              </w:rPr>
            </w:pPr>
            <w:r w:rsidRPr="00F006A0">
              <w:rPr>
                <w:sz w:val="20"/>
                <w:szCs w:val="20"/>
              </w:rPr>
              <w:t xml:space="preserve">442191, Пензенская область, </w:t>
            </w:r>
            <w:proofErr w:type="spellStart"/>
            <w:r w:rsidRPr="00F006A0">
              <w:rPr>
                <w:sz w:val="20"/>
                <w:szCs w:val="20"/>
              </w:rPr>
              <w:t>Мокшанский</w:t>
            </w:r>
            <w:proofErr w:type="spellEnd"/>
            <w:r w:rsidRPr="00F006A0">
              <w:rPr>
                <w:sz w:val="20"/>
                <w:szCs w:val="20"/>
              </w:rPr>
              <w:t xml:space="preserve"> район, с. Рамзай, ул. </w:t>
            </w:r>
            <w:proofErr w:type="spellStart"/>
            <w:r w:rsidRPr="00F006A0">
              <w:rPr>
                <w:sz w:val="20"/>
                <w:szCs w:val="20"/>
              </w:rPr>
              <w:t>Желиховского</w:t>
            </w:r>
            <w:proofErr w:type="spellEnd"/>
            <w:r w:rsidRPr="00F006A0">
              <w:rPr>
                <w:sz w:val="20"/>
                <w:szCs w:val="20"/>
              </w:rPr>
              <w:t>, 1а</w:t>
            </w:r>
          </w:p>
          <w:p w:rsidR="002C17F9" w:rsidRPr="00F006A0" w:rsidRDefault="002C17F9" w:rsidP="00BA30D7">
            <w:pPr>
              <w:rPr>
                <w:sz w:val="20"/>
                <w:szCs w:val="20"/>
              </w:rPr>
            </w:pPr>
            <w:r w:rsidRPr="00F006A0">
              <w:rPr>
                <w:sz w:val="20"/>
                <w:szCs w:val="20"/>
              </w:rPr>
              <w:t>Тел. 2-76-70</w:t>
            </w:r>
          </w:p>
          <w:p w:rsidR="002C17F9" w:rsidRPr="00BA30D7" w:rsidRDefault="002C17F9" w:rsidP="00BA30D7">
            <w:pPr>
              <w:rPr>
                <w:sz w:val="20"/>
                <w:szCs w:val="20"/>
                <w:lang w:val="en-US"/>
              </w:rPr>
            </w:pPr>
            <w:proofErr w:type="gramStart"/>
            <w:r w:rsidRPr="00F006A0">
              <w:rPr>
                <w:sz w:val="20"/>
                <w:szCs w:val="20"/>
              </w:rPr>
              <w:t>Е</w:t>
            </w:r>
            <w:proofErr w:type="gramEnd"/>
            <w:r w:rsidRPr="00BA30D7">
              <w:rPr>
                <w:sz w:val="20"/>
                <w:szCs w:val="20"/>
                <w:lang w:val="en-US"/>
              </w:rPr>
              <w:t>-</w:t>
            </w:r>
            <w:r w:rsidRPr="00F006A0">
              <w:rPr>
                <w:sz w:val="20"/>
                <w:szCs w:val="20"/>
                <w:lang w:val="en-US"/>
              </w:rPr>
              <w:t>mail</w:t>
            </w:r>
            <w:r w:rsidRPr="00BA30D7">
              <w:rPr>
                <w:sz w:val="20"/>
                <w:szCs w:val="20"/>
                <w:lang w:val="en-US"/>
              </w:rPr>
              <w:t xml:space="preserve">: </w:t>
            </w:r>
            <w:hyperlink r:id="rId21" w:history="1">
              <w:r w:rsidRPr="00BA30D7">
                <w:rPr>
                  <w:sz w:val="20"/>
                  <w:szCs w:val="20"/>
                  <w:lang w:val="en-US"/>
                </w:rPr>
                <w:t>ramzaysh@yandex.ru</w:t>
              </w:r>
            </w:hyperlink>
          </w:p>
        </w:tc>
        <w:tc>
          <w:tcPr>
            <w:tcW w:w="2160" w:type="dxa"/>
          </w:tcPr>
          <w:p w:rsidR="002C17F9" w:rsidRPr="00F006A0" w:rsidRDefault="002C17F9" w:rsidP="00BA30D7">
            <w:pPr>
              <w:widowControl w:val="0"/>
              <w:shd w:val="clear" w:color="auto" w:fill="FFFFFF"/>
              <w:autoSpaceDE w:val="0"/>
              <w:autoSpaceDN w:val="0"/>
              <w:adjustRightInd w:val="0"/>
              <w:ind w:hanging="29"/>
              <w:rPr>
                <w:sz w:val="20"/>
                <w:szCs w:val="20"/>
              </w:rPr>
            </w:pPr>
            <w:r w:rsidRPr="00F006A0">
              <w:rPr>
                <w:sz w:val="20"/>
                <w:szCs w:val="20"/>
              </w:rPr>
              <w:t xml:space="preserve">Понедельник-пятница с 8.00.до </w:t>
            </w:r>
            <w:r w:rsidRPr="00F006A0">
              <w:rPr>
                <w:spacing w:val="-3"/>
                <w:sz w:val="20"/>
                <w:szCs w:val="20"/>
              </w:rPr>
              <w:t>17.00, суббота с 8.00. до 15.00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Pr>
                <w:sz w:val="20"/>
                <w:szCs w:val="20"/>
              </w:rPr>
              <w:t>10</w:t>
            </w:r>
          </w:p>
        </w:tc>
        <w:tc>
          <w:tcPr>
            <w:tcW w:w="3701" w:type="dxa"/>
          </w:tcPr>
          <w:p w:rsidR="002C17F9" w:rsidRPr="00F006A0" w:rsidRDefault="002C17F9" w:rsidP="00BA30D7">
            <w:pPr>
              <w:rPr>
                <w:sz w:val="20"/>
                <w:szCs w:val="20"/>
              </w:rPr>
            </w:pPr>
            <w:r w:rsidRPr="00F006A0">
              <w:rPr>
                <w:sz w:val="20"/>
                <w:szCs w:val="20"/>
              </w:rPr>
              <w:t>Филиал Муниципального бюджетного общеобразовательного учреждения средней общеобразовательной  школы</w:t>
            </w:r>
          </w:p>
          <w:p w:rsidR="002C17F9" w:rsidRPr="00F006A0" w:rsidRDefault="002C17F9" w:rsidP="00BA30D7">
            <w:pPr>
              <w:rPr>
                <w:sz w:val="20"/>
                <w:szCs w:val="20"/>
              </w:rPr>
            </w:pPr>
            <w:r w:rsidRPr="00F006A0">
              <w:rPr>
                <w:sz w:val="20"/>
                <w:szCs w:val="20"/>
              </w:rPr>
              <w:t>с</w:t>
            </w:r>
            <w:proofErr w:type="gramStart"/>
            <w:r w:rsidRPr="00F006A0">
              <w:rPr>
                <w:sz w:val="20"/>
                <w:szCs w:val="20"/>
              </w:rPr>
              <w:t>.Н</w:t>
            </w:r>
            <w:proofErr w:type="gramEnd"/>
            <w:r w:rsidRPr="00F006A0">
              <w:rPr>
                <w:sz w:val="20"/>
                <w:szCs w:val="20"/>
              </w:rPr>
              <w:t xml:space="preserve">ечаевка в с. </w:t>
            </w:r>
            <w:proofErr w:type="spellStart"/>
            <w:r w:rsidRPr="00F006A0">
              <w:rPr>
                <w:sz w:val="20"/>
                <w:szCs w:val="20"/>
              </w:rPr>
              <w:t>Царевщино</w:t>
            </w:r>
            <w:proofErr w:type="spellEnd"/>
          </w:p>
        </w:tc>
        <w:tc>
          <w:tcPr>
            <w:tcW w:w="3960" w:type="dxa"/>
          </w:tcPr>
          <w:p w:rsidR="002C17F9" w:rsidRPr="00F006A0" w:rsidRDefault="002C17F9" w:rsidP="00BA30D7">
            <w:pPr>
              <w:rPr>
                <w:sz w:val="20"/>
                <w:szCs w:val="20"/>
              </w:rPr>
            </w:pPr>
            <w:r w:rsidRPr="00F006A0">
              <w:rPr>
                <w:sz w:val="20"/>
                <w:szCs w:val="20"/>
              </w:rPr>
              <w:t xml:space="preserve">442376, Пензенская область, </w:t>
            </w:r>
            <w:proofErr w:type="spellStart"/>
            <w:r w:rsidRPr="00F006A0">
              <w:rPr>
                <w:sz w:val="20"/>
                <w:szCs w:val="20"/>
              </w:rPr>
              <w:t>Мокшанский</w:t>
            </w:r>
            <w:proofErr w:type="spellEnd"/>
            <w:r w:rsidRPr="00F006A0">
              <w:rPr>
                <w:sz w:val="20"/>
                <w:szCs w:val="20"/>
              </w:rPr>
              <w:t xml:space="preserve"> район, с. </w:t>
            </w:r>
            <w:proofErr w:type="spellStart"/>
            <w:r w:rsidRPr="00F006A0">
              <w:rPr>
                <w:sz w:val="20"/>
                <w:szCs w:val="20"/>
              </w:rPr>
              <w:t>Царевщино</w:t>
            </w:r>
            <w:proofErr w:type="spellEnd"/>
            <w:r w:rsidRPr="00F006A0">
              <w:rPr>
                <w:sz w:val="20"/>
                <w:szCs w:val="20"/>
              </w:rPr>
              <w:t>, ул. Центральная, 86</w:t>
            </w:r>
          </w:p>
          <w:p w:rsidR="002C17F9" w:rsidRPr="00F006A0" w:rsidRDefault="002C17F9" w:rsidP="00BA30D7">
            <w:pPr>
              <w:rPr>
                <w:sz w:val="20"/>
                <w:szCs w:val="20"/>
              </w:rPr>
            </w:pPr>
            <w:r w:rsidRPr="00F006A0">
              <w:rPr>
                <w:sz w:val="20"/>
                <w:szCs w:val="20"/>
              </w:rPr>
              <w:t>Тел. 2-82-16</w:t>
            </w:r>
          </w:p>
          <w:p w:rsidR="002C17F9" w:rsidRPr="00BA30D7" w:rsidRDefault="002C17F9" w:rsidP="00BA30D7">
            <w:pPr>
              <w:rPr>
                <w:sz w:val="20"/>
                <w:szCs w:val="20"/>
                <w:lang w:val="en-US"/>
              </w:rPr>
            </w:pPr>
            <w:proofErr w:type="gramStart"/>
            <w:r w:rsidRPr="00F006A0">
              <w:rPr>
                <w:sz w:val="20"/>
                <w:szCs w:val="20"/>
              </w:rPr>
              <w:t>Е</w:t>
            </w:r>
            <w:proofErr w:type="gramEnd"/>
            <w:r w:rsidRPr="00BA30D7">
              <w:rPr>
                <w:sz w:val="20"/>
                <w:szCs w:val="20"/>
                <w:lang w:val="en-US"/>
              </w:rPr>
              <w:t>-</w:t>
            </w:r>
            <w:r w:rsidRPr="00F006A0">
              <w:rPr>
                <w:sz w:val="20"/>
                <w:szCs w:val="20"/>
                <w:lang w:val="en-US"/>
              </w:rPr>
              <w:t>mail</w:t>
            </w:r>
            <w:r w:rsidRPr="00BA30D7">
              <w:rPr>
                <w:sz w:val="20"/>
                <w:szCs w:val="20"/>
                <w:lang w:val="en-US"/>
              </w:rPr>
              <w:t xml:space="preserve">: </w:t>
            </w:r>
            <w:hyperlink r:id="rId22" w:history="1">
              <w:r w:rsidRPr="00BA30D7">
                <w:rPr>
                  <w:rStyle w:val="a3"/>
                  <w:sz w:val="20"/>
                  <w:szCs w:val="20"/>
                  <w:lang w:val="en-US"/>
                </w:rPr>
                <w:t>sch.tsar@yandex.ru</w:t>
              </w:r>
            </w:hyperlink>
          </w:p>
        </w:tc>
        <w:tc>
          <w:tcPr>
            <w:tcW w:w="2160" w:type="dxa"/>
          </w:tcPr>
          <w:p w:rsidR="002C17F9" w:rsidRPr="00F006A0" w:rsidRDefault="002C17F9" w:rsidP="00BA30D7">
            <w:pPr>
              <w:widowControl w:val="0"/>
              <w:shd w:val="clear" w:color="auto" w:fill="FFFFFF"/>
              <w:autoSpaceDE w:val="0"/>
              <w:autoSpaceDN w:val="0"/>
              <w:adjustRightInd w:val="0"/>
              <w:ind w:hanging="29"/>
              <w:rPr>
                <w:sz w:val="20"/>
                <w:szCs w:val="20"/>
              </w:rPr>
            </w:pPr>
            <w:r w:rsidRPr="00F006A0">
              <w:rPr>
                <w:sz w:val="20"/>
                <w:szCs w:val="20"/>
              </w:rPr>
              <w:t xml:space="preserve">Понедельник-пятница с 8.00.до </w:t>
            </w:r>
            <w:r w:rsidRPr="00F006A0">
              <w:rPr>
                <w:spacing w:val="-3"/>
                <w:sz w:val="20"/>
                <w:szCs w:val="20"/>
              </w:rPr>
              <w:t>17.00, суббота с 8.00. до 15.00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Pr>
                <w:sz w:val="20"/>
                <w:szCs w:val="20"/>
              </w:rPr>
              <w:t>11</w:t>
            </w:r>
          </w:p>
        </w:tc>
        <w:tc>
          <w:tcPr>
            <w:tcW w:w="3701" w:type="dxa"/>
          </w:tcPr>
          <w:p w:rsidR="002C17F9" w:rsidRPr="00F006A0" w:rsidRDefault="002C17F9" w:rsidP="00BA30D7">
            <w:pPr>
              <w:rPr>
                <w:sz w:val="20"/>
                <w:szCs w:val="20"/>
              </w:rPr>
            </w:pPr>
            <w:r w:rsidRPr="00F006A0">
              <w:rPr>
                <w:sz w:val="20"/>
                <w:szCs w:val="20"/>
              </w:rPr>
              <w:t xml:space="preserve">Муниципальное бюджетное общеобразовательное учреждение </w:t>
            </w:r>
            <w:proofErr w:type="spellStart"/>
            <w:r w:rsidRPr="00F006A0">
              <w:rPr>
                <w:sz w:val="20"/>
                <w:szCs w:val="20"/>
              </w:rPr>
              <w:t>с</w:t>
            </w:r>
            <w:r>
              <w:rPr>
                <w:sz w:val="20"/>
                <w:szCs w:val="20"/>
              </w:rPr>
              <w:t>основная</w:t>
            </w:r>
            <w:proofErr w:type="spellEnd"/>
            <w:r w:rsidRPr="00F006A0">
              <w:rPr>
                <w:sz w:val="20"/>
                <w:szCs w:val="20"/>
              </w:rPr>
              <w:t xml:space="preserve"> общеобразовательная школа с. </w:t>
            </w:r>
            <w:proofErr w:type="spellStart"/>
            <w:r w:rsidRPr="00F006A0">
              <w:rPr>
                <w:sz w:val="20"/>
                <w:szCs w:val="20"/>
              </w:rPr>
              <w:t>Чернозерье</w:t>
            </w:r>
            <w:proofErr w:type="spellEnd"/>
          </w:p>
        </w:tc>
        <w:tc>
          <w:tcPr>
            <w:tcW w:w="3960" w:type="dxa"/>
          </w:tcPr>
          <w:p w:rsidR="002C17F9" w:rsidRPr="00F006A0" w:rsidRDefault="002C17F9" w:rsidP="00BA30D7">
            <w:pPr>
              <w:ind w:right="-88"/>
              <w:rPr>
                <w:sz w:val="20"/>
                <w:szCs w:val="20"/>
              </w:rPr>
            </w:pPr>
            <w:r w:rsidRPr="00F006A0">
              <w:rPr>
                <w:sz w:val="20"/>
                <w:szCs w:val="20"/>
              </w:rPr>
              <w:t xml:space="preserve">442391, Пензенская область, </w:t>
            </w:r>
            <w:proofErr w:type="spellStart"/>
            <w:r w:rsidRPr="00F006A0">
              <w:rPr>
                <w:sz w:val="20"/>
                <w:szCs w:val="20"/>
              </w:rPr>
              <w:t>Мокшанский</w:t>
            </w:r>
            <w:proofErr w:type="spellEnd"/>
            <w:r w:rsidRPr="00F006A0">
              <w:rPr>
                <w:sz w:val="20"/>
                <w:szCs w:val="20"/>
              </w:rPr>
              <w:t xml:space="preserve"> район, с. </w:t>
            </w:r>
            <w:proofErr w:type="spellStart"/>
            <w:r w:rsidRPr="00F006A0">
              <w:rPr>
                <w:sz w:val="20"/>
                <w:szCs w:val="20"/>
              </w:rPr>
              <w:t>Чернозерье</w:t>
            </w:r>
            <w:proofErr w:type="spellEnd"/>
            <w:r w:rsidRPr="00F006A0">
              <w:rPr>
                <w:sz w:val="20"/>
                <w:szCs w:val="20"/>
              </w:rPr>
              <w:t>, Базарная площадь, 4 а</w:t>
            </w:r>
          </w:p>
          <w:p w:rsidR="002C17F9" w:rsidRPr="00F006A0" w:rsidRDefault="002C17F9" w:rsidP="00BA30D7">
            <w:pPr>
              <w:rPr>
                <w:sz w:val="20"/>
                <w:szCs w:val="20"/>
              </w:rPr>
            </w:pPr>
            <w:r w:rsidRPr="00F006A0">
              <w:rPr>
                <w:sz w:val="20"/>
                <w:szCs w:val="20"/>
              </w:rPr>
              <w:t>Тел. 2-55-10</w:t>
            </w:r>
          </w:p>
          <w:p w:rsidR="002C17F9" w:rsidRPr="00BA30D7" w:rsidRDefault="002C17F9" w:rsidP="00BA30D7">
            <w:pPr>
              <w:ind w:firstLine="34"/>
              <w:rPr>
                <w:color w:val="000000"/>
                <w:sz w:val="20"/>
                <w:szCs w:val="20"/>
                <w:lang w:val="en-US"/>
              </w:rPr>
            </w:pPr>
            <w:proofErr w:type="gramStart"/>
            <w:r w:rsidRPr="00F006A0">
              <w:rPr>
                <w:sz w:val="20"/>
                <w:szCs w:val="20"/>
              </w:rPr>
              <w:t>Е</w:t>
            </w:r>
            <w:proofErr w:type="gramEnd"/>
            <w:r w:rsidRPr="00BA30D7">
              <w:rPr>
                <w:sz w:val="20"/>
                <w:szCs w:val="20"/>
                <w:lang w:val="en-US"/>
              </w:rPr>
              <w:t>-</w:t>
            </w:r>
            <w:r w:rsidRPr="00F006A0">
              <w:rPr>
                <w:sz w:val="20"/>
                <w:szCs w:val="20"/>
                <w:lang w:val="en-US"/>
              </w:rPr>
              <w:t>mail</w:t>
            </w:r>
            <w:r w:rsidRPr="00BA30D7">
              <w:rPr>
                <w:sz w:val="20"/>
                <w:szCs w:val="20"/>
                <w:lang w:val="en-US"/>
              </w:rPr>
              <w:t xml:space="preserve">: </w:t>
            </w:r>
            <w:hyperlink r:id="rId23" w:history="1">
              <w:r w:rsidRPr="00BA30D7">
                <w:rPr>
                  <w:color w:val="000000"/>
                  <w:sz w:val="20"/>
                  <w:szCs w:val="20"/>
                  <w:lang w:val="en-US"/>
                </w:rPr>
                <w:t>chernoz</w:t>
              </w:r>
              <w:r w:rsidRPr="00BA30D7">
                <w:rPr>
                  <w:rStyle w:val="a6"/>
                  <w:rFonts w:eastAsiaTheme="minorHAnsi"/>
                  <w:color w:val="000000"/>
                  <w:sz w:val="20"/>
                  <w:szCs w:val="20"/>
                  <w:lang w:val="en-US"/>
                </w:rPr>
                <w:t>erje1@rambler.ru</w:t>
              </w:r>
            </w:hyperlink>
          </w:p>
        </w:tc>
        <w:tc>
          <w:tcPr>
            <w:tcW w:w="2160" w:type="dxa"/>
          </w:tcPr>
          <w:p w:rsidR="002C17F9" w:rsidRPr="00F006A0" w:rsidRDefault="002C17F9" w:rsidP="00BA30D7">
            <w:pPr>
              <w:widowControl w:val="0"/>
              <w:shd w:val="clear" w:color="auto" w:fill="FFFFFF"/>
              <w:autoSpaceDE w:val="0"/>
              <w:autoSpaceDN w:val="0"/>
              <w:adjustRightInd w:val="0"/>
              <w:ind w:hanging="29"/>
              <w:rPr>
                <w:sz w:val="20"/>
                <w:szCs w:val="20"/>
              </w:rPr>
            </w:pPr>
            <w:r w:rsidRPr="00F006A0">
              <w:rPr>
                <w:sz w:val="20"/>
                <w:szCs w:val="20"/>
              </w:rPr>
              <w:t xml:space="preserve">Понедельник-пятница с 8.00.до </w:t>
            </w:r>
            <w:r w:rsidRPr="00F006A0">
              <w:rPr>
                <w:spacing w:val="-3"/>
                <w:sz w:val="20"/>
                <w:szCs w:val="20"/>
              </w:rPr>
              <w:t>17.00, суббота с 8.00. до 15.00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Pr>
                <w:sz w:val="20"/>
                <w:szCs w:val="20"/>
              </w:rPr>
              <w:t>12</w:t>
            </w:r>
          </w:p>
        </w:tc>
        <w:tc>
          <w:tcPr>
            <w:tcW w:w="3701" w:type="dxa"/>
          </w:tcPr>
          <w:p w:rsidR="002C17F9" w:rsidRPr="00F006A0" w:rsidRDefault="002C17F9" w:rsidP="00BA30D7">
            <w:pPr>
              <w:rPr>
                <w:sz w:val="20"/>
                <w:szCs w:val="20"/>
              </w:rPr>
            </w:pPr>
            <w:r w:rsidRPr="00F006A0">
              <w:rPr>
                <w:sz w:val="20"/>
                <w:szCs w:val="20"/>
              </w:rPr>
              <w:t xml:space="preserve">Муниципальное бюджетное общеобразовательное учреждение основная общеобразовательная школа им.  Н.М. Новикова с. </w:t>
            </w:r>
            <w:proofErr w:type="spellStart"/>
            <w:r w:rsidRPr="00F006A0">
              <w:rPr>
                <w:sz w:val="20"/>
                <w:szCs w:val="20"/>
              </w:rPr>
              <w:t>Плёсс</w:t>
            </w:r>
            <w:proofErr w:type="spellEnd"/>
          </w:p>
        </w:tc>
        <w:tc>
          <w:tcPr>
            <w:tcW w:w="3960" w:type="dxa"/>
          </w:tcPr>
          <w:p w:rsidR="002C17F9" w:rsidRPr="00F006A0" w:rsidRDefault="002C17F9" w:rsidP="00BA30D7">
            <w:pPr>
              <w:rPr>
                <w:sz w:val="20"/>
                <w:szCs w:val="20"/>
              </w:rPr>
            </w:pPr>
            <w:r w:rsidRPr="00F006A0">
              <w:rPr>
                <w:sz w:val="20"/>
                <w:szCs w:val="20"/>
              </w:rPr>
              <w:t xml:space="preserve">442381, Пензенская область, </w:t>
            </w:r>
            <w:proofErr w:type="spellStart"/>
            <w:r w:rsidRPr="00F006A0">
              <w:rPr>
                <w:sz w:val="20"/>
                <w:szCs w:val="20"/>
              </w:rPr>
              <w:t>Мокшанский</w:t>
            </w:r>
            <w:proofErr w:type="spellEnd"/>
            <w:r w:rsidRPr="00F006A0">
              <w:rPr>
                <w:sz w:val="20"/>
                <w:szCs w:val="20"/>
              </w:rPr>
              <w:t xml:space="preserve"> район, с. Плес, ул. Садовая, 4.  Тел. 2-81-17</w:t>
            </w:r>
          </w:p>
          <w:p w:rsidR="002C17F9" w:rsidRPr="00BA30D7" w:rsidRDefault="002C17F9" w:rsidP="00BA30D7">
            <w:pPr>
              <w:rPr>
                <w:sz w:val="20"/>
                <w:szCs w:val="20"/>
                <w:lang w:val="en-US"/>
              </w:rPr>
            </w:pPr>
            <w:proofErr w:type="gramStart"/>
            <w:r w:rsidRPr="00F006A0">
              <w:rPr>
                <w:sz w:val="20"/>
                <w:szCs w:val="20"/>
              </w:rPr>
              <w:t>Е</w:t>
            </w:r>
            <w:proofErr w:type="gramEnd"/>
            <w:r w:rsidRPr="00BA30D7">
              <w:rPr>
                <w:sz w:val="20"/>
                <w:szCs w:val="20"/>
                <w:lang w:val="en-US"/>
              </w:rPr>
              <w:t>-</w:t>
            </w:r>
            <w:r w:rsidRPr="00F006A0">
              <w:rPr>
                <w:sz w:val="20"/>
                <w:szCs w:val="20"/>
                <w:lang w:val="en-US"/>
              </w:rPr>
              <w:t>mail</w:t>
            </w:r>
            <w:r w:rsidRPr="00BA30D7">
              <w:rPr>
                <w:sz w:val="20"/>
                <w:szCs w:val="20"/>
                <w:lang w:val="en-US"/>
              </w:rPr>
              <w:t xml:space="preserve">: </w:t>
            </w:r>
            <w:hyperlink r:id="rId24" w:history="1">
              <w:r w:rsidRPr="00542D35">
                <w:rPr>
                  <w:rStyle w:val="a3"/>
                  <w:sz w:val="20"/>
                  <w:szCs w:val="20"/>
                  <w:lang w:val="en-US"/>
                </w:rPr>
                <w:t>psnovikov</w:t>
              </w:r>
              <w:r w:rsidRPr="00BA30D7">
                <w:rPr>
                  <w:rStyle w:val="a3"/>
                  <w:sz w:val="20"/>
                  <w:szCs w:val="20"/>
                  <w:lang w:val="en-US"/>
                </w:rPr>
                <w:t>@</w:t>
              </w:r>
              <w:r w:rsidRPr="00542D35">
                <w:rPr>
                  <w:rStyle w:val="a3"/>
                  <w:sz w:val="20"/>
                  <w:szCs w:val="20"/>
                  <w:lang w:val="en-US"/>
                </w:rPr>
                <w:t>mail</w:t>
              </w:r>
              <w:r w:rsidRPr="00BA30D7">
                <w:rPr>
                  <w:rStyle w:val="a3"/>
                  <w:sz w:val="20"/>
                  <w:szCs w:val="20"/>
                  <w:lang w:val="en-US"/>
                </w:rPr>
                <w:t>.</w:t>
              </w:r>
              <w:r w:rsidRPr="00542D35">
                <w:rPr>
                  <w:rStyle w:val="a3"/>
                  <w:sz w:val="20"/>
                  <w:szCs w:val="20"/>
                  <w:lang w:val="en-US"/>
                </w:rPr>
                <w:t>ru</w:t>
              </w:r>
            </w:hyperlink>
          </w:p>
        </w:tc>
        <w:tc>
          <w:tcPr>
            <w:tcW w:w="2160" w:type="dxa"/>
          </w:tcPr>
          <w:p w:rsidR="002C17F9" w:rsidRPr="00F006A0" w:rsidRDefault="002C17F9" w:rsidP="00BA30D7">
            <w:pPr>
              <w:widowControl w:val="0"/>
              <w:shd w:val="clear" w:color="auto" w:fill="FFFFFF"/>
              <w:autoSpaceDE w:val="0"/>
              <w:autoSpaceDN w:val="0"/>
              <w:adjustRightInd w:val="0"/>
              <w:ind w:hanging="29"/>
              <w:rPr>
                <w:sz w:val="20"/>
                <w:szCs w:val="20"/>
              </w:rPr>
            </w:pPr>
            <w:r w:rsidRPr="00F006A0">
              <w:rPr>
                <w:sz w:val="20"/>
                <w:szCs w:val="20"/>
              </w:rPr>
              <w:t xml:space="preserve">Понедельник-пятница с 8.00.до </w:t>
            </w:r>
            <w:r w:rsidRPr="00F006A0">
              <w:rPr>
                <w:spacing w:val="-3"/>
                <w:sz w:val="20"/>
                <w:szCs w:val="20"/>
              </w:rPr>
              <w:t>17.00, суббота с 8.00. до 15.00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Pr>
                <w:sz w:val="20"/>
                <w:szCs w:val="20"/>
              </w:rPr>
              <w:t>13</w:t>
            </w:r>
          </w:p>
        </w:tc>
        <w:tc>
          <w:tcPr>
            <w:tcW w:w="3701" w:type="dxa"/>
          </w:tcPr>
          <w:p w:rsidR="002C17F9" w:rsidRPr="00F006A0" w:rsidRDefault="002C17F9" w:rsidP="00BA30D7">
            <w:pPr>
              <w:rPr>
                <w:sz w:val="20"/>
                <w:szCs w:val="20"/>
              </w:rPr>
            </w:pPr>
            <w:r w:rsidRPr="00F006A0">
              <w:rPr>
                <w:sz w:val="20"/>
                <w:szCs w:val="20"/>
              </w:rPr>
              <w:t xml:space="preserve">Муниципальное бюджетное общеобразовательное учреждение основная общеобразовательная школа п. Красное </w:t>
            </w:r>
            <w:proofErr w:type="spellStart"/>
            <w:r w:rsidRPr="00F006A0">
              <w:rPr>
                <w:sz w:val="20"/>
                <w:szCs w:val="20"/>
              </w:rPr>
              <w:t>Польцо</w:t>
            </w:r>
            <w:proofErr w:type="spellEnd"/>
          </w:p>
        </w:tc>
        <w:tc>
          <w:tcPr>
            <w:tcW w:w="3960" w:type="dxa"/>
          </w:tcPr>
          <w:p w:rsidR="002C17F9" w:rsidRPr="00F006A0" w:rsidRDefault="002C17F9" w:rsidP="00BA30D7">
            <w:pPr>
              <w:rPr>
                <w:sz w:val="20"/>
                <w:szCs w:val="20"/>
              </w:rPr>
            </w:pPr>
            <w:r w:rsidRPr="00F006A0">
              <w:rPr>
                <w:sz w:val="20"/>
                <w:szCs w:val="20"/>
              </w:rPr>
              <w:t xml:space="preserve">442370, Пензенская область, </w:t>
            </w:r>
            <w:proofErr w:type="spellStart"/>
            <w:r w:rsidRPr="00F006A0">
              <w:rPr>
                <w:sz w:val="20"/>
                <w:szCs w:val="20"/>
              </w:rPr>
              <w:t>Мокшанский</w:t>
            </w:r>
            <w:proofErr w:type="spellEnd"/>
            <w:r w:rsidRPr="00F006A0">
              <w:rPr>
                <w:sz w:val="20"/>
                <w:szCs w:val="20"/>
              </w:rPr>
              <w:t xml:space="preserve"> район, п. Красное </w:t>
            </w:r>
            <w:proofErr w:type="spellStart"/>
            <w:r w:rsidRPr="00F006A0">
              <w:rPr>
                <w:sz w:val="20"/>
                <w:szCs w:val="20"/>
              </w:rPr>
              <w:t>Польцо</w:t>
            </w:r>
            <w:proofErr w:type="spellEnd"/>
            <w:r w:rsidRPr="00F006A0">
              <w:rPr>
                <w:sz w:val="20"/>
                <w:szCs w:val="20"/>
              </w:rPr>
              <w:t xml:space="preserve">, ул. Красное </w:t>
            </w:r>
            <w:proofErr w:type="spellStart"/>
            <w:r w:rsidRPr="00F006A0">
              <w:rPr>
                <w:sz w:val="20"/>
                <w:szCs w:val="20"/>
              </w:rPr>
              <w:t>Польцо</w:t>
            </w:r>
            <w:proofErr w:type="spellEnd"/>
            <w:r w:rsidRPr="00F006A0">
              <w:rPr>
                <w:sz w:val="20"/>
                <w:szCs w:val="20"/>
              </w:rPr>
              <w:t>, 39</w:t>
            </w:r>
            <w:proofErr w:type="gramStart"/>
            <w:r w:rsidRPr="00F006A0">
              <w:rPr>
                <w:sz w:val="20"/>
                <w:szCs w:val="20"/>
              </w:rPr>
              <w:t xml:space="preserve"> А</w:t>
            </w:r>
            <w:proofErr w:type="gramEnd"/>
          </w:p>
          <w:p w:rsidR="002C17F9" w:rsidRPr="00F006A0" w:rsidRDefault="002C17F9" w:rsidP="00BA30D7">
            <w:pPr>
              <w:rPr>
                <w:sz w:val="20"/>
                <w:szCs w:val="20"/>
              </w:rPr>
            </w:pPr>
            <w:r w:rsidRPr="00F006A0">
              <w:rPr>
                <w:sz w:val="20"/>
                <w:szCs w:val="20"/>
              </w:rPr>
              <w:t>Тел. 2-17-94</w:t>
            </w:r>
          </w:p>
          <w:p w:rsidR="002C17F9" w:rsidRPr="00BA30D7" w:rsidRDefault="002C17F9" w:rsidP="00BA30D7">
            <w:pPr>
              <w:ind w:firstLine="34"/>
              <w:rPr>
                <w:sz w:val="20"/>
                <w:szCs w:val="20"/>
                <w:lang w:val="en-US"/>
              </w:rPr>
            </w:pPr>
            <w:proofErr w:type="gramStart"/>
            <w:r w:rsidRPr="00F006A0">
              <w:rPr>
                <w:sz w:val="20"/>
                <w:szCs w:val="20"/>
              </w:rPr>
              <w:t>Е</w:t>
            </w:r>
            <w:proofErr w:type="gramEnd"/>
            <w:r w:rsidRPr="00BA30D7">
              <w:rPr>
                <w:sz w:val="20"/>
                <w:szCs w:val="20"/>
                <w:lang w:val="en-US"/>
              </w:rPr>
              <w:t>-</w:t>
            </w:r>
            <w:r w:rsidRPr="00F006A0">
              <w:rPr>
                <w:sz w:val="20"/>
                <w:szCs w:val="20"/>
                <w:lang w:val="en-US"/>
              </w:rPr>
              <w:t>mail</w:t>
            </w:r>
            <w:r w:rsidRPr="00BA30D7">
              <w:rPr>
                <w:sz w:val="20"/>
                <w:szCs w:val="20"/>
                <w:lang w:val="en-US"/>
              </w:rPr>
              <w:t xml:space="preserve">: </w:t>
            </w:r>
            <w:hyperlink r:id="rId25" w:history="1">
              <w:r w:rsidRPr="00BA30D7">
                <w:rPr>
                  <w:rStyle w:val="a3"/>
                  <w:sz w:val="20"/>
                  <w:szCs w:val="20"/>
                  <w:lang w:val="en-US"/>
                </w:rPr>
                <w:t>poltso.school@mail.ru</w:t>
              </w:r>
            </w:hyperlink>
          </w:p>
        </w:tc>
        <w:tc>
          <w:tcPr>
            <w:tcW w:w="2160" w:type="dxa"/>
          </w:tcPr>
          <w:p w:rsidR="002C17F9" w:rsidRPr="00F006A0" w:rsidRDefault="002C17F9" w:rsidP="00BA30D7">
            <w:pPr>
              <w:widowControl w:val="0"/>
              <w:shd w:val="clear" w:color="auto" w:fill="FFFFFF"/>
              <w:autoSpaceDE w:val="0"/>
              <w:autoSpaceDN w:val="0"/>
              <w:adjustRightInd w:val="0"/>
              <w:ind w:hanging="29"/>
              <w:rPr>
                <w:sz w:val="20"/>
                <w:szCs w:val="20"/>
              </w:rPr>
            </w:pPr>
            <w:r w:rsidRPr="00F006A0">
              <w:rPr>
                <w:sz w:val="20"/>
                <w:szCs w:val="20"/>
              </w:rPr>
              <w:t xml:space="preserve">Понедельник-пятница с 8.00.до </w:t>
            </w:r>
            <w:r w:rsidRPr="00F006A0">
              <w:rPr>
                <w:spacing w:val="-3"/>
                <w:sz w:val="20"/>
                <w:szCs w:val="20"/>
              </w:rPr>
              <w:t>17.00, суббота с 8.00. до 15.00</w:t>
            </w:r>
          </w:p>
        </w:tc>
      </w:tr>
      <w:tr w:rsidR="002C17F9" w:rsidRPr="00F006A0" w:rsidTr="00BA30D7">
        <w:tc>
          <w:tcPr>
            <w:tcW w:w="547" w:type="dxa"/>
          </w:tcPr>
          <w:p w:rsidR="002C17F9" w:rsidRPr="00F006A0" w:rsidRDefault="002C17F9" w:rsidP="00BA30D7">
            <w:pPr>
              <w:widowControl w:val="0"/>
              <w:shd w:val="clear" w:color="auto" w:fill="FFFFFF"/>
              <w:autoSpaceDE w:val="0"/>
              <w:autoSpaceDN w:val="0"/>
              <w:adjustRightInd w:val="0"/>
              <w:rPr>
                <w:sz w:val="20"/>
                <w:szCs w:val="20"/>
              </w:rPr>
            </w:pPr>
            <w:r>
              <w:rPr>
                <w:sz w:val="20"/>
                <w:szCs w:val="20"/>
              </w:rPr>
              <w:t>14</w:t>
            </w:r>
          </w:p>
        </w:tc>
        <w:tc>
          <w:tcPr>
            <w:tcW w:w="3701" w:type="dxa"/>
          </w:tcPr>
          <w:p w:rsidR="002C17F9" w:rsidRPr="00F006A0" w:rsidRDefault="002C17F9" w:rsidP="00BA30D7">
            <w:pPr>
              <w:rPr>
                <w:sz w:val="20"/>
                <w:szCs w:val="20"/>
              </w:rPr>
            </w:pPr>
            <w:r w:rsidRPr="00F006A0">
              <w:rPr>
                <w:sz w:val="20"/>
                <w:szCs w:val="20"/>
              </w:rPr>
              <w:t>Филиал Муниципального бюджетного общеобразовательного учреждения основной общеобразовательной  школы</w:t>
            </w:r>
          </w:p>
          <w:p w:rsidR="002C17F9" w:rsidRPr="00F006A0" w:rsidRDefault="002C17F9" w:rsidP="00BA30D7">
            <w:pPr>
              <w:rPr>
                <w:sz w:val="20"/>
                <w:szCs w:val="20"/>
              </w:rPr>
            </w:pPr>
            <w:proofErr w:type="spellStart"/>
            <w:r w:rsidRPr="00F006A0">
              <w:rPr>
                <w:sz w:val="20"/>
                <w:szCs w:val="20"/>
              </w:rPr>
              <w:t>с</w:t>
            </w:r>
            <w:proofErr w:type="gramStart"/>
            <w:r w:rsidRPr="00F006A0">
              <w:rPr>
                <w:sz w:val="20"/>
                <w:szCs w:val="20"/>
              </w:rPr>
              <w:t>.П</w:t>
            </w:r>
            <w:proofErr w:type="gramEnd"/>
            <w:r w:rsidRPr="00F006A0">
              <w:rPr>
                <w:sz w:val="20"/>
                <w:szCs w:val="20"/>
              </w:rPr>
              <w:t>лёсс</w:t>
            </w:r>
            <w:proofErr w:type="spellEnd"/>
            <w:r w:rsidRPr="00F006A0">
              <w:rPr>
                <w:sz w:val="20"/>
                <w:szCs w:val="20"/>
              </w:rPr>
              <w:t xml:space="preserve"> в с.Потьма</w:t>
            </w:r>
          </w:p>
        </w:tc>
        <w:tc>
          <w:tcPr>
            <w:tcW w:w="3960" w:type="dxa"/>
          </w:tcPr>
          <w:p w:rsidR="002C17F9" w:rsidRPr="00F006A0" w:rsidRDefault="002C17F9" w:rsidP="00BA30D7">
            <w:pPr>
              <w:rPr>
                <w:sz w:val="20"/>
                <w:szCs w:val="20"/>
              </w:rPr>
            </w:pPr>
            <w:r w:rsidRPr="00F006A0">
              <w:rPr>
                <w:sz w:val="20"/>
                <w:szCs w:val="20"/>
              </w:rPr>
              <w:t xml:space="preserve">442387, Пензенская область, </w:t>
            </w:r>
            <w:proofErr w:type="spellStart"/>
            <w:r w:rsidRPr="00F006A0">
              <w:rPr>
                <w:sz w:val="20"/>
                <w:szCs w:val="20"/>
              </w:rPr>
              <w:t>Мокшанский</w:t>
            </w:r>
            <w:proofErr w:type="spellEnd"/>
            <w:r w:rsidRPr="00F006A0">
              <w:rPr>
                <w:sz w:val="20"/>
                <w:szCs w:val="20"/>
              </w:rPr>
              <w:t xml:space="preserve"> район, </w:t>
            </w:r>
            <w:proofErr w:type="gramStart"/>
            <w:r w:rsidRPr="00F006A0">
              <w:rPr>
                <w:sz w:val="20"/>
                <w:szCs w:val="20"/>
              </w:rPr>
              <w:t>с</w:t>
            </w:r>
            <w:proofErr w:type="gramEnd"/>
            <w:r w:rsidRPr="00F006A0">
              <w:rPr>
                <w:sz w:val="20"/>
                <w:szCs w:val="20"/>
              </w:rPr>
              <w:t>. Потьма, ул. Промысловая, 4</w:t>
            </w:r>
          </w:p>
          <w:p w:rsidR="002C17F9" w:rsidRPr="00F006A0" w:rsidRDefault="002C17F9" w:rsidP="00BA30D7">
            <w:pPr>
              <w:rPr>
                <w:sz w:val="20"/>
                <w:szCs w:val="20"/>
              </w:rPr>
            </w:pPr>
            <w:r w:rsidRPr="00F006A0">
              <w:rPr>
                <w:sz w:val="20"/>
                <w:szCs w:val="20"/>
              </w:rPr>
              <w:t>Тел. 2-84-44</w:t>
            </w:r>
          </w:p>
          <w:p w:rsidR="002C17F9" w:rsidRPr="00BA30D7" w:rsidRDefault="002C17F9" w:rsidP="00BA30D7">
            <w:pPr>
              <w:ind w:firstLine="34"/>
              <w:rPr>
                <w:color w:val="000000"/>
                <w:sz w:val="20"/>
                <w:szCs w:val="20"/>
                <w:lang w:val="en-US"/>
              </w:rPr>
            </w:pPr>
            <w:proofErr w:type="gramStart"/>
            <w:r w:rsidRPr="00F006A0">
              <w:rPr>
                <w:sz w:val="20"/>
                <w:szCs w:val="20"/>
              </w:rPr>
              <w:t>Е</w:t>
            </w:r>
            <w:proofErr w:type="gramEnd"/>
            <w:r w:rsidRPr="00BA30D7">
              <w:rPr>
                <w:sz w:val="20"/>
                <w:szCs w:val="20"/>
                <w:lang w:val="en-US"/>
              </w:rPr>
              <w:t>-</w:t>
            </w:r>
            <w:r w:rsidRPr="00F006A0">
              <w:rPr>
                <w:sz w:val="20"/>
                <w:szCs w:val="20"/>
                <w:lang w:val="en-US"/>
              </w:rPr>
              <w:t>mail</w:t>
            </w:r>
            <w:r w:rsidRPr="00BA30D7">
              <w:rPr>
                <w:sz w:val="20"/>
                <w:szCs w:val="20"/>
                <w:lang w:val="en-US"/>
              </w:rPr>
              <w:t xml:space="preserve">: </w:t>
            </w:r>
            <w:hyperlink r:id="rId26" w:history="1">
              <w:r w:rsidRPr="00BA30D7">
                <w:rPr>
                  <w:rStyle w:val="a6"/>
                  <w:rFonts w:eastAsiaTheme="minorHAnsi"/>
                  <w:color w:val="000000"/>
                  <w:sz w:val="20"/>
                  <w:szCs w:val="20"/>
                  <w:lang w:val="en-US"/>
                </w:rPr>
                <w:t>spotma@jandex.ru</w:t>
              </w:r>
            </w:hyperlink>
          </w:p>
        </w:tc>
        <w:tc>
          <w:tcPr>
            <w:tcW w:w="2160" w:type="dxa"/>
          </w:tcPr>
          <w:p w:rsidR="002C17F9" w:rsidRPr="00F006A0" w:rsidRDefault="002C17F9" w:rsidP="00BA30D7">
            <w:pPr>
              <w:widowControl w:val="0"/>
              <w:shd w:val="clear" w:color="auto" w:fill="FFFFFF"/>
              <w:autoSpaceDE w:val="0"/>
              <w:autoSpaceDN w:val="0"/>
              <w:adjustRightInd w:val="0"/>
              <w:ind w:hanging="29"/>
              <w:rPr>
                <w:sz w:val="20"/>
                <w:szCs w:val="20"/>
              </w:rPr>
            </w:pPr>
            <w:r w:rsidRPr="00F006A0">
              <w:rPr>
                <w:sz w:val="20"/>
                <w:szCs w:val="20"/>
              </w:rPr>
              <w:t xml:space="preserve">Понедельник-пятница с 8.00.до </w:t>
            </w:r>
            <w:r w:rsidRPr="00F006A0">
              <w:rPr>
                <w:spacing w:val="-3"/>
                <w:sz w:val="20"/>
                <w:szCs w:val="20"/>
              </w:rPr>
              <w:t>17.00, суббота с 8.00. до 15.00</w:t>
            </w:r>
          </w:p>
        </w:tc>
      </w:tr>
      <w:tr w:rsidR="002C17F9" w:rsidRPr="00F006A0" w:rsidTr="00BA30D7">
        <w:tc>
          <w:tcPr>
            <w:tcW w:w="547" w:type="dxa"/>
          </w:tcPr>
          <w:p w:rsidR="002C17F9" w:rsidRDefault="002C17F9" w:rsidP="00BA30D7">
            <w:pPr>
              <w:widowControl w:val="0"/>
              <w:shd w:val="clear" w:color="auto" w:fill="FFFFFF"/>
              <w:autoSpaceDE w:val="0"/>
              <w:autoSpaceDN w:val="0"/>
              <w:adjustRightInd w:val="0"/>
              <w:rPr>
                <w:sz w:val="20"/>
                <w:szCs w:val="20"/>
              </w:rPr>
            </w:pPr>
            <w:r>
              <w:rPr>
                <w:sz w:val="20"/>
                <w:szCs w:val="20"/>
              </w:rPr>
              <w:t xml:space="preserve">15 </w:t>
            </w:r>
          </w:p>
        </w:tc>
        <w:tc>
          <w:tcPr>
            <w:tcW w:w="3701" w:type="dxa"/>
          </w:tcPr>
          <w:p w:rsidR="002C17F9" w:rsidRPr="00F006A0" w:rsidRDefault="002C17F9" w:rsidP="00BA30D7">
            <w:pPr>
              <w:rPr>
                <w:sz w:val="20"/>
                <w:szCs w:val="20"/>
              </w:rPr>
            </w:pPr>
            <w:r>
              <w:rPr>
                <w:sz w:val="20"/>
                <w:szCs w:val="20"/>
              </w:rPr>
              <w:t>филиал Муниципального бюджетного общеобразовательного учреждения</w:t>
            </w:r>
            <w:r w:rsidRPr="00F006A0">
              <w:rPr>
                <w:sz w:val="20"/>
                <w:szCs w:val="20"/>
              </w:rPr>
              <w:t xml:space="preserve"> средняя общеобразовательная школа им. М. Н. Загоскина с. Рамзай</w:t>
            </w:r>
            <w:r>
              <w:rPr>
                <w:sz w:val="20"/>
                <w:szCs w:val="20"/>
              </w:rPr>
              <w:t xml:space="preserve"> </w:t>
            </w:r>
            <w:proofErr w:type="gramStart"/>
            <w:r>
              <w:rPr>
                <w:sz w:val="20"/>
                <w:szCs w:val="20"/>
              </w:rPr>
              <w:t>в</w:t>
            </w:r>
            <w:proofErr w:type="gramEnd"/>
            <w:r>
              <w:rPr>
                <w:sz w:val="20"/>
                <w:szCs w:val="20"/>
              </w:rPr>
              <w:t xml:space="preserve"> с. Долгоруково</w:t>
            </w:r>
          </w:p>
        </w:tc>
        <w:tc>
          <w:tcPr>
            <w:tcW w:w="3960" w:type="dxa"/>
          </w:tcPr>
          <w:p w:rsidR="002C17F9" w:rsidRDefault="002C17F9" w:rsidP="00BA30D7">
            <w:pPr>
              <w:rPr>
                <w:sz w:val="20"/>
                <w:szCs w:val="20"/>
              </w:rPr>
            </w:pPr>
            <w:r w:rsidRPr="00542D35">
              <w:rPr>
                <w:sz w:val="20"/>
                <w:szCs w:val="20"/>
              </w:rPr>
              <w:t xml:space="preserve">442392, Пензенская область, </w:t>
            </w:r>
            <w:proofErr w:type="spellStart"/>
            <w:r w:rsidRPr="00542D35">
              <w:rPr>
                <w:sz w:val="20"/>
                <w:szCs w:val="20"/>
              </w:rPr>
              <w:t>Мокшанский</w:t>
            </w:r>
            <w:proofErr w:type="spellEnd"/>
            <w:r w:rsidRPr="00542D35">
              <w:rPr>
                <w:sz w:val="20"/>
                <w:szCs w:val="20"/>
              </w:rPr>
              <w:t xml:space="preserve"> район, с. Долгоруково, ул. Школьная, 1А</w:t>
            </w:r>
          </w:p>
          <w:p w:rsidR="002C17F9" w:rsidRPr="00F006A0" w:rsidRDefault="002C17F9" w:rsidP="00BA30D7">
            <w:pPr>
              <w:rPr>
                <w:sz w:val="20"/>
                <w:szCs w:val="20"/>
              </w:rPr>
            </w:pPr>
            <w:r w:rsidRPr="00F006A0">
              <w:rPr>
                <w:sz w:val="20"/>
                <w:szCs w:val="20"/>
              </w:rPr>
              <w:t xml:space="preserve">Тел. </w:t>
            </w:r>
            <w:r w:rsidRPr="00542D35">
              <w:rPr>
                <w:sz w:val="20"/>
                <w:szCs w:val="20"/>
              </w:rPr>
              <w:t>2-55-39</w:t>
            </w:r>
          </w:p>
          <w:p w:rsidR="002C17F9" w:rsidRPr="00BA30D7" w:rsidRDefault="002C17F9" w:rsidP="00BA30D7">
            <w:pPr>
              <w:rPr>
                <w:sz w:val="20"/>
                <w:szCs w:val="20"/>
                <w:lang w:val="en-US"/>
              </w:rPr>
            </w:pPr>
            <w:proofErr w:type="gramStart"/>
            <w:r w:rsidRPr="00F006A0">
              <w:rPr>
                <w:sz w:val="20"/>
                <w:szCs w:val="20"/>
              </w:rPr>
              <w:t>Е</w:t>
            </w:r>
            <w:proofErr w:type="gramEnd"/>
            <w:r w:rsidRPr="00BA30D7">
              <w:rPr>
                <w:sz w:val="20"/>
                <w:szCs w:val="20"/>
                <w:lang w:val="en-US"/>
              </w:rPr>
              <w:t>-mail: dolg07@yandex.ru</w:t>
            </w:r>
          </w:p>
        </w:tc>
        <w:tc>
          <w:tcPr>
            <w:tcW w:w="2160" w:type="dxa"/>
          </w:tcPr>
          <w:p w:rsidR="002C17F9" w:rsidRPr="00F006A0" w:rsidRDefault="002C17F9" w:rsidP="00BA30D7">
            <w:pPr>
              <w:widowControl w:val="0"/>
              <w:shd w:val="clear" w:color="auto" w:fill="FFFFFF"/>
              <w:autoSpaceDE w:val="0"/>
              <w:autoSpaceDN w:val="0"/>
              <w:adjustRightInd w:val="0"/>
              <w:ind w:hanging="29"/>
              <w:rPr>
                <w:sz w:val="20"/>
                <w:szCs w:val="20"/>
              </w:rPr>
            </w:pPr>
            <w:r w:rsidRPr="00F006A0">
              <w:rPr>
                <w:sz w:val="20"/>
                <w:szCs w:val="20"/>
              </w:rPr>
              <w:t xml:space="preserve">Понедельник-пятница с 8.00.до </w:t>
            </w:r>
            <w:r w:rsidRPr="00F006A0">
              <w:rPr>
                <w:spacing w:val="-3"/>
                <w:sz w:val="20"/>
                <w:szCs w:val="20"/>
              </w:rPr>
              <w:t>17.00, суббота с 8.00. до 15.00</w:t>
            </w:r>
          </w:p>
        </w:tc>
      </w:tr>
    </w:tbl>
    <w:p w:rsidR="002C17F9" w:rsidRDefault="002C17F9" w:rsidP="002C17F9">
      <w:pPr>
        <w:shd w:val="clear" w:color="auto" w:fill="FFFFFF"/>
        <w:tabs>
          <w:tab w:val="left" w:pos="4680"/>
        </w:tabs>
        <w:spacing w:line="317" w:lineRule="exact"/>
        <w:ind w:left="4320"/>
        <w:jc w:val="right"/>
        <w:rPr>
          <w:spacing w:val="-3"/>
          <w:sz w:val="20"/>
          <w:szCs w:val="20"/>
        </w:rPr>
      </w:pPr>
    </w:p>
    <w:p w:rsidR="002C17F9" w:rsidRDefault="002C17F9" w:rsidP="002C17F9">
      <w:pPr>
        <w:shd w:val="clear" w:color="auto" w:fill="FFFFFF"/>
        <w:tabs>
          <w:tab w:val="left" w:pos="4680"/>
        </w:tabs>
        <w:spacing w:line="317" w:lineRule="exact"/>
        <w:ind w:left="4320"/>
        <w:jc w:val="right"/>
        <w:rPr>
          <w:spacing w:val="-3"/>
          <w:sz w:val="20"/>
          <w:szCs w:val="20"/>
        </w:rPr>
      </w:pPr>
    </w:p>
    <w:p w:rsidR="002C17F9" w:rsidRPr="00BA30D7" w:rsidRDefault="002C17F9" w:rsidP="00132BEC">
      <w:pPr>
        <w:spacing w:before="100" w:beforeAutospacing="1" w:after="100" w:afterAutospacing="1"/>
        <w:ind w:left="5812" w:firstLine="709"/>
        <w:rPr>
          <w:rFonts w:ascii="Arial" w:hAnsi="Arial" w:cs="Arial"/>
          <w:color w:val="000000"/>
          <w:szCs w:val="20"/>
        </w:rPr>
      </w:pPr>
    </w:p>
    <w:p w:rsidR="002C17F9" w:rsidRPr="00BA30D7" w:rsidRDefault="002C17F9" w:rsidP="00132BEC">
      <w:pPr>
        <w:spacing w:before="100" w:beforeAutospacing="1" w:after="100" w:afterAutospacing="1"/>
        <w:ind w:left="5812" w:firstLine="709"/>
        <w:rPr>
          <w:rFonts w:ascii="Arial" w:hAnsi="Arial" w:cs="Arial"/>
          <w:color w:val="000000"/>
          <w:szCs w:val="20"/>
        </w:rPr>
      </w:pPr>
    </w:p>
    <w:p w:rsidR="002C17F9" w:rsidRPr="00BA30D7" w:rsidRDefault="002C17F9" w:rsidP="00132BEC">
      <w:pPr>
        <w:spacing w:before="100" w:beforeAutospacing="1" w:after="100" w:afterAutospacing="1"/>
        <w:ind w:left="5812" w:firstLine="709"/>
        <w:rPr>
          <w:rFonts w:ascii="Arial" w:hAnsi="Arial" w:cs="Arial"/>
          <w:color w:val="000000"/>
          <w:szCs w:val="20"/>
        </w:rPr>
      </w:pPr>
    </w:p>
    <w:p w:rsidR="002C17F9" w:rsidRPr="00BA30D7" w:rsidRDefault="002C17F9" w:rsidP="00132BEC">
      <w:pPr>
        <w:spacing w:before="100" w:beforeAutospacing="1" w:after="100" w:afterAutospacing="1"/>
        <w:ind w:left="5812" w:firstLine="709"/>
        <w:rPr>
          <w:rFonts w:ascii="Arial" w:hAnsi="Arial" w:cs="Arial"/>
          <w:color w:val="000000"/>
          <w:szCs w:val="20"/>
        </w:rPr>
      </w:pPr>
    </w:p>
    <w:p w:rsidR="002C17F9" w:rsidRPr="00BA30D7" w:rsidRDefault="002C17F9" w:rsidP="00132BEC">
      <w:pPr>
        <w:spacing w:before="100" w:beforeAutospacing="1" w:after="100" w:afterAutospacing="1"/>
        <w:ind w:left="5812" w:firstLine="709"/>
        <w:rPr>
          <w:rFonts w:ascii="Arial" w:hAnsi="Arial" w:cs="Arial"/>
          <w:color w:val="000000"/>
          <w:szCs w:val="20"/>
        </w:rPr>
      </w:pPr>
    </w:p>
    <w:p w:rsidR="002C17F9" w:rsidRPr="00BA30D7" w:rsidRDefault="002C17F9" w:rsidP="00132BEC">
      <w:pPr>
        <w:spacing w:before="100" w:beforeAutospacing="1" w:after="100" w:afterAutospacing="1"/>
        <w:ind w:left="5812" w:firstLine="709"/>
        <w:rPr>
          <w:rFonts w:ascii="Arial" w:hAnsi="Arial" w:cs="Arial"/>
          <w:color w:val="000000"/>
          <w:szCs w:val="20"/>
        </w:rPr>
      </w:pPr>
    </w:p>
    <w:p w:rsidR="002C17F9" w:rsidRPr="00BA30D7" w:rsidRDefault="002C17F9" w:rsidP="00132BEC">
      <w:pPr>
        <w:spacing w:before="100" w:beforeAutospacing="1" w:after="100" w:afterAutospacing="1"/>
        <w:ind w:left="5812" w:firstLine="709"/>
        <w:rPr>
          <w:rFonts w:ascii="Arial" w:hAnsi="Arial" w:cs="Arial"/>
          <w:color w:val="000000"/>
          <w:szCs w:val="20"/>
        </w:rPr>
      </w:pPr>
    </w:p>
    <w:p w:rsidR="002C17F9" w:rsidRPr="00BA30D7" w:rsidRDefault="002C17F9" w:rsidP="00132BEC">
      <w:pPr>
        <w:spacing w:before="100" w:beforeAutospacing="1" w:after="100" w:afterAutospacing="1"/>
        <w:ind w:left="5812" w:firstLine="709"/>
        <w:rPr>
          <w:rFonts w:ascii="Arial" w:hAnsi="Arial" w:cs="Arial"/>
          <w:color w:val="000000"/>
          <w:szCs w:val="20"/>
        </w:rPr>
      </w:pPr>
    </w:p>
    <w:p w:rsidR="002C17F9" w:rsidRPr="00BA30D7" w:rsidRDefault="002C17F9" w:rsidP="00132BEC">
      <w:pPr>
        <w:spacing w:before="100" w:beforeAutospacing="1" w:after="100" w:afterAutospacing="1"/>
        <w:ind w:left="5812" w:firstLine="709"/>
        <w:rPr>
          <w:rFonts w:ascii="Arial" w:hAnsi="Arial" w:cs="Arial"/>
          <w:color w:val="000000"/>
          <w:szCs w:val="20"/>
        </w:rPr>
      </w:pPr>
    </w:p>
    <w:p w:rsidR="00132BEC" w:rsidRPr="002C17F9" w:rsidRDefault="00132BEC" w:rsidP="00132BEC">
      <w:pPr>
        <w:spacing w:before="100" w:beforeAutospacing="1" w:after="100" w:afterAutospacing="1"/>
        <w:ind w:left="5812" w:firstLine="709"/>
      </w:pPr>
      <w:r w:rsidRPr="002C17F9">
        <w:rPr>
          <w:color w:val="000000"/>
          <w:szCs w:val="20"/>
        </w:rPr>
        <w:lastRenderedPageBreak/>
        <w:t>Приложение 3</w:t>
      </w:r>
    </w:p>
    <w:p w:rsidR="00132BEC" w:rsidRPr="002C17F9" w:rsidRDefault="00132BEC" w:rsidP="00132BEC">
      <w:pPr>
        <w:tabs>
          <w:tab w:val="left" w:pos="6521"/>
        </w:tabs>
        <w:spacing w:before="100" w:beforeAutospacing="1" w:after="100" w:afterAutospacing="1"/>
        <w:ind w:left="5812" w:firstLine="709"/>
      </w:pPr>
      <w:r w:rsidRPr="002C17F9">
        <w:rPr>
          <w:color w:val="000000"/>
          <w:szCs w:val="20"/>
        </w:rPr>
        <w:t>к административному регламенту предоставления муниципальной услуги «Предоставление информации о результатах сданных экзаменов, тестирования и иных вступительных испытаний»</w:t>
      </w:r>
    </w:p>
    <w:p w:rsidR="00132BEC" w:rsidRPr="00FC3A32" w:rsidRDefault="00132BEC" w:rsidP="00FC3A32">
      <w:pPr>
        <w:widowControl w:val="0"/>
        <w:ind w:left="4962"/>
        <w:outlineLvl w:val="1"/>
      </w:pPr>
      <w:r w:rsidRPr="00FC3A32">
        <w:rPr>
          <w:color w:val="000000"/>
          <w:szCs w:val="28"/>
        </w:rPr>
        <w:t>Директору (руководителю) _______________________________</w:t>
      </w:r>
    </w:p>
    <w:p w:rsidR="00132BEC" w:rsidRPr="00FC3A32" w:rsidRDefault="00132BEC" w:rsidP="00FC3A32">
      <w:pPr>
        <w:widowControl w:val="0"/>
        <w:ind w:left="4820"/>
        <w:outlineLvl w:val="1"/>
      </w:pPr>
      <w:r w:rsidRPr="00FC3A32">
        <w:rPr>
          <w:color w:val="000000"/>
          <w:szCs w:val="20"/>
        </w:rPr>
        <w:t>(наименование организации)</w:t>
      </w:r>
    </w:p>
    <w:p w:rsidR="00132BEC" w:rsidRPr="00FC3A32" w:rsidRDefault="00132BEC" w:rsidP="00FC3A32">
      <w:pPr>
        <w:ind w:left="4820"/>
      </w:pPr>
      <w:r w:rsidRPr="00FC3A32">
        <w:rPr>
          <w:color w:val="000000"/>
          <w:szCs w:val="28"/>
        </w:rPr>
        <w:t>_______________________________</w:t>
      </w:r>
    </w:p>
    <w:p w:rsidR="00132BEC" w:rsidRPr="00FC3A32" w:rsidRDefault="00132BEC" w:rsidP="00FC3A32">
      <w:pPr>
        <w:ind w:left="4820"/>
        <w:jc w:val="center"/>
      </w:pPr>
      <w:r w:rsidRPr="00FC3A32">
        <w:rPr>
          <w:color w:val="000000"/>
          <w:szCs w:val="20"/>
        </w:rPr>
        <w:t>(Ф.И.О. руководителя)</w:t>
      </w:r>
    </w:p>
    <w:p w:rsidR="00132BEC" w:rsidRPr="00FC3A32" w:rsidRDefault="00132BEC" w:rsidP="00FC3A32">
      <w:pPr>
        <w:ind w:left="4820"/>
      </w:pPr>
      <w:r w:rsidRPr="00FC3A32">
        <w:rPr>
          <w:color w:val="000000"/>
          <w:szCs w:val="28"/>
        </w:rPr>
        <w:t>от_____________________________</w:t>
      </w:r>
    </w:p>
    <w:p w:rsidR="00132BEC" w:rsidRPr="00FC3A32" w:rsidRDefault="00132BEC" w:rsidP="00FC3A32">
      <w:pPr>
        <w:ind w:left="4820"/>
      </w:pPr>
      <w:r w:rsidRPr="00FC3A32">
        <w:rPr>
          <w:color w:val="000000"/>
          <w:szCs w:val="20"/>
        </w:rPr>
        <w:t xml:space="preserve"> ( Ф.И.О. (последнее при наличии) заявителя)</w:t>
      </w:r>
    </w:p>
    <w:p w:rsidR="00132BEC" w:rsidRPr="00FC3A32" w:rsidRDefault="00132BEC" w:rsidP="00FC3A32">
      <w:pPr>
        <w:ind w:left="4962"/>
      </w:pPr>
      <w:r w:rsidRPr="00FC3A32">
        <w:rPr>
          <w:color w:val="000000"/>
          <w:szCs w:val="28"/>
        </w:rPr>
        <w:t>адрес: _______________________________</w:t>
      </w:r>
    </w:p>
    <w:p w:rsidR="00132BEC" w:rsidRPr="00FC3A32" w:rsidRDefault="00132BEC" w:rsidP="00FC3A32">
      <w:pPr>
        <w:ind w:left="4962"/>
      </w:pPr>
      <w:r w:rsidRPr="00FC3A32">
        <w:rPr>
          <w:color w:val="000000"/>
          <w:szCs w:val="28"/>
        </w:rPr>
        <w:t>телефон _______________________</w:t>
      </w:r>
    </w:p>
    <w:p w:rsidR="00132BEC" w:rsidRPr="00FC3A32" w:rsidRDefault="00132BEC" w:rsidP="00FC3A32">
      <w:pPr>
        <w:ind w:left="4962"/>
      </w:pPr>
      <w:r w:rsidRPr="00FC3A32">
        <w:rPr>
          <w:color w:val="000000"/>
          <w:szCs w:val="28"/>
        </w:rPr>
        <w:t>адрес электронной почты: _______________________________</w:t>
      </w:r>
    </w:p>
    <w:p w:rsidR="00132BEC" w:rsidRPr="00FC3A32" w:rsidRDefault="00132BEC" w:rsidP="00FC3A32">
      <w:pPr>
        <w:tabs>
          <w:tab w:val="left" w:pos="7710"/>
          <w:tab w:val="right" w:pos="9921"/>
        </w:tabs>
      </w:pPr>
      <w:r w:rsidRPr="00FC3A32">
        <w:rPr>
          <w:color w:val="000000"/>
          <w:szCs w:val="28"/>
        </w:rPr>
        <w:t> </w:t>
      </w:r>
    </w:p>
    <w:p w:rsidR="00132BEC" w:rsidRPr="00FC3A32" w:rsidRDefault="00132BEC" w:rsidP="00FC3A32">
      <w:pPr>
        <w:jc w:val="center"/>
      </w:pPr>
      <w:r w:rsidRPr="00FC3A32">
        <w:rPr>
          <w:color w:val="000000"/>
          <w:szCs w:val="28"/>
        </w:rPr>
        <w:t>заявление</w:t>
      </w:r>
    </w:p>
    <w:p w:rsidR="00132BEC" w:rsidRPr="00FC3A32" w:rsidRDefault="00132BEC" w:rsidP="00FC3A32">
      <w:pPr>
        <w:widowControl w:val="0"/>
        <w:autoSpaceDE w:val="0"/>
        <w:autoSpaceDN w:val="0"/>
        <w:adjustRightInd w:val="0"/>
        <w:ind w:firstLine="709"/>
      </w:pPr>
      <w:r w:rsidRPr="00FC3A32">
        <w:rPr>
          <w:color w:val="000000"/>
          <w:szCs w:val="28"/>
        </w:rPr>
        <w:t> </w:t>
      </w:r>
    </w:p>
    <w:p w:rsidR="00132BEC" w:rsidRPr="00FC3A32" w:rsidRDefault="00132BEC" w:rsidP="00FC3A32">
      <w:pPr>
        <w:widowControl w:val="0"/>
        <w:autoSpaceDE w:val="0"/>
        <w:autoSpaceDN w:val="0"/>
        <w:adjustRightInd w:val="0"/>
        <w:ind w:firstLine="709"/>
      </w:pPr>
      <w:r w:rsidRPr="00FC3A32">
        <w:rPr>
          <w:color w:val="000000"/>
          <w:szCs w:val="28"/>
        </w:rPr>
        <w:t>Прошу предоставить информацию___________________________________</w:t>
      </w:r>
    </w:p>
    <w:p w:rsidR="00132BEC" w:rsidRPr="00FC3A32" w:rsidRDefault="00132BEC" w:rsidP="00FC3A32">
      <w:pPr>
        <w:widowControl w:val="0"/>
        <w:autoSpaceDE w:val="0"/>
        <w:autoSpaceDN w:val="0"/>
        <w:adjustRightInd w:val="0"/>
        <w:ind w:firstLine="709"/>
      </w:pPr>
      <w:r w:rsidRPr="00FC3A32">
        <w:rPr>
          <w:color w:val="000000"/>
          <w:szCs w:val="28"/>
        </w:rPr>
        <w:t>_________________________________________________________________</w:t>
      </w:r>
    </w:p>
    <w:p w:rsidR="00132BEC" w:rsidRPr="00FC3A32" w:rsidRDefault="00132BEC" w:rsidP="00FC3A32">
      <w:pPr>
        <w:ind w:firstLine="709"/>
        <w:jc w:val="center"/>
      </w:pPr>
      <w:r w:rsidRPr="00FC3A32">
        <w:rPr>
          <w:bCs/>
          <w:color w:val="000000"/>
          <w:szCs w:val="18"/>
        </w:rPr>
        <w:t xml:space="preserve">(указать перечень запрашиваемой информации: о результатах сданных экзаменов, результатах тестирования </w:t>
      </w:r>
      <w:proofErr w:type="spellStart"/>
      <w:r w:rsidRPr="00FC3A32">
        <w:rPr>
          <w:bCs/>
          <w:color w:val="000000"/>
          <w:szCs w:val="18"/>
        </w:rPr>
        <w:t>ииных</w:t>
      </w:r>
      <w:proofErr w:type="spellEnd"/>
      <w:r w:rsidRPr="00FC3A32">
        <w:rPr>
          <w:bCs/>
          <w:color w:val="000000"/>
          <w:szCs w:val="18"/>
        </w:rPr>
        <w:t xml:space="preserve"> вступительных испытаний)</w:t>
      </w:r>
    </w:p>
    <w:p w:rsidR="00132BEC" w:rsidRPr="00FC3A32" w:rsidRDefault="00132BEC" w:rsidP="00FC3A32">
      <w:pPr>
        <w:widowControl w:val="0"/>
        <w:autoSpaceDE w:val="0"/>
        <w:autoSpaceDN w:val="0"/>
        <w:adjustRightInd w:val="0"/>
        <w:ind w:firstLine="709"/>
      </w:pPr>
      <w:r w:rsidRPr="00FC3A32">
        <w:rPr>
          <w:color w:val="000000"/>
          <w:szCs w:val="28"/>
        </w:rPr>
        <w:t> </w:t>
      </w:r>
    </w:p>
    <w:p w:rsidR="00132BEC" w:rsidRPr="00FC3A32" w:rsidRDefault="00132BEC" w:rsidP="00FC3A32">
      <w:pPr>
        <w:widowControl w:val="0"/>
        <w:autoSpaceDE w:val="0"/>
        <w:autoSpaceDN w:val="0"/>
        <w:adjustRightInd w:val="0"/>
        <w:ind w:firstLine="709"/>
      </w:pPr>
      <w:r w:rsidRPr="00FC3A32">
        <w:rPr>
          <w:color w:val="000000"/>
          <w:szCs w:val="28"/>
        </w:rPr>
        <w:t>обучающегося _____________________________________________________</w:t>
      </w:r>
    </w:p>
    <w:p w:rsidR="00132BEC" w:rsidRPr="00FC3A32" w:rsidRDefault="00132BEC" w:rsidP="00FC3A32">
      <w:pPr>
        <w:widowControl w:val="0"/>
        <w:autoSpaceDE w:val="0"/>
        <w:autoSpaceDN w:val="0"/>
        <w:adjustRightInd w:val="0"/>
        <w:ind w:firstLine="709"/>
        <w:jc w:val="center"/>
      </w:pPr>
      <w:proofErr w:type="gramStart"/>
      <w:r w:rsidRPr="00FC3A32">
        <w:rPr>
          <w:color w:val="000000"/>
        </w:rPr>
        <w:t xml:space="preserve">(Ф.И.О. (последнее при наличии) обучающегося </w:t>
      </w:r>
      <w:proofErr w:type="gramEnd"/>
    </w:p>
    <w:p w:rsidR="00132BEC" w:rsidRPr="00FC3A32" w:rsidRDefault="00132BEC" w:rsidP="00FC3A32">
      <w:pPr>
        <w:widowControl w:val="0"/>
        <w:autoSpaceDE w:val="0"/>
        <w:autoSpaceDN w:val="0"/>
        <w:adjustRightInd w:val="0"/>
        <w:ind w:firstLine="709"/>
        <w:jc w:val="center"/>
      </w:pPr>
      <w:r w:rsidRPr="00FC3A32">
        <w:rPr>
          <w:color w:val="000000"/>
        </w:rPr>
        <w:t> </w:t>
      </w:r>
    </w:p>
    <w:p w:rsidR="00132BEC" w:rsidRPr="00FC3A32" w:rsidRDefault="00132BEC" w:rsidP="00FC3A32">
      <w:pPr>
        <w:widowControl w:val="0"/>
        <w:autoSpaceDE w:val="0"/>
        <w:autoSpaceDN w:val="0"/>
        <w:adjustRightInd w:val="0"/>
        <w:ind w:firstLine="709"/>
      </w:pPr>
      <w:r w:rsidRPr="00FC3A32">
        <w:rPr>
          <w:color w:val="000000"/>
        </w:rPr>
        <w:t>«___» ________________ ________ года рождения</w:t>
      </w:r>
    </w:p>
    <w:p w:rsidR="00132BEC" w:rsidRPr="00FC3A32" w:rsidRDefault="00132BEC" w:rsidP="00FC3A32">
      <w:pPr>
        <w:widowControl w:val="0"/>
        <w:autoSpaceDE w:val="0"/>
        <w:autoSpaceDN w:val="0"/>
        <w:adjustRightInd w:val="0"/>
        <w:ind w:firstLine="709"/>
      </w:pPr>
      <w:r w:rsidRPr="00FC3A32">
        <w:rPr>
          <w:color w:val="000000"/>
        </w:rPr>
        <w:t> </w:t>
      </w:r>
    </w:p>
    <w:p w:rsidR="00132BEC" w:rsidRPr="00FC3A32" w:rsidRDefault="00132BEC" w:rsidP="00FC3A32">
      <w:pPr>
        <w:widowControl w:val="0"/>
        <w:autoSpaceDE w:val="0"/>
        <w:autoSpaceDN w:val="0"/>
        <w:adjustRightInd w:val="0"/>
        <w:ind w:firstLine="709"/>
      </w:pPr>
      <w:r w:rsidRPr="00FC3A32">
        <w:rPr>
          <w:color w:val="000000"/>
        </w:rPr>
        <w:t> </w:t>
      </w:r>
    </w:p>
    <w:p w:rsidR="00132BEC" w:rsidRPr="00FC3A32" w:rsidRDefault="00132BEC" w:rsidP="00FC3A32">
      <w:pPr>
        <w:widowControl w:val="0"/>
        <w:autoSpaceDE w:val="0"/>
        <w:autoSpaceDN w:val="0"/>
        <w:adjustRightInd w:val="0"/>
        <w:ind w:firstLine="709"/>
      </w:pPr>
      <w:r w:rsidRPr="00FC3A32">
        <w:rPr>
          <w:color w:val="000000"/>
        </w:rPr>
        <w:t> </w:t>
      </w:r>
    </w:p>
    <w:p w:rsidR="00132BEC" w:rsidRPr="00FC3A32" w:rsidRDefault="00132BEC" w:rsidP="00FC3A32">
      <w:pPr>
        <w:widowControl w:val="0"/>
        <w:autoSpaceDE w:val="0"/>
        <w:autoSpaceDN w:val="0"/>
        <w:adjustRightInd w:val="0"/>
        <w:ind w:firstLine="709"/>
      </w:pPr>
      <w:r w:rsidRPr="00FC3A32">
        <w:rPr>
          <w:color w:val="000000"/>
        </w:rPr>
        <w:t> </w:t>
      </w:r>
    </w:p>
    <w:p w:rsidR="00132BEC" w:rsidRPr="00FC3A32" w:rsidRDefault="00132BEC" w:rsidP="00FC3A32">
      <w:pPr>
        <w:widowControl w:val="0"/>
        <w:autoSpaceDE w:val="0"/>
        <w:autoSpaceDN w:val="0"/>
        <w:adjustRightInd w:val="0"/>
        <w:ind w:firstLine="709"/>
      </w:pPr>
      <w:r w:rsidRPr="00FC3A32">
        <w:rPr>
          <w:color w:val="000000"/>
        </w:rPr>
        <w:t>«____» ___________ 20___ г. _______________________</w:t>
      </w:r>
    </w:p>
    <w:p w:rsidR="00132BEC" w:rsidRPr="00FC3A32" w:rsidRDefault="00132BEC" w:rsidP="00FC3A32">
      <w:pPr>
        <w:widowControl w:val="0"/>
        <w:autoSpaceDE w:val="0"/>
        <w:autoSpaceDN w:val="0"/>
        <w:adjustRightInd w:val="0"/>
        <w:ind w:firstLine="709"/>
        <w:jc w:val="center"/>
      </w:pPr>
      <w:r w:rsidRPr="00FC3A32">
        <w:rPr>
          <w:color w:val="000000"/>
        </w:rPr>
        <w:t xml:space="preserve"> (подпись)</w:t>
      </w:r>
    </w:p>
    <w:p w:rsidR="00132BEC" w:rsidRPr="00FC3A32" w:rsidRDefault="00132BEC" w:rsidP="00FC3A32">
      <w:pPr>
        <w:widowControl w:val="0"/>
        <w:autoSpaceDE w:val="0"/>
        <w:autoSpaceDN w:val="0"/>
        <w:adjustRightInd w:val="0"/>
        <w:ind w:firstLine="709"/>
      </w:pPr>
      <w:r w:rsidRPr="00FC3A32">
        <w:rPr>
          <w:color w:val="000000"/>
        </w:rPr>
        <w:t> </w:t>
      </w:r>
    </w:p>
    <w:p w:rsidR="00132BEC" w:rsidRPr="00FC3A32" w:rsidRDefault="00132BEC" w:rsidP="00FC3A32">
      <w:pPr>
        <w:ind w:firstLine="709"/>
      </w:pPr>
      <w:r w:rsidRPr="00FC3A32">
        <w:rPr>
          <w:color w:val="000000"/>
          <w:szCs w:val="28"/>
        </w:rPr>
        <w:t>С порядком предоставления Услуги ознакомлен(а).</w:t>
      </w:r>
    </w:p>
    <w:p w:rsidR="00132BEC" w:rsidRPr="00FC3A32" w:rsidRDefault="00132BEC" w:rsidP="00FC3A32">
      <w:pPr>
        <w:ind w:firstLine="709"/>
        <w:jc w:val="both"/>
      </w:pPr>
      <w:r w:rsidRPr="00FC3A32">
        <w:rPr>
          <w:color w:val="000000"/>
          <w:szCs w:val="28"/>
        </w:rPr>
        <w:t>Несу полную ответственность за подлинность и достоверность сведений, изложенных в настоящем заявлении и прилагаемых документах.</w:t>
      </w:r>
    </w:p>
    <w:p w:rsidR="00132BEC" w:rsidRPr="00FC3A32" w:rsidRDefault="00132BEC" w:rsidP="00FC3A32">
      <w:pPr>
        <w:widowControl w:val="0"/>
        <w:autoSpaceDE w:val="0"/>
        <w:autoSpaceDN w:val="0"/>
        <w:adjustRightInd w:val="0"/>
        <w:ind w:firstLine="709"/>
        <w:jc w:val="both"/>
      </w:pPr>
      <w:r w:rsidRPr="00FC3A32">
        <w:rPr>
          <w:color w:val="000000"/>
        </w:rPr>
        <w:t> </w:t>
      </w:r>
    </w:p>
    <w:p w:rsidR="00132BEC" w:rsidRPr="00FC3A32" w:rsidRDefault="00132BEC" w:rsidP="00FC3A32">
      <w:pPr>
        <w:widowControl w:val="0"/>
        <w:autoSpaceDE w:val="0"/>
        <w:autoSpaceDN w:val="0"/>
        <w:adjustRightInd w:val="0"/>
        <w:ind w:firstLine="709"/>
      </w:pPr>
      <w:r w:rsidRPr="00FC3A32">
        <w:rPr>
          <w:color w:val="000000"/>
        </w:rPr>
        <w:t>«____» ___________ 20___ г. _______________________</w:t>
      </w:r>
    </w:p>
    <w:p w:rsidR="00132BEC" w:rsidRPr="00FC3A32" w:rsidRDefault="00132BEC" w:rsidP="00FC3A32">
      <w:pPr>
        <w:widowControl w:val="0"/>
        <w:autoSpaceDE w:val="0"/>
        <w:autoSpaceDN w:val="0"/>
        <w:adjustRightInd w:val="0"/>
        <w:ind w:firstLine="709"/>
        <w:jc w:val="center"/>
      </w:pPr>
      <w:r w:rsidRPr="00FC3A32">
        <w:rPr>
          <w:color w:val="000000"/>
        </w:rPr>
        <w:t xml:space="preserve"> (подпись)</w:t>
      </w:r>
    </w:p>
    <w:p w:rsidR="00132BEC" w:rsidRPr="00FC3A32" w:rsidRDefault="00132BEC" w:rsidP="00FC3A32">
      <w:pPr>
        <w:widowControl w:val="0"/>
        <w:autoSpaceDE w:val="0"/>
        <w:autoSpaceDN w:val="0"/>
        <w:adjustRightInd w:val="0"/>
        <w:ind w:firstLine="709"/>
      </w:pPr>
      <w:r w:rsidRPr="00FC3A32">
        <w:rPr>
          <w:color w:val="000000"/>
        </w:rPr>
        <w:t> </w:t>
      </w:r>
    </w:p>
    <w:p w:rsidR="00132BEC" w:rsidRPr="00FC3A32" w:rsidRDefault="00132BEC" w:rsidP="00FC3A32">
      <w:pPr>
        <w:ind w:firstLine="709"/>
        <w:jc w:val="both"/>
      </w:pPr>
      <w:r w:rsidRPr="00FC3A32">
        <w:rPr>
          <w:color w:val="000000"/>
          <w:szCs w:val="28"/>
        </w:rPr>
        <w:t>Отметка общеобразовательной организации о получении настоящего заявления.</w:t>
      </w:r>
    </w:p>
    <w:p w:rsidR="00132BEC" w:rsidRPr="00132BEC" w:rsidRDefault="00132BEC" w:rsidP="00132BEC">
      <w:pPr>
        <w:rPr>
          <w:rFonts w:ascii="Arial" w:hAnsi="Arial" w:cs="Arial"/>
          <w:color w:val="000000"/>
          <w:lang w:eastAsia="ar-SA"/>
        </w:rPr>
        <w:sectPr w:rsidR="00132BEC" w:rsidRPr="00132BEC">
          <w:pgSz w:w="12240" w:h="15840"/>
          <w:pgMar w:top="1134" w:right="850" w:bottom="1134" w:left="1701" w:header="720" w:footer="720" w:gutter="0"/>
          <w:cols w:space="720"/>
        </w:sectPr>
      </w:pPr>
    </w:p>
    <w:p w:rsidR="00132BEC" w:rsidRPr="00FC3A32" w:rsidRDefault="00132BEC" w:rsidP="0030485B">
      <w:pPr>
        <w:ind w:left="5670"/>
      </w:pPr>
      <w:r w:rsidRPr="00FC3A32">
        <w:rPr>
          <w:color w:val="000000"/>
          <w:szCs w:val="20"/>
        </w:rPr>
        <w:lastRenderedPageBreak/>
        <w:t>Приложение 4</w:t>
      </w:r>
    </w:p>
    <w:p w:rsidR="00132BEC" w:rsidRPr="00FC3A32" w:rsidRDefault="00132BEC" w:rsidP="0030485B">
      <w:pPr>
        <w:tabs>
          <w:tab w:val="left" w:pos="6521"/>
        </w:tabs>
        <w:ind w:left="5670"/>
      </w:pPr>
      <w:r w:rsidRPr="00FC3A32">
        <w:rPr>
          <w:color w:val="000000"/>
          <w:szCs w:val="20"/>
        </w:rPr>
        <w:t>к административному регламенту предоставления муниципальной услуги «Предоставление информации о результатах сданных экзаменов, тестирования и иных вступительных испытаний»</w:t>
      </w:r>
    </w:p>
    <w:p w:rsidR="0064240D" w:rsidRPr="00BA30D7" w:rsidRDefault="0064240D" w:rsidP="0064240D">
      <w:pPr>
        <w:ind w:right="20" w:firstLine="709"/>
        <w:jc w:val="center"/>
        <w:rPr>
          <w:color w:val="000000"/>
          <w:sz w:val="26"/>
          <w:szCs w:val="26"/>
        </w:rPr>
      </w:pPr>
    </w:p>
    <w:p w:rsidR="00132BEC" w:rsidRPr="0064240D" w:rsidRDefault="00132BEC" w:rsidP="0064240D">
      <w:pPr>
        <w:ind w:right="20" w:firstLine="709"/>
        <w:jc w:val="center"/>
        <w:rPr>
          <w:sz w:val="26"/>
          <w:szCs w:val="26"/>
        </w:rPr>
      </w:pPr>
      <w:r w:rsidRPr="0064240D">
        <w:rPr>
          <w:color w:val="000000"/>
          <w:sz w:val="26"/>
          <w:szCs w:val="26"/>
        </w:rPr>
        <w:t>БЛОК-СХЕМА</w:t>
      </w:r>
    </w:p>
    <w:p w:rsidR="00132BEC" w:rsidRPr="0064240D" w:rsidRDefault="00132BEC" w:rsidP="0030485B">
      <w:pPr>
        <w:ind w:right="23"/>
        <w:jc w:val="center"/>
        <w:rPr>
          <w:sz w:val="26"/>
          <w:szCs w:val="26"/>
        </w:rPr>
      </w:pPr>
      <w:r w:rsidRPr="0064240D">
        <w:rPr>
          <w:color w:val="000000"/>
          <w:sz w:val="26"/>
          <w:szCs w:val="26"/>
        </w:rPr>
        <w:t>последовательности выполнения административных</w:t>
      </w:r>
      <w:r w:rsidRPr="0064240D">
        <w:rPr>
          <w:color w:val="000000"/>
          <w:sz w:val="26"/>
          <w:szCs w:val="26"/>
        </w:rPr>
        <w:br/>
        <w:t>процедур по предоставлению муниципальной услуги</w:t>
      </w:r>
      <w:r w:rsidRPr="0064240D">
        <w:rPr>
          <w:color w:val="000000"/>
          <w:sz w:val="26"/>
          <w:szCs w:val="26"/>
        </w:rPr>
        <w:br/>
        <w:t>«Предоставление информации о результатах сданных экзаменов, тестирования и иных</w:t>
      </w:r>
      <w:r w:rsidR="0064240D" w:rsidRPr="0064240D">
        <w:rPr>
          <w:color w:val="000000"/>
          <w:sz w:val="26"/>
          <w:szCs w:val="26"/>
        </w:rPr>
        <w:t xml:space="preserve"> </w:t>
      </w:r>
      <w:r w:rsidRPr="0064240D">
        <w:rPr>
          <w:color w:val="000000"/>
          <w:sz w:val="26"/>
          <w:szCs w:val="26"/>
        </w:rPr>
        <w:t>вступительных испытаний»</w:t>
      </w:r>
    </w:p>
    <w:p w:rsidR="0064240D" w:rsidRPr="000124A5" w:rsidRDefault="0064240D" w:rsidP="0064240D">
      <w:pPr>
        <w:pStyle w:val="a8"/>
        <w:ind w:left="0"/>
        <w:jc w:val="center"/>
        <w:rPr>
          <w:b/>
        </w:rPr>
      </w:pPr>
    </w:p>
    <w:p w:rsidR="0064240D" w:rsidRPr="000124A5" w:rsidRDefault="00E85907" w:rsidP="0064240D">
      <w:r>
        <w:rPr>
          <w:noProof/>
        </w:rPr>
        <w:pict>
          <v:group id="Group 400" o:spid="_x0000_s1027" style="position:absolute;margin-left:10.7pt;margin-top:2.1pt;width:431.4pt;height:567.8pt;z-index:251660288" coordorigin="1905,3051" coordsize="8628,11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">
            <v:rect id="Rectangle 401" o:spid="_x0000_s1028" style="position:absolute;left:1905;top:7357;width:3405;height:8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style="mso-next-textbox:#Rectangle 401">
                <w:txbxContent>
                  <w:p w:rsidR="00134603" w:rsidRDefault="00134603" w:rsidP="0064240D">
                    <w:r>
                      <w:t>Принятие решения об отказе  в предоставлении услуги</w:t>
                    </w:r>
                  </w:p>
                </w:txbxContent>
              </v:textbox>
            </v:rect>
            <v:roundrect id="AutoShape 402" o:spid="_x0000_s1029" style="position:absolute;left:2340;top:3051;width:7680;height:72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818AA&#10;AADbAAAADwAAAGRycy9kb3ducmV2LnhtbERPz2vCMBS+C/4P4Qm7aaKwMTvTIoJjt7HOg8e35q0t&#10;a15qktbOv94cBjt+fL93xWQ7MZIPrWMN65UCQVw503Kt4fR5XD6DCBHZYOeYNPxSgCKfz3aYGXfl&#10;DxrLWIsUwiFDDU2MfSZlqBqyGFauJ07ct/MWY4K+lsbjNYXbTm6UepIWW04NDfZ0aKj6KQeroTJq&#10;UP48vm+/HmN5G4cLy9eL1g+Laf8CItIU/8V/7jejYZPWpy/pB8j8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jy818AAAADbAAAADwAAAAAAAAAAAAAAAACYAgAAZHJzL2Rvd25y&#10;ZXYueG1sUEsFBgAAAAAEAAQA9QAAAIUDAAAAAA==&#10;">
              <v:textbox style="mso-next-textbox:#AutoShape 402">
                <w:txbxContent>
                  <w:p w:rsidR="00134603" w:rsidRDefault="00134603" w:rsidP="0064240D">
                    <w:pPr>
                      <w:jc w:val="center"/>
                    </w:pPr>
                    <w:r>
                      <w:t xml:space="preserve">Прием документов </w:t>
                    </w:r>
                  </w:p>
                </w:txbxContent>
              </v:textbox>
            </v:roundrect>
            <v:rect id="Rectangle 403" o:spid="_x0000_s1030" style="position:absolute;left:3855;top:4147;width:4101;height:127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style="mso-next-textbox:#Rectangle 403">
                <w:txbxContent>
                  <w:p w:rsidR="00134603" w:rsidRPr="00BC5294" w:rsidRDefault="00134603" w:rsidP="0064240D">
                    <w:pPr>
                      <w:jc w:val="center"/>
                    </w:pPr>
                    <w:r>
                      <w:t xml:space="preserve">Проверка наличия или отсутствия оснований для отказа в предоставлении услуги </w:t>
                    </w:r>
                  </w:p>
                </w:txbxContent>
              </v:textbox>
            </v:rect>
            <v:shapetype id="_x0000_t32" coordsize="21600,21600" o:spt="32" o:oned="t" path="m,l21600,21600e" filled="f">
              <v:path arrowok="t" fillok="f" o:connecttype="none"/>
              <o:lock v:ext="edit" shapetype="t"/>
            </v:shapetype>
            <v:shape id="AutoShape 404" o:spid="_x0000_s1031" type="#_x0000_t32" style="position:absolute;left:5910;top:3817;width:0;height:33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shapetype id="_x0000_t4" coordsize="21600,21600" o:spt="4" path="m10800,l,10800,10800,21600,21600,10800xe">
              <v:stroke joinstyle="miter"/>
              <v:path gradientshapeok="t" o:connecttype="rect" textboxrect="5400,5400,16200,16200"/>
            </v:shapetype>
            <v:shape id="AutoShape 405" o:spid="_x0000_s1032" type="#_x0000_t4" style="position:absolute;left:4188;top:5648;width:3597;height:18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09aMMA&#10;AADbAAAADwAAAGRycy9kb3ducmV2LnhtbESPUWvCMBSF3wf7D+EKe5upDkQ6o4gwEOeL1R9w11yb&#10;anNTk9h2/94MBj4ezjnf4SxWg21ERz7UjhVMxhkI4tLpmisFp+PX+xxEiMgaG8ek4JcCrJavLwvM&#10;tev5QF0RK5EgHHJUYGJscylDachiGLuWOHln5y3GJH0ltcc+wW0jp1k2kxZrTgsGW9oYKq/F3Sq4&#10;/LSm389v56wofSd3e7+9Hb6VehsN608QkYb4DP+3t1rB9AP+vq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09aMMAAADbAAAADwAAAAAAAAAAAAAAAACYAgAAZHJzL2Rv&#10;d25yZXYueG1sUEsFBgAAAAAEAAQA9QAAAIgDAAAAAA==&#10;">
              <v:textbox style="mso-next-textbox:#AutoShape 405">
                <w:txbxContent>
                  <w:p w:rsidR="00134603" w:rsidRPr="00542659" w:rsidRDefault="00134603" w:rsidP="0064240D">
                    <w:pPr>
                      <w:jc w:val="center"/>
                    </w:pPr>
                    <w:r>
                      <w:t>Выявлены основания для отказа</w:t>
                    </w:r>
                  </w:p>
                  <w:p w:rsidR="00134603" w:rsidRDefault="00134603" w:rsidP="0064240D"/>
                </w:txbxContent>
              </v:textbox>
            </v:shape>
            <v:shape id="AutoShape 406" o:spid="_x0000_s1033" type="#_x0000_t32" style="position:absolute;left:5985;top:5423;width:0;height:2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407" o:spid="_x0000_s1034" type="#_x0000_t32" style="position:absolute;left:8745;top:8228;width:0;height:6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408" o:spid="_x0000_s1035" type="#_x0000_t32" style="position:absolute;left:3445;top:8228;width:0;height:47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shapetype id="_x0000_t202" coordsize="21600,21600" o:spt="202" path="m,l,21600r21600,l21600,xe">
              <v:stroke joinstyle="miter"/>
              <v:path gradientshapeok="t" o:connecttype="rect"/>
            </v:shapetype>
            <v:shape id="Text Box 409" o:spid="_x0000_s1036" type="#_x0000_t202" style="position:absolute;left:3855;top:5753;width:815;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style="mso-next-textbox:#Text Box 409">
                <w:txbxContent>
                  <w:p w:rsidR="00134603" w:rsidRDefault="00134603" w:rsidP="0064240D">
                    <w:r>
                      <w:t>Да</w:t>
                    </w:r>
                  </w:p>
                </w:txbxContent>
              </v:textbox>
            </v:shape>
            <v:shape id="Text Box 410" o:spid="_x0000_s1037" type="#_x0000_t202" style="position:absolute;left:7662;top:5753;width:940;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9xrwA&#10;AADbAAAADwAAAGRycy9kb3ducmV2LnhtbERPSwrCMBDdC94hjOBGNFX8VqOooLj1c4CxGdtiMylN&#10;tPX2ZiG4fLz/atOYQrypcrllBcNBBII4sTrnVMHteujPQTiPrLGwTAo+5GCzbrdWGGtb85neF5+K&#10;EMIuRgWZ92UspUsyMugGtiQO3MNWBn2AVSp1hXUIN4UcRdFUGsw5NGRY0j6j5Hl5GQWPU92bLOr7&#10;0d9m5/F0h/nsbj9KdTvNdgnCU+P/4p/7pBW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9ez3GvAAAANsAAAAPAAAAAAAAAAAAAAAAAJgCAABkcnMvZG93bnJldi54&#10;bWxQSwUGAAAAAAQABAD1AAAAgQMAAAAA&#10;" stroked="f">
              <v:textbox style="mso-next-textbox:#Text Box 410">
                <w:txbxContent>
                  <w:p w:rsidR="00134603" w:rsidRDefault="00134603" w:rsidP="0064240D">
                    <w:r>
                      <w:t>Нет</w:t>
                    </w:r>
                  </w:p>
                </w:txbxContent>
              </v:textbox>
            </v:shape>
            <v:shape id="AutoShape 411" o:spid="_x0000_s1038" type="#_x0000_t32" style="position:absolute;left:3445;top:6443;width:743;height:1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tZdsQAAADbAAAADwAAAGRycy9kb3ducmV2LnhtbESPwWrDMBBE74X8g9hAL6WRnUNJ3cgm&#10;BAolh0ITH3xcpK1tYq0cSXWcv48KhR6HmXnDbKvZDmIiH3rHCvJVBoJYO9Nzq6A+vT9vQISIbHBw&#10;TApuFKAqFw9bLIy78hdNx9iKBOFQoIIuxrGQMuiOLIaVG4mT9+28xZikb6XxeE1wO8h1lr1Iiz2n&#10;hQ5H2nekz8cfq6A/1J/19HSJXm8OeePzcGoGrdTjct69gYg0x//wX/vDKFi/wu+X9ANk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W1l2xAAAANsAAAAPAAAAAAAAAAAA&#10;AAAAAKECAABkcnMvZG93bnJldi54bWxQSwUGAAAAAAQABAD5AAAAkgMAAAAA&#10;"/>
            <v:shape id="AutoShape 412" o:spid="_x0000_s1039" type="#_x0000_t32" style="position:absolute;left:7785;top:6443;width:81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AutoShape 413" o:spid="_x0000_s1040" type="#_x0000_t32" style="position:absolute;left:3445;top:6443;width:0;height:91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gsQAAADbAAAADwAAAGRycy9kb3ducmV2LnhtbESPQWvCQBSE70L/w/IKvekmFopGVykF&#10;S7F4UEuot0f2mQSzb8PuqtFf7wqCx2FmvmGm88404kTO15YVpIMEBHFhdc2lgr/toj8C4QOyxsYy&#10;KbiQh/nspTfFTNszr+m0CaWIEPYZKqhCaDMpfVGRQT+wLXH09tYZDFG6UmqH5wg3jRwmyYc0WHNc&#10;qLClr4qKw+ZoFPz/jo/5JV/RMk/Hyx0646/bb6XeXrvPCYhAXXiGH+0freA9hfuX+A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BGCxAAAANsAAAAPAAAAAAAAAAAA&#10;AAAAAKECAABkcnMvZG93bnJldi54bWxQSwUGAAAAAAQABAD5AAAAkgMAAAAA&#10;">
              <v:stroke endarrow="block"/>
            </v:shape>
            <v:shape id="AutoShape 414" o:spid="_x0000_s1041" type="#_x0000_t32" style="position:absolute;left:8602;top:6443;width:0;height:8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qP9cQAAADbAAAADwAAAGRycy9kb3ducmV2LnhtbESPQWvCQBSE74X+h+UVvNWNCqVGVymF&#10;ilg81EjQ2yP7TEKzb8PuqtFf7wqCx2FmvmGm88404kTO15YVDPoJCOLC6ppLBdvs5/0ThA/IGhvL&#10;pOBCHuaz15cpptqe+Y9Om1CKCGGfooIqhDaV0hcVGfR92xJH72CdwRClK6V2eI5w08hhknxIgzXH&#10;hQpb+q6o+N8cjYLd7/iYX/I1rfLBeLVHZ/w1WyjVe+u+JiACdeEZfrSXWsFoC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Ko/1xAAAANsAAAAPAAAAAAAAAAAA&#10;AAAAAKECAABkcnMvZG93bnJldi54bWxQSwUGAAAAAAQABAD5AAAAkgMAAAAA&#10;">
              <v:stroke endarrow="block"/>
            </v:shape>
            <v:rect id="Rectangle 415" o:spid="_x0000_s1042" style="position:absolute;left:6900;top:7283;width:3540;height:9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iPicMA&#10;AADbAAAADwAAAGRycy9kb3ducmV2LnhtbESPQYvCMBSE7wv+h/AEb2uqBdGuUURR9Kjtxdvb5m3b&#10;tXkpTdTqr98sCB6HmfmGmS87U4sbta6yrGA0jEAQ51ZXXCjI0u3nFITzyBpry6TgQQ6Wi97HHBNt&#10;73yk28kXIkDYJaig9L5JpHR5SQbd0DbEwfuxrUEfZFtI3eI9wE0tx1E0kQYrDgslNrQuKb+crkbB&#10;dzXO8HlMd5GZbWN/6NLf63mj1KDfrb5AeOr8O/xq77WCOIb/L+EH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iPicMAAADbAAAADwAAAAAAAAAAAAAAAACYAgAAZHJzL2Rv&#10;d25yZXYueG1sUEsFBgAAAAAEAAQA9QAAAIgDAAAAAA==&#10;">
              <v:textbox style="mso-next-textbox:#Rectangle 415">
                <w:txbxContent>
                  <w:p w:rsidR="00134603" w:rsidRDefault="00134603" w:rsidP="0064240D">
                    <w:r>
                      <w:t>Принятие решения о предоставлении услуги</w:t>
                    </w:r>
                  </w:p>
                </w:txbxContent>
              </v:textbox>
            </v:rect>
            <v:rect id="Rectangle 416" o:spid="_x0000_s1043" style="position:absolute;left:4095;top:8873;width:6270;height:7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textbox style="mso-next-textbox:#Rectangle 416">
                <w:txbxContent>
                  <w:p w:rsidR="00134603" w:rsidRPr="0020213E" w:rsidRDefault="00134603" w:rsidP="0064240D">
                    <w:pPr>
                      <w:jc w:val="center"/>
                    </w:pPr>
                    <w:r>
                      <w:t xml:space="preserve">Сбор информации о </w:t>
                    </w:r>
                    <w:r w:rsidRPr="000B5E66">
                      <w:t xml:space="preserve">результатах сданных экзаменов, </w:t>
                    </w:r>
                    <w:r w:rsidRPr="002C72C2">
                      <w:t>тестирования и иных вступительных испытаний</w:t>
                    </w:r>
                  </w:p>
                </w:txbxContent>
              </v:textbox>
            </v:rect>
            <v:roundrect id="AutoShape 417" o:spid="_x0000_s1044" style="position:absolute;left:3150;top:13005;width:6870;height:140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KJksMA&#10;AADbAAAADwAAAGRycy9kb3ducmV2LnhtbESPQWsCMRSE74X+h/AEbzWxYqmrUUpB6a249uDxuXnu&#10;Lm5e1iS7bvvrTaHQ4zAz3zCrzWAb0ZMPtWMN04kCQVw4U3Op4euwfXoFESKywcYxafimAJv148MK&#10;M+NuvKc+j6VIEA4ZaqhibDMpQ1GRxTBxLXHyzs5bjEn6UhqPtwS3jXxW6kVarDktVNjSe0XFJe+s&#10;hsKoTvlj/7k4zWP+03dXlrur1uPR8LYEEWmI/+G/9ofRMJvD75f0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KJksMAAADbAAAADwAAAAAAAAAAAAAAAACYAgAAZHJzL2Rv&#10;d25yZXYueG1sUEsFBgAAAAAEAAQA9QAAAIgDAAAAAA==&#10;">
              <v:textbox style="mso-next-textbox:#AutoShape 417">
                <w:txbxContent>
                  <w:p w:rsidR="00134603" w:rsidRDefault="00134603" w:rsidP="0064240D">
                    <w:pPr>
                      <w:jc w:val="center"/>
                    </w:pPr>
                    <w:r>
                      <w:t>Окончание процедуры</w:t>
                    </w:r>
                  </w:p>
                  <w:p w:rsidR="00134603" w:rsidRDefault="00134603" w:rsidP="0064240D">
                    <w:pPr>
                      <w:jc w:val="center"/>
                    </w:pPr>
                    <w:r>
                      <w:t>«</w:t>
                    </w:r>
                    <w:r w:rsidRPr="00FA19FC">
                      <w:t>Сбор информации и подготовка документа о результатах сданных экзаменов, тестирования и иных вступительных испытаний»</w:t>
                    </w:r>
                  </w:p>
                </w:txbxContent>
              </v:textbox>
            </v:roundrect>
            <v:shape id="AutoShape 418" o:spid="_x0000_s1045" type="#_x0000_t32" style="position:absolute;left:7410;top:9653;width:0;height:3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stroke endarrow="block"/>
            </v:shape>
            <v:rect id="Rectangle 419" o:spid="_x0000_s1046" style="position:absolute;left:4095;top:9998;width:6345;height:11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style="mso-next-textbox:#Rectangle 419">
                <w:txbxContent>
                  <w:p w:rsidR="00134603" w:rsidRDefault="00134603" w:rsidP="0064240D">
                    <w:pPr>
                      <w:jc w:val="center"/>
                    </w:pPr>
                    <w:r>
                      <w:t xml:space="preserve">Анализ протоколов сдачи </w:t>
                    </w:r>
                    <w:r w:rsidRPr="00A21E73">
                      <w:t>государственно</w:t>
                    </w:r>
                    <w:r>
                      <w:t xml:space="preserve">й итоговой аттестации </w:t>
                    </w:r>
                    <w:r w:rsidRPr="00A21E73">
                      <w:t xml:space="preserve">и оформление свидетельств по результатам </w:t>
                    </w:r>
                    <w:r>
                      <w:t xml:space="preserve"> государственной итоговой аттестации.</w:t>
                    </w:r>
                  </w:p>
                </w:txbxContent>
              </v:textbox>
            </v:rect>
            <v:rect id="Rectangle 420" o:spid="_x0000_s1047" style="position:absolute;left:4188;top:11505;width:6345;height:10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textbox style="mso-next-textbox:#Rectangle 420">
                <w:txbxContent>
                  <w:p w:rsidR="00134603" w:rsidRDefault="00134603" w:rsidP="0064240D">
                    <w:r>
                      <w:t xml:space="preserve">Подготовка документа (справки) о </w:t>
                    </w:r>
                    <w:r w:rsidRPr="000B5E66">
                      <w:t xml:space="preserve">результатах сданных экзаменов, </w:t>
                    </w:r>
                    <w:r w:rsidRPr="002C72C2">
                      <w:t>тестирования</w:t>
                    </w:r>
                    <w:r>
                      <w:t xml:space="preserve"> и иных вступительных испытаний</w:t>
                    </w:r>
                  </w:p>
                </w:txbxContent>
              </v:textbox>
            </v:rect>
            <v:shape id="AutoShape 421" o:spid="_x0000_s1048" type="#_x0000_t32" style="position:absolute;left:7410;top:11160;width:0;height:3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4dhMQAAADbAAAADwAAAGRycy9kb3ducmV2LnhtbESPQWvCQBSE74L/YXmF3nSjBWmiqxTB&#10;UhQP1RLq7ZF9JsHs27C7auyv7wqCx2FmvmFmi8404kLO15YVjIYJCOLC6ppLBT/71eAdhA/IGhvL&#10;pOBGHhbzfm+GmbZX/qbLLpQiQthnqKAKoc2k9EVFBv3QtsTRO1pnMETpSqkdXiPcNHKcJBNpsOa4&#10;UGFLy4qK0+5sFPxu0nN+y7e0zkfp+oDO+L/9p1KvL93HFESgLjzDj/aXVvCWwv1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jh2ExAAAANsAAAAPAAAAAAAAAAAA&#10;AAAAAKECAABkcnMvZG93bnJldi54bWxQSwUGAAAAAAQABAD5AAAAkgMAAAAA&#10;">
              <v:stroke endarrow="block"/>
            </v:shape>
            <v:shape id="AutoShape 422" o:spid="_x0000_s1049" type="#_x0000_t32" style="position:absolute;left:7410;top:12555;width:0;height:4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group>
        </w:pict>
      </w:r>
    </w:p>
    <w:p w:rsidR="0064240D" w:rsidRPr="000124A5" w:rsidRDefault="0064240D" w:rsidP="0064240D"/>
    <w:p w:rsidR="0064240D" w:rsidRPr="000124A5" w:rsidRDefault="0064240D" w:rsidP="0064240D"/>
    <w:p w:rsidR="0064240D" w:rsidRPr="000124A5" w:rsidRDefault="0064240D" w:rsidP="0064240D"/>
    <w:p w:rsidR="0064240D" w:rsidRPr="000124A5" w:rsidRDefault="0064240D" w:rsidP="0064240D"/>
    <w:p w:rsidR="0064240D" w:rsidRPr="000124A5" w:rsidRDefault="0064240D" w:rsidP="0064240D"/>
    <w:p w:rsidR="0064240D" w:rsidRPr="000124A5" w:rsidRDefault="0064240D" w:rsidP="0064240D"/>
    <w:p w:rsidR="0064240D" w:rsidRPr="000124A5" w:rsidRDefault="0064240D" w:rsidP="0064240D"/>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tabs>
          <w:tab w:val="left" w:pos="1635"/>
          <w:tab w:val="left" w:pos="6825"/>
        </w:tabs>
        <w:ind w:firstLine="540"/>
        <w:rPr>
          <w:rFonts w:ascii="Times New Roman" w:hAnsi="Times New Roman" w:cs="Times New Roman"/>
          <w:b/>
          <w:sz w:val="24"/>
          <w:szCs w:val="24"/>
        </w:rPr>
      </w:pPr>
      <w:r w:rsidRPr="000124A5">
        <w:rPr>
          <w:rFonts w:ascii="Times New Roman" w:hAnsi="Times New Roman" w:cs="Times New Roman"/>
          <w:b/>
          <w:sz w:val="24"/>
          <w:szCs w:val="24"/>
        </w:rPr>
        <w:tab/>
      </w: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bookmarkStart w:id="11" w:name="_GoBack"/>
      <w:bookmarkEnd w:id="11"/>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64240D" w:rsidRPr="000124A5" w:rsidRDefault="0064240D" w:rsidP="0064240D">
      <w:pPr>
        <w:ind w:firstLine="708"/>
        <w:jc w:val="both"/>
      </w:pPr>
    </w:p>
    <w:p w:rsidR="0064240D" w:rsidRPr="000124A5" w:rsidRDefault="0064240D" w:rsidP="0064240D">
      <w:pPr>
        <w:pStyle w:val="ConsPlusNormal"/>
        <w:widowControl/>
        <w:ind w:firstLine="540"/>
        <w:jc w:val="center"/>
        <w:rPr>
          <w:rFonts w:ascii="Times New Roman" w:hAnsi="Times New Roman" w:cs="Times New Roman"/>
          <w:b/>
          <w:sz w:val="24"/>
          <w:szCs w:val="24"/>
        </w:rPr>
      </w:pPr>
    </w:p>
    <w:p w:rsidR="00132BEC" w:rsidRDefault="00132BEC" w:rsidP="008037C3"/>
    <w:p w:rsidR="00132BEC" w:rsidRDefault="00132BEC" w:rsidP="008037C3"/>
    <w:p w:rsidR="00132BEC" w:rsidRDefault="00132BEC" w:rsidP="008037C3"/>
    <w:p w:rsidR="00132BEC" w:rsidRDefault="00132BEC" w:rsidP="008037C3"/>
    <w:p w:rsidR="00132BEC" w:rsidRDefault="00132BEC" w:rsidP="008037C3"/>
    <w:p w:rsidR="00132BEC" w:rsidRDefault="00132BEC" w:rsidP="008037C3"/>
    <w:p w:rsidR="00132BEC" w:rsidRDefault="00132BEC" w:rsidP="008037C3"/>
    <w:p w:rsidR="00132BEC" w:rsidRDefault="00132BEC" w:rsidP="008037C3"/>
    <w:sectPr w:rsidR="00132BEC" w:rsidSect="0030485B">
      <w:pgSz w:w="11906" w:h="16838"/>
      <w:pgMar w:top="1021" w:right="851" w:bottom="102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E6D78"/>
    <w:multiLevelType w:val="hybridMultilevel"/>
    <w:tmpl w:val="B1521CAA"/>
    <w:lvl w:ilvl="0" w:tplc="2CF62496">
      <w:start w:val="1"/>
      <w:numFmt w:val="decimal"/>
      <w:lvlText w:val="%1."/>
      <w:lvlJc w:val="left"/>
      <w:pPr>
        <w:ind w:left="3087" w:hanging="960"/>
      </w:pPr>
      <w:rPr>
        <w:rFonts w:hint="default"/>
        <w:b w:val="0"/>
      </w:rPr>
    </w:lvl>
    <w:lvl w:ilvl="1" w:tplc="04190019">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
    <w:nsid w:val="30EA2B50"/>
    <w:multiLevelType w:val="multilevel"/>
    <w:tmpl w:val="9D0C6ADE"/>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compat/>
  <w:rsids>
    <w:rsidRoot w:val="00132BEC"/>
    <w:rsid w:val="00025598"/>
    <w:rsid w:val="0005487E"/>
    <w:rsid w:val="00084BC8"/>
    <w:rsid w:val="000C1B17"/>
    <w:rsid w:val="000E3697"/>
    <w:rsid w:val="000E66A8"/>
    <w:rsid w:val="00120716"/>
    <w:rsid w:val="00126087"/>
    <w:rsid w:val="00132BEC"/>
    <w:rsid w:val="00134603"/>
    <w:rsid w:val="00151694"/>
    <w:rsid w:val="00163BA1"/>
    <w:rsid w:val="00183C20"/>
    <w:rsid w:val="001A1FB1"/>
    <w:rsid w:val="001A4D86"/>
    <w:rsid w:val="001E6919"/>
    <w:rsid w:val="00217E31"/>
    <w:rsid w:val="00236572"/>
    <w:rsid w:val="00284C73"/>
    <w:rsid w:val="00286E27"/>
    <w:rsid w:val="002C17F9"/>
    <w:rsid w:val="002D2954"/>
    <w:rsid w:val="002F449E"/>
    <w:rsid w:val="0030485B"/>
    <w:rsid w:val="00324B1C"/>
    <w:rsid w:val="003349FF"/>
    <w:rsid w:val="003C0D80"/>
    <w:rsid w:val="00496621"/>
    <w:rsid w:val="004973B8"/>
    <w:rsid w:val="004A1A29"/>
    <w:rsid w:val="004D36E3"/>
    <w:rsid w:val="004F41C7"/>
    <w:rsid w:val="005D25FE"/>
    <w:rsid w:val="0064240D"/>
    <w:rsid w:val="006B7EFD"/>
    <w:rsid w:val="006C60DB"/>
    <w:rsid w:val="0070749E"/>
    <w:rsid w:val="00764E39"/>
    <w:rsid w:val="00773A75"/>
    <w:rsid w:val="007819BE"/>
    <w:rsid w:val="00794FE1"/>
    <w:rsid w:val="007B279B"/>
    <w:rsid w:val="008037C3"/>
    <w:rsid w:val="008A46F2"/>
    <w:rsid w:val="008D1D78"/>
    <w:rsid w:val="008F24A9"/>
    <w:rsid w:val="00901D1B"/>
    <w:rsid w:val="00925233"/>
    <w:rsid w:val="009C4F2F"/>
    <w:rsid w:val="009C6DF3"/>
    <w:rsid w:val="009E62F5"/>
    <w:rsid w:val="00A005C0"/>
    <w:rsid w:val="00A31AD0"/>
    <w:rsid w:val="00A40E2C"/>
    <w:rsid w:val="00A43224"/>
    <w:rsid w:val="00A5431D"/>
    <w:rsid w:val="00A76748"/>
    <w:rsid w:val="00A7686C"/>
    <w:rsid w:val="00AA60A6"/>
    <w:rsid w:val="00B04F0C"/>
    <w:rsid w:val="00B8391E"/>
    <w:rsid w:val="00BA30D7"/>
    <w:rsid w:val="00BF1915"/>
    <w:rsid w:val="00C80135"/>
    <w:rsid w:val="00CB0624"/>
    <w:rsid w:val="00CB5B50"/>
    <w:rsid w:val="00CC0E66"/>
    <w:rsid w:val="00D135A8"/>
    <w:rsid w:val="00D16FAF"/>
    <w:rsid w:val="00D22659"/>
    <w:rsid w:val="00D56916"/>
    <w:rsid w:val="00D57280"/>
    <w:rsid w:val="00D84F07"/>
    <w:rsid w:val="00DA6CE3"/>
    <w:rsid w:val="00DE1E61"/>
    <w:rsid w:val="00E85907"/>
    <w:rsid w:val="00ED2850"/>
    <w:rsid w:val="00EF7D3B"/>
    <w:rsid w:val="00F04D90"/>
    <w:rsid w:val="00F33842"/>
    <w:rsid w:val="00FC3A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rules v:ext="edit">
        <o:r id="V:Rule12" type="connector" idref="#AutoShape 422"/>
        <o:r id="V:Rule13" type="connector" idref="#AutoShape 418"/>
        <o:r id="V:Rule14" type="connector" idref="#AutoShape 421"/>
        <o:r id="V:Rule15" type="connector" idref="#AutoShape 404"/>
        <o:r id="V:Rule16" type="connector" idref="#AutoShape 412"/>
        <o:r id="V:Rule17" type="connector" idref="#AutoShape 407"/>
        <o:r id="V:Rule18" type="connector" idref="#AutoShape 413"/>
        <o:r id="V:Rule19" type="connector" idref="#AutoShape 414"/>
        <o:r id="V:Rule20" type="connector" idref="#AutoShape 406"/>
        <o:r id="V:Rule21" type="connector" idref="#AutoShape 408"/>
        <o:r id="V:Rule22" type="connector" idref="#AutoShape 4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01D1B"/>
    <w:rPr>
      <w:sz w:val="24"/>
      <w:szCs w:val="24"/>
    </w:rPr>
  </w:style>
  <w:style w:type="paragraph" w:styleId="3">
    <w:name w:val="heading 3"/>
    <w:basedOn w:val="a"/>
    <w:next w:val="a"/>
    <w:link w:val="30"/>
    <w:qFormat/>
    <w:rsid w:val="007819BE"/>
    <w:pPr>
      <w:keepNext/>
      <w:spacing w:before="240" w:after="60"/>
      <w:outlineLvl w:val="2"/>
    </w:pPr>
    <w:rPr>
      <w:rFonts w:ascii="Arial" w:hAnsi="Arial" w:cs="Arial"/>
      <w:b/>
      <w:bCs/>
      <w:sz w:val="26"/>
      <w:szCs w:val="26"/>
    </w:rPr>
  </w:style>
  <w:style w:type="paragraph" w:styleId="4">
    <w:name w:val="heading 4"/>
    <w:basedOn w:val="a"/>
    <w:link w:val="40"/>
    <w:qFormat/>
    <w:rsid w:val="007819BE"/>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126087"/>
    <w:rPr>
      <w:rFonts w:ascii="Arial" w:hAnsi="Arial" w:cs="Arial"/>
      <w:b/>
      <w:bCs/>
      <w:kern w:val="32"/>
      <w:sz w:val="32"/>
      <w:szCs w:val="32"/>
    </w:rPr>
  </w:style>
  <w:style w:type="paragraph" w:customStyle="1" w:styleId="Title">
    <w:name w:val="Title!Название НПА"/>
    <w:basedOn w:val="a"/>
    <w:rsid w:val="009C6DF3"/>
    <w:pPr>
      <w:spacing w:before="240" w:after="60"/>
      <w:ind w:firstLine="567"/>
      <w:jc w:val="center"/>
      <w:outlineLvl w:val="0"/>
    </w:pPr>
    <w:rPr>
      <w:rFonts w:ascii="Arial" w:hAnsi="Arial" w:cs="Arial"/>
      <w:b/>
      <w:bCs/>
      <w:kern w:val="28"/>
      <w:sz w:val="32"/>
      <w:szCs w:val="32"/>
    </w:rPr>
  </w:style>
  <w:style w:type="character" w:styleId="a3">
    <w:name w:val="Hyperlink"/>
    <w:basedOn w:val="a0"/>
    <w:rsid w:val="008D1D78"/>
    <w:rPr>
      <w:color w:val="0000FF"/>
      <w:u w:val="single"/>
    </w:rPr>
  </w:style>
  <w:style w:type="paragraph" w:customStyle="1" w:styleId="title0">
    <w:name w:val="title"/>
    <w:basedOn w:val="a"/>
    <w:rsid w:val="00132BEC"/>
    <w:pPr>
      <w:spacing w:before="100" w:beforeAutospacing="1" w:after="100" w:afterAutospacing="1"/>
    </w:pPr>
  </w:style>
  <w:style w:type="paragraph" w:styleId="a4">
    <w:name w:val="Normal (Web)"/>
    <w:basedOn w:val="a"/>
    <w:rsid w:val="00132BEC"/>
    <w:pPr>
      <w:spacing w:before="100" w:beforeAutospacing="1" w:after="100" w:afterAutospacing="1"/>
    </w:pPr>
  </w:style>
  <w:style w:type="character" w:customStyle="1" w:styleId="hyperlink">
    <w:name w:val="hyperlink"/>
    <w:basedOn w:val="a0"/>
    <w:rsid w:val="00132BEC"/>
  </w:style>
  <w:style w:type="paragraph" w:customStyle="1" w:styleId="10">
    <w:name w:val="Нижний колонтитул1"/>
    <w:basedOn w:val="a"/>
    <w:rsid w:val="00132BEC"/>
    <w:pPr>
      <w:spacing w:before="100" w:beforeAutospacing="1" w:after="100" w:afterAutospacing="1"/>
    </w:pPr>
  </w:style>
  <w:style w:type="character" w:customStyle="1" w:styleId="30">
    <w:name w:val="Заголовок 3 Знак"/>
    <w:basedOn w:val="a0"/>
    <w:link w:val="3"/>
    <w:rsid w:val="007819BE"/>
    <w:rPr>
      <w:rFonts w:ascii="Arial" w:hAnsi="Arial" w:cs="Arial"/>
      <w:b/>
      <w:bCs/>
      <w:sz w:val="26"/>
      <w:szCs w:val="26"/>
    </w:rPr>
  </w:style>
  <w:style w:type="character" w:customStyle="1" w:styleId="40">
    <w:name w:val="Заголовок 4 Знак"/>
    <w:basedOn w:val="a0"/>
    <w:link w:val="4"/>
    <w:rsid w:val="007819BE"/>
    <w:rPr>
      <w:b/>
      <w:bCs/>
      <w:sz w:val="24"/>
      <w:szCs w:val="24"/>
    </w:rPr>
  </w:style>
  <w:style w:type="paragraph" w:styleId="a5">
    <w:name w:val="Body Text"/>
    <w:basedOn w:val="a"/>
    <w:link w:val="a6"/>
    <w:rsid w:val="007819BE"/>
    <w:pPr>
      <w:spacing w:before="100" w:beforeAutospacing="1" w:after="100" w:afterAutospacing="1"/>
    </w:pPr>
  </w:style>
  <w:style w:type="character" w:customStyle="1" w:styleId="a6">
    <w:name w:val="Основной текст Знак"/>
    <w:basedOn w:val="a0"/>
    <w:link w:val="a5"/>
    <w:rsid w:val="007819BE"/>
    <w:rPr>
      <w:sz w:val="24"/>
      <w:szCs w:val="24"/>
    </w:rPr>
  </w:style>
  <w:style w:type="paragraph" w:styleId="2">
    <w:name w:val="Body Text 2"/>
    <w:basedOn w:val="a"/>
    <w:link w:val="20"/>
    <w:uiPriority w:val="99"/>
    <w:unhideWhenUsed/>
    <w:rsid w:val="00A43224"/>
    <w:pPr>
      <w:spacing w:after="120" w:line="480" w:lineRule="auto"/>
    </w:pPr>
    <w:rPr>
      <w:rFonts w:asciiTheme="minorHAnsi" w:eastAsiaTheme="minorHAnsi" w:hAnsiTheme="minorHAnsi" w:cstheme="minorBidi"/>
      <w:sz w:val="22"/>
      <w:szCs w:val="22"/>
      <w:lang w:eastAsia="en-US"/>
    </w:rPr>
  </w:style>
  <w:style w:type="character" w:customStyle="1" w:styleId="20">
    <w:name w:val="Основной текст 2 Знак"/>
    <w:basedOn w:val="a0"/>
    <w:link w:val="2"/>
    <w:uiPriority w:val="99"/>
    <w:rsid w:val="00A43224"/>
    <w:rPr>
      <w:rFonts w:asciiTheme="minorHAnsi" w:eastAsiaTheme="minorHAnsi" w:hAnsiTheme="minorHAnsi" w:cstheme="minorBidi"/>
      <w:sz w:val="22"/>
      <w:szCs w:val="22"/>
      <w:lang w:eastAsia="en-US"/>
    </w:rPr>
  </w:style>
  <w:style w:type="table" w:styleId="a7">
    <w:name w:val="Table Grid"/>
    <w:basedOn w:val="a1"/>
    <w:rsid w:val="006424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4240D"/>
    <w:pPr>
      <w:widowControl w:val="0"/>
      <w:autoSpaceDE w:val="0"/>
      <w:autoSpaceDN w:val="0"/>
      <w:adjustRightInd w:val="0"/>
      <w:ind w:firstLine="720"/>
    </w:pPr>
    <w:rPr>
      <w:rFonts w:ascii="Arial" w:hAnsi="Arial" w:cs="Arial"/>
    </w:rPr>
  </w:style>
  <w:style w:type="paragraph" w:styleId="a8">
    <w:name w:val="List Paragraph"/>
    <w:basedOn w:val="a"/>
    <w:qFormat/>
    <w:rsid w:val="0064240D"/>
    <w:pPr>
      <w:ind w:left="720"/>
      <w:contextualSpacing/>
    </w:pPr>
  </w:style>
</w:styles>
</file>

<file path=word/webSettings.xml><?xml version="1.0" encoding="utf-8"?>
<w:webSettings xmlns:r="http://schemas.openxmlformats.org/officeDocument/2006/relationships" xmlns:w="http://schemas.openxmlformats.org/wordprocessingml/2006/main">
  <w:divs>
    <w:div w:id="1126966584">
      <w:bodyDiv w:val="1"/>
      <w:marLeft w:val="0"/>
      <w:marRight w:val="0"/>
      <w:marTop w:val="0"/>
      <w:marBottom w:val="0"/>
      <w:divBdr>
        <w:top w:val="none" w:sz="0" w:space="0" w:color="auto"/>
        <w:left w:val="none" w:sz="0" w:space="0" w:color="auto"/>
        <w:bottom w:val="none" w:sz="0" w:space="0" w:color="auto"/>
        <w:right w:val="none" w:sz="0" w:space="0" w:color="auto"/>
      </w:divBdr>
      <w:divsChild>
        <w:div w:id="511841550">
          <w:marLeft w:val="0"/>
          <w:marRight w:val="0"/>
          <w:marTop w:val="0"/>
          <w:marBottom w:val="0"/>
          <w:divBdr>
            <w:top w:val="none" w:sz="0" w:space="0" w:color="auto"/>
            <w:left w:val="none" w:sz="0" w:space="0" w:color="auto"/>
            <w:bottom w:val="none" w:sz="0" w:space="0" w:color="auto"/>
            <w:right w:val="none" w:sz="0" w:space="0" w:color="auto"/>
          </w:divBdr>
        </w:div>
        <w:div w:id="1162890237">
          <w:marLeft w:val="0"/>
          <w:marRight w:val="0"/>
          <w:marTop w:val="0"/>
          <w:marBottom w:val="0"/>
          <w:divBdr>
            <w:top w:val="none" w:sz="0" w:space="0" w:color="auto"/>
            <w:left w:val="none" w:sz="0" w:space="0" w:color="auto"/>
            <w:bottom w:val="none" w:sz="0" w:space="0" w:color="auto"/>
            <w:right w:val="none" w:sz="0" w:space="0" w:color="auto"/>
          </w:divBdr>
        </w:div>
        <w:div w:id="1176573165">
          <w:marLeft w:val="0"/>
          <w:marRight w:val="0"/>
          <w:marTop w:val="0"/>
          <w:marBottom w:val="0"/>
          <w:divBdr>
            <w:top w:val="none" w:sz="0" w:space="0" w:color="auto"/>
            <w:left w:val="none" w:sz="0" w:space="0" w:color="auto"/>
            <w:bottom w:val="none" w:sz="0" w:space="0" w:color="auto"/>
            <w:right w:val="none" w:sz="0" w:space="0" w:color="auto"/>
          </w:divBdr>
        </w:div>
        <w:div w:id="1952786086">
          <w:marLeft w:val="0"/>
          <w:marRight w:val="0"/>
          <w:marTop w:val="0"/>
          <w:marBottom w:val="0"/>
          <w:divBdr>
            <w:top w:val="none" w:sz="0" w:space="0" w:color="auto"/>
            <w:left w:val="none" w:sz="0" w:space="0" w:color="auto"/>
            <w:bottom w:val="none" w:sz="0" w:space="0" w:color="auto"/>
            <w:right w:val="none" w:sz="0" w:space="0" w:color="auto"/>
          </w:divBdr>
          <w:divsChild>
            <w:div w:id="142718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93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bigs/showDocument.html?id=BBA0BFB1-06C7-4E50-A8D3-FE1045784BF1" TargetMode="External"/><Relationship Id="rId13" Type="http://schemas.openxmlformats.org/officeDocument/2006/relationships/hyperlink" Target="garantf1://10064504.14/" TargetMode="External"/><Relationship Id="rId18" Type="http://schemas.openxmlformats.org/officeDocument/2006/relationships/hyperlink" Target="mailto:mssh2@rambler.ru" TargetMode="External"/><Relationship Id="rId26" Type="http://schemas.openxmlformats.org/officeDocument/2006/relationships/hyperlink" Target="mailto:spotma@jandex.ru" TargetMode="External"/><Relationship Id="rId3" Type="http://schemas.openxmlformats.org/officeDocument/2006/relationships/settings" Target="settings.xml"/><Relationship Id="rId21" Type="http://schemas.openxmlformats.org/officeDocument/2006/relationships/hyperlink" Target="mailto:ramzaysh@yandex.ru" TargetMode="External"/><Relationship Id="rId7" Type="http://schemas.openxmlformats.org/officeDocument/2006/relationships/hyperlink" Target="http://pravo-search.minjust.ru/bigs/showDocument.html?id=96E20C02-1B12-465A-B64C-24AA92270007" TargetMode="External"/><Relationship Id="rId12" Type="http://schemas.openxmlformats.org/officeDocument/2006/relationships/hyperlink" Target="garantF1://10064504.0" TargetMode="External"/><Relationship Id="rId17" Type="http://schemas.openxmlformats.org/officeDocument/2006/relationships/hyperlink" Target="mailto:mok_scha1@mail.ru" TargetMode="External"/><Relationship Id="rId25" Type="http://schemas.openxmlformats.org/officeDocument/2006/relationships/hyperlink" Target="mailto:poltso.school@mail.ru" TargetMode="External"/><Relationship Id="rId2" Type="http://schemas.openxmlformats.org/officeDocument/2006/relationships/styles" Target="styles.xml"/><Relationship Id="rId16" Type="http://schemas.openxmlformats.org/officeDocument/2006/relationships/hyperlink" Target="http://www.gosuslugi.ru" TargetMode="External"/><Relationship Id="rId20" Type="http://schemas.openxmlformats.org/officeDocument/2006/relationships/hyperlink" Target="mailto:nechschool@yandex.ru" TargetMode="External"/><Relationship Id="rId1" Type="http://schemas.openxmlformats.org/officeDocument/2006/relationships/numbering" Target="numbering.xml"/><Relationship Id="rId6" Type="http://schemas.openxmlformats.org/officeDocument/2006/relationships/hyperlink" Target="consultantplus://offline/ref=4E56863CB05CAFAA4A056F8726D5F97A2FC79FB18347BCBF59F916D150A3201CDF7C5DCB02AC67792AJ1G" TargetMode="External"/><Relationship Id="rId11" Type="http://schemas.openxmlformats.org/officeDocument/2006/relationships/hyperlink" Target="http://www.gosuslugi.ru/" TargetMode="External"/><Relationship Id="rId24" Type="http://schemas.openxmlformats.org/officeDocument/2006/relationships/hyperlink" Target="mailto:psnovikov@mail.ru" TargetMode="External"/><Relationship Id="rId5" Type="http://schemas.openxmlformats.org/officeDocument/2006/relationships/image" Target="media/image1.jpeg"/><Relationship Id="rId15" Type="http://schemas.openxmlformats.org/officeDocument/2006/relationships/hyperlink" Target="javascript:goPage('http://mokshan.mdocs.ru/')" TargetMode="External"/><Relationship Id="rId23" Type="http://schemas.openxmlformats.org/officeDocument/2006/relationships/hyperlink" Target="mailto:chernozerje1@rambler.ru" TargetMode="External"/><Relationship Id="rId28" Type="http://schemas.openxmlformats.org/officeDocument/2006/relationships/theme" Target="theme/theme1.xml"/><Relationship Id="rId10" Type="http://schemas.openxmlformats.org/officeDocument/2006/relationships/hyperlink" Target="mailto:mokshan@mfcinfo.ru" TargetMode="External"/><Relationship Id="rId19" Type="http://schemas.openxmlformats.org/officeDocument/2006/relationships/hyperlink" Target="mailto:bogorodskoe.school@mail.ru" TargetMode="External"/><Relationship Id="rId4" Type="http://schemas.openxmlformats.org/officeDocument/2006/relationships/webSettings" Target="webSettings.xml"/><Relationship Id="rId9" Type="http://schemas.openxmlformats.org/officeDocument/2006/relationships/hyperlink" Target="http://pravo-search.minjust.ru/bigs/showDocument.html?id=BBA0BFB1-06C7-4E50-A8D3-FE1045784BF1" TargetMode="External"/><Relationship Id="rId14" Type="http://schemas.openxmlformats.org/officeDocument/2006/relationships/hyperlink" Target="mailto:mokshan@mfcinfo.ru" TargetMode="External"/><Relationship Id="rId22" Type="http://schemas.openxmlformats.org/officeDocument/2006/relationships/hyperlink" Target="mailto:sch.tsar@yandex.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24</Pages>
  <Words>7759</Words>
  <Characters>44230</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Муниципальные НПА</vt:lpstr>
    </vt:vector>
  </TitlesOfParts>
  <Company/>
  <LinksUpToDate>false</LinksUpToDate>
  <CharactersWithSpaces>51886</CharactersWithSpaces>
  <SharedDoc>false</SharedDoc>
  <HLinks>
    <vt:vector size="168" baseType="variant">
      <vt:variant>
        <vt:i4>6029408</vt:i4>
      </vt:variant>
      <vt:variant>
        <vt:i4>81</vt:i4>
      </vt:variant>
      <vt:variant>
        <vt:i4>0</vt:i4>
      </vt:variant>
      <vt:variant>
        <vt:i4>5</vt:i4>
      </vt:variant>
      <vt:variant>
        <vt:lpwstr>mailto:spotma@jandex.ru</vt:lpwstr>
      </vt:variant>
      <vt:variant>
        <vt:lpwstr/>
      </vt:variant>
      <vt:variant>
        <vt:i4>1835125</vt:i4>
      </vt:variant>
      <vt:variant>
        <vt:i4>78</vt:i4>
      </vt:variant>
      <vt:variant>
        <vt:i4>0</vt:i4>
      </vt:variant>
      <vt:variant>
        <vt:i4>5</vt:i4>
      </vt:variant>
      <vt:variant>
        <vt:lpwstr>mailto:poltso.school@mail.ru</vt:lpwstr>
      </vt:variant>
      <vt:variant>
        <vt:lpwstr/>
      </vt:variant>
      <vt:variant>
        <vt:i4>4718703</vt:i4>
      </vt:variant>
      <vt:variant>
        <vt:i4>75</vt:i4>
      </vt:variant>
      <vt:variant>
        <vt:i4>0</vt:i4>
      </vt:variant>
      <vt:variant>
        <vt:i4>5</vt:i4>
      </vt:variant>
      <vt:variant>
        <vt:lpwstr>mailto:psnovikov@mail.ru</vt:lpwstr>
      </vt:variant>
      <vt:variant>
        <vt:lpwstr/>
      </vt:variant>
      <vt:variant>
        <vt:i4>1704050</vt:i4>
      </vt:variant>
      <vt:variant>
        <vt:i4>72</vt:i4>
      </vt:variant>
      <vt:variant>
        <vt:i4>0</vt:i4>
      </vt:variant>
      <vt:variant>
        <vt:i4>5</vt:i4>
      </vt:variant>
      <vt:variant>
        <vt:lpwstr>mailto:chernozerje1@rambler.ru</vt:lpwstr>
      </vt:variant>
      <vt:variant>
        <vt:lpwstr/>
      </vt:variant>
      <vt:variant>
        <vt:i4>2293850</vt:i4>
      </vt:variant>
      <vt:variant>
        <vt:i4>69</vt:i4>
      </vt:variant>
      <vt:variant>
        <vt:i4>0</vt:i4>
      </vt:variant>
      <vt:variant>
        <vt:i4>5</vt:i4>
      </vt:variant>
      <vt:variant>
        <vt:lpwstr>mailto:sch.tsar@yandex.ru</vt:lpwstr>
      </vt:variant>
      <vt:variant>
        <vt:lpwstr/>
      </vt:variant>
      <vt:variant>
        <vt:i4>2097180</vt:i4>
      </vt:variant>
      <vt:variant>
        <vt:i4>66</vt:i4>
      </vt:variant>
      <vt:variant>
        <vt:i4>0</vt:i4>
      </vt:variant>
      <vt:variant>
        <vt:i4>5</vt:i4>
      </vt:variant>
      <vt:variant>
        <vt:lpwstr>mailto:ramzaysh@yandex.ru</vt:lpwstr>
      </vt:variant>
      <vt:variant>
        <vt:lpwstr/>
      </vt:variant>
      <vt:variant>
        <vt:i4>5505147</vt:i4>
      </vt:variant>
      <vt:variant>
        <vt:i4>63</vt:i4>
      </vt:variant>
      <vt:variant>
        <vt:i4>0</vt:i4>
      </vt:variant>
      <vt:variant>
        <vt:i4>5</vt:i4>
      </vt:variant>
      <vt:variant>
        <vt:lpwstr>mailto:nechschool@yandex.ru</vt:lpwstr>
      </vt:variant>
      <vt:variant>
        <vt:lpwstr/>
      </vt:variant>
      <vt:variant>
        <vt:i4>3407965</vt:i4>
      </vt:variant>
      <vt:variant>
        <vt:i4>60</vt:i4>
      </vt:variant>
      <vt:variant>
        <vt:i4>0</vt:i4>
      </vt:variant>
      <vt:variant>
        <vt:i4>5</vt:i4>
      </vt:variant>
      <vt:variant>
        <vt:lpwstr>mailto:bogorodskoe.school@mail.ru</vt:lpwstr>
      </vt:variant>
      <vt:variant>
        <vt:lpwstr/>
      </vt:variant>
      <vt:variant>
        <vt:i4>3997785</vt:i4>
      </vt:variant>
      <vt:variant>
        <vt:i4>57</vt:i4>
      </vt:variant>
      <vt:variant>
        <vt:i4>0</vt:i4>
      </vt:variant>
      <vt:variant>
        <vt:i4>5</vt:i4>
      </vt:variant>
      <vt:variant>
        <vt:lpwstr>mailto:mssh2@rambler.ru</vt:lpwstr>
      </vt:variant>
      <vt:variant>
        <vt:lpwstr/>
      </vt:variant>
      <vt:variant>
        <vt:i4>1114183</vt:i4>
      </vt:variant>
      <vt:variant>
        <vt:i4>54</vt:i4>
      </vt:variant>
      <vt:variant>
        <vt:i4>0</vt:i4>
      </vt:variant>
      <vt:variant>
        <vt:i4>5</vt:i4>
      </vt:variant>
      <vt:variant>
        <vt:lpwstr>mailto:mok_scha1@mail.ru</vt:lpwstr>
      </vt:variant>
      <vt:variant>
        <vt:lpwstr/>
      </vt:variant>
      <vt:variant>
        <vt:i4>5177436</vt:i4>
      </vt:variant>
      <vt:variant>
        <vt:i4>51</vt:i4>
      </vt:variant>
      <vt:variant>
        <vt:i4>0</vt:i4>
      </vt:variant>
      <vt:variant>
        <vt:i4>5</vt:i4>
      </vt:variant>
      <vt:variant>
        <vt:lpwstr>http://pravo-search.minjust.ru/bigs/showDocument.html?id=BBA0BFB1-06C7-4E50-A8D3-FE1045784BF1</vt:lpwstr>
      </vt:variant>
      <vt:variant>
        <vt:lpwstr/>
      </vt:variant>
      <vt:variant>
        <vt:i4>1376264</vt:i4>
      </vt:variant>
      <vt:variant>
        <vt:i4>48</vt:i4>
      </vt:variant>
      <vt:variant>
        <vt:i4>0</vt:i4>
      </vt:variant>
      <vt:variant>
        <vt:i4>5</vt:i4>
      </vt:variant>
      <vt:variant>
        <vt:lpwstr>http://pravo-search.minjust.ru/bigs/showDocument.html?id=633EEFCB-FAF7-4431-92A3-B23513F05C4D</vt:lpwstr>
      </vt:variant>
      <vt:variant>
        <vt:lpwstr/>
      </vt:variant>
      <vt:variant>
        <vt:i4>4849744</vt:i4>
      </vt:variant>
      <vt:variant>
        <vt:i4>45</vt:i4>
      </vt:variant>
      <vt:variant>
        <vt:i4>0</vt:i4>
      </vt:variant>
      <vt:variant>
        <vt:i4>5</vt:i4>
      </vt:variant>
      <vt:variant>
        <vt:lpwstr>http://pravo-search.minjust.ru/bigs/showDocument.html?id=9AA48369-618A-4BB4-B4B8-AE15F2B7EBF6</vt:lpwstr>
      </vt:variant>
      <vt:variant>
        <vt:lpwstr/>
      </vt:variant>
      <vt:variant>
        <vt:i4>4325380</vt:i4>
      </vt:variant>
      <vt:variant>
        <vt:i4>42</vt:i4>
      </vt:variant>
      <vt:variant>
        <vt:i4>0</vt:i4>
      </vt:variant>
      <vt:variant>
        <vt:i4>5</vt:i4>
      </vt:variant>
      <vt:variant>
        <vt:lpwstr>http://pravo-search.minjust.ru/bigs/showDocument.html?id=0A02E7AB-81DC-427B-9BB7-ABFB1E14BDF3</vt:lpwstr>
      </vt:variant>
      <vt:variant>
        <vt:lpwstr/>
      </vt:variant>
      <vt:variant>
        <vt:i4>1179742</vt:i4>
      </vt:variant>
      <vt:variant>
        <vt:i4>39</vt:i4>
      </vt:variant>
      <vt:variant>
        <vt:i4>0</vt:i4>
      </vt:variant>
      <vt:variant>
        <vt:i4>5</vt:i4>
      </vt:variant>
      <vt:variant>
        <vt:lpwstr>http://pravo-search.minjust.ru/bigs/showDocument.html?id=4F48675C-2DC2-4B7B-8F43-C7D17AB9072F</vt:lpwstr>
      </vt:variant>
      <vt:variant>
        <vt:lpwstr/>
      </vt:variant>
      <vt:variant>
        <vt:i4>5177436</vt:i4>
      </vt:variant>
      <vt:variant>
        <vt:i4>36</vt:i4>
      </vt:variant>
      <vt:variant>
        <vt:i4>0</vt:i4>
      </vt:variant>
      <vt:variant>
        <vt:i4>5</vt:i4>
      </vt:variant>
      <vt:variant>
        <vt:lpwstr>http://pravo-search.minjust.ru/bigs/showDocument.html?id=BBA0BFB1-06C7-4E50-A8D3-FE1045784BF1</vt:lpwstr>
      </vt:variant>
      <vt:variant>
        <vt:lpwstr/>
      </vt:variant>
      <vt:variant>
        <vt:i4>4390915</vt:i4>
      </vt:variant>
      <vt:variant>
        <vt:i4>33</vt:i4>
      </vt:variant>
      <vt:variant>
        <vt:i4>0</vt:i4>
      </vt:variant>
      <vt:variant>
        <vt:i4>5</vt:i4>
      </vt:variant>
      <vt:variant>
        <vt:lpwstr>http://pravo-search.minjust.ru/bigs/showDocument.html?id=169FFAAF-0B96-47C8-9369-38141360223E</vt:lpwstr>
      </vt:variant>
      <vt:variant>
        <vt:lpwstr/>
      </vt:variant>
      <vt:variant>
        <vt:i4>4259924</vt:i4>
      </vt:variant>
      <vt:variant>
        <vt:i4>30</vt:i4>
      </vt:variant>
      <vt:variant>
        <vt:i4>0</vt:i4>
      </vt:variant>
      <vt:variant>
        <vt:i4>5</vt:i4>
      </vt:variant>
      <vt:variant>
        <vt:lpwstr>http://pravo-search.minjust.ru/bigs/showDocument.html?id=96E20C02-1B12-465A-B64C-24AA92270007</vt:lpwstr>
      </vt:variant>
      <vt:variant>
        <vt:lpwstr/>
      </vt:variant>
      <vt:variant>
        <vt:i4>1179731</vt:i4>
      </vt:variant>
      <vt:variant>
        <vt:i4>27</vt:i4>
      </vt:variant>
      <vt:variant>
        <vt:i4>0</vt:i4>
      </vt:variant>
      <vt:variant>
        <vt:i4>5</vt:i4>
      </vt:variant>
      <vt:variant>
        <vt:lpwstr>http://pravo-search.minjust.ru/bigs/showDocument.html?id=15D4560C-D530-4955-BF7E-F734337AE80B</vt:lpwstr>
      </vt:variant>
      <vt:variant>
        <vt:lpwstr/>
      </vt:variant>
      <vt:variant>
        <vt:i4>5177436</vt:i4>
      </vt:variant>
      <vt:variant>
        <vt:i4>24</vt:i4>
      </vt:variant>
      <vt:variant>
        <vt:i4>0</vt:i4>
      </vt:variant>
      <vt:variant>
        <vt:i4>5</vt:i4>
      </vt:variant>
      <vt:variant>
        <vt:lpwstr>http://pravo-search.minjust.ru/bigs/showDocument.html?id=BBA0BFB1-06C7-4E50-A8D3-FE1045784BF1</vt:lpwstr>
      </vt:variant>
      <vt:variant>
        <vt:lpwstr/>
      </vt:variant>
      <vt:variant>
        <vt:i4>5177436</vt:i4>
      </vt:variant>
      <vt:variant>
        <vt:i4>21</vt:i4>
      </vt:variant>
      <vt:variant>
        <vt:i4>0</vt:i4>
      </vt:variant>
      <vt:variant>
        <vt:i4>5</vt:i4>
      </vt:variant>
      <vt:variant>
        <vt:lpwstr>http://pravo-search.minjust.ru/bigs/showDocument.html?id=BBA0BFB1-06C7-4E50-A8D3-FE1045784BF1</vt:lpwstr>
      </vt:variant>
      <vt:variant>
        <vt:lpwstr/>
      </vt:variant>
      <vt:variant>
        <vt:i4>851994</vt:i4>
      </vt:variant>
      <vt:variant>
        <vt:i4>18</vt:i4>
      </vt:variant>
      <vt:variant>
        <vt:i4>0</vt:i4>
      </vt:variant>
      <vt:variant>
        <vt:i4>5</vt:i4>
      </vt:variant>
      <vt:variant>
        <vt:lpwstr>http://www.gosuslugi.ru/</vt:lpwstr>
      </vt:variant>
      <vt:variant>
        <vt:lpwstr/>
      </vt:variant>
      <vt:variant>
        <vt:i4>3014662</vt:i4>
      </vt:variant>
      <vt:variant>
        <vt:i4>15</vt:i4>
      </vt:variant>
      <vt:variant>
        <vt:i4>0</vt:i4>
      </vt:variant>
      <vt:variant>
        <vt:i4>5</vt:i4>
      </vt:variant>
      <vt:variant>
        <vt:lpwstr>mailto:mfcmokshan@mail.ru</vt:lpwstr>
      </vt:variant>
      <vt:variant>
        <vt:lpwstr/>
      </vt:variant>
      <vt:variant>
        <vt:i4>2031664</vt:i4>
      </vt:variant>
      <vt:variant>
        <vt:i4>12</vt:i4>
      </vt:variant>
      <vt:variant>
        <vt:i4>0</vt:i4>
      </vt:variant>
      <vt:variant>
        <vt:i4>5</vt:i4>
      </vt:variant>
      <vt:variant>
        <vt:lpwstr>mailto:mokshan@mfcinfo.ru</vt:lpwstr>
      </vt:variant>
      <vt:variant>
        <vt:lpwstr/>
      </vt:variant>
      <vt:variant>
        <vt:i4>5177436</vt:i4>
      </vt:variant>
      <vt:variant>
        <vt:i4>9</vt:i4>
      </vt:variant>
      <vt:variant>
        <vt:i4>0</vt:i4>
      </vt:variant>
      <vt:variant>
        <vt:i4>5</vt:i4>
      </vt:variant>
      <vt:variant>
        <vt:lpwstr>http://pravo-search.minjust.ru/bigs/showDocument.html?id=BBA0BFB1-06C7-4E50-A8D3-FE1045784BF1</vt:lpwstr>
      </vt:variant>
      <vt:variant>
        <vt:lpwstr/>
      </vt:variant>
      <vt:variant>
        <vt:i4>5177436</vt:i4>
      </vt:variant>
      <vt:variant>
        <vt:i4>6</vt:i4>
      </vt:variant>
      <vt:variant>
        <vt:i4>0</vt:i4>
      </vt:variant>
      <vt:variant>
        <vt:i4>5</vt:i4>
      </vt:variant>
      <vt:variant>
        <vt:lpwstr>http://pravo-search.minjust.ru/bigs/showDocument.html?id=BBA0BFB1-06C7-4E50-A8D3-FE1045784BF1</vt:lpwstr>
      </vt:variant>
      <vt:variant>
        <vt:lpwstr/>
      </vt:variant>
      <vt:variant>
        <vt:i4>4259924</vt:i4>
      </vt:variant>
      <vt:variant>
        <vt:i4>3</vt:i4>
      </vt:variant>
      <vt:variant>
        <vt:i4>0</vt:i4>
      </vt:variant>
      <vt:variant>
        <vt:i4>5</vt:i4>
      </vt:variant>
      <vt:variant>
        <vt:lpwstr>http://pravo-search.minjust.ru/bigs/showDocument.html?id=96E20C02-1B12-465A-B64C-24AA92270007</vt:lpwstr>
      </vt:variant>
      <vt:variant>
        <vt:lpwstr/>
      </vt:variant>
      <vt:variant>
        <vt:i4>2687025</vt:i4>
      </vt:variant>
      <vt:variant>
        <vt:i4>0</vt:i4>
      </vt:variant>
      <vt:variant>
        <vt:i4>0</vt:i4>
      </vt:variant>
      <vt:variant>
        <vt:i4>5</vt:i4>
      </vt:variant>
      <vt:variant>
        <vt:lpwstr>consultantplus://offline/ref=4E56863CB05CAFAA4A056F8726D5F97A2FC79FB18347BCBF59F916D150A3201CDF7C5DCB02AC67792AJ1G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Муниципальные НПА</dc:title>
  <dc:subject/>
  <dc:creator>Cosmo</dc:creator>
  <cp:keywords/>
  <cp:lastModifiedBy>пк</cp:lastModifiedBy>
  <cp:revision>18</cp:revision>
  <cp:lastPrinted>2018-09-25T10:11:00Z</cp:lastPrinted>
  <dcterms:created xsi:type="dcterms:W3CDTF">2018-09-16T20:06:00Z</dcterms:created>
  <dcterms:modified xsi:type="dcterms:W3CDTF">2019-07-30T08:52:00Z</dcterms:modified>
</cp:coreProperties>
</file>