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F40" w:rsidRPr="001D4472" w:rsidRDefault="001D4472" w:rsidP="001D4472">
      <w:pPr>
        <w:spacing w:line="240" w:lineRule="exact"/>
        <w:ind w:left="-78" w:right="178"/>
        <w:jc w:val="right"/>
        <w:rPr>
          <w:rFonts w:eastAsia="Calibri" w:cs="Times New Roman"/>
          <w:szCs w:val="28"/>
        </w:rPr>
      </w:pPr>
      <w:bookmarkStart w:id="0" w:name="_Hlk135163894"/>
      <w:bookmarkStart w:id="1" w:name="_GoBack"/>
      <w:bookmarkEnd w:id="1"/>
      <w:r>
        <w:rPr>
          <w:rFonts w:eastAsia="Calibri" w:cs="Times New Roman"/>
          <w:szCs w:val="28"/>
        </w:rPr>
        <w:t>Главам администраций по списку</w:t>
      </w:r>
    </w:p>
    <w:p w:rsidR="00CF4F40" w:rsidRDefault="00CF4F40" w:rsidP="00CF4F40">
      <w:pPr>
        <w:ind w:firstLine="720"/>
        <w:jc w:val="both"/>
        <w:rPr>
          <w:rFonts w:eastAsia="Times New Roman" w:cs="Times New Roman"/>
          <w:szCs w:val="24"/>
          <w:lang w:eastAsia="ru-RU"/>
        </w:rPr>
      </w:pPr>
    </w:p>
    <w:p w:rsidR="001D4472" w:rsidRPr="001D4472" w:rsidRDefault="001D4472" w:rsidP="001D4472">
      <w:pPr>
        <w:ind w:firstLine="709"/>
        <w:jc w:val="both"/>
        <w:rPr>
          <w:rFonts w:eastAsia="Calibri" w:cs="Times New Roman"/>
        </w:rPr>
      </w:pPr>
      <w:r w:rsidRPr="001D4472">
        <w:rPr>
          <w:rFonts w:eastAsia="Calibri" w:cs="Times New Roman"/>
        </w:rPr>
        <w:t>Направляю Вам информацию о деятельности органов прокуратуры</w:t>
      </w:r>
      <w:r w:rsidRPr="001D4472">
        <w:rPr>
          <w:rFonts w:eastAsia="Calibri" w:cs="Times New Roman"/>
        </w:rPr>
        <w:br/>
        <w:t xml:space="preserve">для размещения в печатном издании газеты и на официальных страницах </w:t>
      </w:r>
      <w:r w:rsidRPr="001D4472">
        <w:rPr>
          <w:rFonts w:eastAsia="Calibri" w:cs="Times New Roman"/>
        </w:rPr>
        <w:br/>
        <w:t xml:space="preserve">во </w:t>
      </w:r>
      <w:proofErr w:type="spellStart"/>
      <w:r w:rsidRPr="001D4472">
        <w:rPr>
          <w:rFonts w:eastAsia="Calibri" w:cs="Times New Roman"/>
        </w:rPr>
        <w:t>ВКонтакте</w:t>
      </w:r>
      <w:proofErr w:type="spellEnd"/>
      <w:r w:rsidRPr="001D4472">
        <w:rPr>
          <w:rFonts w:eastAsia="Calibri" w:cs="Times New Roman"/>
        </w:rPr>
        <w:t>, Одноклассники и официальном сайте в подразделе «Прокурор разъясняет»:</w:t>
      </w:r>
    </w:p>
    <w:p w:rsidR="001D4472" w:rsidRPr="001D4472" w:rsidRDefault="001D4472" w:rsidP="001D4472">
      <w:pPr>
        <w:ind w:firstLine="709"/>
        <w:jc w:val="both"/>
        <w:rPr>
          <w:rFonts w:eastAsia="Calibri" w:cs="Times New Roman"/>
        </w:rPr>
      </w:pPr>
    </w:p>
    <w:p w:rsidR="001D4472" w:rsidRPr="001D4472" w:rsidRDefault="001D4472" w:rsidP="001D4472">
      <w:pPr>
        <w:ind w:firstLine="709"/>
        <w:jc w:val="center"/>
        <w:rPr>
          <w:rFonts w:eastAsia="Calibri" w:cs="Times New Roman"/>
          <w:b/>
          <w:szCs w:val="28"/>
        </w:rPr>
      </w:pPr>
      <w:r w:rsidRPr="001D4472">
        <w:rPr>
          <w:rFonts w:eastAsia="Calibri" w:cs="Times New Roman"/>
          <w:b/>
          <w:szCs w:val="28"/>
        </w:rPr>
        <w:t>Благодаря принятым прокуратурой Мокшанского района мерам устранены нарушения в сфере поддержки субъектов предпринимательства</w:t>
      </w:r>
    </w:p>
    <w:p w:rsidR="001D4472" w:rsidRPr="001D4472" w:rsidRDefault="001D4472" w:rsidP="001D4472">
      <w:pPr>
        <w:ind w:firstLine="709"/>
        <w:jc w:val="center"/>
        <w:rPr>
          <w:rFonts w:eastAsia="Calibri" w:cs="Times New Roman"/>
          <w:b/>
          <w:szCs w:val="28"/>
        </w:rPr>
      </w:pP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Прокуратурой Мокшанского района проведена проверка исполнения требований законодательства, предусматривающего оказание поддержки субъектам малого и среднего предпринимательства, в деятельности органов местного самоуправления Мокшанского района Пензенской области.</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Указом Президента РФ от 21.09.2022 № 647 «Об объявлении частичной мобилизации в Российской Федерации» с 21 сентября 2022 года в Российской Федерации объявлена частичная мобилизация, в ходе которой на военную службу призываются в том числе и индивидуальные предприниматели, руководители (учредители) организаций.</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В связи с частичной мобилизацией государством выработаны меры поддержки, предоставляемой физическим лицам, в том числе индивидуальным предпринимателям и организациям, которые предусмотрены Постановлением Правительства Российской Федерации от 20.10.2022 №1874 «О мерах поддержки мобилизованных лиц».</w:t>
      </w:r>
    </w:p>
    <w:p w:rsidR="001D4472" w:rsidRPr="001D4472" w:rsidRDefault="001D4472" w:rsidP="001D4472">
      <w:pPr>
        <w:ind w:firstLine="709"/>
        <w:jc w:val="both"/>
        <w:rPr>
          <w:rFonts w:eastAsia="Times New Roman" w:cs="Times New Roman"/>
          <w:szCs w:val="28"/>
          <w:lang w:eastAsia="ru-RU"/>
        </w:rPr>
      </w:pPr>
      <w:r w:rsidRPr="001D4472">
        <w:rPr>
          <w:rFonts w:eastAsia="Times New Roman" w:cs="Times New Roman"/>
          <w:szCs w:val="28"/>
          <w:lang w:eastAsia="ru-RU"/>
        </w:rPr>
        <w:t xml:space="preserve">В ходе проведенной проверки установлено, что на официальных сайтах администрации сельсоветов Мокшанского района Пензенской области </w:t>
      </w:r>
      <w:r w:rsidRPr="001D4472">
        <w:rPr>
          <w:rFonts w:eastAsia="Times New Roman" w:cs="Times New Roman"/>
          <w:szCs w:val="28"/>
          <w:lang w:eastAsia="ru-RU"/>
        </w:rPr>
        <w:br/>
        <w:t>не размещена информация о предоставляемых мерах поддержки индивидуальным предпринимателям, руководителям (учредителям) организаций, призванным на военную службу в рамках частичной мобилизации.</w:t>
      </w:r>
    </w:p>
    <w:p w:rsidR="001D4472" w:rsidRPr="001D4472" w:rsidRDefault="001D4472" w:rsidP="001D4472">
      <w:pPr>
        <w:ind w:right="27" w:firstLine="709"/>
        <w:jc w:val="both"/>
        <w:rPr>
          <w:rFonts w:eastAsia="Calibri" w:cs="Times New Roman"/>
        </w:rPr>
      </w:pPr>
      <w:r w:rsidRPr="001D4472">
        <w:rPr>
          <w:rFonts w:eastAsia="Calibri" w:cs="Times New Roman"/>
        </w:rPr>
        <w:t xml:space="preserve">После внесения прокурором района представления об устранении причин допущенного нарушения главам администраций сельсоветов, указанные нарушения были устранены. </w:t>
      </w:r>
    </w:p>
    <w:p w:rsidR="001D4472" w:rsidRPr="001D4472" w:rsidRDefault="001D4472" w:rsidP="001D4472">
      <w:pPr>
        <w:ind w:right="27" w:firstLine="709"/>
        <w:jc w:val="center"/>
        <w:rPr>
          <w:rFonts w:eastAsia="Calibri" w:cs="Times New Roman"/>
          <w:b/>
          <w:szCs w:val="28"/>
        </w:rPr>
      </w:pPr>
      <w:r w:rsidRPr="001D4472">
        <w:rPr>
          <w:rFonts w:eastAsia="Calibri" w:cs="Times New Roman"/>
          <w:b/>
        </w:rPr>
        <w:t>Прокуратурой района приняты меры по результатам проведения проверки в бюджетной сфере</w:t>
      </w:r>
    </w:p>
    <w:p w:rsidR="001D4472" w:rsidRPr="001D4472" w:rsidRDefault="001D4472" w:rsidP="001D4472">
      <w:pPr>
        <w:ind w:right="27" w:firstLine="709"/>
        <w:jc w:val="both"/>
        <w:rPr>
          <w:rFonts w:eastAsia="Calibri" w:cs="Times New Roman"/>
        </w:rPr>
      </w:pP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Прокуратурой Мокшанского района проведена проверка исполнения требований бюджетного законодательства в деятельности органов местного самоуправления Мокшанского района Пензенской области.</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 xml:space="preserve">Одним из основных принципов предоставления муниципальных услуг               в силу пункта 6 статьи 4 Закона № 210-ФЗ является возможность получения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w:t>
      </w:r>
      <w:r w:rsidRPr="001D4472">
        <w:rPr>
          <w:rFonts w:eastAsia="Times New Roman" w:cs="Times New Roman"/>
          <w:szCs w:val="28"/>
          <w:lang w:eastAsia="ru-RU"/>
        </w:rPr>
        <w:lastRenderedPageBreak/>
        <w:t>федерального закона предоставление государственной или муниципальной услуги осуществляется исключительно в электронной форме.</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Соответствующее право заявителя на получение муниципальных услуг                в электронной форме закреплено пунктом 3 статьи 5 названного закона.</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 xml:space="preserve">В силу </w:t>
      </w:r>
      <w:proofErr w:type="spellStart"/>
      <w:r w:rsidRPr="001D4472">
        <w:rPr>
          <w:rFonts w:eastAsia="Times New Roman" w:cs="Times New Roman"/>
          <w:szCs w:val="28"/>
          <w:lang w:eastAsia="ru-RU"/>
        </w:rPr>
        <w:t>абз</w:t>
      </w:r>
      <w:proofErr w:type="spellEnd"/>
      <w:r w:rsidRPr="001D4472">
        <w:rPr>
          <w:rFonts w:eastAsia="Times New Roman" w:cs="Times New Roman"/>
          <w:szCs w:val="28"/>
          <w:lang w:eastAsia="ru-RU"/>
        </w:rPr>
        <w:t>. 1 ст. 5 Закона № 210-ФЗ к правам заявителей при получении государственных и муниципальных услуг, в том числе относится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1D4472" w:rsidRPr="001D4472" w:rsidRDefault="001D4472" w:rsidP="001D4472">
      <w:pPr>
        <w:spacing w:line="288" w:lineRule="atLeast"/>
        <w:ind w:firstLine="540"/>
        <w:jc w:val="both"/>
        <w:rPr>
          <w:rFonts w:eastAsia="Times New Roman" w:cs="Times New Roman"/>
          <w:szCs w:val="28"/>
          <w:lang w:eastAsia="ru-RU"/>
        </w:rPr>
      </w:pPr>
      <w:r w:rsidRPr="001D4472">
        <w:rPr>
          <w:rFonts w:eastAsia="Times New Roman" w:cs="Times New Roman"/>
          <w:szCs w:val="28"/>
          <w:lang w:eastAsia="ru-RU"/>
        </w:rPr>
        <w:t>В ходе проведенной проверки установлено, что на официальном портале госуслуг администраций сельсоветов Мокшанского района Пензенской области информация о муниципальной услуге, подлежащей оказанию органом местного самоуправления в силу ст. 40.1. БК РФ (</w:t>
      </w:r>
      <w:r w:rsidRPr="001D4472">
        <w:rPr>
          <w:rFonts w:eastAsia="Times New Roman" w:cs="Times New Roman"/>
          <w:bCs/>
          <w:szCs w:val="28"/>
          <w:lang w:eastAsia="ru-RU"/>
        </w:rPr>
        <w:t>Возврат излишне уплаченных (взысканных) платежей в бюджет)</w:t>
      </w:r>
      <w:r w:rsidRPr="001D4472">
        <w:rPr>
          <w:rFonts w:eastAsia="Times New Roman" w:cs="Times New Roman"/>
          <w:szCs w:val="28"/>
          <w:lang w:eastAsia="ru-RU"/>
        </w:rPr>
        <w:t>, не размещена.</w:t>
      </w:r>
    </w:p>
    <w:p w:rsidR="001D4472" w:rsidRPr="001D4472" w:rsidRDefault="001D4472" w:rsidP="001D4472">
      <w:pPr>
        <w:ind w:firstLine="720"/>
        <w:jc w:val="both"/>
        <w:rPr>
          <w:rFonts w:eastAsia="Calibri" w:cs="Times New Roman"/>
          <w:szCs w:val="28"/>
        </w:rPr>
      </w:pPr>
      <w:r w:rsidRPr="001D4472">
        <w:rPr>
          <w:rFonts w:eastAsia="Calibri" w:cs="Times New Roman"/>
          <w:szCs w:val="28"/>
        </w:rPr>
        <w:t>Указанное обстоятельство послужило нарушению прав граждан на получение достоверной и полной информации о деятельности органов местного самоуправления.</w:t>
      </w:r>
    </w:p>
    <w:p w:rsidR="001D4472" w:rsidRPr="001D4472" w:rsidRDefault="001D4472" w:rsidP="001D4472">
      <w:pPr>
        <w:ind w:firstLine="720"/>
        <w:jc w:val="both"/>
        <w:rPr>
          <w:rFonts w:eastAsia="Calibri" w:cs="Times New Roman"/>
          <w:szCs w:val="28"/>
        </w:rPr>
      </w:pPr>
      <w:r w:rsidRPr="001D4472">
        <w:rPr>
          <w:rFonts w:eastAsia="Calibri" w:cs="Times New Roman"/>
          <w:szCs w:val="28"/>
        </w:rPr>
        <w:t>В связи с изложенным в адрес глав местных администраций было внесено представление прокурора района, после рассмотрения которого допущенные нарушения устранены.</w:t>
      </w:r>
    </w:p>
    <w:p w:rsidR="001D4472" w:rsidRPr="001D4472" w:rsidRDefault="001D4472" w:rsidP="001D4472">
      <w:pPr>
        <w:ind w:right="27"/>
        <w:jc w:val="both"/>
        <w:rPr>
          <w:rFonts w:eastAsia="Calibri" w:cs="Times New Roman"/>
        </w:rPr>
      </w:pPr>
    </w:p>
    <w:p w:rsidR="001D4472" w:rsidRPr="001D4472" w:rsidRDefault="001D4472" w:rsidP="001D4472">
      <w:pPr>
        <w:ind w:firstLine="720"/>
        <w:jc w:val="center"/>
        <w:rPr>
          <w:rFonts w:eastAsia="Times New Roman" w:cs="Times New Roman"/>
          <w:b/>
          <w:color w:val="000000"/>
          <w:szCs w:val="28"/>
          <w:lang w:eastAsia="ru-RU"/>
        </w:rPr>
      </w:pPr>
      <w:r w:rsidRPr="001D4472">
        <w:rPr>
          <w:rFonts w:eastAsia="Times New Roman" w:cs="Times New Roman"/>
          <w:b/>
          <w:color w:val="000000"/>
          <w:szCs w:val="28"/>
          <w:lang w:eastAsia="ru-RU"/>
        </w:rPr>
        <w:t>Прокуратурой Мокшанского района Пензенской области проведена проверка</w:t>
      </w:r>
      <w:r w:rsidRPr="001D4472">
        <w:rPr>
          <w:rFonts w:eastAsia="Times New Roman" w:cs="Times New Roman"/>
          <w:b/>
          <w:szCs w:val="28"/>
          <w:lang w:eastAsia="ru-RU"/>
        </w:rPr>
        <w:t xml:space="preserve"> </w:t>
      </w:r>
      <w:r w:rsidRPr="001D4472">
        <w:rPr>
          <w:rFonts w:eastAsia="Times New Roman" w:cs="Times New Roman"/>
          <w:b/>
          <w:color w:val="000000"/>
          <w:szCs w:val="28"/>
          <w:lang w:eastAsia="ru-RU"/>
        </w:rPr>
        <w:t>соблюдения требований законодательства при реализации национального проекта «Образование»</w:t>
      </w:r>
      <w:r w:rsidRPr="001D4472">
        <w:rPr>
          <w:rFonts w:eastAsia="Calibri" w:cs="Times New Roman"/>
          <w:b/>
          <w:szCs w:val="28"/>
        </w:rPr>
        <w:t xml:space="preserve"> в</w:t>
      </w:r>
      <w:r w:rsidRPr="001D4472">
        <w:rPr>
          <w:rFonts w:eastAsia="Calibri" w:cs="Times New Roman"/>
          <w:b/>
        </w:rPr>
        <w:t xml:space="preserve"> </w:t>
      </w:r>
      <w:r w:rsidRPr="001D4472">
        <w:rPr>
          <w:rFonts w:eastAsia="Times New Roman" w:cs="Times New Roman"/>
          <w:b/>
          <w:color w:val="000000"/>
          <w:szCs w:val="28"/>
          <w:lang w:eastAsia="ru-RU"/>
        </w:rPr>
        <w:t>образовательном учреждении Мокшанского района Пензенской области</w:t>
      </w:r>
    </w:p>
    <w:p w:rsidR="001D4472" w:rsidRPr="001D4472" w:rsidRDefault="001D4472" w:rsidP="001D4472">
      <w:pPr>
        <w:ind w:right="27" w:firstLine="709"/>
        <w:jc w:val="center"/>
        <w:rPr>
          <w:rFonts w:eastAsia="Calibri" w:cs="Times New Roman"/>
          <w:b/>
        </w:rPr>
      </w:pPr>
    </w:p>
    <w:p w:rsidR="001D4472" w:rsidRPr="001D4472" w:rsidRDefault="001D4472" w:rsidP="001D4472">
      <w:pPr>
        <w:ind w:firstLine="720"/>
        <w:jc w:val="both"/>
        <w:rPr>
          <w:rFonts w:eastAsia="Times New Roman" w:cs="Times New Roman"/>
          <w:color w:val="000000"/>
          <w:szCs w:val="28"/>
          <w:lang w:eastAsia="ru-RU"/>
        </w:rPr>
      </w:pPr>
      <w:r w:rsidRPr="001D4472">
        <w:rPr>
          <w:rFonts w:eastAsia="Times New Roman" w:cs="Times New Roman"/>
          <w:color w:val="000000"/>
          <w:szCs w:val="28"/>
          <w:lang w:eastAsia="ru-RU"/>
        </w:rPr>
        <w:t>Прокуратурой Мокшанского района Пензенской области проведена проверка</w:t>
      </w:r>
      <w:r w:rsidRPr="001D4472">
        <w:rPr>
          <w:rFonts w:eastAsia="Times New Roman" w:cs="Times New Roman"/>
          <w:szCs w:val="28"/>
          <w:lang w:eastAsia="ru-RU"/>
        </w:rPr>
        <w:t xml:space="preserve"> </w:t>
      </w:r>
      <w:r w:rsidRPr="001D4472">
        <w:rPr>
          <w:rFonts w:eastAsia="Times New Roman" w:cs="Times New Roman"/>
          <w:color w:val="000000"/>
          <w:szCs w:val="28"/>
          <w:lang w:eastAsia="ru-RU"/>
        </w:rPr>
        <w:t>соблюдения требований законодательства при реализации национального проекта «Образование»</w:t>
      </w:r>
      <w:r w:rsidRPr="001D4472">
        <w:rPr>
          <w:rFonts w:eastAsia="Calibri" w:cs="Times New Roman"/>
          <w:szCs w:val="28"/>
        </w:rPr>
        <w:t xml:space="preserve"> в</w:t>
      </w:r>
      <w:r w:rsidRPr="001D4472">
        <w:rPr>
          <w:rFonts w:eastAsia="Calibri" w:cs="Times New Roman"/>
        </w:rPr>
        <w:t xml:space="preserve"> </w:t>
      </w:r>
      <w:r w:rsidRPr="001D4472">
        <w:rPr>
          <w:rFonts w:eastAsia="Times New Roman" w:cs="Times New Roman"/>
          <w:color w:val="000000"/>
          <w:szCs w:val="28"/>
          <w:lang w:eastAsia="ru-RU"/>
        </w:rPr>
        <w:t>образовательном учреждении Мокшанского района Пензенской области</w:t>
      </w:r>
      <w:r w:rsidRPr="001D4472">
        <w:rPr>
          <w:rFonts w:eastAsia="Times New Roman" w:cs="Times New Roman"/>
          <w:szCs w:val="28"/>
          <w:lang w:eastAsia="ru-RU"/>
        </w:rPr>
        <w:t>.</w:t>
      </w:r>
    </w:p>
    <w:p w:rsidR="001D4472" w:rsidRPr="001D4472" w:rsidRDefault="001D4472" w:rsidP="001D4472">
      <w:pPr>
        <w:ind w:firstLine="720"/>
        <w:jc w:val="both"/>
        <w:rPr>
          <w:rFonts w:eastAsia="Times New Roman" w:cs="Times New Roman"/>
          <w:color w:val="000000"/>
          <w:szCs w:val="28"/>
          <w:lang w:eastAsia="ru-RU"/>
        </w:rPr>
      </w:pPr>
      <w:r w:rsidRPr="001D4472">
        <w:rPr>
          <w:rFonts w:eastAsia="Times New Roman" w:cs="Times New Roman"/>
          <w:color w:val="000000"/>
          <w:szCs w:val="28"/>
          <w:lang w:eastAsia="ru-RU"/>
        </w:rPr>
        <w:t xml:space="preserve">Частью 3.2 статьи 33 Воздушного кодекса РФ установлено, </w:t>
      </w:r>
      <w:r w:rsidRPr="001D4472">
        <w:rPr>
          <w:rFonts w:eastAsia="Times New Roman" w:cs="Times New Roman"/>
          <w:color w:val="000000"/>
          <w:szCs w:val="28"/>
          <w:lang w:eastAsia="ru-RU"/>
        </w:rPr>
        <w:br/>
        <w:t xml:space="preserve">что беспилотные гражданские воздушные суда с максимальной взлетной массой </w:t>
      </w:r>
      <w:r w:rsidRPr="001D4472">
        <w:rPr>
          <w:rFonts w:eastAsia="Times New Roman" w:cs="Times New Roman"/>
          <w:color w:val="000000"/>
          <w:szCs w:val="28"/>
          <w:lang w:eastAsia="ru-RU"/>
        </w:rPr>
        <w:br/>
        <w:t>от 0,15 килограмма до 30 килограммов, ввезенные в Российскую Федерацию</w:t>
      </w:r>
      <w:r w:rsidRPr="001D4472">
        <w:rPr>
          <w:rFonts w:eastAsia="Times New Roman" w:cs="Times New Roman"/>
          <w:color w:val="000000"/>
          <w:szCs w:val="28"/>
          <w:lang w:eastAsia="ru-RU"/>
        </w:rPr>
        <w:br/>
        <w:t>или произведенные в Российской Федерации, подлежат государственному учету федеральным органом исполнительной власти, осуществляющим функции</w:t>
      </w:r>
      <w:r w:rsidRPr="001D4472">
        <w:rPr>
          <w:rFonts w:eastAsia="Times New Roman" w:cs="Times New Roman"/>
          <w:color w:val="000000"/>
          <w:szCs w:val="28"/>
          <w:lang w:eastAsia="ru-RU"/>
        </w:rPr>
        <w:br/>
        <w:t>по оказанию государственных услуг и управлению государственным имуществом в сфере гражданской авиации, в порядке, установленном Правительством Российской Федерации.</w:t>
      </w:r>
    </w:p>
    <w:p w:rsidR="001D4472" w:rsidRPr="001D4472" w:rsidRDefault="001D4472" w:rsidP="001D4472">
      <w:pPr>
        <w:ind w:firstLine="720"/>
        <w:jc w:val="both"/>
        <w:rPr>
          <w:rFonts w:eastAsia="Times New Roman" w:cs="Times New Roman"/>
          <w:color w:val="000000"/>
          <w:szCs w:val="28"/>
          <w:lang w:eastAsia="ru-RU"/>
        </w:rPr>
      </w:pPr>
      <w:r w:rsidRPr="001D4472">
        <w:rPr>
          <w:rFonts w:eastAsia="Times New Roman" w:cs="Times New Roman"/>
          <w:color w:val="000000"/>
          <w:szCs w:val="28"/>
          <w:lang w:eastAsia="ru-RU"/>
        </w:rPr>
        <w:t xml:space="preserve">С целью повышения эффективности реализации программных мероприятий в муниципальных образованиях создаются центры «Точка роста», оснащаемые оборудованием, средствами обучения и воспитания </w:t>
      </w:r>
      <w:r w:rsidRPr="001D4472">
        <w:rPr>
          <w:rFonts w:eastAsia="Times New Roman" w:cs="Times New Roman"/>
          <w:color w:val="000000"/>
          <w:szCs w:val="28"/>
          <w:lang w:eastAsia="ru-RU"/>
        </w:rPr>
        <w:br/>
        <w:t xml:space="preserve">для практического изучения учебных предметов естественно-научной </w:t>
      </w:r>
      <w:r w:rsidRPr="001D4472">
        <w:rPr>
          <w:rFonts w:eastAsia="Times New Roman" w:cs="Times New Roman"/>
          <w:color w:val="000000"/>
          <w:szCs w:val="28"/>
          <w:lang w:eastAsia="ru-RU"/>
        </w:rPr>
        <w:br/>
        <w:t xml:space="preserve">и технологической направленностей, и при наличии соответствующих действующим нормативным документам условий для освоения </w:t>
      </w:r>
      <w:r w:rsidRPr="001D4472">
        <w:rPr>
          <w:rFonts w:eastAsia="Times New Roman" w:cs="Times New Roman"/>
          <w:color w:val="000000"/>
          <w:szCs w:val="28"/>
          <w:lang w:eastAsia="ru-RU"/>
        </w:rPr>
        <w:lastRenderedPageBreak/>
        <w:t>дополнительных общеобразовательных программ естественно-научной и технической направленности.</w:t>
      </w:r>
    </w:p>
    <w:p w:rsidR="001D4472" w:rsidRPr="001D4472" w:rsidRDefault="001D4472" w:rsidP="001D4472">
      <w:pPr>
        <w:ind w:firstLine="720"/>
        <w:jc w:val="both"/>
        <w:rPr>
          <w:rFonts w:eastAsia="Times New Roman" w:cs="Times New Roman"/>
          <w:color w:val="000000"/>
          <w:szCs w:val="28"/>
          <w:lang w:eastAsia="ru-RU"/>
        </w:rPr>
      </w:pPr>
      <w:r w:rsidRPr="001D4472">
        <w:rPr>
          <w:rFonts w:eastAsia="Times New Roman" w:cs="Times New Roman"/>
          <w:color w:val="000000"/>
          <w:szCs w:val="28"/>
          <w:lang w:eastAsia="ru-RU"/>
        </w:rPr>
        <w:t>Проведенной проверкой установлено, что в 2021 году в образовательное учреждение, осуществляющее деятельность на территории Мокшанского района, в соответствии с реализацией национального проекта «Современная школа» и федерального проекта «Точка роста» осуществлена поставка компьютерного, электронного и оптического оборудования, в том числе квадрокоптера типа 1 «</w:t>
      </w:r>
      <w:r w:rsidRPr="001D4472">
        <w:rPr>
          <w:rFonts w:eastAsia="Times New Roman" w:cs="Times New Roman"/>
          <w:color w:val="000000"/>
          <w:szCs w:val="28"/>
          <w:lang w:val="en-US" w:eastAsia="ru-RU"/>
        </w:rPr>
        <w:t>Pioneer</w:t>
      </w:r>
      <w:r w:rsidRPr="001D4472">
        <w:rPr>
          <w:rFonts w:eastAsia="Times New Roman" w:cs="Times New Roman"/>
          <w:color w:val="000000"/>
          <w:szCs w:val="28"/>
          <w:lang w:eastAsia="ru-RU"/>
        </w:rPr>
        <w:t xml:space="preserve"> </w:t>
      </w:r>
      <w:r w:rsidRPr="001D4472">
        <w:rPr>
          <w:rFonts w:eastAsia="Times New Roman" w:cs="Times New Roman"/>
          <w:color w:val="000000"/>
          <w:szCs w:val="28"/>
          <w:lang w:val="en-US" w:eastAsia="ru-RU"/>
        </w:rPr>
        <w:t>MAX</w:t>
      </w:r>
      <w:r w:rsidRPr="001D4472">
        <w:rPr>
          <w:rFonts w:eastAsia="Times New Roman" w:cs="Times New Roman"/>
          <w:color w:val="000000"/>
          <w:szCs w:val="28"/>
          <w:lang w:eastAsia="ru-RU"/>
        </w:rPr>
        <w:t>» (далее – Квадрокоптер), имеющего, согласно технической спецификации, максимальную взлетную массу не более 1000 г.</w:t>
      </w:r>
    </w:p>
    <w:p w:rsidR="001D4472" w:rsidRPr="001D4472" w:rsidRDefault="001D4472" w:rsidP="001D4472">
      <w:pPr>
        <w:ind w:firstLine="720"/>
        <w:jc w:val="both"/>
        <w:rPr>
          <w:rFonts w:eastAsia="Times New Roman" w:cs="Times New Roman"/>
          <w:color w:val="000000"/>
          <w:szCs w:val="28"/>
          <w:lang w:eastAsia="ru-RU"/>
        </w:rPr>
      </w:pPr>
      <w:r w:rsidRPr="001D4472">
        <w:rPr>
          <w:rFonts w:eastAsia="Times New Roman" w:cs="Times New Roman"/>
          <w:color w:val="000000"/>
          <w:szCs w:val="28"/>
          <w:lang w:eastAsia="ru-RU"/>
        </w:rPr>
        <w:t xml:space="preserve">Однако </w:t>
      </w:r>
      <w:bookmarkStart w:id="2" w:name="_Hlk154157226"/>
      <w:r w:rsidRPr="001D4472">
        <w:rPr>
          <w:rFonts w:eastAsia="Times New Roman" w:cs="Times New Roman"/>
          <w:color w:val="000000"/>
          <w:szCs w:val="28"/>
          <w:lang w:eastAsia="ru-RU"/>
        </w:rPr>
        <w:t xml:space="preserve">должностными лицами не исполнены требования законодательства в части </w:t>
      </w:r>
      <w:bookmarkEnd w:id="2"/>
      <w:r w:rsidRPr="001D4472">
        <w:rPr>
          <w:rFonts w:eastAsia="Times New Roman" w:cs="Times New Roman"/>
          <w:color w:val="000000"/>
          <w:szCs w:val="28"/>
          <w:lang w:eastAsia="ru-RU"/>
        </w:rPr>
        <w:t xml:space="preserve">страхования ответственности владельца воздушного судна перед третьими лицами за вред, причиненный жизни </w:t>
      </w:r>
      <w:r w:rsidRPr="001D4472">
        <w:rPr>
          <w:rFonts w:eastAsia="Times New Roman" w:cs="Times New Roman"/>
          <w:color w:val="000000"/>
          <w:szCs w:val="28"/>
          <w:lang w:eastAsia="ru-RU"/>
        </w:rPr>
        <w:br/>
        <w:t>или здоровью либо имуществу третьих лиц при эксплуатации воздушного судна, что делает невозможным его правомерное использование, то есть не приняты меры по постановке квадрокоптера на государственный учет, что недопустимо при его эксплуатации.</w:t>
      </w:r>
    </w:p>
    <w:p w:rsidR="001D4472" w:rsidRPr="001D4472" w:rsidRDefault="001D4472" w:rsidP="001D4472">
      <w:pPr>
        <w:ind w:right="27" w:firstLine="709"/>
        <w:jc w:val="both"/>
        <w:rPr>
          <w:rFonts w:eastAsia="Calibri" w:cs="Times New Roman"/>
        </w:rPr>
      </w:pPr>
      <w:r w:rsidRPr="001D4472">
        <w:rPr>
          <w:rFonts w:eastAsia="Calibri" w:cs="Times New Roman"/>
        </w:rPr>
        <w:t>По результатам проведенной проверкой прокуратурой района приняты меры прокурорского реагирования, которыми указанные нарушения устранены.</w:t>
      </w:r>
    </w:p>
    <w:p w:rsidR="001D4472" w:rsidRPr="001D4472" w:rsidRDefault="001D4472" w:rsidP="001D4472">
      <w:pPr>
        <w:ind w:right="27" w:firstLine="709"/>
        <w:jc w:val="both"/>
        <w:rPr>
          <w:rFonts w:eastAsia="Calibri" w:cs="Times New Roman"/>
        </w:rPr>
      </w:pPr>
    </w:p>
    <w:p w:rsidR="001D4472" w:rsidRPr="001D4472" w:rsidRDefault="001D4472" w:rsidP="001D4472">
      <w:pPr>
        <w:ind w:right="27" w:firstLine="709"/>
        <w:jc w:val="center"/>
        <w:rPr>
          <w:rFonts w:eastAsia="Calibri" w:cs="Times New Roman"/>
          <w:b/>
        </w:rPr>
      </w:pPr>
      <w:r w:rsidRPr="001D4472">
        <w:rPr>
          <w:rFonts w:eastAsia="Calibri" w:cs="Times New Roman"/>
          <w:b/>
        </w:rPr>
        <w:t xml:space="preserve">Прокуратурой района поставлен на контроль вопрос </w:t>
      </w:r>
      <w:r w:rsidRPr="001D4472">
        <w:rPr>
          <w:rFonts w:eastAsia="Times New Roman" w:cs="Times New Roman"/>
          <w:b/>
          <w:szCs w:val="28"/>
          <w:lang w:eastAsia="ru-RU"/>
        </w:rPr>
        <w:t>в сфере жилищно-коммунального хозяйства в деятельности администраций сельсоветов</w:t>
      </w:r>
    </w:p>
    <w:p w:rsidR="001D4472" w:rsidRPr="001D4472" w:rsidRDefault="001D4472" w:rsidP="001D4472">
      <w:pPr>
        <w:ind w:right="27" w:firstLine="709"/>
        <w:jc w:val="both"/>
        <w:rPr>
          <w:rFonts w:eastAsia="Calibri" w:cs="Times New Roman"/>
        </w:rPr>
      </w:pP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Прокуратурой района проведена проверка исполнения требований законодательства в сфере жилищно-коммунального хозяйства в деятельности администраций сельсоветов Мокшанского Пензенской области.</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 xml:space="preserve">В соответствии со ст. 7 Федерального закона от 31.03.1999 № 69-ФЗ                            </w:t>
      </w:r>
      <w:proofErr w:type="gramStart"/>
      <w:r w:rsidRPr="001D4472">
        <w:rPr>
          <w:rFonts w:eastAsia="Times New Roman" w:cs="Times New Roman"/>
          <w:szCs w:val="28"/>
          <w:lang w:eastAsia="ru-RU"/>
        </w:rPr>
        <w:t xml:space="preserve">   «</w:t>
      </w:r>
      <w:proofErr w:type="gramEnd"/>
      <w:r w:rsidRPr="001D4472">
        <w:rPr>
          <w:rFonts w:eastAsia="Times New Roman" w:cs="Times New Roman"/>
          <w:szCs w:val="28"/>
          <w:lang w:eastAsia="ru-RU"/>
        </w:rPr>
        <w:t xml:space="preserve">О газоснабжении в Российской Федерации» организация газоснабжения населения является полномочием органов местного самоуправления поселений и осуществляется в порядке, установленном законодательством Российской Федерации и муниципальными нормативными правовыми актами. </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 xml:space="preserve">Пунктом 5 «Правил охраны газораспределительных сетей», утвержденных постановлением Правительства РФ от 20.11.2000 № 878 </w:t>
      </w:r>
      <w:proofErr w:type="gramStart"/>
      <w:r w:rsidRPr="001D4472">
        <w:rPr>
          <w:rFonts w:eastAsia="Times New Roman" w:cs="Times New Roman"/>
          <w:szCs w:val="28"/>
          <w:lang w:eastAsia="ru-RU"/>
        </w:rPr>
        <w:t xml:space="preserve">установлено,   </w:t>
      </w:r>
      <w:proofErr w:type="gramEnd"/>
      <w:r w:rsidRPr="001D4472">
        <w:rPr>
          <w:rFonts w:eastAsia="Times New Roman" w:cs="Times New Roman"/>
          <w:szCs w:val="28"/>
          <w:lang w:eastAsia="ru-RU"/>
        </w:rPr>
        <w:t xml:space="preserve">                                что газораспределительные сети относятся к категории опасных производственных объектов, что обусловлено </w:t>
      </w:r>
      <w:proofErr w:type="spellStart"/>
      <w:r w:rsidRPr="001D4472">
        <w:rPr>
          <w:rFonts w:eastAsia="Times New Roman" w:cs="Times New Roman"/>
          <w:szCs w:val="28"/>
          <w:lang w:eastAsia="ru-RU"/>
        </w:rPr>
        <w:t>взрыво</w:t>
      </w:r>
      <w:proofErr w:type="spellEnd"/>
      <w:r w:rsidRPr="001D4472">
        <w:rPr>
          <w:rFonts w:eastAsia="Times New Roman" w:cs="Times New Roman"/>
          <w:szCs w:val="28"/>
          <w:lang w:eastAsia="ru-RU"/>
        </w:rPr>
        <w:t>- и пожароопасными свойствами транспортируемого по ним газа. Основы безопасной эксплуатации газораспределительных сетей определены Федеральным законом от 21.07.1997                        № 116-ФЗ «О промышленной безопасности опасных производственных объектов».</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 xml:space="preserve">Проверкой установлено, что в собственности муниципальных образований Мокшанского района Пензенской области находятся надземные газопроводы, однако организация, эксплуатирующая объекты газоснабжения, находящиеся                                          в собственности муниципальных </w:t>
      </w:r>
      <w:r w:rsidRPr="001D4472">
        <w:rPr>
          <w:rFonts w:eastAsia="Times New Roman" w:cs="Times New Roman"/>
          <w:szCs w:val="28"/>
          <w:lang w:eastAsia="ru-RU"/>
        </w:rPr>
        <w:lastRenderedPageBreak/>
        <w:t>образований отсутствует, аварийно-спасательная служба не создана, договор на обслуживание сетей газоснабжения отсутствует.</w:t>
      </w:r>
    </w:p>
    <w:p w:rsidR="001D4472" w:rsidRPr="001D4472" w:rsidRDefault="001D4472" w:rsidP="001D4472">
      <w:pPr>
        <w:ind w:firstLine="709"/>
        <w:jc w:val="both"/>
        <w:rPr>
          <w:rFonts w:eastAsia="Times New Roman" w:cs="Times New Roman"/>
          <w:szCs w:val="28"/>
          <w:lang w:eastAsia="ru-RU"/>
        </w:rPr>
      </w:pPr>
      <w:r w:rsidRPr="001D4472">
        <w:rPr>
          <w:rFonts w:eastAsia="Times New Roman" w:cs="Times New Roman"/>
          <w:szCs w:val="28"/>
          <w:lang w:eastAsia="ru-RU"/>
        </w:rPr>
        <w:t>Невыполнение текущего обслуживания газопроводов может привести                             к аварийной ситуации, нарушению бесперебойной подачи газа потребителям.</w:t>
      </w:r>
    </w:p>
    <w:p w:rsidR="001D4472" w:rsidRPr="001D4472" w:rsidRDefault="001D4472" w:rsidP="001D4472">
      <w:pPr>
        <w:ind w:firstLine="709"/>
        <w:jc w:val="both"/>
        <w:rPr>
          <w:rFonts w:eastAsia="Calibri" w:cs="Times New Roman"/>
          <w:szCs w:val="28"/>
        </w:rPr>
      </w:pPr>
      <w:r w:rsidRPr="001D4472">
        <w:rPr>
          <w:rFonts w:eastAsia="Calibri" w:cs="Times New Roman"/>
          <w:szCs w:val="28"/>
        </w:rPr>
        <w:t>В связи с указанным фактом прокуратурой района внесено представление.</w:t>
      </w:r>
    </w:p>
    <w:p w:rsidR="001D4472" w:rsidRPr="001D4472" w:rsidRDefault="001D4472" w:rsidP="001D4472">
      <w:pPr>
        <w:ind w:firstLine="709"/>
        <w:jc w:val="both"/>
        <w:rPr>
          <w:rFonts w:eastAsia="Calibri" w:cs="Times New Roman"/>
          <w:szCs w:val="28"/>
        </w:rPr>
      </w:pPr>
      <w:r w:rsidRPr="001D4472">
        <w:rPr>
          <w:rFonts w:eastAsia="Calibri" w:cs="Times New Roman"/>
          <w:szCs w:val="28"/>
        </w:rPr>
        <w:t>Устранение нарушений в указанной сфере поставлено на контроль прокуратуры района.</w:t>
      </w:r>
    </w:p>
    <w:p w:rsidR="001D4472" w:rsidRPr="001D4472" w:rsidRDefault="001D4472" w:rsidP="001D4472">
      <w:pPr>
        <w:ind w:right="27"/>
        <w:jc w:val="both"/>
        <w:rPr>
          <w:rFonts w:eastAsia="Calibri" w:cs="Times New Roman"/>
        </w:rPr>
      </w:pPr>
    </w:p>
    <w:p w:rsidR="001D4472" w:rsidRPr="001D4472" w:rsidRDefault="001D4472" w:rsidP="001D4472">
      <w:pPr>
        <w:ind w:right="27" w:firstLine="709"/>
        <w:jc w:val="center"/>
        <w:rPr>
          <w:rFonts w:eastAsia="Calibri" w:cs="Times New Roman"/>
          <w:b/>
        </w:rPr>
      </w:pPr>
      <w:r w:rsidRPr="001D4472">
        <w:rPr>
          <w:rFonts w:eastAsia="Times New Roman" w:cs="Times New Roman"/>
          <w:b/>
          <w:color w:val="000000"/>
          <w:szCs w:val="28"/>
          <w:lang w:eastAsia="ru-RU"/>
        </w:rPr>
        <w:t>Прокуратурой</w:t>
      </w:r>
      <w:r w:rsidRPr="001D4472">
        <w:rPr>
          <w:rFonts w:eastAsia="Calibri" w:cs="Times New Roman"/>
          <w:b/>
        </w:rPr>
        <w:t xml:space="preserve"> </w:t>
      </w:r>
      <w:r w:rsidRPr="001D4472">
        <w:rPr>
          <w:rFonts w:eastAsia="Calibri" w:cs="Times New Roman"/>
          <w:b/>
          <w:szCs w:val="28"/>
        </w:rPr>
        <w:t>Мокшанского района проведена проверка исполнения органами местного самоуправления Мокшанского района законодательства о предоставлении муниципальных услуг</w:t>
      </w:r>
    </w:p>
    <w:p w:rsidR="001D4472" w:rsidRPr="001D4472" w:rsidRDefault="001D4472" w:rsidP="001D4472">
      <w:pPr>
        <w:ind w:right="27" w:firstLine="709"/>
        <w:jc w:val="both"/>
        <w:rPr>
          <w:rFonts w:eastAsia="Calibri" w:cs="Times New Roman"/>
        </w:rPr>
      </w:pPr>
    </w:p>
    <w:p w:rsidR="001D4472" w:rsidRPr="001D4472" w:rsidRDefault="001D4472" w:rsidP="001D4472">
      <w:pPr>
        <w:ind w:firstLine="709"/>
        <w:jc w:val="both"/>
        <w:rPr>
          <w:rFonts w:eastAsia="Calibri" w:cs="Times New Roman"/>
          <w:szCs w:val="28"/>
        </w:rPr>
      </w:pPr>
      <w:r w:rsidRPr="001D4472">
        <w:rPr>
          <w:rFonts w:eastAsia="Times New Roman" w:cs="Times New Roman"/>
          <w:color w:val="000000"/>
          <w:szCs w:val="28"/>
          <w:lang w:eastAsia="ru-RU"/>
        </w:rPr>
        <w:t>Прокуратурой</w:t>
      </w:r>
      <w:r w:rsidRPr="001D4472">
        <w:rPr>
          <w:rFonts w:eastAsia="Calibri" w:cs="Times New Roman"/>
        </w:rPr>
        <w:t xml:space="preserve"> </w:t>
      </w:r>
      <w:r w:rsidRPr="001D4472">
        <w:rPr>
          <w:rFonts w:eastAsia="Calibri" w:cs="Times New Roman"/>
          <w:szCs w:val="28"/>
        </w:rPr>
        <w:t>Мокшанского района проведена проверка исполнения органами местного самоуправления Мокшанского района законодательства                                о предоставлении муниципальных услуг, в ходе которой выявлены следующие нарушения.</w:t>
      </w:r>
    </w:p>
    <w:p w:rsidR="001D4472" w:rsidRPr="001D4472" w:rsidRDefault="001D4472" w:rsidP="001D4472">
      <w:pPr>
        <w:autoSpaceDE w:val="0"/>
        <w:autoSpaceDN w:val="0"/>
        <w:adjustRightInd w:val="0"/>
        <w:ind w:firstLine="709"/>
        <w:jc w:val="both"/>
        <w:rPr>
          <w:rFonts w:eastAsia="Times New Roman" w:cs="Times New Roman"/>
          <w:iCs/>
          <w:szCs w:val="28"/>
          <w:lang w:eastAsia="ru-RU"/>
        </w:rPr>
      </w:pPr>
      <w:r w:rsidRPr="001D4472">
        <w:rPr>
          <w:rFonts w:eastAsia="Times New Roman" w:cs="Times New Roman"/>
          <w:iCs/>
          <w:szCs w:val="28"/>
          <w:lang w:eastAsia="ru-RU"/>
        </w:rPr>
        <w:t xml:space="preserve">В ходе мониторинга Интернет-ресурсов Государственных услуг, Регионального портала </w:t>
      </w:r>
      <w:proofErr w:type="spellStart"/>
      <w:r w:rsidRPr="001D4472">
        <w:rPr>
          <w:rFonts w:eastAsia="Times New Roman" w:cs="Times New Roman"/>
          <w:iCs/>
          <w:szCs w:val="28"/>
          <w:lang w:eastAsia="ru-RU"/>
        </w:rPr>
        <w:t>ГосУслуг</w:t>
      </w:r>
      <w:proofErr w:type="spellEnd"/>
      <w:r w:rsidRPr="001D4472">
        <w:rPr>
          <w:rFonts w:eastAsia="Times New Roman" w:cs="Times New Roman"/>
          <w:iCs/>
          <w:szCs w:val="28"/>
          <w:lang w:eastAsia="ru-RU"/>
        </w:rPr>
        <w:t xml:space="preserve"> (</w:t>
      </w:r>
      <w:hyperlink r:id="rId5" w:history="1">
        <w:r w:rsidRPr="001D4472">
          <w:rPr>
            <w:rFonts w:eastAsia="Times New Roman" w:cs="Times New Roman"/>
            <w:iCs/>
            <w:color w:val="0000FF"/>
            <w:szCs w:val="28"/>
            <w:u w:val="single"/>
            <w:lang w:val="en-US" w:eastAsia="ru-RU"/>
          </w:rPr>
          <w:t>https</w:t>
        </w:r>
        <w:r w:rsidRPr="001D4472">
          <w:rPr>
            <w:rFonts w:eastAsia="Times New Roman" w:cs="Times New Roman"/>
            <w:iCs/>
            <w:color w:val="0000FF"/>
            <w:szCs w:val="28"/>
            <w:u w:val="single"/>
            <w:lang w:eastAsia="ru-RU"/>
          </w:rPr>
          <w:t>://</w:t>
        </w:r>
        <w:r w:rsidRPr="001D4472">
          <w:rPr>
            <w:rFonts w:eastAsia="Times New Roman" w:cs="Times New Roman"/>
            <w:iCs/>
            <w:color w:val="0000FF"/>
            <w:szCs w:val="28"/>
            <w:u w:val="single"/>
            <w:lang w:val="en-US" w:eastAsia="ru-RU"/>
          </w:rPr>
          <w:t>www</w:t>
        </w:r>
        <w:r w:rsidRPr="001D4472">
          <w:rPr>
            <w:rFonts w:eastAsia="Times New Roman" w:cs="Times New Roman"/>
            <w:iCs/>
            <w:color w:val="0000FF"/>
            <w:szCs w:val="28"/>
            <w:u w:val="single"/>
            <w:lang w:eastAsia="ru-RU"/>
          </w:rPr>
          <w:t>.</w:t>
        </w:r>
        <w:r w:rsidRPr="001D4472">
          <w:rPr>
            <w:rFonts w:eastAsia="Times New Roman" w:cs="Times New Roman"/>
            <w:iCs/>
            <w:color w:val="0000FF"/>
            <w:szCs w:val="28"/>
            <w:u w:val="single"/>
            <w:lang w:val="en-US" w:eastAsia="ru-RU"/>
          </w:rPr>
          <w:t>gosuslugi</w:t>
        </w:r>
        <w:r w:rsidRPr="001D4472">
          <w:rPr>
            <w:rFonts w:eastAsia="Times New Roman" w:cs="Times New Roman"/>
            <w:iCs/>
            <w:color w:val="0000FF"/>
            <w:szCs w:val="28"/>
            <w:u w:val="single"/>
            <w:lang w:eastAsia="ru-RU"/>
          </w:rPr>
          <w:t>.</w:t>
        </w:r>
        <w:r w:rsidRPr="001D4472">
          <w:rPr>
            <w:rFonts w:eastAsia="Times New Roman" w:cs="Times New Roman"/>
            <w:iCs/>
            <w:color w:val="0000FF"/>
            <w:szCs w:val="28"/>
            <w:u w:val="single"/>
            <w:lang w:val="en-US" w:eastAsia="ru-RU"/>
          </w:rPr>
          <w:t>ru</w:t>
        </w:r>
      </w:hyperlink>
      <w:r w:rsidRPr="001D4472">
        <w:rPr>
          <w:rFonts w:eastAsia="Times New Roman" w:cs="Times New Roman"/>
          <w:iCs/>
          <w:szCs w:val="28"/>
          <w:lang w:eastAsia="ru-RU"/>
        </w:rPr>
        <w:t xml:space="preserve">, </w:t>
      </w:r>
      <w:hyperlink r:id="rId6" w:history="1">
        <w:r w:rsidRPr="001D4472">
          <w:rPr>
            <w:rFonts w:eastAsia="Times New Roman" w:cs="Times New Roman"/>
            <w:iCs/>
            <w:color w:val="0000FF"/>
            <w:szCs w:val="28"/>
            <w:u w:val="single"/>
            <w:lang w:val="en-US" w:eastAsia="ru-RU"/>
          </w:rPr>
          <w:t>https</w:t>
        </w:r>
        <w:r w:rsidRPr="001D4472">
          <w:rPr>
            <w:rFonts w:eastAsia="Times New Roman" w:cs="Times New Roman"/>
            <w:iCs/>
            <w:color w:val="0000FF"/>
            <w:szCs w:val="28"/>
            <w:u w:val="single"/>
            <w:lang w:eastAsia="ru-RU"/>
          </w:rPr>
          <w:t>://</w:t>
        </w:r>
        <w:r w:rsidRPr="001D4472">
          <w:rPr>
            <w:rFonts w:eastAsia="Times New Roman" w:cs="Times New Roman"/>
            <w:iCs/>
            <w:color w:val="0000FF"/>
            <w:szCs w:val="28"/>
            <w:u w:val="single"/>
            <w:lang w:val="en-US" w:eastAsia="ru-RU"/>
          </w:rPr>
          <w:t>gosuslugi</w:t>
        </w:r>
        <w:r w:rsidRPr="001D4472">
          <w:rPr>
            <w:rFonts w:eastAsia="Times New Roman" w:cs="Times New Roman"/>
            <w:iCs/>
            <w:color w:val="0000FF"/>
            <w:szCs w:val="28"/>
            <w:u w:val="single"/>
            <w:lang w:eastAsia="ru-RU"/>
          </w:rPr>
          <w:t>.</w:t>
        </w:r>
        <w:r w:rsidRPr="001D4472">
          <w:rPr>
            <w:rFonts w:eastAsia="Times New Roman" w:cs="Times New Roman"/>
            <w:iCs/>
            <w:color w:val="0000FF"/>
            <w:szCs w:val="28"/>
            <w:u w:val="single"/>
            <w:lang w:val="en-US" w:eastAsia="ru-RU"/>
          </w:rPr>
          <w:t>pnzreg</w:t>
        </w:r>
        <w:r w:rsidRPr="001D4472">
          <w:rPr>
            <w:rFonts w:eastAsia="Times New Roman" w:cs="Times New Roman"/>
            <w:iCs/>
            <w:color w:val="0000FF"/>
            <w:szCs w:val="28"/>
            <w:u w:val="single"/>
            <w:lang w:eastAsia="ru-RU"/>
          </w:rPr>
          <w:t>.</w:t>
        </w:r>
        <w:proofErr w:type="spellStart"/>
        <w:r w:rsidRPr="001D4472">
          <w:rPr>
            <w:rFonts w:eastAsia="Times New Roman" w:cs="Times New Roman"/>
            <w:iCs/>
            <w:color w:val="0000FF"/>
            <w:szCs w:val="28"/>
            <w:u w:val="single"/>
            <w:lang w:val="en-US" w:eastAsia="ru-RU"/>
          </w:rPr>
          <w:t>ru</w:t>
        </w:r>
        <w:proofErr w:type="spellEnd"/>
      </w:hyperlink>
      <w:r w:rsidRPr="001D4472">
        <w:rPr>
          <w:rFonts w:eastAsia="Times New Roman" w:cs="Times New Roman"/>
          <w:iCs/>
          <w:szCs w:val="28"/>
          <w:lang w:eastAsia="ru-RU"/>
        </w:rPr>
        <w:t xml:space="preserve">) установлено, что должностными лицами администрации одного из сельсоветов Мокшанского района в нарушение требований законодательства сведения о предоставлении муниципальных услуг гражданам, в частности предпринимателям, о «Выдача разрешений на право вырубки зеленых насаждений», исчерпывающий и конкретный перечень документов, которые заявитель вправе предоставить по собственной инициативе; перечень лиц, имеющих право на получение услуги; срок </w:t>
      </w:r>
      <w:r w:rsidRPr="001D4472">
        <w:rPr>
          <w:rFonts w:eastAsia="Times New Roman" w:cs="Times New Roman"/>
          <w:iCs/>
          <w:szCs w:val="28"/>
          <w:lang w:eastAsia="ru-RU"/>
        </w:rPr>
        <w:br/>
        <w:t>ее предоставления; результаты предоставления услуги; порядок предоставления документа, являющегося результатом предоставления услуги; исчерпывающий перечень оснований для отказа в предоставлении услуги на Региональном портале не размещены.</w:t>
      </w:r>
    </w:p>
    <w:p w:rsidR="001D4472" w:rsidRPr="001D4472" w:rsidRDefault="001D4472" w:rsidP="001D4472">
      <w:pPr>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В соответствии с Регламентом при предоставлении муниципальной услуги    в электронной форме посредством Регионального портала заявителю обеспечивается: получение информации о порядке и сроках предоставления услуги; формирование запроса о предоставлении муниципальной услуги; прием                 и регистрация запроса и иных документов, необходимых для предоставления услуги; получение сведений о ходе выполнения запроса в предоставлении муниципальной услуги;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D4472" w:rsidRPr="001D4472" w:rsidRDefault="001D4472" w:rsidP="001D4472">
      <w:pPr>
        <w:ind w:right="27" w:firstLine="709"/>
        <w:jc w:val="both"/>
        <w:rPr>
          <w:rFonts w:eastAsia="Calibri" w:cs="Times New Roman"/>
        </w:rPr>
      </w:pPr>
      <w:r w:rsidRPr="001D4472">
        <w:rPr>
          <w:rFonts w:eastAsia="Calibri" w:cs="Times New Roman"/>
        </w:rPr>
        <w:t>Допущенные нарушения ограничивают права граждан, а также субъектов предпринимательства.</w:t>
      </w:r>
    </w:p>
    <w:p w:rsidR="001D4472" w:rsidRPr="001D4472" w:rsidRDefault="001D4472" w:rsidP="001D4472">
      <w:pPr>
        <w:ind w:right="27" w:firstLine="709"/>
        <w:jc w:val="both"/>
        <w:rPr>
          <w:rFonts w:eastAsia="Calibri" w:cs="Times New Roman"/>
        </w:rPr>
      </w:pPr>
      <w:r w:rsidRPr="001D4472">
        <w:rPr>
          <w:rFonts w:eastAsia="Calibri" w:cs="Times New Roman"/>
        </w:rPr>
        <w:t>По результатам проведенной проверкой прокуратурой района приняты меры прокурорского реагирования, которыми причины и условия допущенных нарушений устранены.</w:t>
      </w:r>
    </w:p>
    <w:p w:rsidR="001D4472" w:rsidRPr="001D4472" w:rsidRDefault="001D4472" w:rsidP="001D4472">
      <w:pPr>
        <w:ind w:right="27" w:firstLine="709"/>
        <w:jc w:val="both"/>
        <w:rPr>
          <w:rFonts w:eastAsia="Calibri" w:cs="Times New Roman"/>
        </w:rPr>
      </w:pPr>
    </w:p>
    <w:p w:rsidR="001D4472" w:rsidRPr="001D4472" w:rsidRDefault="001D4472" w:rsidP="001D4472">
      <w:pPr>
        <w:ind w:right="27" w:firstLine="709"/>
        <w:jc w:val="center"/>
        <w:rPr>
          <w:rFonts w:eastAsia="Calibri" w:cs="Times New Roman"/>
          <w:b/>
        </w:rPr>
      </w:pPr>
      <w:r w:rsidRPr="001D4472">
        <w:rPr>
          <w:rFonts w:eastAsia="Calibri" w:cs="Times New Roman"/>
          <w:b/>
        </w:rPr>
        <w:lastRenderedPageBreak/>
        <w:t>Прокуратурой района проведена проверка исполнения законодательства в сфере контрактной системы</w:t>
      </w:r>
    </w:p>
    <w:p w:rsidR="001D4472" w:rsidRPr="001D4472" w:rsidRDefault="001D4472" w:rsidP="001D4472">
      <w:pPr>
        <w:ind w:right="27" w:firstLine="709"/>
        <w:jc w:val="center"/>
        <w:rPr>
          <w:rFonts w:eastAsia="Calibri" w:cs="Times New Roman"/>
          <w:b/>
        </w:rPr>
      </w:pPr>
    </w:p>
    <w:p w:rsidR="001D4472" w:rsidRPr="001D4472" w:rsidRDefault="001D4472" w:rsidP="001D4472">
      <w:pPr>
        <w:ind w:firstLine="709"/>
        <w:jc w:val="both"/>
        <w:rPr>
          <w:rFonts w:eastAsia="Calibri" w:cs="Times New Roman"/>
          <w:szCs w:val="28"/>
        </w:rPr>
      </w:pPr>
      <w:r w:rsidRPr="001D4472">
        <w:rPr>
          <w:rFonts w:eastAsia="Calibri" w:cs="Times New Roman"/>
          <w:szCs w:val="28"/>
        </w:rPr>
        <w:t xml:space="preserve">Прокуратурой района проанализирована работа ОГИБДД ОМВД России </w:t>
      </w:r>
      <w:r w:rsidRPr="001D4472">
        <w:rPr>
          <w:rFonts w:eastAsia="Calibri" w:cs="Times New Roman"/>
          <w:szCs w:val="28"/>
        </w:rPr>
        <w:br/>
        <w:t>по Мокшанскому району в рамках осуществления контрольной (надзорной) деятельности в отношении хозяйствующих субъектов.</w:t>
      </w:r>
    </w:p>
    <w:p w:rsidR="001D4472" w:rsidRPr="001D4472" w:rsidRDefault="001D4472" w:rsidP="001D4472">
      <w:pPr>
        <w:suppressAutoHyphens/>
        <w:ind w:firstLine="709"/>
        <w:jc w:val="both"/>
        <w:rPr>
          <w:rFonts w:eastAsia="Calibri" w:cs="Times New Roman"/>
          <w:szCs w:val="28"/>
        </w:rPr>
      </w:pPr>
      <w:r w:rsidRPr="001D4472">
        <w:rPr>
          <w:rFonts w:eastAsia="Calibri" w:cs="Times New Roman"/>
          <w:szCs w:val="28"/>
        </w:rPr>
        <w:t xml:space="preserve">В силу части 1 статьи 3 Федерального закона от 31.07.2020 № 248-ФЗ </w:t>
      </w:r>
      <w:r w:rsidRPr="001D4472">
        <w:rPr>
          <w:rFonts w:eastAsia="Calibri" w:cs="Times New Roman"/>
          <w:szCs w:val="28"/>
        </w:rPr>
        <w:br/>
        <w:t xml:space="preserve">«О государственном контроле (надзоре) и  муниципальном контроле </w:t>
      </w:r>
      <w:r w:rsidRPr="001D4472">
        <w:rPr>
          <w:rFonts w:eastAsia="Calibri" w:cs="Times New Roman"/>
          <w:szCs w:val="28"/>
        </w:rPr>
        <w:br/>
        <w:t xml:space="preserve">в Российской Федерации» (далее – Закон № 248-ФЗ) нормативно-правовое регулирование отношений, возникающих в связи с организацией </w:t>
      </w:r>
      <w:r w:rsidRPr="001D4472">
        <w:rPr>
          <w:rFonts w:eastAsia="Calibri" w:cs="Times New Roman"/>
          <w:szCs w:val="28"/>
        </w:rPr>
        <w:br/>
        <w:t>и осуществлением государственного контроля (надзора), осуществляется, в том числе, постановлениями Правительства Российской Федерации.</w:t>
      </w:r>
    </w:p>
    <w:p w:rsidR="001D4472" w:rsidRPr="001D4472" w:rsidRDefault="001D4472" w:rsidP="001D4472">
      <w:pPr>
        <w:ind w:firstLine="709"/>
        <w:jc w:val="both"/>
        <w:rPr>
          <w:rFonts w:eastAsia="Times New Roman" w:cs="Times New Roman"/>
          <w:szCs w:val="28"/>
        </w:rPr>
      </w:pPr>
      <w:r w:rsidRPr="001D4472">
        <w:rPr>
          <w:rFonts w:eastAsia="Calibri" w:cs="Times New Roman"/>
          <w:szCs w:val="28"/>
        </w:rPr>
        <w:t xml:space="preserve">Установлено, что вопреки требованиям пунктов 3(1), 5, 6 раздела </w:t>
      </w:r>
      <w:r w:rsidRPr="001D4472">
        <w:rPr>
          <w:rFonts w:eastAsia="Calibri" w:cs="Times New Roman"/>
          <w:szCs w:val="28"/>
        </w:rPr>
        <w:br/>
      </w:r>
      <w:r w:rsidRPr="001D4472">
        <w:rPr>
          <w:rFonts w:eastAsia="Calibri" w:cs="Times New Roman"/>
          <w:szCs w:val="28"/>
          <w:lang w:val="en-US"/>
        </w:rPr>
        <w:t>III</w:t>
      </w:r>
      <w:r w:rsidRPr="001D4472">
        <w:rPr>
          <w:rFonts w:eastAsia="Calibri" w:cs="Times New Roman"/>
          <w:szCs w:val="28"/>
        </w:rPr>
        <w:t xml:space="preserve"> Приложения к Правилам формирования и ведения ЕРКНМ, утвержденного постановлением Правительства Российской Федерации от 16.04.2021 № 604 в паспорт контрольного (надзорного) мероприятия не внесены сведения об осуществленном контрольном (надзорном) действии с указанием должностного лица, осуществившего указанное действие, дате его проведения, нарушенных обязательных требованиях, наименованиях нормативных актов и их структурных единицах, содержащих обязательные требования.</w:t>
      </w:r>
    </w:p>
    <w:p w:rsidR="001D4472" w:rsidRPr="001D4472" w:rsidRDefault="001D4472" w:rsidP="001D4472">
      <w:pPr>
        <w:suppressAutoHyphens/>
        <w:ind w:firstLine="709"/>
        <w:jc w:val="both"/>
        <w:rPr>
          <w:rFonts w:eastAsia="Calibri" w:cs="Times New Roman"/>
          <w:szCs w:val="28"/>
        </w:rPr>
      </w:pPr>
      <w:r w:rsidRPr="001D4472">
        <w:rPr>
          <w:rFonts w:eastAsia="Calibri" w:cs="Times New Roman"/>
          <w:szCs w:val="28"/>
        </w:rPr>
        <w:t xml:space="preserve">Изложенные факты свидетельствуют о ненадлежащем исполнении своих обязанностей должностными лицами ОГИБДД ОМВД России </w:t>
      </w:r>
      <w:r w:rsidRPr="001D4472">
        <w:rPr>
          <w:rFonts w:eastAsia="Calibri" w:cs="Times New Roman"/>
          <w:szCs w:val="28"/>
        </w:rPr>
        <w:br/>
        <w:t xml:space="preserve">по Мокшанскому району, влекущем нарушения прав контролируемых лиц, законодательства о государственном контроле (надзоре) в Российской Федерации. </w:t>
      </w:r>
    </w:p>
    <w:p w:rsidR="001D4472" w:rsidRPr="001D4472" w:rsidRDefault="001D4472" w:rsidP="001D4472">
      <w:pPr>
        <w:ind w:firstLine="709"/>
        <w:jc w:val="both"/>
        <w:rPr>
          <w:rFonts w:eastAsia="Calibri" w:cs="Times New Roman"/>
          <w:szCs w:val="28"/>
        </w:rPr>
      </w:pPr>
      <w:r w:rsidRPr="001D4472">
        <w:rPr>
          <w:rFonts w:eastAsia="Calibri" w:cs="Times New Roman"/>
          <w:szCs w:val="28"/>
        </w:rPr>
        <w:t>В связи с указанным фактом прокуратурой района внесено представление, допущенные нарушения устранены.</w:t>
      </w:r>
    </w:p>
    <w:p w:rsidR="001D4472" w:rsidRPr="001D4472" w:rsidRDefault="001D4472" w:rsidP="001D4472">
      <w:pPr>
        <w:ind w:firstLine="709"/>
        <w:jc w:val="both"/>
        <w:rPr>
          <w:rFonts w:eastAsia="Calibri" w:cs="Times New Roman"/>
          <w:szCs w:val="28"/>
        </w:rPr>
      </w:pPr>
    </w:p>
    <w:p w:rsidR="001D4472" w:rsidRPr="001D4472" w:rsidRDefault="001D4472" w:rsidP="001D4472">
      <w:pPr>
        <w:ind w:firstLine="709"/>
        <w:jc w:val="center"/>
        <w:rPr>
          <w:rFonts w:eastAsia="Calibri" w:cs="Times New Roman"/>
          <w:b/>
          <w:szCs w:val="28"/>
        </w:rPr>
      </w:pPr>
      <w:r w:rsidRPr="001D4472">
        <w:rPr>
          <w:rFonts w:eastAsia="Times New Roman" w:cs="Times New Roman"/>
          <w:b/>
          <w:szCs w:val="28"/>
          <w:lang w:eastAsia="ru-RU"/>
        </w:rPr>
        <w:t>Прокуратурой Мокшанского района проведена проверка исполнения требований законодательства в сфере поддержки субъектов малого и среднего предпринимательства</w:t>
      </w:r>
    </w:p>
    <w:p w:rsidR="001D4472" w:rsidRPr="001D4472" w:rsidRDefault="001D4472" w:rsidP="001D4472">
      <w:pPr>
        <w:ind w:firstLine="709"/>
        <w:jc w:val="both"/>
        <w:rPr>
          <w:rFonts w:eastAsia="Calibri" w:cs="Times New Roman"/>
          <w:szCs w:val="28"/>
        </w:rPr>
      </w:pP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Прокуратурой Мокшанского района проведена проверка исполнения требований законодательства, предусматривающего оказание поддержки субъектам малого и среднего предпринимательства, в деятельности администрации муниципального образования в Мокшанском районе Пензенской области.</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 xml:space="preserve">Установлено, что вопреки положениям действующего законодательства администрацией Елизаветинского сельсовета не обеспечено размещение </w:t>
      </w:r>
      <w:r w:rsidRPr="001D4472">
        <w:rPr>
          <w:rFonts w:eastAsia="Times New Roman" w:cs="Times New Roman"/>
          <w:szCs w:val="28"/>
          <w:lang w:eastAsia="ru-RU"/>
        </w:rPr>
        <w:br/>
        <w:t>на официальном сайте администрации сельсовета в сети «Интернет» информации о реализации муниципальных программ (подпрограмм), количестве субъектов малого и среднего предпринимательства в соответствии</w:t>
      </w:r>
      <w:r w:rsidRPr="001D4472">
        <w:rPr>
          <w:rFonts w:eastAsia="Times New Roman" w:cs="Times New Roman"/>
          <w:szCs w:val="28"/>
          <w:lang w:eastAsia="ru-RU"/>
        </w:rPr>
        <w:br/>
        <w:t xml:space="preserve"> с классификацией по видам экономической деятельности, числе замещенных рабочих мест в субъектах малого и среднего предпринимательства, </w:t>
      </w:r>
      <w:r w:rsidRPr="001D4472">
        <w:rPr>
          <w:rFonts w:eastAsia="Times New Roman" w:cs="Times New Roman"/>
          <w:szCs w:val="28"/>
          <w:lang w:eastAsia="ru-RU"/>
        </w:rPr>
        <w:br/>
      </w:r>
      <w:r w:rsidRPr="001D4472">
        <w:rPr>
          <w:rFonts w:eastAsia="Times New Roman" w:cs="Times New Roman"/>
          <w:szCs w:val="28"/>
          <w:lang w:eastAsia="ru-RU"/>
        </w:rPr>
        <w:lastRenderedPageBreak/>
        <w:t>в соответствии с их классификацией по видам экономической деятельности, финансово-экономическом состоянии субъектов малого и среднего предпринимательства.</w:t>
      </w: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Отсутствие на официальном сайте администрации сельсовета Мокшанского района Пензенской области вышеуказанной информации приводит к нарушению прав субъектов предпринимательской деятельности.</w:t>
      </w:r>
    </w:p>
    <w:p w:rsidR="001D4472" w:rsidRPr="001D4472" w:rsidRDefault="001D4472" w:rsidP="001D4472">
      <w:pPr>
        <w:ind w:firstLine="709"/>
        <w:jc w:val="both"/>
        <w:rPr>
          <w:rFonts w:eastAsia="Calibri" w:cs="Times New Roman"/>
        </w:rPr>
      </w:pPr>
      <w:r w:rsidRPr="001D4472">
        <w:rPr>
          <w:rFonts w:eastAsia="Calibri" w:cs="Times New Roman"/>
        </w:rPr>
        <w:t>После внесения прокурором района представления об устранении причин допущенного нарушения главе администраций сельсовета, указанные нарушения были устранены.</w:t>
      </w:r>
    </w:p>
    <w:p w:rsidR="001D4472" w:rsidRPr="001D4472" w:rsidRDefault="001D4472" w:rsidP="001D4472">
      <w:pPr>
        <w:ind w:firstLine="709"/>
        <w:jc w:val="both"/>
        <w:rPr>
          <w:rFonts w:eastAsia="Calibri" w:cs="Times New Roman"/>
          <w:szCs w:val="28"/>
        </w:rPr>
      </w:pPr>
    </w:p>
    <w:p w:rsidR="001D4472" w:rsidRPr="001D4472" w:rsidRDefault="001D4472" w:rsidP="001D4472">
      <w:pPr>
        <w:ind w:firstLine="709"/>
        <w:jc w:val="both"/>
        <w:rPr>
          <w:rFonts w:eastAsia="Calibri" w:cs="Times New Roman"/>
          <w:b/>
          <w:szCs w:val="28"/>
        </w:rPr>
      </w:pPr>
      <w:r w:rsidRPr="001D4472">
        <w:rPr>
          <w:rFonts w:eastAsia="Times New Roman" w:cs="Times New Roman"/>
          <w:b/>
          <w:szCs w:val="28"/>
          <w:lang w:eastAsia="ru-RU"/>
        </w:rPr>
        <w:t xml:space="preserve">Прокуратурой района проведен анализ соответствия локальных нормативных актов в рамках </w:t>
      </w:r>
      <w:r w:rsidRPr="001D4472">
        <w:rPr>
          <w:rFonts w:eastAsia="Times New Roman" w:cs="Times New Roman"/>
          <w:b/>
        </w:rPr>
        <w:t>национального проекта «Демография»</w:t>
      </w:r>
    </w:p>
    <w:p w:rsidR="001D4472" w:rsidRPr="001D4472" w:rsidRDefault="001D4472" w:rsidP="001D4472">
      <w:pPr>
        <w:ind w:firstLine="709"/>
        <w:jc w:val="both"/>
        <w:rPr>
          <w:rFonts w:eastAsia="Calibri" w:cs="Times New Roman"/>
          <w:szCs w:val="28"/>
        </w:rPr>
      </w:pPr>
    </w:p>
    <w:p w:rsidR="001D4472" w:rsidRPr="001D4472" w:rsidRDefault="001D4472" w:rsidP="001D4472">
      <w:pPr>
        <w:autoSpaceDE w:val="0"/>
        <w:autoSpaceDN w:val="0"/>
        <w:adjustRightInd w:val="0"/>
        <w:ind w:firstLine="720"/>
        <w:jc w:val="both"/>
        <w:rPr>
          <w:rFonts w:eastAsia="Times New Roman" w:cs="Times New Roman"/>
          <w:szCs w:val="28"/>
          <w:lang w:eastAsia="ru-RU"/>
        </w:rPr>
      </w:pPr>
      <w:r w:rsidRPr="001D4472">
        <w:rPr>
          <w:rFonts w:eastAsia="Times New Roman" w:cs="Times New Roman"/>
          <w:szCs w:val="28"/>
          <w:lang w:eastAsia="ru-RU"/>
        </w:rPr>
        <w:t>Прокуратурой района проведен анализ соответствия локальных нормативных актов администрации Мокшанского района Пензенской области действующему законодательству, в ходе которого установлено следующее.</w:t>
      </w:r>
    </w:p>
    <w:p w:rsidR="001D4472" w:rsidRPr="001D4472" w:rsidRDefault="001D4472" w:rsidP="001D4472">
      <w:pPr>
        <w:ind w:firstLine="709"/>
        <w:jc w:val="both"/>
        <w:rPr>
          <w:rFonts w:eastAsia="Times New Roman" w:cs="Times New Roman"/>
        </w:rPr>
      </w:pPr>
      <w:r w:rsidRPr="001D4472">
        <w:rPr>
          <w:rFonts w:eastAsia="Times New Roman" w:cs="Times New Roman"/>
        </w:rPr>
        <w:t xml:space="preserve">В рамках </w:t>
      </w:r>
      <w:bookmarkStart w:id="3" w:name="_Hlk160194840"/>
      <w:r w:rsidRPr="001D4472">
        <w:rPr>
          <w:rFonts w:eastAsia="Times New Roman" w:cs="Times New Roman"/>
        </w:rPr>
        <w:t>национального проекта «Демография» разработан паспорт федерального проекта «Спорт-норма жизни»</w:t>
      </w:r>
      <w:bookmarkEnd w:id="3"/>
      <w:r w:rsidRPr="001D4472">
        <w:rPr>
          <w:rFonts w:eastAsia="Times New Roman" w:cs="Times New Roman"/>
        </w:rPr>
        <w:t>, который реализуется на территории Мокшанского района Пензенской области, в том числе при предоставлении муниципальной услуги – присвоение спортивных разрядов.</w:t>
      </w:r>
    </w:p>
    <w:p w:rsidR="001D4472" w:rsidRPr="001D4472" w:rsidRDefault="001D4472" w:rsidP="001D4472">
      <w:pPr>
        <w:ind w:firstLine="709"/>
        <w:jc w:val="both"/>
        <w:rPr>
          <w:rFonts w:eastAsia="Times New Roman" w:cs="Times New Roman"/>
        </w:rPr>
      </w:pPr>
      <w:r w:rsidRPr="001D4472">
        <w:rPr>
          <w:rFonts w:eastAsia="Times New Roman" w:cs="Times New Roman"/>
        </w:rPr>
        <w:t xml:space="preserve">Установлено, что названная муниципальная услуга предоставляется </w:t>
      </w:r>
      <w:r w:rsidRPr="001D4472">
        <w:rPr>
          <w:rFonts w:eastAsia="Times New Roman" w:cs="Times New Roman"/>
        </w:rPr>
        <w:br/>
        <w:t xml:space="preserve">в соответствии с Административным регламентом предоставления администрацией Мокшанского района Пензенской области муниципальной услуги «Присвоение спортивных разрядов «второй спортивный разряд», «третий спортивный разряд» </w:t>
      </w:r>
      <w:r w:rsidRPr="001D4472">
        <w:rPr>
          <w:rFonts w:eastAsia="Times New Roman" w:cs="Times New Roman"/>
          <w:szCs w:val="28"/>
          <w:lang w:eastAsia="ru-RU"/>
        </w:rPr>
        <w:t>(далее по тесту – Административный регламент)</w:t>
      </w:r>
      <w:r w:rsidRPr="001D4472">
        <w:rPr>
          <w:rFonts w:eastAsia="Times New Roman" w:cs="Times New Roman"/>
        </w:rPr>
        <w:t>.</w:t>
      </w:r>
    </w:p>
    <w:p w:rsidR="001D4472" w:rsidRPr="001D4472" w:rsidRDefault="001D4472" w:rsidP="001D4472">
      <w:pPr>
        <w:suppressAutoHyphens/>
        <w:ind w:firstLine="709"/>
        <w:jc w:val="both"/>
        <w:rPr>
          <w:rFonts w:eastAsia="Times New Roman" w:cs="Times New Roman"/>
          <w:szCs w:val="28"/>
          <w:lang w:eastAsia="ru-RU"/>
        </w:rPr>
      </w:pPr>
      <w:r w:rsidRPr="001D4472">
        <w:rPr>
          <w:rFonts w:eastAsia="Times New Roman" w:cs="Times New Roman"/>
          <w:szCs w:val="28"/>
          <w:lang w:eastAsia="ru-RU"/>
        </w:rPr>
        <w:t xml:space="preserve">Анализ Административного регламента позволил выявить несоответствие действующему законодательству в части отсутствия полного перечня документов, прилагаемых к представлению при подачи их в ОМСУ для присвоения спортивного разряда, а также и в части отсутствия полного перечня оснований для отказа </w:t>
      </w:r>
      <w:r w:rsidRPr="001D4472">
        <w:rPr>
          <w:rFonts w:eastAsia="Times New Roman" w:cs="Times New Roman"/>
          <w:color w:val="000000"/>
          <w:szCs w:val="28"/>
          <w:lang w:eastAsia="ru-RU"/>
        </w:rPr>
        <w:t xml:space="preserve">в предоставлении муниципальной услуги «присвоение спортивного разряда». </w:t>
      </w:r>
    </w:p>
    <w:p w:rsidR="001D4472" w:rsidRPr="001D4472" w:rsidRDefault="001D4472" w:rsidP="001D4472">
      <w:pPr>
        <w:ind w:firstLine="709"/>
        <w:jc w:val="both"/>
        <w:rPr>
          <w:rFonts w:eastAsia="Times New Roman" w:cs="Times New Roman"/>
          <w:szCs w:val="28"/>
          <w:lang w:eastAsia="ru-RU"/>
        </w:rPr>
      </w:pPr>
      <w:r w:rsidRPr="001D4472">
        <w:rPr>
          <w:rFonts w:eastAsia="Times New Roman" w:cs="Times New Roman"/>
          <w:szCs w:val="28"/>
          <w:lang w:eastAsia="ru-RU"/>
        </w:rPr>
        <w:t xml:space="preserve">Несоответствие специализированного локального акта действующему законодательству создает препятствия для реализации в полной мере целей </w:t>
      </w:r>
      <w:r w:rsidRPr="001D4472">
        <w:rPr>
          <w:rFonts w:eastAsia="Times New Roman" w:cs="Times New Roman"/>
          <w:szCs w:val="28"/>
          <w:lang w:eastAsia="ru-RU"/>
        </w:rPr>
        <w:br/>
        <w:t>и задач национального проекта «Демография», а также федерального проекта «Спорт-норма жизни».</w:t>
      </w:r>
    </w:p>
    <w:p w:rsidR="001D4472" w:rsidRPr="001D4472" w:rsidRDefault="001D4472" w:rsidP="001D4472">
      <w:pPr>
        <w:ind w:firstLine="709"/>
        <w:jc w:val="both"/>
        <w:rPr>
          <w:rFonts w:eastAsia="Times New Roman" w:cs="Times New Roman"/>
          <w:szCs w:val="28"/>
          <w:lang w:eastAsia="ru-RU"/>
        </w:rPr>
      </w:pPr>
      <w:r w:rsidRPr="001D4472">
        <w:rPr>
          <w:rFonts w:eastAsia="Times New Roman" w:cs="Times New Roman"/>
          <w:szCs w:val="28"/>
          <w:lang w:eastAsia="ru-RU"/>
        </w:rPr>
        <w:t>По результатам проверки противоречащий законодательству акт был опротестован.</w:t>
      </w:r>
    </w:p>
    <w:p w:rsidR="001D4472" w:rsidRPr="001D4472" w:rsidRDefault="001D4472" w:rsidP="001D4472">
      <w:pPr>
        <w:jc w:val="both"/>
        <w:rPr>
          <w:rFonts w:eastAsia="Times New Roman" w:cs="Times New Roman"/>
          <w:szCs w:val="28"/>
          <w:lang w:eastAsia="ru-RU"/>
        </w:rPr>
      </w:pPr>
    </w:p>
    <w:p w:rsidR="001D4472" w:rsidRPr="001D4472" w:rsidRDefault="001D4472" w:rsidP="001D4472">
      <w:pPr>
        <w:ind w:firstLine="709"/>
        <w:jc w:val="both"/>
        <w:rPr>
          <w:rFonts w:eastAsia="Times New Roman" w:cs="Times New Roman"/>
          <w:b/>
          <w:szCs w:val="28"/>
          <w:lang w:eastAsia="ru-RU"/>
        </w:rPr>
      </w:pPr>
      <w:r w:rsidRPr="001D4472">
        <w:rPr>
          <w:rFonts w:eastAsia="Times New Roman" w:cs="Times New Roman"/>
          <w:b/>
          <w:szCs w:val="28"/>
          <w:lang w:eastAsia="ru-RU"/>
        </w:rPr>
        <w:t>Прокуратурой района проведен анализ действующих нормативных актов, в ходе которого установлено их несоответствие действующему законодательству</w:t>
      </w:r>
    </w:p>
    <w:p w:rsidR="001D4472" w:rsidRPr="001D4472" w:rsidRDefault="001D4472" w:rsidP="001D4472">
      <w:pPr>
        <w:ind w:firstLine="709"/>
        <w:jc w:val="both"/>
        <w:rPr>
          <w:rFonts w:eastAsia="Times New Roman" w:cs="Times New Roman"/>
          <w:szCs w:val="28"/>
          <w:lang w:eastAsia="ru-RU"/>
        </w:rPr>
      </w:pPr>
    </w:p>
    <w:p w:rsidR="001D4472" w:rsidRPr="001D4472" w:rsidRDefault="001D4472" w:rsidP="001D4472">
      <w:pPr>
        <w:widowControl w:val="0"/>
        <w:autoSpaceDE w:val="0"/>
        <w:autoSpaceDN w:val="0"/>
        <w:adjustRightInd w:val="0"/>
        <w:ind w:firstLine="709"/>
        <w:jc w:val="both"/>
        <w:rPr>
          <w:rFonts w:eastAsia="Times New Roman" w:cs="Times New Roman"/>
          <w:szCs w:val="28"/>
          <w:lang w:eastAsia="ru-RU"/>
        </w:rPr>
      </w:pPr>
      <w:r w:rsidRPr="001D4472">
        <w:rPr>
          <w:rFonts w:eastAsia="Times New Roman" w:cs="Times New Roman"/>
          <w:szCs w:val="28"/>
          <w:lang w:eastAsia="ru-RU"/>
        </w:rPr>
        <w:t>Прокуратурой района проведен анализ действующих нормативных актов, в ходе которого установлено их несоответствие действующему законодательству.</w:t>
      </w:r>
    </w:p>
    <w:p w:rsidR="001D4472" w:rsidRPr="001D4472" w:rsidRDefault="001D4472" w:rsidP="001D4472">
      <w:pPr>
        <w:widowControl w:val="0"/>
        <w:autoSpaceDE w:val="0"/>
        <w:autoSpaceDN w:val="0"/>
        <w:adjustRightInd w:val="0"/>
        <w:ind w:firstLine="709"/>
        <w:jc w:val="both"/>
        <w:rPr>
          <w:rFonts w:eastAsia="Calibri" w:cs="Times New Roman"/>
          <w:color w:val="FF0000"/>
          <w:szCs w:val="28"/>
        </w:rPr>
      </w:pPr>
      <w:r w:rsidRPr="001D4472">
        <w:rPr>
          <w:rFonts w:eastAsia="Times New Roman" w:cs="Times New Roman"/>
          <w:szCs w:val="28"/>
          <w:lang w:eastAsia="ru-RU"/>
        </w:rPr>
        <w:lastRenderedPageBreak/>
        <w:t xml:space="preserve">Так, постановлениями органов местного самоуправления Мокшанского района Пензенской области </w:t>
      </w:r>
      <w:r w:rsidRPr="001D4472">
        <w:rPr>
          <w:rFonts w:eastAsia="Calibri" w:cs="Times New Roman"/>
          <w:szCs w:val="28"/>
        </w:rPr>
        <w:t>утверждены административные регламенты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по тексту – Административный регламент).</w:t>
      </w:r>
    </w:p>
    <w:p w:rsidR="001D4472" w:rsidRPr="001D4472" w:rsidRDefault="001D4472" w:rsidP="001D4472">
      <w:pPr>
        <w:widowControl w:val="0"/>
        <w:shd w:val="clear" w:color="auto" w:fill="FFFFFF"/>
        <w:autoSpaceDE w:val="0"/>
        <w:autoSpaceDN w:val="0"/>
        <w:adjustRightInd w:val="0"/>
        <w:ind w:firstLine="709"/>
        <w:jc w:val="both"/>
        <w:rPr>
          <w:rFonts w:eastAsia="Calibri" w:cs="Times New Roman"/>
          <w:szCs w:val="28"/>
        </w:rPr>
      </w:pPr>
      <w:r w:rsidRPr="001D4472">
        <w:rPr>
          <w:rFonts w:eastAsia="Calibri" w:cs="Times New Roman"/>
          <w:szCs w:val="28"/>
        </w:rPr>
        <w:t xml:space="preserve">Согласно </w:t>
      </w:r>
      <w:proofErr w:type="spellStart"/>
      <w:r w:rsidRPr="001D4472">
        <w:rPr>
          <w:rFonts w:eastAsia="Calibri" w:cs="Times New Roman"/>
          <w:szCs w:val="28"/>
        </w:rPr>
        <w:t>пп</w:t>
      </w:r>
      <w:proofErr w:type="spellEnd"/>
      <w:r w:rsidRPr="001D4472">
        <w:rPr>
          <w:rFonts w:eastAsia="Calibri" w:cs="Times New Roman"/>
          <w:szCs w:val="28"/>
        </w:rPr>
        <w:t>. «з» п. 6 Закона Пензенской области «О внесении изменений в Закон Пензенской области «О регулировании земельных отношений на территории Пензенской области», Порядок дополнен ст. 11-1, согласно которой 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настоящим Законом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1D4472" w:rsidRPr="001D4472" w:rsidRDefault="001D4472" w:rsidP="001D4472">
      <w:pPr>
        <w:widowControl w:val="0"/>
        <w:shd w:val="clear" w:color="auto" w:fill="FFFFFF"/>
        <w:autoSpaceDE w:val="0"/>
        <w:autoSpaceDN w:val="0"/>
        <w:adjustRightInd w:val="0"/>
        <w:ind w:firstLine="709"/>
        <w:jc w:val="both"/>
        <w:rPr>
          <w:rFonts w:eastAsia="Calibri" w:cs="Times New Roman"/>
          <w:szCs w:val="28"/>
        </w:rPr>
      </w:pPr>
      <w:r w:rsidRPr="001D4472">
        <w:rPr>
          <w:rFonts w:eastAsia="Calibri" w:cs="Times New Roman"/>
          <w:szCs w:val="28"/>
        </w:rPr>
        <w:t xml:space="preserve">Административными регламентами указанные положения </w:t>
      </w:r>
      <w:r w:rsidRPr="001D4472">
        <w:rPr>
          <w:rFonts w:eastAsia="Calibri" w:cs="Times New Roman"/>
          <w:szCs w:val="28"/>
        </w:rPr>
        <w:br/>
        <w:t>не предусмотрены, что нарушает права членов семей участников специальной военной операции на улучшение жилищных условий.</w:t>
      </w:r>
    </w:p>
    <w:p w:rsidR="001D4472" w:rsidRPr="001D4472" w:rsidRDefault="001D4472" w:rsidP="001D4472">
      <w:pPr>
        <w:widowControl w:val="0"/>
        <w:shd w:val="clear" w:color="auto" w:fill="FFFFFF"/>
        <w:autoSpaceDE w:val="0"/>
        <w:autoSpaceDN w:val="0"/>
        <w:adjustRightInd w:val="0"/>
        <w:ind w:firstLine="709"/>
        <w:jc w:val="both"/>
        <w:rPr>
          <w:rFonts w:eastAsia="Calibri" w:cs="Times New Roman"/>
          <w:szCs w:val="28"/>
        </w:rPr>
      </w:pPr>
      <w:r w:rsidRPr="001D4472">
        <w:rPr>
          <w:rFonts w:eastAsia="Calibri" w:cs="Times New Roman"/>
          <w:szCs w:val="28"/>
        </w:rPr>
        <w:t xml:space="preserve">Указанные обстоятельства свидетельствуют о наличии </w:t>
      </w:r>
      <w:r w:rsidRPr="001D4472">
        <w:rPr>
          <w:rFonts w:eastAsia="Calibri" w:cs="Times New Roman"/>
          <w:szCs w:val="28"/>
        </w:rPr>
        <w:br/>
        <w:t>в Административном регламенте коррупциогенного фактора, а именно отсутствие или неполнота административных процедур - отсутствие порядка совершения государственными органами, органами местного самоуправления или организациями (их должностными лицами) определенных действий либо одного из элементов такого порядка.</w:t>
      </w:r>
    </w:p>
    <w:p w:rsidR="001D4472" w:rsidRPr="001D4472" w:rsidRDefault="001D4472" w:rsidP="001D4472">
      <w:pPr>
        <w:ind w:firstLine="709"/>
        <w:jc w:val="both"/>
        <w:rPr>
          <w:rFonts w:eastAsia="Times New Roman" w:cs="Times New Roman"/>
          <w:szCs w:val="28"/>
          <w:lang w:eastAsia="ru-RU"/>
        </w:rPr>
      </w:pPr>
      <w:r w:rsidRPr="001D4472">
        <w:rPr>
          <w:rFonts w:eastAsia="Times New Roman" w:cs="Times New Roman"/>
          <w:szCs w:val="28"/>
          <w:lang w:eastAsia="ru-RU"/>
        </w:rPr>
        <w:t>По результатам проведенной проверки несоответствующий законодательству административный регламент был опротестован.</w:t>
      </w:r>
    </w:p>
    <w:p w:rsidR="00CF4F40" w:rsidRDefault="00CF4F40" w:rsidP="00CF4F40">
      <w:pPr>
        <w:ind w:firstLine="709"/>
        <w:jc w:val="both"/>
        <w:rPr>
          <w:rFonts w:eastAsia="Times New Roman" w:cs="Times New Roman"/>
          <w:szCs w:val="28"/>
          <w:lang w:eastAsia="ru-RU"/>
        </w:rPr>
      </w:pPr>
    </w:p>
    <w:p w:rsidR="00CF4F40" w:rsidRPr="00B75E9E" w:rsidRDefault="00CF4F40" w:rsidP="00CF4F40">
      <w:pPr>
        <w:ind w:firstLine="709"/>
        <w:jc w:val="both"/>
        <w:rPr>
          <w:rFonts w:eastAsia="Times New Roman" w:cs="Times New Roman"/>
          <w:szCs w:val="28"/>
          <w:lang w:eastAsia="ru-RU"/>
        </w:rPr>
      </w:pPr>
    </w:p>
    <w:p w:rsidR="00000B45" w:rsidRDefault="00CF4F40" w:rsidP="00CF4F40">
      <w:pPr>
        <w:jc w:val="both"/>
      </w:pPr>
      <w:r w:rsidRPr="00596E86">
        <w:rPr>
          <w:rFonts w:eastAsia="Calibri" w:cs="Times New Roman"/>
          <w:b/>
          <w:szCs w:val="28"/>
        </w:rPr>
        <w:t xml:space="preserve">После опубликования информаций, прошу направить </w:t>
      </w:r>
      <w:r>
        <w:rPr>
          <w:rFonts w:eastAsia="Calibri" w:cs="Times New Roman"/>
          <w:b/>
          <w:szCs w:val="28"/>
        </w:rPr>
        <w:t xml:space="preserve">скриншоты публикаций </w:t>
      </w:r>
      <w:r w:rsidRPr="00596E86">
        <w:rPr>
          <w:rFonts w:eastAsia="Calibri" w:cs="Times New Roman"/>
          <w:b/>
          <w:szCs w:val="28"/>
        </w:rPr>
        <w:t xml:space="preserve">на электронную почту прокуратуры </w:t>
      </w:r>
      <w:hyperlink r:id="rId7" w:history="1">
        <w:r w:rsidRPr="00596E86">
          <w:rPr>
            <w:rFonts w:eastAsia="Calibri" w:cs="Times New Roman"/>
            <w:b/>
            <w:color w:val="0563C1"/>
            <w:szCs w:val="28"/>
            <w:u w:val="single"/>
          </w:rPr>
          <w:t>mok@58.mailop.ru</w:t>
        </w:r>
      </w:hyperlink>
      <w:r w:rsidRPr="00596E86">
        <w:rPr>
          <w:rFonts w:eastAsia="Calibri" w:cs="Times New Roman"/>
          <w:b/>
          <w:szCs w:val="28"/>
        </w:rPr>
        <w:t>.</w:t>
      </w:r>
      <w:bookmarkEnd w:id="0"/>
    </w:p>
    <w:sectPr w:rsidR="00000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FB6A46"/>
    <w:multiLevelType w:val="hybridMultilevel"/>
    <w:tmpl w:val="BF8AA2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0"/>
    <w:rsid w:val="00000B45"/>
    <w:rsid w:val="001D4472"/>
    <w:rsid w:val="00CF4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8A6A"/>
  <w15:chartTrackingRefBased/>
  <w15:docId w15:val="{FA991D73-34FC-4DF9-BBF6-787DED8F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F4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F40"/>
    <w:pPr>
      <w:ind w:left="720"/>
      <w:contextualSpacing/>
    </w:pPr>
  </w:style>
  <w:style w:type="paragraph" w:styleId="a4">
    <w:name w:val="Normal (Web)"/>
    <w:basedOn w:val="a"/>
    <w:uiPriority w:val="99"/>
    <w:unhideWhenUsed/>
    <w:rsid w:val="00CF4F40"/>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k@58.mailo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suslugi.pnzreg.ru" TargetMode="External"/><Relationship Id="rId5"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2526</Words>
  <Characters>14400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 Дарья Александровна</dc:creator>
  <cp:keywords/>
  <dc:description/>
  <cp:lastModifiedBy>Федотова Дарья Александровна</cp:lastModifiedBy>
  <cp:revision>2</cp:revision>
  <dcterms:created xsi:type="dcterms:W3CDTF">2024-06-17T15:03:00Z</dcterms:created>
  <dcterms:modified xsi:type="dcterms:W3CDTF">2024-06-17T15:03:00Z</dcterms:modified>
</cp:coreProperties>
</file>