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О результатах конкурса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вакантных должностей муниципальной службы в администрации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proofErr w:type="spellStart"/>
      <w:r w:rsidRPr="0075569C">
        <w:rPr>
          <w:rFonts w:eastAsia="Times New Roman" w:cs="Times New Roman"/>
          <w:b/>
          <w:color w:val="000000"/>
          <w:lang w:eastAsia="ru-RU"/>
        </w:rPr>
        <w:t>Мокшанского</w:t>
      </w:r>
      <w:proofErr w:type="spellEnd"/>
      <w:r w:rsidR="006A252A" w:rsidRPr="0075569C">
        <w:rPr>
          <w:rFonts w:eastAsia="Times New Roman" w:cs="Times New Roman"/>
          <w:b/>
          <w:color w:val="000000"/>
          <w:lang w:eastAsia="ru-RU"/>
        </w:rPr>
        <w:t xml:space="preserve"> района Пензенской области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Конкурсной комиссией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color w:val="000000"/>
          <w:lang w:eastAsia="ru-RU"/>
        </w:rPr>
        <w:t xml:space="preserve"> района Пензенской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области проведен конкурс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района Пензе</w:t>
      </w:r>
      <w:r w:rsidR="0075569C">
        <w:rPr>
          <w:rFonts w:eastAsia="Times New Roman" w:cs="Times New Roman"/>
          <w:color w:val="000000"/>
          <w:lang w:eastAsia="ru-RU"/>
        </w:rPr>
        <w:t xml:space="preserve">нской области (высшая, главная </w:t>
      </w:r>
      <w:r w:rsidRPr="0075569C">
        <w:rPr>
          <w:rFonts w:eastAsia="Times New Roman" w:cs="Times New Roman"/>
          <w:color w:val="000000"/>
          <w:lang w:eastAsia="ru-RU"/>
        </w:rPr>
        <w:t>группа).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В результате отсутствия заявлений на участие в конкурсе признать не состоявшимся конкурс в кадровый резерв на замещение должностей: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первого заместителя главы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начальника управления образованием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начальника отдела по реализации молодежной политики, культуры, физкультуры и спорта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начальника отдела по развитию сельского хозяйства и предпринимательства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заведующего архивным сектором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заведующего сектором по профилактике правонарушений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- заместителя начальника </w:t>
      </w:r>
      <w:r w:rsidR="00640087">
        <w:rPr>
          <w:rFonts w:eastAsia="Times New Roman" w:cs="Times New Roman"/>
          <w:color w:val="000000"/>
          <w:lang w:eastAsia="ru-RU"/>
        </w:rPr>
        <w:t xml:space="preserve">юридического </w:t>
      </w:r>
      <w:r>
        <w:rPr>
          <w:rFonts w:eastAsia="Times New Roman" w:cs="Times New Roman"/>
          <w:color w:val="000000"/>
          <w:lang w:eastAsia="ru-RU"/>
        </w:rPr>
        <w:t>отдела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</w:t>
      </w:r>
      <w:r w:rsidR="00DC593C">
        <w:rPr>
          <w:rFonts w:eastAsia="Times New Roman" w:cs="Times New Roman"/>
          <w:color w:val="000000"/>
          <w:lang w:eastAsia="ru-RU"/>
        </w:rPr>
        <w:t xml:space="preserve"> заведующего сектором по мобилизационной подготовке, режима секретности и ГО ЧС;</w:t>
      </w:r>
    </w:p>
    <w:p w:rsidR="00640087" w:rsidRDefault="00640087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заместителя начальника отдела муниципального хозяйства, строительства и архитектуры администрации района;</w:t>
      </w:r>
    </w:p>
    <w:p w:rsidR="00640087" w:rsidRDefault="00640087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заместителя начальника отдела по развитию сельского хозяйства и предпринимательства администрации района;</w:t>
      </w:r>
    </w:p>
    <w:p w:rsidR="00640087" w:rsidRDefault="00640087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заведующего сектором администрации района (сельскохозяйственное производство).</w:t>
      </w:r>
    </w:p>
    <w:p w:rsidR="00DC593C" w:rsidRPr="0075569C" w:rsidRDefault="00DC593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заместителя начальника отдела по реализации молодежной политики, культуры, физкультуры и спорта администрации района.</w:t>
      </w:r>
    </w:p>
    <w:p w:rsidR="00384853" w:rsidRPr="0075569C" w:rsidRDefault="00384853">
      <w:pPr>
        <w:rPr>
          <w:rFonts w:cs="Times New Roman"/>
        </w:rPr>
      </w:pPr>
    </w:p>
    <w:sectPr w:rsidR="00384853" w:rsidRPr="0075569C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52A"/>
    <w:rsid w:val="00195686"/>
    <w:rsid w:val="00384853"/>
    <w:rsid w:val="003E471E"/>
    <w:rsid w:val="00640087"/>
    <w:rsid w:val="006A252A"/>
    <w:rsid w:val="0075569C"/>
    <w:rsid w:val="00D70C6B"/>
    <w:rsid w:val="00DC593C"/>
    <w:rsid w:val="00EB1EBF"/>
    <w:rsid w:val="00F9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2021-11-17T06:09:00Z</dcterms:created>
  <dcterms:modified xsi:type="dcterms:W3CDTF">2021-11-17T06:09:00Z</dcterms:modified>
</cp:coreProperties>
</file>