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A03200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03200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2271D8" w:rsidRPr="00A03200">
        <w:rPr>
          <w:rFonts w:ascii="Times New Roman" w:hAnsi="Times New Roman"/>
          <w:b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2271D8" w:rsidRPr="00A03200">
        <w:rPr>
          <w:rFonts w:ascii="Times New Roman" w:hAnsi="Times New Roman"/>
          <w:b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2271D8" w:rsidRPr="00A03200">
        <w:rPr>
          <w:rFonts w:ascii="Times New Roman" w:hAnsi="Times New Roman"/>
          <w:b/>
          <w:sz w:val="28"/>
          <w:szCs w:val="28"/>
        </w:rPr>
        <w:t>Мокшанскому</w:t>
      </w:r>
      <w:proofErr w:type="spellEnd"/>
      <w:r w:rsidR="002271D8" w:rsidRPr="00A03200">
        <w:rPr>
          <w:rFonts w:ascii="Times New Roman" w:hAnsi="Times New Roman"/>
          <w:b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</w:t>
      </w:r>
      <w:proofErr w:type="gramEnd"/>
      <w:r w:rsidR="002271D8" w:rsidRPr="00A03200">
        <w:rPr>
          <w:rFonts w:ascii="Times New Roman" w:hAnsi="Times New Roman"/>
          <w:b/>
          <w:sz w:val="28"/>
          <w:szCs w:val="28"/>
        </w:rPr>
        <w:t xml:space="preserve"> Федерации</w:t>
      </w:r>
      <w:r w:rsidR="007123B3" w:rsidRPr="00A0320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A03200">
        <w:rPr>
          <w:rFonts w:ascii="Times New Roman" w:hAnsi="Times New Roman"/>
          <w:b/>
          <w:sz w:val="28"/>
          <w:szCs w:val="28"/>
        </w:rPr>
        <w:t xml:space="preserve">утвержденные постановлением администрации Мокшанского района Пензенской области </w:t>
      </w:r>
      <w:r w:rsidR="002C33E3" w:rsidRPr="00A03200">
        <w:rPr>
          <w:rFonts w:ascii="Times New Roman" w:hAnsi="Times New Roman"/>
          <w:b/>
          <w:sz w:val="28"/>
          <w:szCs w:val="28"/>
        </w:rPr>
        <w:t xml:space="preserve">от </w:t>
      </w:r>
      <w:r w:rsidR="002271D8" w:rsidRPr="00A03200">
        <w:rPr>
          <w:rFonts w:ascii="Times New Roman" w:hAnsi="Times New Roman"/>
          <w:b/>
          <w:sz w:val="28"/>
          <w:szCs w:val="28"/>
        </w:rPr>
        <w:t>22</w:t>
      </w:r>
      <w:r w:rsidR="001C16A5" w:rsidRPr="00A03200">
        <w:rPr>
          <w:rFonts w:ascii="Times New Roman" w:hAnsi="Times New Roman"/>
          <w:b/>
          <w:sz w:val="28"/>
          <w:szCs w:val="28"/>
        </w:rPr>
        <w:t>.0</w:t>
      </w:r>
      <w:r w:rsidR="002271D8" w:rsidRPr="00A03200">
        <w:rPr>
          <w:rFonts w:ascii="Times New Roman" w:hAnsi="Times New Roman"/>
          <w:b/>
          <w:sz w:val="28"/>
          <w:szCs w:val="28"/>
        </w:rPr>
        <w:t>7</w:t>
      </w:r>
      <w:r w:rsidR="001C16A5" w:rsidRPr="00A03200">
        <w:rPr>
          <w:rFonts w:ascii="Times New Roman" w:hAnsi="Times New Roman"/>
          <w:b/>
          <w:sz w:val="28"/>
          <w:szCs w:val="28"/>
        </w:rPr>
        <w:t>.2019</w:t>
      </w:r>
      <w:r w:rsidR="002C33E3" w:rsidRPr="00A03200">
        <w:rPr>
          <w:rFonts w:ascii="Times New Roman" w:hAnsi="Times New Roman"/>
          <w:b/>
          <w:sz w:val="28"/>
          <w:szCs w:val="28"/>
        </w:rPr>
        <w:t xml:space="preserve"> № </w:t>
      </w:r>
      <w:r w:rsidR="002271D8" w:rsidRPr="00A03200">
        <w:rPr>
          <w:rFonts w:ascii="Times New Roman" w:hAnsi="Times New Roman"/>
          <w:b/>
          <w:sz w:val="28"/>
          <w:szCs w:val="28"/>
        </w:rPr>
        <w:t>662</w:t>
      </w:r>
    </w:p>
    <w:p w:rsidR="000124F8" w:rsidRPr="002271D8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271D8" w:rsidRPr="002271D8" w:rsidRDefault="002271D8" w:rsidP="002271D8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271D8">
        <w:rPr>
          <w:rFonts w:ascii="Times New Roman" w:hAnsi="Times New Roman"/>
          <w:sz w:val="28"/>
          <w:szCs w:val="28"/>
        </w:rPr>
        <w:t>В соответствии</w:t>
      </w:r>
      <w:r w:rsidRPr="002271D8">
        <w:rPr>
          <w:rFonts w:ascii="Times New Roman" w:hAnsi="Times New Roman"/>
          <w:bCs/>
          <w:sz w:val="28"/>
          <w:szCs w:val="28"/>
        </w:rPr>
        <w:t xml:space="preserve"> с </w:t>
      </w:r>
      <w:hyperlink r:id="rId8" w:history="1">
        <w:r w:rsidRPr="002271D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абзацем четвертым пункта 8 статьи 78</w:t>
        </w:r>
      </w:hyperlink>
      <w:r w:rsidRPr="002271D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33D38" w:rsidRPr="00833D38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833D3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833D38" w:rsidRPr="00833D38">
        <w:rPr>
          <w:rFonts w:ascii="Times New Roman" w:hAnsi="Times New Roman"/>
          <w:sz w:val="28"/>
          <w:szCs w:val="28"/>
        </w:rPr>
        <w:t xml:space="preserve">Внести в постановление администрации Мокшанского района Пензенской области от </w:t>
      </w:r>
      <w:r w:rsidR="00973D67" w:rsidRPr="002271D8">
        <w:rPr>
          <w:rFonts w:ascii="Times New Roman" w:hAnsi="Times New Roman"/>
          <w:sz w:val="28"/>
          <w:szCs w:val="28"/>
        </w:rPr>
        <w:t>22.07.2019 № 662</w:t>
      </w:r>
      <w:r w:rsidR="00973D67" w:rsidRPr="00833D38">
        <w:rPr>
          <w:rFonts w:ascii="Times New Roman" w:hAnsi="Times New Roman"/>
          <w:sz w:val="28"/>
          <w:szCs w:val="28"/>
        </w:rPr>
        <w:t xml:space="preserve"> </w:t>
      </w:r>
      <w:r w:rsidR="00833D38" w:rsidRPr="00833D38">
        <w:rPr>
          <w:rFonts w:ascii="Times New Roman" w:hAnsi="Times New Roman"/>
          <w:sz w:val="28"/>
          <w:szCs w:val="28"/>
        </w:rPr>
        <w:t>«</w:t>
      </w:r>
      <w:r w:rsidR="00833D38"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5D358E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5D358E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5D358E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5D358E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</w:t>
      </w:r>
      <w:proofErr w:type="gramEnd"/>
      <w:r w:rsidR="005D358E" w:rsidRPr="009231AC">
        <w:rPr>
          <w:rFonts w:ascii="Times New Roman" w:hAnsi="Times New Roman"/>
          <w:sz w:val="28"/>
          <w:szCs w:val="28"/>
        </w:rPr>
        <w:t xml:space="preserve"> капиталов таких юридических лиц в соответствии с законодательством Российской Федерации</w:t>
      </w:r>
      <w:r w:rsidR="00833D38" w:rsidRPr="00833D38">
        <w:rPr>
          <w:rFonts w:ascii="Times New Roman" w:hAnsi="Times New Roman"/>
          <w:sz w:val="28"/>
          <w:szCs w:val="28"/>
        </w:rPr>
        <w:t xml:space="preserve">» </w:t>
      </w:r>
      <w:r w:rsidR="00833D38" w:rsidRPr="00833D38">
        <w:rPr>
          <w:rFonts w:ascii="Times New Roman" w:hAnsi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33D38">
        <w:rPr>
          <w:rFonts w:ascii="Times New Roman" w:hAnsi="Times New Roman"/>
          <w:sz w:val="28"/>
          <w:szCs w:val="28"/>
        </w:rPr>
        <w:t>1.1.</w:t>
      </w:r>
      <w:r w:rsidRPr="00833D38">
        <w:rPr>
          <w:rFonts w:ascii="Times New Roman" w:hAnsi="Times New Roman"/>
          <w:color w:val="000000"/>
          <w:sz w:val="28"/>
          <w:szCs w:val="28"/>
        </w:rPr>
        <w:t xml:space="preserve"> наименование постановления изложить в следующей редакции: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833D38">
        <w:rPr>
          <w:rFonts w:ascii="Times New Roman" w:hAnsi="Times New Roman"/>
          <w:sz w:val="28"/>
          <w:szCs w:val="28"/>
        </w:rPr>
        <w:t>«</w:t>
      </w:r>
      <w:r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244498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244498" w:rsidRPr="009231AC">
        <w:rPr>
          <w:rFonts w:ascii="Times New Roman" w:hAnsi="Times New Roman"/>
          <w:sz w:val="28"/>
          <w:szCs w:val="28"/>
        </w:rPr>
        <w:t xml:space="preserve">лицам, 100 процентов </w:t>
      </w:r>
      <w:proofErr w:type="gramStart"/>
      <w:r w:rsidR="00244498" w:rsidRPr="009231AC">
        <w:rPr>
          <w:rFonts w:ascii="Times New Roman" w:hAnsi="Times New Roman"/>
          <w:sz w:val="28"/>
          <w:szCs w:val="28"/>
        </w:rPr>
        <w:t xml:space="preserve">акций (долей) которых принадлежит </w:t>
      </w:r>
      <w:proofErr w:type="spellStart"/>
      <w:r w:rsidR="00244498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244498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244498">
        <w:rPr>
          <w:rFonts w:ascii="Times New Roman" w:hAnsi="Times New Roman"/>
          <w:sz w:val="28"/>
          <w:szCs w:val="28"/>
        </w:rPr>
        <w:t xml:space="preserve">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(в случаях,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="00244498" w:rsidRPr="009231AC">
        <w:rPr>
          <w:rFonts w:ascii="Times New Roman" w:hAnsi="Times New Roman"/>
          <w:sz w:val="28"/>
          <w:szCs w:val="28"/>
        </w:rPr>
        <w:t xml:space="preserve"> и (или</w:t>
      </w:r>
      <w:proofErr w:type="gramEnd"/>
      <w:r w:rsidR="00244498" w:rsidRPr="009231AC">
        <w:rPr>
          <w:rFonts w:ascii="Times New Roman" w:hAnsi="Times New Roman"/>
          <w:sz w:val="28"/>
          <w:szCs w:val="28"/>
        </w:rPr>
        <w:t>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Pr="00833D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33CB">
        <w:rPr>
          <w:rFonts w:ascii="Times New Roman" w:hAnsi="Times New Roman"/>
          <w:sz w:val="28"/>
          <w:szCs w:val="28"/>
        </w:rPr>
        <w:t xml:space="preserve">1.2. </w:t>
      </w:r>
      <w:r w:rsidRPr="003F33CB">
        <w:rPr>
          <w:rFonts w:ascii="Times New Roman" w:hAnsi="Times New Roman"/>
          <w:color w:val="000000"/>
          <w:sz w:val="28"/>
          <w:szCs w:val="28"/>
        </w:rPr>
        <w:t>пункт 1 постановления изложить в следующей редакции: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F33CB">
        <w:rPr>
          <w:rFonts w:ascii="Times New Roman" w:hAnsi="Times New Roman"/>
          <w:color w:val="000000"/>
          <w:sz w:val="28"/>
          <w:szCs w:val="28"/>
        </w:rPr>
        <w:t>«1.</w:t>
      </w:r>
      <w:r w:rsidRPr="003F33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33CB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F33CB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244498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244498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244498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244498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244498">
        <w:rPr>
          <w:rFonts w:ascii="Times New Roman" w:hAnsi="Times New Roman"/>
          <w:sz w:val="28"/>
          <w:szCs w:val="28"/>
        </w:rPr>
        <w:t xml:space="preserve"> </w:t>
      </w:r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</w:t>
      </w:r>
      <w:proofErr w:type="gramEnd"/>
      <w:r w:rsidR="00244498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собственности указанных юридических лиц или в муниципальной собственности  Мокшанского района Пензенской области),</w:t>
      </w:r>
      <w:r w:rsidR="00244498" w:rsidRPr="009231AC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Start"/>
      <w:r w:rsidRPr="003F33CB">
        <w:rPr>
          <w:rFonts w:ascii="Times New Roman" w:hAnsi="Times New Roman"/>
          <w:sz w:val="28"/>
          <w:szCs w:val="28"/>
        </w:rPr>
        <w:t>.».</w:t>
      </w:r>
      <w:proofErr w:type="gramEnd"/>
    </w:p>
    <w:p w:rsidR="001007AD" w:rsidRPr="00CE36A9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E36A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162D33" w:rsidRPr="00CE36A9">
        <w:rPr>
          <w:rFonts w:ascii="Times New Roman" w:hAnsi="Times New Roman"/>
          <w:sz w:val="28"/>
          <w:szCs w:val="28"/>
        </w:rPr>
        <w:t xml:space="preserve">Внести изменения в Порядок </w:t>
      </w:r>
      <w:r w:rsidR="00CE36A9" w:rsidRPr="00CE36A9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CE36A9" w:rsidRPr="00CE36A9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CE36A9" w:rsidRPr="00CE36A9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CE36A9" w:rsidRPr="00CE36A9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End"/>
      <w:r w:rsidR="00CE36A9" w:rsidRPr="00CE36A9">
        <w:rPr>
          <w:rFonts w:ascii="Times New Roman" w:hAnsi="Times New Roman"/>
          <w:sz w:val="28"/>
          <w:szCs w:val="28"/>
        </w:rPr>
        <w:t>.</w:t>
      </w:r>
      <w:r w:rsidR="001C16A5" w:rsidRPr="00CE36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C16A5" w:rsidRPr="00CE36A9">
        <w:rPr>
          <w:rFonts w:ascii="Times New Roman" w:hAnsi="Times New Roman"/>
          <w:sz w:val="28"/>
          <w:szCs w:val="28"/>
        </w:rPr>
        <w:t xml:space="preserve">утвержденные постановлением администрации Мокшанского района Пензенской области от </w:t>
      </w:r>
      <w:r w:rsidR="00CE36A9" w:rsidRPr="00CE36A9">
        <w:rPr>
          <w:rFonts w:ascii="Times New Roman" w:hAnsi="Times New Roman"/>
          <w:sz w:val="28"/>
          <w:szCs w:val="28"/>
        </w:rPr>
        <w:t>22.07</w:t>
      </w:r>
      <w:r w:rsidR="001C16A5" w:rsidRPr="00CE36A9">
        <w:rPr>
          <w:rFonts w:ascii="Times New Roman" w:hAnsi="Times New Roman"/>
          <w:sz w:val="28"/>
          <w:szCs w:val="28"/>
        </w:rPr>
        <w:t xml:space="preserve">.2019 № </w:t>
      </w:r>
      <w:r w:rsidR="00CE36A9" w:rsidRPr="00CE36A9">
        <w:rPr>
          <w:rFonts w:ascii="Times New Roman" w:hAnsi="Times New Roman"/>
          <w:sz w:val="28"/>
          <w:szCs w:val="28"/>
        </w:rPr>
        <w:t>662</w:t>
      </w:r>
      <w:r w:rsidR="00070C8E" w:rsidRPr="00CE36A9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CE36A9">
        <w:rPr>
          <w:rFonts w:ascii="Times New Roman" w:hAnsi="Times New Roman"/>
          <w:sz w:val="28"/>
          <w:szCs w:val="28"/>
        </w:rPr>
        <w:t>:</w:t>
      </w:r>
    </w:p>
    <w:p w:rsidR="00312B72" w:rsidRPr="00312B72" w:rsidRDefault="007813B2" w:rsidP="00312B72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12B72">
        <w:rPr>
          <w:rFonts w:ascii="Times New Roman" w:hAnsi="Times New Roman"/>
          <w:sz w:val="28"/>
          <w:szCs w:val="28"/>
        </w:rPr>
        <w:t>2</w:t>
      </w:r>
      <w:r w:rsidR="00D17BFF" w:rsidRPr="00312B72">
        <w:rPr>
          <w:rFonts w:ascii="Times New Roman" w:hAnsi="Times New Roman"/>
          <w:sz w:val="28"/>
          <w:szCs w:val="28"/>
        </w:rPr>
        <w:t>.1.</w:t>
      </w:r>
      <w:r w:rsidR="00312B72" w:rsidRPr="00312B72">
        <w:rPr>
          <w:rFonts w:ascii="Times New Roman" w:hAnsi="Times New Roman"/>
          <w:color w:val="000000"/>
          <w:sz w:val="28"/>
          <w:szCs w:val="28"/>
        </w:rPr>
        <w:t xml:space="preserve"> наименование Порядка изложить в следующей редакции:</w:t>
      </w:r>
    </w:p>
    <w:p w:rsidR="00312B72" w:rsidRPr="00312B72" w:rsidRDefault="00312B72" w:rsidP="00312B72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2B72">
        <w:rPr>
          <w:rFonts w:ascii="Times New Roman" w:hAnsi="Times New Roman"/>
          <w:color w:val="000000"/>
          <w:sz w:val="28"/>
          <w:szCs w:val="28"/>
        </w:rPr>
        <w:t>«</w:t>
      </w:r>
      <w:r w:rsidRPr="00312B72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9172D9" w:rsidRPr="009231AC">
        <w:rPr>
          <w:rFonts w:ascii="Times New Roman" w:hAnsi="Times New Roman"/>
          <w:bCs/>
          <w:sz w:val="28"/>
          <w:szCs w:val="28"/>
        </w:rPr>
        <w:t xml:space="preserve">предоставления субсидий из бюджета Мокшанского района Пензенской области юридическим </w:t>
      </w:r>
      <w:r w:rsidR="009172D9" w:rsidRPr="009231AC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9172D9" w:rsidRPr="009231AC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9172D9" w:rsidRPr="009231AC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="009172D9">
        <w:rPr>
          <w:rFonts w:ascii="Times New Roman" w:hAnsi="Times New Roman"/>
          <w:sz w:val="28"/>
          <w:szCs w:val="28"/>
        </w:rPr>
        <w:t xml:space="preserve"> </w:t>
      </w:r>
      <w:r w:rsidR="009172D9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</w:t>
      </w:r>
      <w:proofErr w:type="gramEnd"/>
      <w:r w:rsidR="009172D9"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указанных юридических лиц или в муниципальной собственности  Мокшанского района Пензенской области),</w:t>
      </w:r>
      <w:r w:rsidR="009172D9" w:rsidRPr="009231AC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Pr="00312B72">
        <w:rPr>
          <w:rFonts w:ascii="Times New Roman" w:hAnsi="Times New Roman"/>
          <w:sz w:val="28"/>
          <w:szCs w:val="28"/>
        </w:rPr>
        <w:t>»;</w:t>
      </w:r>
    </w:p>
    <w:p w:rsidR="00D65CD8" w:rsidRPr="00D65CD8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65CD8">
        <w:rPr>
          <w:rFonts w:ascii="Times New Roman" w:hAnsi="Times New Roman"/>
          <w:sz w:val="28"/>
          <w:szCs w:val="28"/>
        </w:rPr>
        <w:t xml:space="preserve"> </w:t>
      </w:r>
      <w:r w:rsidR="00D65CD8" w:rsidRPr="00D65CD8">
        <w:rPr>
          <w:rFonts w:ascii="Times New Roman" w:hAnsi="Times New Roman"/>
          <w:sz w:val="28"/>
          <w:szCs w:val="28"/>
        </w:rPr>
        <w:t xml:space="preserve">2.2. 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пункт  1 Порядка изложить в следующей редакции:</w:t>
      </w:r>
    </w:p>
    <w:p w:rsidR="00D65CD8" w:rsidRPr="00D65CD8" w:rsidRDefault="0083524B" w:rsidP="0052482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482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2482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предоставления субсидий </w:t>
      </w:r>
      <w:r w:rsidR="0052482B">
        <w:rPr>
          <w:rFonts w:ascii="Times New Roman" w:hAnsi="Times New Roman" w:cs="Times New Roman"/>
          <w:bCs/>
          <w:sz w:val="28"/>
          <w:szCs w:val="28"/>
        </w:rPr>
        <w:t xml:space="preserve">из бюджета Мокшанского района Пензенской области юридическим </w:t>
      </w:r>
      <w:r w:rsidR="0052482B">
        <w:rPr>
          <w:rFonts w:ascii="Times New Roman" w:hAnsi="Times New Roman" w:cs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52482B">
        <w:rPr>
          <w:rFonts w:ascii="Times New Roman" w:hAnsi="Times New Roman" w:cs="Times New Roman"/>
          <w:sz w:val="28"/>
          <w:szCs w:val="28"/>
        </w:rPr>
        <w:t>Мокшанскому</w:t>
      </w:r>
      <w:proofErr w:type="spellEnd"/>
      <w:r w:rsidR="0052482B">
        <w:rPr>
          <w:rFonts w:ascii="Times New Roman" w:hAnsi="Times New Roman" w:cs="Times New Roman"/>
          <w:sz w:val="28"/>
          <w:szCs w:val="28"/>
        </w:rPr>
        <w:t xml:space="preserve"> району Пензенской </w:t>
      </w:r>
      <w:r w:rsidR="0052482B">
        <w:rPr>
          <w:rFonts w:ascii="Times New Roman" w:hAnsi="Times New Roman" w:cs="Times New Roman"/>
          <w:sz w:val="28"/>
          <w:szCs w:val="28"/>
        </w:rPr>
        <w:lastRenderedPageBreak/>
        <w:t xml:space="preserve">области (далее - юридические лица, юридические лица получатели субсидий), на осуществление капитальных вложений в объекты капитального строительства, находящиеся в собственности юридических лиц </w:t>
      </w:r>
      <w:r w:rsidR="0052482B" w:rsidRPr="003F33CB">
        <w:rPr>
          <w:rFonts w:ascii="Times New Roman" w:hAnsi="Times New Roman"/>
          <w:color w:val="000000"/>
          <w:sz w:val="28"/>
          <w:szCs w:val="28"/>
        </w:rPr>
        <w:t>в случаях, установленных федеральными законами, на возмещение затрат в связи с ранее осуществленными указанными юридическими лицами</w:t>
      </w:r>
      <w:proofErr w:type="gramEnd"/>
      <w:r w:rsidR="0052482B" w:rsidRPr="003F33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2482B" w:rsidRPr="003F33CB">
        <w:rPr>
          <w:rFonts w:ascii="Times New Roman" w:hAnsi="Times New Roman"/>
          <w:color w:val="000000"/>
          <w:sz w:val="28"/>
          <w:szCs w:val="28"/>
        </w:rPr>
        <w:t>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="0052482B">
        <w:rPr>
          <w:rFonts w:ascii="Times New Roman" w:hAnsi="Times New Roman" w:cs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(далее - субсидии), а также требования к договорам (соглашениям) о предоставлении субсидий, срокам и условиям их предоставления.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»;</w:t>
      </w:r>
      <w:proofErr w:type="gramEnd"/>
    </w:p>
    <w:p w:rsidR="00D6609A" w:rsidRPr="008E1210" w:rsidRDefault="006E1664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1210">
        <w:rPr>
          <w:rFonts w:ascii="Times New Roman" w:hAnsi="Times New Roman"/>
          <w:color w:val="000000"/>
          <w:sz w:val="28"/>
          <w:szCs w:val="28"/>
        </w:rPr>
        <w:t>2.3.</w:t>
      </w:r>
      <w:r w:rsidR="008E1210" w:rsidRPr="008E1210">
        <w:rPr>
          <w:rFonts w:ascii="Times New Roman" w:hAnsi="Times New Roman"/>
          <w:color w:val="000000"/>
          <w:sz w:val="28"/>
          <w:szCs w:val="28"/>
        </w:rPr>
        <w:t xml:space="preserve">  в пункте 3 Порядка слова «получателя субсидии» исключить</w:t>
      </w:r>
      <w:r w:rsidR="00D6609A" w:rsidRPr="008E1210">
        <w:rPr>
          <w:rFonts w:ascii="Times New Roman" w:hAnsi="Times New Roman"/>
          <w:sz w:val="28"/>
          <w:szCs w:val="28"/>
        </w:rPr>
        <w:t>;</w:t>
      </w:r>
    </w:p>
    <w:p w:rsidR="0080018C" w:rsidRPr="000E4ACC" w:rsidRDefault="00E57BBC" w:rsidP="000E4ACC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>2.4.</w:t>
      </w:r>
      <w:r w:rsidR="000E4ACC" w:rsidRPr="000E4ACC">
        <w:rPr>
          <w:rFonts w:ascii="Arial" w:hAnsi="Arial" w:cs="Arial"/>
          <w:color w:val="000000"/>
          <w:sz w:val="30"/>
          <w:szCs w:val="30"/>
        </w:rPr>
        <w:t xml:space="preserve"> </w:t>
      </w:r>
      <w:r w:rsidR="000E4ACC" w:rsidRPr="000E4ACC">
        <w:rPr>
          <w:color w:val="000000"/>
          <w:sz w:val="28"/>
          <w:szCs w:val="28"/>
        </w:rPr>
        <w:t>в абзаце первом пункта 6 Порядка слова «получателем субсидии» исключить;</w:t>
      </w:r>
    </w:p>
    <w:p w:rsidR="00380A9F" w:rsidRPr="00380A9F" w:rsidRDefault="00380A9F" w:rsidP="00684390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2.5. абзац первый пункта 6 Порядка после слов «в объекты капитального строительства» дополнить словами «, на возмещение затрат»;</w:t>
      </w:r>
    </w:p>
    <w:p w:rsidR="00A63E6E" w:rsidRPr="00A63E6E" w:rsidRDefault="00380A9F" w:rsidP="00A63E6E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63E6E">
        <w:rPr>
          <w:color w:val="000000"/>
          <w:sz w:val="28"/>
          <w:szCs w:val="28"/>
        </w:rPr>
        <w:t xml:space="preserve">2.6. </w:t>
      </w:r>
      <w:r w:rsidR="00A63E6E" w:rsidRPr="00A63E6E">
        <w:rPr>
          <w:color w:val="000000"/>
          <w:sz w:val="28"/>
          <w:szCs w:val="28"/>
        </w:rPr>
        <w:t>Порядок дополнить пунктом 7.1  следующего содержания:</w:t>
      </w:r>
    </w:p>
    <w:p w:rsidR="00A63E6E" w:rsidRPr="00A63E6E" w:rsidRDefault="00A63E6E" w:rsidP="00A63E6E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63E6E">
        <w:rPr>
          <w:color w:val="000000"/>
          <w:sz w:val="28"/>
          <w:szCs w:val="28"/>
        </w:rPr>
        <w:t>«7.1. Предоставление субсидий на возмещение затрат в связи с ранее осуществленными юридическими лицами  капитальными вложениями в объекты инфраструктуры не допускается, если в целях осуществления капитальных вложений в указанные объекты инфраструктуры юридическим лицам  ранее предоставлялись средства из бюджета</w:t>
      </w:r>
      <w:r>
        <w:rPr>
          <w:color w:val="000000"/>
          <w:sz w:val="28"/>
          <w:szCs w:val="28"/>
        </w:rPr>
        <w:t xml:space="preserve"> Мокшанского района</w:t>
      </w:r>
      <w:r w:rsidRPr="00A63E6E">
        <w:rPr>
          <w:color w:val="000000"/>
          <w:sz w:val="28"/>
          <w:szCs w:val="28"/>
        </w:rPr>
        <w:t xml:space="preserve"> Пензенской области</w:t>
      </w:r>
      <w:proofErr w:type="gramStart"/>
      <w:r w:rsidRPr="00A63E6E">
        <w:rPr>
          <w:color w:val="000000"/>
          <w:sz w:val="28"/>
          <w:szCs w:val="28"/>
        </w:rPr>
        <w:t>.»;</w:t>
      </w:r>
      <w:proofErr w:type="gramEnd"/>
    </w:p>
    <w:p w:rsidR="004C0DC2" w:rsidRPr="004C0DC2" w:rsidRDefault="00155FA4" w:rsidP="004C0DC2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0DC2">
        <w:rPr>
          <w:color w:val="000000"/>
          <w:sz w:val="28"/>
          <w:szCs w:val="28"/>
        </w:rPr>
        <w:t>2.7.</w:t>
      </w:r>
      <w:r w:rsidR="004C0DC2" w:rsidRPr="004C0DC2">
        <w:rPr>
          <w:color w:val="000000"/>
          <w:sz w:val="28"/>
          <w:szCs w:val="28"/>
        </w:rPr>
        <w:t xml:space="preserve"> Пункт 9 Порядка дополнить подпунктом г) следующего содержания:</w:t>
      </w:r>
    </w:p>
    <w:p w:rsidR="004C0DC2" w:rsidRPr="004C0DC2" w:rsidRDefault="004C0DC2" w:rsidP="004C0DC2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0DC2">
        <w:rPr>
          <w:color w:val="000000"/>
          <w:sz w:val="28"/>
          <w:szCs w:val="28"/>
        </w:rPr>
        <w:t>«г)  несоответствие фактически произведенных  затрат, подтвержденных первичными учетными документами, предоставленными в соответствии с  подпунктом г)  пункта 8  настоящего Порядка, затратам, подлежащим  возмещению  согласно пункту 1 настоящего Порядка</w:t>
      </w:r>
      <w:proofErr w:type="gramStart"/>
      <w:r w:rsidRPr="004C0DC2">
        <w:rPr>
          <w:color w:val="000000"/>
          <w:sz w:val="28"/>
          <w:szCs w:val="28"/>
        </w:rPr>
        <w:t>.»;</w:t>
      </w:r>
      <w:proofErr w:type="gramEnd"/>
    </w:p>
    <w:p w:rsidR="00C22DBF" w:rsidRPr="00C22DBF" w:rsidRDefault="00BF7A98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7A98">
        <w:rPr>
          <w:color w:val="000000"/>
          <w:sz w:val="28"/>
          <w:szCs w:val="28"/>
        </w:rPr>
        <w:t>2</w:t>
      </w:r>
      <w:r w:rsidRPr="00C22DBF">
        <w:rPr>
          <w:color w:val="000000"/>
          <w:sz w:val="28"/>
          <w:szCs w:val="28"/>
        </w:rPr>
        <w:t>.8.</w:t>
      </w:r>
      <w:r w:rsidR="00C22DBF" w:rsidRPr="00C22DBF">
        <w:rPr>
          <w:color w:val="000000"/>
          <w:sz w:val="28"/>
          <w:szCs w:val="28"/>
        </w:rPr>
        <w:t xml:space="preserve"> В пункте 10 Порядка:</w:t>
      </w:r>
    </w:p>
    <w:p w:rsidR="00C22DBF" w:rsidRPr="00C22DBF" w:rsidRDefault="00C22DBF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22DBF">
        <w:rPr>
          <w:color w:val="000000"/>
          <w:sz w:val="28"/>
          <w:szCs w:val="28"/>
        </w:rPr>
        <w:t>.8.1. подпункт е)  дополнить словами «, 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>.8.2.  подпункт ж)  дополнить словами «, 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>.8.3. подпункт к)  дополнить словами «, за исключением субсидии на возмещение затрат»;</w:t>
      </w:r>
    </w:p>
    <w:p w:rsidR="00C22DBF" w:rsidRPr="00C22DBF" w:rsidRDefault="00712BCD" w:rsidP="00C22DB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22DBF" w:rsidRPr="00C22DBF">
        <w:rPr>
          <w:color w:val="000000"/>
          <w:sz w:val="28"/>
          <w:szCs w:val="28"/>
        </w:rPr>
        <w:t xml:space="preserve">.8.4. в подпункте </w:t>
      </w:r>
      <w:proofErr w:type="spellStart"/>
      <w:r w:rsidR="00C22DBF" w:rsidRPr="00C22DBF">
        <w:rPr>
          <w:color w:val="000000"/>
          <w:sz w:val="28"/>
          <w:szCs w:val="28"/>
        </w:rPr>
        <w:t>р</w:t>
      </w:r>
      <w:proofErr w:type="spellEnd"/>
      <w:r w:rsidR="00C22DBF" w:rsidRPr="00C22DBF">
        <w:rPr>
          <w:color w:val="000000"/>
          <w:sz w:val="28"/>
          <w:szCs w:val="28"/>
        </w:rPr>
        <w:t>) слова «получателя субсидии» исключить.</w:t>
      </w:r>
    </w:p>
    <w:p w:rsidR="00162D33" w:rsidRPr="00A57635" w:rsidRDefault="007813B2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7813B2" w:rsidP="006A2D3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D60398" w:rsidRPr="00A57635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096" w:rsidRDefault="00CF3096" w:rsidP="0030421C">
      <w:pPr>
        <w:spacing w:after="0" w:line="240" w:lineRule="auto"/>
      </w:pPr>
      <w:r>
        <w:separator/>
      </w:r>
    </w:p>
  </w:endnote>
  <w:endnote w:type="continuationSeparator" w:id="0">
    <w:p w:rsidR="00CF3096" w:rsidRDefault="00CF3096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096" w:rsidRDefault="00CF3096" w:rsidP="0030421C">
      <w:pPr>
        <w:spacing w:after="0" w:line="240" w:lineRule="auto"/>
      </w:pPr>
      <w:r>
        <w:separator/>
      </w:r>
    </w:p>
  </w:footnote>
  <w:footnote w:type="continuationSeparator" w:id="0">
    <w:p w:rsidR="00CF3096" w:rsidRDefault="00CF3096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4ACC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5FA4"/>
    <w:rsid w:val="001565CA"/>
    <w:rsid w:val="00162485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16A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271D8"/>
    <w:rsid w:val="002313FD"/>
    <w:rsid w:val="00231FFE"/>
    <w:rsid w:val="0023412C"/>
    <w:rsid w:val="002343BA"/>
    <w:rsid w:val="00234AC5"/>
    <w:rsid w:val="00244498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B72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A9F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3C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0DC2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33D7"/>
    <w:rsid w:val="00505024"/>
    <w:rsid w:val="005062F8"/>
    <w:rsid w:val="0051086D"/>
    <w:rsid w:val="00511CCA"/>
    <w:rsid w:val="00512119"/>
    <w:rsid w:val="00517A7D"/>
    <w:rsid w:val="005210B5"/>
    <w:rsid w:val="0052482B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23F0"/>
    <w:rsid w:val="005D358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4390"/>
    <w:rsid w:val="00687795"/>
    <w:rsid w:val="00697B65"/>
    <w:rsid w:val="006A2D32"/>
    <w:rsid w:val="006B5428"/>
    <w:rsid w:val="006B6C1B"/>
    <w:rsid w:val="006C271F"/>
    <w:rsid w:val="006D5080"/>
    <w:rsid w:val="006E095A"/>
    <w:rsid w:val="006E1664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12BCD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3B2"/>
    <w:rsid w:val="00781B6E"/>
    <w:rsid w:val="00782B73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018C"/>
    <w:rsid w:val="008053A7"/>
    <w:rsid w:val="0081082D"/>
    <w:rsid w:val="00812947"/>
    <w:rsid w:val="008133C8"/>
    <w:rsid w:val="008245CC"/>
    <w:rsid w:val="0082483D"/>
    <w:rsid w:val="00824BA2"/>
    <w:rsid w:val="008269F7"/>
    <w:rsid w:val="008307CB"/>
    <w:rsid w:val="00833140"/>
    <w:rsid w:val="00833D38"/>
    <w:rsid w:val="0083524B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1210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172D9"/>
    <w:rsid w:val="009231AC"/>
    <w:rsid w:val="0092537B"/>
    <w:rsid w:val="00926EF8"/>
    <w:rsid w:val="00935414"/>
    <w:rsid w:val="00945796"/>
    <w:rsid w:val="009533D2"/>
    <w:rsid w:val="009537AA"/>
    <w:rsid w:val="0095684A"/>
    <w:rsid w:val="00973D67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3200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63E6E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1423"/>
    <w:rsid w:val="00AC40F6"/>
    <w:rsid w:val="00AC52A3"/>
    <w:rsid w:val="00AC761C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29C7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E6DEF"/>
    <w:rsid w:val="00BF117B"/>
    <w:rsid w:val="00BF1A65"/>
    <w:rsid w:val="00BF473E"/>
    <w:rsid w:val="00BF7A98"/>
    <w:rsid w:val="00C00A23"/>
    <w:rsid w:val="00C02B16"/>
    <w:rsid w:val="00C1023D"/>
    <w:rsid w:val="00C15463"/>
    <w:rsid w:val="00C1781F"/>
    <w:rsid w:val="00C206E4"/>
    <w:rsid w:val="00C22DBF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4A9F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36A9"/>
    <w:rsid w:val="00CE5848"/>
    <w:rsid w:val="00CF3096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0398"/>
    <w:rsid w:val="00D62F0D"/>
    <w:rsid w:val="00D63BB0"/>
    <w:rsid w:val="00D64766"/>
    <w:rsid w:val="00D650CA"/>
    <w:rsid w:val="00D65CD8"/>
    <w:rsid w:val="00D65F1F"/>
    <w:rsid w:val="00D6609A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BBC"/>
    <w:rsid w:val="00E57E51"/>
    <w:rsid w:val="00E6415C"/>
    <w:rsid w:val="00E657ED"/>
    <w:rsid w:val="00E664C3"/>
    <w:rsid w:val="00E6665D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A7FD9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0F49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AB4EF1F26CE5E66CDB4C0A442CA8B66E291B4AFEC2A2834B42A87B037116B88002B6C94891A114B407E6D5CD2A97sAb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17B9-C142-4DE8-AD0E-385ADD5D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7784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226</cp:revision>
  <cp:lastPrinted>2017-05-04T12:10:00Z</cp:lastPrinted>
  <dcterms:created xsi:type="dcterms:W3CDTF">2016-05-24T11:34:00Z</dcterms:created>
  <dcterms:modified xsi:type="dcterms:W3CDTF">2023-02-22T05:21:00Z</dcterms:modified>
</cp:coreProperties>
</file>