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1E0" w:firstRow="1" w:lastRow="1" w:firstColumn="1" w:lastColumn="1" w:noHBand="0" w:noVBand="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0130CB">
      <w:pPr>
        <w:tabs>
          <w:tab w:val="left" w:pos="1843"/>
        </w:tabs>
        <w:jc w:val="center"/>
        <w:rPr>
          <w:sz w:val="30"/>
        </w:rPr>
      </w:pPr>
    </w:p>
    <w:p w:rsidR="000130CB" w:rsidRDefault="005C2A0D">
      <w:pPr>
        <w:rPr>
          <w:sz w:val="30"/>
        </w:rPr>
      </w:pPr>
      <w:r>
        <w:rPr>
          <w:b/>
          <w:noProof/>
          <w:sz w:val="28"/>
        </w:rPr>
        <w:drawing>
          <wp:anchor distT="0" distB="0" distL="114300" distR="114300" simplePos="0" relativeHeight="251655680" behindDoc="0" locked="0" layoutInCell="1" allowOverlap="1" wp14:anchorId="20C515EE" wp14:editId="43E701EF">
            <wp:simplePos x="0" y="0"/>
            <wp:positionH relativeFrom="column">
              <wp:posOffset>2829433</wp:posOffset>
            </wp:positionH>
            <wp:positionV relativeFrom="paragraph">
              <wp:posOffset>70485</wp:posOffset>
            </wp:positionV>
            <wp:extent cx="720090" cy="864235"/>
            <wp:effectExtent l="0" t="0" r="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9"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A21AEF" w:rsidRDefault="00E36D6F" w:rsidP="00E36D6F">
            <w:pPr>
              <w:widowControl/>
              <w:jc w:val="center"/>
              <w:rPr>
                <w:sz w:val="24"/>
                <w:lang w:val="en-US"/>
              </w:rPr>
            </w:pP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A21AEF" w:rsidRDefault="00E36D6F" w:rsidP="00E36D6F">
            <w:pPr>
              <w:widowControl/>
              <w:jc w:val="center"/>
              <w:rPr>
                <w:sz w:val="24"/>
                <w:lang w:val="en-US"/>
              </w:rPr>
            </w:pP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8B1090" w:rsidRPr="00E520A6" w:rsidRDefault="008B1090" w:rsidP="008B1090">
      <w:pPr>
        <w:widowControl/>
        <w:jc w:val="center"/>
        <w:rPr>
          <w:b/>
          <w:sz w:val="28"/>
          <w:szCs w:val="28"/>
        </w:rPr>
      </w:pPr>
      <w:bookmarkStart w:id="0" w:name="_GoBack"/>
      <w:r w:rsidRPr="00E520A6">
        <w:rPr>
          <w:b/>
          <w:sz w:val="28"/>
          <w:szCs w:val="28"/>
        </w:rPr>
        <w:t>Об утверждении  отчета об исполнении бюджета</w:t>
      </w:r>
    </w:p>
    <w:p w:rsidR="008B1090" w:rsidRPr="00E520A6" w:rsidRDefault="008B1090" w:rsidP="008B1090">
      <w:pPr>
        <w:widowControl/>
        <w:jc w:val="center"/>
        <w:rPr>
          <w:b/>
          <w:sz w:val="28"/>
          <w:szCs w:val="28"/>
        </w:rPr>
      </w:pPr>
      <w:r w:rsidRPr="00E520A6">
        <w:rPr>
          <w:b/>
          <w:sz w:val="28"/>
          <w:szCs w:val="28"/>
        </w:rPr>
        <w:t xml:space="preserve">Мокшанского района за </w:t>
      </w:r>
      <w:r w:rsidR="007050F7">
        <w:rPr>
          <w:b/>
          <w:sz w:val="28"/>
          <w:szCs w:val="28"/>
        </w:rPr>
        <w:t>первое полугодие</w:t>
      </w:r>
      <w:r w:rsidR="007050F7" w:rsidRPr="00E520A6">
        <w:rPr>
          <w:b/>
          <w:sz w:val="28"/>
          <w:szCs w:val="28"/>
        </w:rPr>
        <w:t xml:space="preserve"> </w:t>
      </w:r>
      <w:r w:rsidRPr="00E520A6">
        <w:rPr>
          <w:b/>
          <w:sz w:val="28"/>
          <w:szCs w:val="28"/>
        </w:rPr>
        <w:t>20</w:t>
      </w:r>
      <w:r>
        <w:rPr>
          <w:b/>
          <w:sz w:val="28"/>
          <w:szCs w:val="28"/>
        </w:rPr>
        <w:t>2</w:t>
      </w:r>
      <w:r w:rsidRPr="00C207CC">
        <w:rPr>
          <w:b/>
          <w:sz w:val="28"/>
          <w:szCs w:val="28"/>
        </w:rPr>
        <w:t>5</w:t>
      </w:r>
      <w:r w:rsidRPr="00E520A6">
        <w:rPr>
          <w:b/>
          <w:sz w:val="28"/>
          <w:szCs w:val="28"/>
        </w:rPr>
        <w:t xml:space="preserve"> года</w:t>
      </w:r>
    </w:p>
    <w:bookmarkEnd w:id="0"/>
    <w:p w:rsidR="008B1090" w:rsidRPr="00E520A6" w:rsidRDefault="008B1090" w:rsidP="008B1090">
      <w:pPr>
        <w:widowControl/>
        <w:ind w:firstLine="708"/>
        <w:jc w:val="both"/>
        <w:rPr>
          <w:b/>
          <w:sz w:val="28"/>
          <w:szCs w:val="28"/>
        </w:rPr>
      </w:pPr>
    </w:p>
    <w:p w:rsidR="008B1090" w:rsidRPr="00E520A6" w:rsidRDefault="008B1090" w:rsidP="008B1090">
      <w:pPr>
        <w:pStyle w:val="ac"/>
        <w:ind w:firstLine="720"/>
        <w:rPr>
          <w:sz w:val="28"/>
          <w:szCs w:val="28"/>
        </w:rPr>
      </w:pPr>
    </w:p>
    <w:p w:rsidR="008B1090" w:rsidRPr="0086699D" w:rsidRDefault="008B1090" w:rsidP="008B1090">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7050F7">
        <w:rPr>
          <w:sz w:val="28"/>
          <w:szCs w:val="28"/>
        </w:rPr>
        <w:t>первого полугодия</w:t>
      </w:r>
      <w:r w:rsidR="007050F7" w:rsidRPr="00E520A6">
        <w:rPr>
          <w:b/>
          <w:sz w:val="28"/>
          <w:szCs w:val="28"/>
        </w:rPr>
        <w:t xml:space="preserve"> </w:t>
      </w:r>
      <w:r w:rsidRPr="00E520A6">
        <w:rPr>
          <w:sz w:val="28"/>
          <w:szCs w:val="28"/>
        </w:rPr>
        <w:t>20</w:t>
      </w:r>
      <w:r>
        <w:rPr>
          <w:sz w:val="28"/>
          <w:szCs w:val="28"/>
        </w:rPr>
        <w:t>2</w:t>
      </w:r>
      <w:r w:rsidRPr="00C207CC">
        <w:rPr>
          <w:sz w:val="28"/>
          <w:szCs w:val="28"/>
        </w:rPr>
        <w:t>5</w:t>
      </w:r>
      <w:r w:rsidRPr="00E520A6">
        <w:rPr>
          <w:sz w:val="28"/>
          <w:szCs w:val="28"/>
        </w:rPr>
        <w:t xml:space="preserve"> года осуществлялось согласно решению Собрания представителей Мокшанского района Пензенской области </w:t>
      </w:r>
      <w:r w:rsidRPr="0052416A">
        <w:rPr>
          <w:sz w:val="28"/>
          <w:szCs w:val="28"/>
        </w:rPr>
        <w:t>от 2</w:t>
      </w:r>
      <w:r w:rsidRPr="00C207CC">
        <w:rPr>
          <w:sz w:val="28"/>
          <w:szCs w:val="28"/>
        </w:rPr>
        <w:t>3</w:t>
      </w:r>
      <w:r w:rsidRPr="0052416A">
        <w:rPr>
          <w:sz w:val="28"/>
          <w:szCs w:val="28"/>
        </w:rPr>
        <w:t>.12.202</w:t>
      </w:r>
      <w:r w:rsidRPr="00C207CC">
        <w:rPr>
          <w:sz w:val="28"/>
          <w:szCs w:val="28"/>
        </w:rPr>
        <w:t>4</w:t>
      </w:r>
      <w:r>
        <w:rPr>
          <w:sz w:val="28"/>
          <w:szCs w:val="28"/>
        </w:rPr>
        <w:t xml:space="preserve"> № </w:t>
      </w:r>
      <w:r w:rsidRPr="00C207CC">
        <w:rPr>
          <w:sz w:val="28"/>
        </w:rPr>
        <w:t>532</w:t>
      </w:r>
      <w:r w:rsidRPr="00DF75B2">
        <w:rPr>
          <w:sz w:val="28"/>
        </w:rPr>
        <w:t>-</w:t>
      </w:r>
      <w:r w:rsidRPr="00C207CC">
        <w:rPr>
          <w:sz w:val="28"/>
        </w:rPr>
        <w:t>48</w:t>
      </w:r>
      <w:r w:rsidRPr="00DF75B2">
        <w:rPr>
          <w:sz w:val="28"/>
        </w:rPr>
        <w:t>/5</w:t>
      </w:r>
      <w:r>
        <w:rPr>
          <w:b/>
          <w:sz w:val="28"/>
          <w:szCs w:val="28"/>
        </w:rPr>
        <w:t xml:space="preserve"> </w:t>
      </w:r>
      <w:r w:rsidRPr="00A5219C">
        <w:rPr>
          <w:sz w:val="28"/>
          <w:szCs w:val="28"/>
        </w:rPr>
        <w:t xml:space="preserve"> «О</w:t>
      </w:r>
      <w:r w:rsidRPr="0086699D">
        <w:rPr>
          <w:sz w:val="28"/>
          <w:szCs w:val="28"/>
        </w:rPr>
        <w:t xml:space="preserve"> бюджете Мокшанского района Пензенской области на 20</w:t>
      </w:r>
      <w:r>
        <w:rPr>
          <w:sz w:val="28"/>
          <w:szCs w:val="28"/>
        </w:rPr>
        <w:t>2</w:t>
      </w:r>
      <w:r w:rsidRPr="00C207CC">
        <w:rPr>
          <w:sz w:val="28"/>
          <w:szCs w:val="28"/>
        </w:rPr>
        <w:t>5</w:t>
      </w:r>
      <w:r w:rsidRPr="0086699D">
        <w:rPr>
          <w:sz w:val="28"/>
          <w:szCs w:val="28"/>
        </w:rPr>
        <w:t xml:space="preserve"> год и на плановый период 20</w:t>
      </w:r>
      <w:r>
        <w:rPr>
          <w:sz w:val="28"/>
          <w:szCs w:val="28"/>
        </w:rPr>
        <w:t>2</w:t>
      </w:r>
      <w:r w:rsidRPr="00C207CC">
        <w:rPr>
          <w:sz w:val="28"/>
          <w:szCs w:val="28"/>
        </w:rPr>
        <w:t>6</w:t>
      </w:r>
      <w:r w:rsidRPr="0086699D">
        <w:rPr>
          <w:sz w:val="28"/>
          <w:szCs w:val="28"/>
        </w:rPr>
        <w:t xml:space="preserve"> и 202</w:t>
      </w:r>
      <w:r w:rsidRPr="00C207CC">
        <w:rPr>
          <w:sz w:val="28"/>
          <w:szCs w:val="28"/>
        </w:rPr>
        <w:t>7</w:t>
      </w:r>
      <w:r w:rsidRPr="0086699D">
        <w:rPr>
          <w:sz w:val="28"/>
          <w:szCs w:val="28"/>
        </w:rPr>
        <w:t xml:space="preserve"> годов» (с последующими изменениями). </w:t>
      </w:r>
    </w:p>
    <w:p w:rsidR="008B1090" w:rsidRPr="00E520A6" w:rsidRDefault="008B1090" w:rsidP="008B1090">
      <w:pPr>
        <w:pStyle w:val="ac"/>
        <w:ind w:firstLine="709"/>
        <w:rPr>
          <w:b/>
          <w:sz w:val="28"/>
          <w:szCs w:val="28"/>
        </w:rPr>
      </w:pPr>
      <w:r w:rsidRPr="00E520A6">
        <w:rPr>
          <w:sz w:val="28"/>
          <w:szCs w:val="28"/>
        </w:rPr>
        <w:t xml:space="preserve">В соответствии с Бюджетным кодексом Российской Федерации, решением Собрания представителей Мокшанского района от 14.11.2014 № 560-55/3 «Об утверждении Положения о бюджетном процессе в Мокшанском районе Пензенской области» (с последующими изменениями),    </w:t>
      </w:r>
    </w:p>
    <w:p w:rsidR="008B1090" w:rsidRPr="00E520A6" w:rsidRDefault="008B1090" w:rsidP="008B1090">
      <w:pPr>
        <w:jc w:val="center"/>
        <w:rPr>
          <w:b/>
          <w:sz w:val="28"/>
          <w:szCs w:val="28"/>
        </w:rPr>
      </w:pPr>
    </w:p>
    <w:p w:rsidR="008B1090" w:rsidRPr="00E520A6" w:rsidRDefault="008B1090" w:rsidP="008B1090">
      <w:pPr>
        <w:jc w:val="center"/>
        <w:rPr>
          <w:b/>
          <w:sz w:val="28"/>
          <w:szCs w:val="28"/>
        </w:rPr>
      </w:pPr>
      <w:r w:rsidRPr="00E520A6">
        <w:rPr>
          <w:b/>
          <w:sz w:val="28"/>
          <w:szCs w:val="28"/>
        </w:rPr>
        <w:t>администрация Мокшанского района постановляет:</w:t>
      </w:r>
    </w:p>
    <w:p w:rsidR="008B1090" w:rsidRPr="00E520A6" w:rsidRDefault="008B1090" w:rsidP="008B1090">
      <w:pPr>
        <w:jc w:val="both"/>
        <w:rPr>
          <w:b/>
          <w:sz w:val="28"/>
          <w:szCs w:val="28"/>
        </w:rPr>
      </w:pPr>
    </w:p>
    <w:p w:rsidR="007050F7" w:rsidRPr="00E520A6" w:rsidRDefault="007050F7" w:rsidP="007050F7">
      <w:pPr>
        <w:ind w:firstLine="720"/>
        <w:jc w:val="both"/>
        <w:rPr>
          <w:sz w:val="28"/>
          <w:szCs w:val="28"/>
        </w:rPr>
      </w:pPr>
      <w:r w:rsidRPr="00685259">
        <w:rPr>
          <w:sz w:val="28"/>
          <w:szCs w:val="28"/>
        </w:rPr>
        <w:t xml:space="preserve">1. Утвердить отчет об исполнении бюджета Мокшанского района </w:t>
      </w:r>
      <w:r w:rsidRPr="00685259">
        <w:rPr>
          <w:bCs/>
          <w:sz w:val="28"/>
          <w:szCs w:val="28"/>
        </w:rPr>
        <w:t xml:space="preserve">за </w:t>
      </w:r>
      <w:r>
        <w:rPr>
          <w:bCs/>
          <w:sz w:val="28"/>
          <w:szCs w:val="28"/>
        </w:rPr>
        <w:t>первое полугодие</w:t>
      </w:r>
      <w:r w:rsidRPr="00685259">
        <w:rPr>
          <w:bCs/>
          <w:sz w:val="28"/>
          <w:szCs w:val="28"/>
        </w:rPr>
        <w:t xml:space="preserve"> 2025 года</w:t>
      </w:r>
      <w:r w:rsidRPr="00685259">
        <w:rPr>
          <w:sz w:val="28"/>
          <w:szCs w:val="28"/>
        </w:rPr>
        <w:t xml:space="preserve"> по доходам в сумме </w:t>
      </w:r>
      <w:r>
        <w:rPr>
          <w:bCs/>
          <w:sz w:val="28"/>
          <w:szCs w:val="28"/>
        </w:rPr>
        <w:t>498 269,9</w:t>
      </w:r>
      <w:r w:rsidRPr="00685259">
        <w:rPr>
          <w:sz w:val="28"/>
          <w:szCs w:val="28"/>
        </w:rPr>
        <w:t xml:space="preserve"> тыс. руб., расходам в сумме </w:t>
      </w:r>
      <w:r>
        <w:rPr>
          <w:bCs/>
          <w:sz w:val="28"/>
          <w:szCs w:val="28"/>
        </w:rPr>
        <w:t>484 857,5</w:t>
      </w:r>
      <w:r w:rsidRPr="00685259">
        <w:rPr>
          <w:bCs/>
          <w:sz w:val="28"/>
          <w:szCs w:val="28"/>
        </w:rPr>
        <w:t xml:space="preserve"> </w:t>
      </w:r>
      <w:r w:rsidRPr="00685259">
        <w:rPr>
          <w:sz w:val="28"/>
          <w:szCs w:val="28"/>
        </w:rPr>
        <w:t>тыс</w:t>
      </w:r>
      <w:proofErr w:type="gramStart"/>
      <w:r w:rsidRPr="00685259">
        <w:rPr>
          <w:sz w:val="28"/>
          <w:szCs w:val="28"/>
        </w:rPr>
        <w:t>.р</w:t>
      </w:r>
      <w:proofErr w:type="gramEnd"/>
      <w:r w:rsidRPr="00685259">
        <w:rPr>
          <w:sz w:val="28"/>
          <w:szCs w:val="28"/>
        </w:rPr>
        <w:t xml:space="preserve">уб. и профицит бюджета в сумме </w:t>
      </w:r>
      <w:r>
        <w:rPr>
          <w:sz w:val="28"/>
          <w:szCs w:val="28"/>
        </w:rPr>
        <w:t>13 412,4</w:t>
      </w:r>
      <w:r w:rsidRPr="00685259">
        <w:rPr>
          <w:sz w:val="28"/>
          <w:szCs w:val="28"/>
        </w:rPr>
        <w:t xml:space="preserve"> тыс.руб.</w:t>
      </w:r>
    </w:p>
    <w:p w:rsidR="007050F7" w:rsidRPr="00E520A6" w:rsidRDefault="007050F7" w:rsidP="007050F7">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Pr>
          <w:sz w:val="28"/>
          <w:szCs w:val="28"/>
        </w:rPr>
        <w:t xml:space="preserve">за </w:t>
      </w:r>
      <w:r>
        <w:rPr>
          <w:bCs/>
          <w:sz w:val="28"/>
          <w:szCs w:val="28"/>
        </w:rPr>
        <w:t>первое полугодие</w:t>
      </w:r>
      <w:r w:rsidRPr="00685259">
        <w:rPr>
          <w:bCs/>
          <w:sz w:val="28"/>
          <w:szCs w:val="28"/>
        </w:rPr>
        <w:t xml:space="preserve"> </w:t>
      </w:r>
      <w:r>
        <w:rPr>
          <w:sz w:val="28"/>
          <w:szCs w:val="28"/>
        </w:rPr>
        <w:t>2025</w:t>
      </w:r>
      <w:r w:rsidRPr="00E520A6">
        <w:rPr>
          <w:sz w:val="28"/>
          <w:szCs w:val="28"/>
        </w:rPr>
        <w:t xml:space="preserve"> года согласно приложению № 1.</w:t>
      </w:r>
    </w:p>
    <w:p w:rsidR="007050F7" w:rsidRPr="00E520A6" w:rsidRDefault="007050F7" w:rsidP="007050F7">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Pr>
          <w:sz w:val="28"/>
          <w:szCs w:val="28"/>
        </w:rPr>
        <w:t xml:space="preserve">за </w:t>
      </w:r>
      <w:r>
        <w:rPr>
          <w:bCs/>
          <w:sz w:val="28"/>
          <w:szCs w:val="28"/>
        </w:rPr>
        <w:t>первое полугодие</w:t>
      </w:r>
      <w:r w:rsidRPr="00685259">
        <w:rPr>
          <w:bCs/>
          <w:sz w:val="28"/>
          <w:szCs w:val="28"/>
        </w:rPr>
        <w:t xml:space="preserve"> </w:t>
      </w:r>
      <w:r>
        <w:rPr>
          <w:sz w:val="28"/>
          <w:szCs w:val="28"/>
        </w:rPr>
        <w:t>2025</w:t>
      </w:r>
      <w:r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7050F7" w:rsidRPr="00E520A6" w:rsidRDefault="007050F7" w:rsidP="007050F7">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Pr>
          <w:bCs/>
          <w:sz w:val="28"/>
          <w:szCs w:val="28"/>
        </w:rPr>
        <w:t>за первое полугодие</w:t>
      </w:r>
      <w:r w:rsidRPr="00685259">
        <w:rPr>
          <w:bCs/>
          <w:sz w:val="28"/>
          <w:szCs w:val="28"/>
        </w:rPr>
        <w:t xml:space="preserve"> </w:t>
      </w:r>
      <w:r>
        <w:rPr>
          <w:bCs/>
          <w:sz w:val="28"/>
          <w:szCs w:val="28"/>
        </w:rPr>
        <w:t>2025</w:t>
      </w:r>
      <w:r w:rsidRPr="00E520A6">
        <w:rPr>
          <w:bCs/>
          <w:sz w:val="28"/>
          <w:szCs w:val="28"/>
        </w:rPr>
        <w:t xml:space="preserve"> года</w:t>
      </w:r>
      <w:r w:rsidRPr="00E520A6">
        <w:rPr>
          <w:sz w:val="28"/>
          <w:szCs w:val="28"/>
        </w:rPr>
        <w:t xml:space="preserve">  согласно приложению № 3.</w:t>
      </w:r>
    </w:p>
    <w:p w:rsidR="007050F7" w:rsidRPr="00E520A6" w:rsidRDefault="007050F7" w:rsidP="007050F7">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Pr="00E520A6">
        <w:rPr>
          <w:bCs/>
          <w:sz w:val="28"/>
          <w:szCs w:val="28"/>
        </w:rPr>
        <w:t xml:space="preserve">за </w:t>
      </w:r>
      <w:r>
        <w:rPr>
          <w:bCs/>
          <w:sz w:val="28"/>
          <w:szCs w:val="28"/>
        </w:rPr>
        <w:t>первое полугодие</w:t>
      </w:r>
      <w:r w:rsidRPr="00685259">
        <w:rPr>
          <w:bCs/>
          <w:sz w:val="28"/>
          <w:szCs w:val="28"/>
        </w:rPr>
        <w:t xml:space="preserve"> </w:t>
      </w:r>
      <w:r w:rsidRPr="00E520A6">
        <w:rPr>
          <w:bCs/>
          <w:sz w:val="28"/>
          <w:szCs w:val="28"/>
        </w:rPr>
        <w:t>2</w:t>
      </w:r>
      <w:r>
        <w:rPr>
          <w:bCs/>
          <w:sz w:val="28"/>
          <w:szCs w:val="28"/>
        </w:rPr>
        <w:t>025</w:t>
      </w:r>
      <w:r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7050F7" w:rsidRPr="00E520A6" w:rsidRDefault="007050F7" w:rsidP="007050F7">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Pr>
          <w:sz w:val="28"/>
          <w:szCs w:val="28"/>
        </w:rPr>
        <w:t xml:space="preserve">обеспеченности </w:t>
      </w:r>
      <w:r w:rsidRPr="00E520A6">
        <w:rPr>
          <w:sz w:val="28"/>
          <w:szCs w:val="28"/>
        </w:rPr>
        <w:t xml:space="preserve">поселений, финансируемой из бюджета Мокшанского района </w:t>
      </w:r>
      <w:r>
        <w:rPr>
          <w:sz w:val="28"/>
          <w:szCs w:val="28"/>
        </w:rPr>
        <w:t xml:space="preserve">за </w:t>
      </w:r>
      <w:r>
        <w:rPr>
          <w:bCs/>
          <w:sz w:val="28"/>
          <w:szCs w:val="28"/>
        </w:rPr>
        <w:t>первое полугодие</w:t>
      </w:r>
      <w:r w:rsidRPr="00685259">
        <w:rPr>
          <w:bCs/>
          <w:sz w:val="28"/>
          <w:szCs w:val="28"/>
        </w:rPr>
        <w:t xml:space="preserve"> </w:t>
      </w:r>
      <w:r>
        <w:rPr>
          <w:sz w:val="28"/>
          <w:szCs w:val="28"/>
        </w:rPr>
        <w:t xml:space="preserve">2025 </w:t>
      </w:r>
      <w:r w:rsidRPr="00E520A6">
        <w:rPr>
          <w:sz w:val="28"/>
          <w:szCs w:val="28"/>
        </w:rPr>
        <w:t>года согласно приложению № 5.</w:t>
      </w:r>
    </w:p>
    <w:p w:rsidR="007050F7" w:rsidRDefault="007050F7" w:rsidP="007050F7">
      <w:pPr>
        <w:ind w:firstLine="720"/>
        <w:jc w:val="both"/>
        <w:rPr>
          <w:sz w:val="28"/>
          <w:szCs w:val="28"/>
        </w:rPr>
      </w:pPr>
      <w:r>
        <w:rPr>
          <w:sz w:val="28"/>
          <w:szCs w:val="28"/>
        </w:rPr>
        <w:t xml:space="preserve">1.6. Утвердить отчет </w:t>
      </w:r>
      <w:r w:rsidRPr="00BD1BEC">
        <w:rPr>
          <w:sz w:val="28"/>
          <w:szCs w:val="28"/>
        </w:rPr>
        <w:t>об</w:t>
      </w:r>
      <w:r w:rsidRPr="00BA6E76">
        <w:rPr>
          <w:sz w:val="28"/>
          <w:szCs w:val="28"/>
        </w:rPr>
        <w:t xml:space="preserve"> </w:t>
      </w:r>
      <w:r w:rsidRPr="00BD1BEC">
        <w:rPr>
          <w:sz w:val="28"/>
          <w:szCs w:val="28"/>
        </w:rPr>
        <w:t>исполнении</w:t>
      </w:r>
      <w:r>
        <w:rPr>
          <w:sz w:val="28"/>
          <w:szCs w:val="28"/>
        </w:rPr>
        <w:t xml:space="preserve"> иных межбюджетных трансферт, предоставляемых бюджетам поселений Мокшанского района </w:t>
      </w:r>
      <w:r w:rsidRPr="00085AD0">
        <w:rPr>
          <w:sz w:val="28"/>
          <w:szCs w:val="28"/>
        </w:rPr>
        <w:t xml:space="preserve">из бюджета </w:t>
      </w:r>
      <w:r>
        <w:rPr>
          <w:sz w:val="28"/>
          <w:szCs w:val="28"/>
        </w:rPr>
        <w:t>Мокшанского района</w:t>
      </w:r>
      <w:r w:rsidRPr="00BD1BEC">
        <w:rPr>
          <w:sz w:val="28"/>
          <w:szCs w:val="28"/>
        </w:rPr>
        <w:t xml:space="preserve"> </w:t>
      </w:r>
      <w:r>
        <w:rPr>
          <w:sz w:val="28"/>
          <w:szCs w:val="28"/>
        </w:rPr>
        <w:t xml:space="preserve">за </w:t>
      </w:r>
      <w:r>
        <w:rPr>
          <w:bCs/>
          <w:sz w:val="28"/>
          <w:szCs w:val="28"/>
        </w:rPr>
        <w:t>первое полугодие</w:t>
      </w:r>
      <w:r w:rsidRPr="00685259">
        <w:rPr>
          <w:bCs/>
          <w:sz w:val="28"/>
          <w:szCs w:val="28"/>
        </w:rPr>
        <w:t xml:space="preserve"> </w:t>
      </w:r>
      <w:r w:rsidRPr="00BD1BEC">
        <w:rPr>
          <w:sz w:val="28"/>
          <w:szCs w:val="28"/>
        </w:rPr>
        <w:t>20</w:t>
      </w:r>
      <w:r>
        <w:rPr>
          <w:sz w:val="28"/>
          <w:szCs w:val="28"/>
        </w:rPr>
        <w:t>25</w:t>
      </w:r>
      <w:r w:rsidRPr="00BD1BEC">
        <w:rPr>
          <w:sz w:val="28"/>
          <w:szCs w:val="28"/>
        </w:rPr>
        <w:t xml:space="preserve"> год</w:t>
      </w:r>
      <w:r>
        <w:rPr>
          <w:sz w:val="28"/>
          <w:szCs w:val="28"/>
        </w:rPr>
        <w:t xml:space="preserve"> согласно приложению № 6.</w:t>
      </w:r>
    </w:p>
    <w:p w:rsidR="007050F7" w:rsidRDefault="007050F7" w:rsidP="007050F7">
      <w:pPr>
        <w:ind w:firstLine="720"/>
        <w:jc w:val="both"/>
        <w:rPr>
          <w:sz w:val="28"/>
          <w:szCs w:val="28"/>
        </w:rPr>
      </w:pPr>
      <w:r>
        <w:rPr>
          <w:sz w:val="28"/>
          <w:szCs w:val="28"/>
        </w:rPr>
        <w:t xml:space="preserve">1.7. Утвердить отчет об  использовании средств  из резервного фонда администрации Мокшанского района за </w:t>
      </w:r>
      <w:r>
        <w:rPr>
          <w:bCs/>
          <w:sz w:val="28"/>
          <w:szCs w:val="28"/>
        </w:rPr>
        <w:t>первое полугодие</w:t>
      </w:r>
      <w:r w:rsidRPr="00685259">
        <w:rPr>
          <w:bCs/>
          <w:sz w:val="28"/>
          <w:szCs w:val="28"/>
        </w:rPr>
        <w:t xml:space="preserve"> </w:t>
      </w:r>
      <w:r>
        <w:rPr>
          <w:bCs/>
          <w:sz w:val="28"/>
          <w:szCs w:val="28"/>
        </w:rPr>
        <w:t>2025 год</w:t>
      </w:r>
      <w:r>
        <w:rPr>
          <w:sz w:val="28"/>
          <w:szCs w:val="28"/>
        </w:rPr>
        <w:t xml:space="preserve"> согласно приложению № 7.</w:t>
      </w:r>
    </w:p>
    <w:p w:rsidR="007050F7" w:rsidRPr="009F5A5A" w:rsidRDefault="007050F7" w:rsidP="007050F7">
      <w:pPr>
        <w:ind w:firstLine="708"/>
        <w:jc w:val="both"/>
        <w:rPr>
          <w:sz w:val="28"/>
          <w:szCs w:val="28"/>
        </w:rPr>
      </w:pPr>
      <w:r w:rsidRPr="009F5A5A">
        <w:rPr>
          <w:sz w:val="28"/>
          <w:szCs w:val="28"/>
        </w:rPr>
        <w:t xml:space="preserve">1.8. Утвердить отчет о предоставлении и погашении бюджетных кредитов Мокшанского района за </w:t>
      </w:r>
      <w:r>
        <w:rPr>
          <w:bCs/>
          <w:sz w:val="28"/>
          <w:szCs w:val="28"/>
        </w:rPr>
        <w:t>первое полугодие</w:t>
      </w:r>
      <w:r w:rsidRPr="00685259">
        <w:rPr>
          <w:bCs/>
          <w:sz w:val="28"/>
          <w:szCs w:val="28"/>
        </w:rPr>
        <w:t xml:space="preserve"> </w:t>
      </w:r>
      <w:r w:rsidRPr="009F5A5A">
        <w:rPr>
          <w:bCs/>
          <w:sz w:val="28"/>
          <w:szCs w:val="28"/>
        </w:rPr>
        <w:t>202</w:t>
      </w:r>
      <w:r>
        <w:rPr>
          <w:bCs/>
          <w:sz w:val="28"/>
          <w:szCs w:val="28"/>
        </w:rPr>
        <w:t>5</w:t>
      </w:r>
      <w:r w:rsidRPr="009F5A5A">
        <w:rPr>
          <w:bCs/>
          <w:sz w:val="28"/>
          <w:szCs w:val="28"/>
        </w:rPr>
        <w:t xml:space="preserve"> год</w:t>
      </w:r>
      <w:r w:rsidRPr="009F5A5A">
        <w:rPr>
          <w:sz w:val="28"/>
          <w:szCs w:val="28"/>
        </w:rPr>
        <w:t xml:space="preserve"> согласно приложению № 8.</w:t>
      </w:r>
    </w:p>
    <w:p w:rsidR="007050F7" w:rsidRPr="007D1EE1" w:rsidRDefault="007050F7" w:rsidP="007050F7">
      <w:pPr>
        <w:ind w:firstLine="708"/>
        <w:jc w:val="both"/>
        <w:rPr>
          <w:sz w:val="28"/>
          <w:szCs w:val="28"/>
        </w:rPr>
      </w:pPr>
      <w:r w:rsidRPr="007D1EE1">
        <w:rPr>
          <w:sz w:val="28"/>
          <w:szCs w:val="28"/>
        </w:rPr>
        <w:t>1.9. Утвердить отчет о состоянии и структуре муниципального внутреннего</w:t>
      </w:r>
      <w:r>
        <w:rPr>
          <w:sz w:val="28"/>
          <w:szCs w:val="28"/>
        </w:rPr>
        <w:t xml:space="preserve"> </w:t>
      </w:r>
      <w:r w:rsidRPr="007D1EE1">
        <w:rPr>
          <w:sz w:val="28"/>
          <w:szCs w:val="28"/>
        </w:rPr>
        <w:t>долга</w:t>
      </w:r>
      <w:r>
        <w:rPr>
          <w:sz w:val="28"/>
          <w:szCs w:val="28"/>
        </w:rPr>
        <w:t xml:space="preserve"> </w:t>
      </w:r>
      <w:r w:rsidRPr="007D1EE1">
        <w:rPr>
          <w:sz w:val="28"/>
          <w:szCs w:val="28"/>
        </w:rPr>
        <w:t xml:space="preserve">Мокшанского района за </w:t>
      </w:r>
      <w:r>
        <w:rPr>
          <w:bCs/>
          <w:sz w:val="28"/>
          <w:szCs w:val="28"/>
        </w:rPr>
        <w:t>первое полугодие</w:t>
      </w:r>
      <w:r w:rsidRPr="00685259">
        <w:rPr>
          <w:bCs/>
          <w:sz w:val="28"/>
          <w:szCs w:val="28"/>
        </w:rPr>
        <w:t xml:space="preserve"> </w:t>
      </w:r>
      <w:r w:rsidRPr="007D1EE1">
        <w:rPr>
          <w:bCs/>
          <w:sz w:val="28"/>
          <w:szCs w:val="28"/>
        </w:rPr>
        <w:t>202</w:t>
      </w:r>
      <w:r>
        <w:rPr>
          <w:bCs/>
          <w:sz w:val="28"/>
          <w:szCs w:val="28"/>
        </w:rPr>
        <w:t>5</w:t>
      </w:r>
      <w:r w:rsidRPr="007D1EE1">
        <w:rPr>
          <w:bCs/>
          <w:sz w:val="28"/>
          <w:szCs w:val="28"/>
        </w:rPr>
        <w:t xml:space="preserve"> год</w:t>
      </w:r>
      <w:r w:rsidRPr="007D1EE1">
        <w:rPr>
          <w:sz w:val="28"/>
          <w:szCs w:val="28"/>
        </w:rPr>
        <w:t xml:space="preserve"> согласно приложению № 9.</w:t>
      </w:r>
    </w:p>
    <w:p w:rsidR="007050F7" w:rsidRPr="00E520A6" w:rsidRDefault="007050F7" w:rsidP="007050F7">
      <w:pPr>
        <w:jc w:val="both"/>
        <w:rPr>
          <w:sz w:val="28"/>
          <w:szCs w:val="28"/>
        </w:rPr>
      </w:pPr>
      <w:r w:rsidRPr="00E520A6">
        <w:rPr>
          <w:sz w:val="28"/>
          <w:szCs w:val="28"/>
        </w:rPr>
        <w:tab/>
        <w:t>2. Направить настоящее постановление в Собрание представителей Мокшанского района и контрольно – счетную комиссию Мокшанского района.</w:t>
      </w:r>
    </w:p>
    <w:p w:rsidR="007050F7" w:rsidRPr="00E520A6" w:rsidRDefault="007050F7" w:rsidP="007050F7">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8B1090" w:rsidRPr="00E520A6" w:rsidRDefault="008B1090" w:rsidP="008B1090">
      <w:pPr>
        <w:tabs>
          <w:tab w:val="left" w:pos="1872"/>
        </w:tabs>
        <w:jc w:val="center"/>
        <w:rPr>
          <w:sz w:val="16"/>
          <w:szCs w:val="16"/>
        </w:rPr>
      </w:pPr>
    </w:p>
    <w:p w:rsidR="008B1090" w:rsidRDefault="008B1090" w:rsidP="008B1090">
      <w:pPr>
        <w:widowControl/>
        <w:ind w:firstLine="709"/>
        <w:rPr>
          <w:sz w:val="28"/>
        </w:rPr>
      </w:pPr>
    </w:p>
    <w:tbl>
      <w:tblPr>
        <w:tblW w:w="9747" w:type="dxa"/>
        <w:tblLayout w:type="fixed"/>
        <w:tblLook w:val="0000" w:firstRow="0" w:lastRow="0" w:firstColumn="0" w:lastColumn="0" w:noHBand="0" w:noVBand="0"/>
      </w:tblPr>
      <w:tblGrid>
        <w:gridCol w:w="4644"/>
        <w:gridCol w:w="5103"/>
      </w:tblGrid>
      <w:tr w:rsidR="008B1090" w:rsidTr="00281F6E">
        <w:tc>
          <w:tcPr>
            <w:tcW w:w="4644" w:type="dxa"/>
          </w:tcPr>
          <w:p w:rsidR="008B1090" w:rsidRDefault="008B1090" w:rsidP="00281F6E">
            <w:pPr>
              <w:widowControl/>
              <w:jc w:val="center"/>
              <w:rPr>
                <w:b/>
                <w:sz w:val="28"/>
              </w:rPr>
            </w:pPr>
            <w:r>
              <w:rPr>
                <w:b/>
                <w:sz w:val="28"/>
              </w:rPr>
              <w:t>Глава Мокшанского района</w:t>
            </w:r>
          </w:p>
          <w:p w:rsidR="008B1090" w:rsidRDefault="008B1090" w:rsidP="00281F6E">
            <w:pPr>
              <w:widowControl/>
              <w:jc w:val="center"/>
              <w:rPr>
                <w:b/>
                <w:sz w:val="28"/>
              </w:rPr>
            </w:pPr>
          </w:p>
        </w:tc>
        <w:tc>
          <w:tcPr>
            <w:tcW w:w="5103" w:type="dxa"/>
          </w:tcPr>
          <w:p w:rsidR="008B1090" w:rsidRDefault="008B1090" w:rsidP="00281F6E">
            <w:pPr>
              <w:widowControl/>
              <w:ind w:firstLine="34"/>
              <w:jc w:val="right"/>
              <w:rPr>
                <w:b/>
                <w:sz w:val="28"/>
              </w:rPr>
            </w:pPr>
            <w:r>
              <w:rPr>
                <w:b/>
                <w:sz w:val="28"/>
              </w:rPr>
              <w:t xml:space="preserve">А.В. </w:t>
            </w:r>
            <w:proofErr w:type="spellStart"/>
            <w:r>
              <w:rPr>
                <w:b/>
                <w:sz w:val="28"/>
              </w:rPr>
              <w:t>Решетченко</w:t>
            </w:r>
            <w:proofErr w:type="spellEnd"/>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0625B3" w:rsidRDefault="000625B3">
      <w:pPr>
        <w:widowControl/>
      </w:pPr>
    </w:p>
    <w:tbl>
      <w:tblPr>
        <w:tblW w:w="10399" w:type="dxa"/>
        <w:tblInd w:w="103" w:type="dxa"/>
        <w:tblLayout w:type="fixed"/>
        <w:tblLook w:val="04A0" w:firstRow="1" w:lastRow="0" w:firstColumn="1" w:lastColumn="0" w:noHBand="0" w:noVBand="1"/>
      </w:tblPr>
      <w:tblGrid>
        <w:gridCol w:w="2050"/>
        <w:gridCol w:w="785"/>
        <w:gridCol w:w="669"/>
        <w:gridCol w:w="465"/>
        <w:gridCol w:w="1333"/>
        <w:gridCol w:w="93"/>
        <w:gridCol w:w="1195"/>
        <w:gridCol w:w="130"/>
        <w:gridCol w:w="1082"/>
        <w:gridCol w:w="267"/>
        <w:gridCol w:w="841"/>
        <w:gridCol w:w="475"/>
        <w:gridCol w:w="640"/>
        <w:gridCol w:w="374"/>
      </w:tblGrid>
      <w:tr w:rsidR="00030DC2" w:rsidRPr="00030DC2" w:rsidTr="00797EE7">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bookmarkStart w:id="1" w:name="RANGE!B1:H199"/>
            <w:bookmarkEnd w:id="1"/>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shd w:val="clear" w:color="auto" w:fill="auto"/>
            <w:noWrap/>
            <w:vAlign w:val="bottom"/>
            <w:hideMark/>
          </w:tcPr>
          <w:p w:rsidR="00030DC2" w:rsidRPr="00D516A4" w:rsidRDefault="00030DC2" w:rsidP="00030DC2">
            <w:pPr>
              <w:widowControl/>
              <w:jc w:val="right"/>
              <w:rPr>
                <w:sz w:val="28"/>
                <w:szCs w:val="28"/>
              </w:rPr>
            </w:pPr>
            <w:r w:rsidRPr="00D516A4">
              <w:rPr>
                <w:sz w:val="28"/>
                <w:szCs w:val="28"/>
              </w:rPr>
              <w:t>Приложение № 1</w:t>
            </w:r>
          </w:p>
        </w:tc>
      </w:tr>
      <w:tr w:rsidR="00030DC2" w:rsidRPr="00030DC2" w:rsidTr="00797EE7">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right"/>
              <w:rPr>
                <w:rFonts w:ascii="Arial" w:hAnsi="Arial" w:cs="Arial"/>
              </w:rPr>
            </w:pPr>
          </w:p>
        </w:tc>
        <w:tc>
          <w:tcPr>
            <w:tcW w:w="6430" w:type="dxa"/>
            <w:gridSpan w:val="10"/>
            <w:tcBorders>
              <w:top w:val="nil"/>
              <w:left w:val="nil"/>
              <w:bottom w:val="nil"/>
              <w:right w:val="nil"/>
            </w:tcBorders>
            <w:shd w:val="clear" w:color="auto" w:fill="auto"/>
            <w:noWrap/>
            <w:vAlign w:val="bottom"/>
            <w:hideMark/>
          </w:tcPr>
          <w:p w:rsidR="00030DC2" w:rsidRPr="00D516A4" w:rsidRDefault="00030DC2" w:rsidP="00567F97">
            <w:pPr>
              <w:widowControl/>
              <w:jc w:val="right"/>
              <w:rPr>
                <w:sz w:val="28"/>
                <w:szCs w:val="28"/>
              </w:rPr>
            </w:pPr>
            <w:r w:rsidRPr="00D516A4">
              <w:rPr>
                <w:sz w:val="28"/>
                <w:szCs w:val="28"/>
              </w:rPr>
              <w:t>УТВЕРЖДЕН</w:t>
            </w:r>
          </w:p>
        </w:tc>
      </w:tr>
      <w:tr w:rsidR="00030DC2" w:rsidRPr="00030DC2" w:rsidTr="00797EE7">
        <w:trPr>
          <w:trHeight w:val="25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vAlign w:val="bottom"/>
            <w:hideMark/>
          </w:tcPr>
          <w:p w:rsidR="00030DC2" w:rsidRPr="00030DC2" w:rsidRDefault="00030DC2" w:rsidP="00030DC2">
            <w:pPr>
              <w:widowControl/>
              <w:rPr>
                <w:rFonts w:ascii="Arial" w:hAnsi="Arial" w:cs="Arial"/>
              </w:rPr>
            </w:pPr>
          </w:p>
        </w:tc>
        <w:tc>
          <w:tcPr>
            <w:tcW w:w="6430" w:type="dxa"/>
            <w:gridSpan w:val="10"/>
            <w:tcBorders>
              <w:top w:val="nil"/>
              <w:left w:val="nil"/>
              <w:bottom w:val="nil"/>
              <w:right w:val="nil"/>
            </w:tcBorders>
            <w:shd w:val="clear" w:color="auto" w:fill="auto"/>
            <w:vAlign w:val="bottom"/>
            <w:hideMark/>
          </w:tcPr>
          <w:p w:rsidR="00672B15" w:rsidRPr="00D516A4" w:rsidRDefault="00030DC2" w:rsidP="00030DC2">
            <w:pPr>
              <w:widowControl/>
              <w:jc w:val="right"/>
              <w:rPr>
                <w:sz w:val="28"/>
                <w:szCs w:val="28"/>
              </w:rPr>
            </w:pPr>
            <w:r w:rsidRPr="00D516A4">
              <w:rPr>
                <w:sz w:val="28"/>
                <w:szCs w:val="28"/>
              </w:rPr>
              <w:t xml:space="preserve">постановлением администрации </w:t>
            </w:r>
          </w:p>
          <w:p w:rsidR="00030DC2" w:rsidRPr="00D516A4" w:rsidRDefault="00030DC2" w:rsidP="00030DC2">
            <w:pPr>
              <w:widowControl/>
              <w:jc w:val="right"/>
              <w:rPr>
                <w:sz w:val="28"/>
                <w:szCs w:val="28"/>
              </w:rPr>
            </w:pPr>
            <w:r w:rsidRPr="00D516A4">
              <w:rPr>
                <w:sz w:val="28"/>
                <w:szCs w:val="28"/>
              </w:rPr>
              <w:t xml:space="preserve">Мокшанского района </w:t>
            </w:r>
          </w:p>
        </w:tc>
      </w:tr>
      <w:tr w:rsidR="00030DC2" w:rsidRPr="00030DC2" w:rsidTr="00797EE7">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shd w:val="clear" w:color="auto" w:fill="auto"/>
            <w:noWrap/>
            <w:vAlign w:val="center"/>
            <w:hideMark/>
          </w:tcPr>
          <w:p w:rsidR="00030DC2" w:rsidRPr="00D516A4" w:rsidRDefault="00771849" w:rsidP="00DB2F28">
            <w:pPr>
              <w:widowControl/>
              <w:jc w:val="right"/>
              <w:rPr>
                <w:sz w:val="28"/>
                <w:szCs w:val="28"/>
              </w:rPr>
            </w:pPr>
            <w:r w:rsidRPr="00D516A4">
              <w:rPr>
                <w:sz w:val="28"/>
                <w:szCs w:val="28"/>
              </w:rPr>
              <w:t>о</w:t>
            </w:r>
            <w:r w:rsidR="00030DC2" w:rsidRPr="00D516A4">
              <w:rPr>
                <w:sz w:val="28"/>
                <w:szCs w:val="28"/>
              </w:rPr>
              <w:t>т</w:t>
            </w:r>
            <w:r w:rsidRPr="00D516A4">
              <w:rPr>
                <w:sz w:val="28"/>
                <w:szCs w:val="28"/>
              </w:rPr>
              <w:t xml:space="preserve">  </w:t>
            </w:r>
            <w:r w:rsidR="00030DC2" w:rsidRPr="00D516A4">
              <w:rPr>
                <w:sz w:val="28"/>
                <w:szCs w:val="28"/>
              </w:rPr>
              <w:t xml:space="preserve"> № </w:t>
            </w:r>
          </w:p>
        </w:tc>
      </w:tr>
      <w:tr w:rsidR="00030DC2" w:rsidRPr="00030DC2" w:rsidTr="00797EE7">
        <w:trPr>
          <w:trHeight w:val="315"/>
        </w:trPr>
        <w:tc>
          <w:tcPr>
            <w:tcW w:w="6720" w:type="dxa"/>
            <w:gridSpan w:val="8"/>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49" w:type="dxa"/>
            <w:gridSpan w:val="2"/>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16"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rFonts w:ascii="Arial" w:hAnsi="Arial" w:cs="Arial"/>
              </w:rPr>
            </w:pPr>
          </w:p>
        </w:tc>
        <w:tc>
          <w:tcPr>
            <w:tcW w:w="1014" w:type="dxa"/>
            <w:gridSpan w:val="2"/>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rPr>
            </w:pPr>
          </w:p>
        </w:tc>
      </w:tr>
      <w:tr w:rsidR="00030DC2" w:rsidRPr="00030DC2" w:rsidTr="00797EE7">
        <w:trPr>
          <w:trHeight w:val="315"/>
        </w:trPr>
        <w:tc>
          <w:tcPr>
            <w:tcW w:w="10399" w:type="dxa"/>
            <w:gridSpan w:val="14"/>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rsidTr="00797EE7">
        <w:trPr>
          <w:trHeight w:val="315"/>
        </w:trPr>
        <w:tc>
          <w:tcPr>
            <w:tcW w:w="10399" w:type="dxa"/>
            <w:gridSpan w:val="14"/>
            <w:tcBorders>
              <w:top w:val="nil"/>
              <w:left w:val="nil"/>
              <w:bottom w:val="nil"/>
              <w:right w:val="nil"/>
            </w:tcBorders>
            <w:shd w:val="clear" w:color="auto" w:fill="auto"/>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030DC2" w:rsidRPr="00030DC2" w:rsidTr="00797EE7">
        <w:trPr>
          <w:trHeight w:val="285"/>
        </w:trPr>
        <w:tc>
          <w:tcPr>
            <w:tcW w:w="10399" w:type="dxa"/>
            <w:gridSpan w:val="14"/>
            <w:tcBorders>
              <w:top w:val="nil"/>
              <w:left w:val="nil"/>
              <w:bottom w:val="nil"/>
              <w:right w:val="nil"/>
            </w:tcBorders>
            <w:shd w:val="clear" w:color="auto" w:fill="auto"/>
            <w:vAlign w:val="bottom"/>
            <w:hideMark/>
          </w:tcPr>
          <w:p w:rsidR="00030DC2" w:rsidRPr="00030DC2" w:rsidRDefault="00DB2F28" w:rsidP="00535FA4">
            <w:pPr>
              <w:widowControl/>
              <w:jc w:val="center"/>
              <w:rPr>
                <w:rFonts w:ascii="Arial" w:hAnsi="Arial" w:cs="Arial"/>
                <w:b/>
                <w:bCs/>
                <w:sz w:val="24"/>
                <w:szCs w:val="24"/>
              </w:rPr>
            </w:pPr>
            <w:r>
              <w:rPr>
                <w:rFonts w:ascii="Arial" w:hAnsi="Arial" w:cs="Arial"/>
                <w:b/>
                <w:bCs/>
                <w:sz w:val="24"/>
                <w:szCs w:val="24"/>
              </w:rPr>
              <w:t xml:space="preserve">за </w:t>
            </w:r>
            <w:r w:rsidR="00535FA4">
              <w:rPr>
                <w:rFonts w:ascii="Arial" w:hAnsi="Arial" w:cs="Arial"/>
                <w:b/>
                <w:bCs/>
                <w:sz w:val="24"/>
                <w:szCs w:val="24"/>
              </w:rPr>
              <w:t>первое полугодие</w:t>
            </w:r>
            <w:r w:rsidR="00030DC2" w:rsidRPr="00030DC2">
              <w:rPr>
                <w:rFonts w:ascii="Arial" w:hAnsi="Arial" w:cs="Arial"/>
                <w:b/>
                <w:bCs/>
                <w:sz w:val="24"/>
                <w:szCs w:val="24"/>
              </w:rPr>
              <w:t xml:space="preserve"> 202</w:t>
            </w:r>
            <w:r>
              <w:rPr>
                <w:rFonts w:ascii="Arial" w:hAnsi="Arial" w:cs="Arial"/>
                <w:b/>
                <w:bCs/>
                <w:sz w:val="24"/>
                <w:szCs w:val="24"/>
              </w:rPr>
              <w:t>5</w:t>
            </w:r>
            <w:r w:rsidR="00030DC2" w:rsidRPr="00030DC2">
              <w:rPr>
                <w:rFonts w:ascii="Arial" w:hAnsi="Arial" w:cs="Arial"/>
                <w:b/>
                <w:bCs/>
                <w:sz w:val="24"/>
                <w:szCs w:val="24"/>
              </w:rPr>
              <w:t xml:space="preserve"> год</w:t>
            </w:r>
          </w:p>
        </w:tc>
      </w:tr>
      <w:tr w:rsidR="00030DC2" w:rsidRPr="00030DC2" w:rsidTr="00797EE7">
        <w:trPr>
          <w:trHeight w:val="315"/>
        </w:trPr>
        <w:tc>
          <w:tcPr>
            <w:tcW w:w="2835" w:type="dxa"/>
            <w:gridSpan w:val="2"/>
            <w:tcBorders>
              <w:top w:val="nil"/>
              <w:left w:val="nil"/>
              <w:bottom w:val="nil"/>
              <w:right w:val="nil"/>
            </w:tcBorders>
            <w:shd w:val="clear" w:color="auto" w:fill="auto"/>
            <w:noWrap/>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333" w:type="dxa"/>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418" w:type="dxa"/>
            <w:gridSpan w:val="3"/>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49" w:type="dxa"/>
            <w:gridSpan w:val="2"/>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16" w:type="dxa"/>
            <w:gridSpan w:val="2"/>
            <w:tcBorders>
              <w:top w:val="nil"/>
              <w:left w:val="nil"/>
              <w:bottom w:val="nil"/>
              <w:right w:val="nil"/>
            </w:tcBorders>
            <w:shd w:val="clear" w:color="auto" w:fill="auto"/>
            <w:noWrap/>
            <w:vAlign w:val="bottom"/>
            <w:hideMark/>
          </w:tcPr>
          <w:p w:rsidR="00030DC2" w:rsidRPr="00117D26" w:rsidRDefault="00117D26" w:rsidP="00117D26">
            <w:pPr>
              <w:widowControl/>
              <w:rPr>
                <w:rFonts w:ascii="Arial" w:hAnsi="Arial" w:cs="Arial"/>
                <w:sz w:val="18"/>
                <w:szCs w:val="18"/>
              </w:rPr>
            </w:pPr>
            <w:r>
              <w:rPr>
                <w:rFonts w:ascii="Arial" w:hAnsi="Arial" w:cs="Arial"/>
                <w:sz w:val="18"/>
                <w:szCs w:val="18"/>
              </w:rPr>
              <w:t>(тыс</w:t>
            </w:r>
            <w:proofErr w:type="gramStart"/>
            <w:r>
              <w:rPr>
                <w:rFonts w:ascii="Arial" w:hAnsi="Arial" w:cs="Arial"/>
                <w:sz w:val="18"/>
                <w:szCs w:val="18"/>
              </w:rPr>
              <w:t>.р</w:t>
            </w:r>
            <w:proofErr w:type="gramEnd"/>
            <w:r w:rsidR="00030DC2" w:rsidRPr="00117D26">
              <w:rPr>
                <w:rFonts w:ascii="Arial" w:hAnsi="Arial" w:cs="Arial"/>
                <w:sz w:val="18"/>
                <w:szCs w:val="18"/>
              </w:rPr>
              <w:t>ублей)</w:t>
            </w:r>
          </w:p>
        </w:tc>
        <w:tc>
          <w:tcPr>
            <w:tcW w:w="1014" w:type="dxa"/>
            <w:gridSpan w:val="2"/>
            <w:tcBorders>
              <w:top w:val="nil"/>
              <w:left w:val="nil"/>
              <w:bottom w:val="nil"/>
              <w:right w:val="nil"/>
            </w:tcBorders>
            <w:shd w:val="clear" w:color="auto" w:fill="auto"/>
            <w:noWrap/>
            <w:vAlign w:val="bottom"/>
            <w:hideMark/>
          </w:tcPr>
          <w:p w:rsidR="00030DC2" w:rsidRPr="00117D26" w:rsidRDefault="00030DC2" w:rsidP="00030DC2">
            <w:pPr>
              <w:widowControl/>
              <w:jc w:val="center"/>
              <w:rPr>
                <w:rFonts w:ascii="Arial" w:hAnsi="Arial" w:cs="Arial"/>
                <w:sz w:val="18"/>
                <w:szCs w:val="18"/>
              </w:rPr>
            </w:pPr>
          </w:p>
        </w:tc>
      </w:tr>
      <w:tr w:rsidR="00117D26" w:rsidRPr="00117D26" w:rsidTr="00797EE7">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5"/>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D6294C">
            <w:pPr>
              <w:widowControl/>
              <w:jc w:val="center"/>
              <w:rPr>
                <w:rFonts w:ascii="Arial" w:hAnsi="Arial" w:cs="Arial"/>
                <w:b/>
                <w:bCs/>
              </w:rPr>
            </w:pPr>
            <w:r w:rsidRPr="00117D26">
              <w:rPr>
                <w:rFonts w:ascii="Arial" w:hAnsi="Arial" w:cs="Arial"/>
                <w:b/>
                <w:bCs/>
              </w:rPr>
              <w:t>Утверждено на 202</w:t>
            </w:r>
            <w:r w:rsidR="00D6294C">
              <w:rPr>
                <w:rFonts w:ascii="Arial" w:hAnsi="Arial" w:cs="Arial"/>
                <w:b/>
                <w:bCs/>
                <w:lang w:val="en-US"/>
              </w:rPr>
              <w:t>5</w:t>
            </w:r>
            <w:r w:rsidRPr="00117D26">
              <w:rPr>
                <w:rFonts w:ascii="Arial" w:hAnsi="Arial" w:cs="Arial"/>
                <w:b/>
                <w:bCs/>
              </w:rPr>
              <w:t xml:space="preserve"> год</w:t>
            </w:r>
          </w:p>
        </w:tc>
        <w:tc>
          <w:tcPr>
            <w:tcW w:w="12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D6294C">
            <w:pPr>
              <w:widowControl/>
              <w:jc w:val="center"/>
              <w:rPr>
                <w:rFonts w:ascii="Arial" w:hAnsi="Arial" w:cs="Arial"/>
                <w:b/>
                <w:bCs/>
              </w:rPr>
            </w:pPr>
            <w:r w:rsidRPr="00117D26">
              <w:rPr>
                <w:rFonts w:ascii="Arial" w:hAnsi="Arial" w:cs="Arial"/>
                <w:b/>
                <w:bCs/>
              </w:rPr>
              <w:t>План на            1 квартал 202</w:t>
            </w:r>
            <w:r w:rsidR="00D6294C">
              <w:rPr>
                <w:rFonts w:ascii="Arial" w:hAnsi="Arial" w:cs="Arial"/>
                <w:b/>
                <w:bCs/>
                <w:lang w:val="en-US"/>
              </w:rPr>
              <w:t>5</w:t>
            </w:r>
            <w:r w:rsidRPr="00117D26">
              <w:rPr>
                <w:rFonts w:ascii="Arial" w:hAnsi="Arial" w:cs="Arial"/>
                <w:b/>
                <w:bCs/>
              </w:rPr>
              <w:t>г.</w:t>
            </w:r>
          </w:p>
        </w:tc>
        <w:tc>
          <w:tcPr>
            <w:tcW w:w="11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D6294C">
            <w:pPr>
              <w:widowControl/>
              <w:jc w:val="center"/>
              <w:rPr>
                <w:rFonts w:ascii="Arial" w:hAnsi="Arial" w:cs="Arial"/>
                <w:b/>
                <w:bCs/>
              </w:rPr>
            </w:pPr>
            <w:r w:rsidRPr="00117D26">
              <w:rPr>
                <w:rFonts w:ascii="Arial" w:hAnsi="Arial" w:cs="Arial"/>
                <w:b/>
                <w:bCs/>
              </w:rPr>
              <w:t>Исполнено за 1 квартал   202</w:t>
            </w:r>
            <w:r w:rsidR="00D6294C">
              <w:rPr>
                <w:rFonts w:ascii="Arial" w:hAnsi="Arial" w:cs="Arial"/>
                <w:b/>
                <w:bCs/>
                <w:lang w:val="en-US"/>
              </w:rPr>
              <w:t>5</w:t>
            </w:r>
            <w:r w:rsidRPr="00117D26">
              <w:rPr>
                <w:rFonts w:ascii="Arial" w:hAnsi="Arial" w:cs="Arial"/>
                <w:b/>
                <w:bCs/>
              </w:rPr>
              <w:t>г.</w:t>
            </w:r>
          </w:p>
        </w:tc>
        <w:tc>
          <w:tcPr>
            <w:tcW w:w="11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rsidTr="00797EE7">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proofErr w:type="gramStart"/>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2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1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r>
      <w:tr w:rsidR="00117D26"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rPr>
            </w:pPr>
            <w:r w:rsidRPr="00117D26">
              <w:rPr>
                <w:rFonts w:ascii="Arial" w:hAnsi="Arial" w:cs="Arial"/>
                <w:b/>
                <w:bCs/>
              </w:rPr>
              <w:t>7</w:t>
            </w:r>
          </w:p>
        </w:tc>
      </w:tr>
      <w:tr w:rsidR="00535FA4"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jc w:val="center"/>
              <w:rPr>
                <w:b/>
                <w:bCs/>
                <w:sz w:val="24"/>
                <w:szCs w:val="24"/>
              </w:rPr>
            </w:pPr>
            <w:r>
              <w:rPr>
                <w:b/>
                <w:bCs/>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99 848,9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53 863,2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58 197,1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FA4" w:rsidRDefault="00535FA4">
            <w:pPr>
              <w:jc w:val="center"/>
              <w:rPr>
                <w:rFonts w:ascii="Arial" w:hAnsi="Arial" w:cs="Arial"/>
                <w:b/>
                <w:bCs/>
              </w:rPr>
            </w:pPr>
            <w:r>
              <w:rPr>
                <w:rFonts w:ascii="Arial" w:hAnsi="Arial" w:cs="Arial"/>
                <w:b/>
                <w:bCs/>
              </w:rPr>
              <w:t>108,0</w:t>
            </w:r>
          </w:p>
        </w:tc>
      </w:tr>
      <w:tr w:rsidR="00535FA4"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в том числе: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w:t>
            </w:r>
          </w:p>
        </w:tc>
      </w:tr>
      <w:tr w:rsidR="00535FA4"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1 01 02000 01 0000 110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73 660,0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35 197,0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35 611,2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5FA4" w:rsidRDefault="00535FA4">
            <w:pPr>
              <w:jc w:val="center"/>
              <w:rPr>
                <w:rFonts w:ascii="Arial" w:hAnsi="Arial" w:cs="Arial"/>
                <w:b/>
                <w:bCs/>
              </w:rPr>
            </w:pPr>
            <w:r>
              <w:rPr>
                <w:rFonts w:ascii="Arial" w:hAnsi="Arial" w:cs="Arial"/>
                <w:b/>
                <w:bCs/>
              </w:rPr>
              <w:t>101,2</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67 573,0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33 000,0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33 797,6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102,4</w:t>
            </w:r>
          </w:p>
        </w:tc>
      </w:tr>
      <w:tr w:rsidR="00535FA4" w:rsidRPr="00117D26"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1 01 02020 01 0000 110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351,0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171,0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158,5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92,7</w:t>
            </w:r>
          </w:p>
        </w:tc>
      </w:tr>
      <w:tr w:rsidR="00535FA4"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1 01 02030 01 0000 110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819,0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340,0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83,3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24,5</w:t>
            </w:r>
          </w:p>
        </w:tc>
      </w:tr>
      <w:tr w:rsidR="00535FA4" w:rsidRPr="00117D26"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1 01 02040 01 0000 110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971,0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486,0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382,2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78,6</w:t>
            </w:r>
          </w:p>
        </w:tc>
      </w:tr>
      <w:tr w:rsidR="00535FA4" w:rsidRPr="00117D26"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w:t>
            </w:r>
            <w:r>
              <w:lastRenderedPageBreak/>
              <w:t>компании)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1 01 02080 01 0000 110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1 440,0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102,9</w:t>
            </w:r>
          </w:p>
        </w:tc>
      </w:tr>
      <w:tr w:rsidR="00535FA4"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1 01 02130 01 0000 110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1 204,0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640,0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237,9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37,2</w:t>
            </w:r>
          </w:p>
        </w:tc>
      </w:tr>
      <w:tr w:rsidR="00535FA4" w:rsidRPr="00117D26"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1 01 02140 01 0000 110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1 302,0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360,0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597,4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165,9</w:t>
            </w:r>
          </w:p>
        </w:tc>
      </w:tr>
      <w:tr w:rsidR="00535FA4"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proofErr w:type="gramStart"/>
            <w: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t xml:space="preserve"> </w:t>
            </w:r>
            <w:proofErr w:type="gramStart"/>
            <w:r>
              <w:t xml:space="preserve">312 тысяч рублей, относящейся к сумме налоговых баз, указанных в пункте 6 статьи 210 Налогового кодекса Российской Федерации, превышающей 2,4 </w:t>
            </w:r>
            <w:r>
              <w:lastRenderedPageBreak/>
              <w:t>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1 01 02150 01 0000 110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148,6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B36B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lastRenderedPageBreak/>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1 03 02000 01 0000 110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6 724,5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2 754,4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2 804,0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101,8</w:t>
            </w:r>
          </w:p>
        </w:tc>
      </w:tr>
      <w:tr w:rsidR="00535FA4" w:rsidRPr="00117D26" w:rsidTr="00797EE7">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color w:val="000000"/>
                <w:sz w:val="24"/>
                <w:szCs w:val="24"/>
              </w:rPr>
            </w:pPr>
            <w:r>
              <w:rPr>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1 03 02231 01 0000 110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3 517,0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1 411,5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1 410,3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99,9</w:t>
            </w:r>
          </w:p>
        </w:tc>
      </w:tr>
      <w:tr w:rsidR="00535FA4"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color w:val="000000"/>
                <w:sz w:val="24"/>
                <w:szCs w:val="24"/>
              </w:rPr>
            </w:pPr>
            <w:r>
              <w:rPr>
                <w:color w:val="000000"/>
              </w:rPr>
              <w:lastRenderedPageBreak/>
              <w:t xml:space="preserve"> Доходы от уплаты акцизов на моторные масла для дизельных и (или) карбюраторных (</w:t>
            </w:r>
            <w:proofErr w:type="spellStart"/>
            <w:r>
              <w:rPr>
                <w:color w:val="000000"/>
              </w:rPr>
              <w:t>инжекторных</w:t>
            </w:r>
            <w:proofErr w:type="spellEnd"/>
            <w:r>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1 03 02241 01 0000 110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124,3</w:t>
            </w:r>
          </w:p>
        </w:tc>
      </w:tr>
      <w:tr w:rsidR="00535FA4" w:rsidRPr="00117D26" w:rsidTr="00797EE7">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color w:val="000000"/>
                <w:sz w:val="24"/>
                <w:szCs w:val="24"/>
              </w:rPr>
            </w:pPr>
            <w:r>
              <w:rPr>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1 03 02251 01 0000 110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3 551,8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1 515,5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1 536,9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101,4</w:t>
            </w:r>
          </w:p>
        </w:tc>
      </w:tr>
      <w:tr w:rsidR="00535FA4" w:rsidRPr="00117D26" w:rsidTr="007B36B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color w:val="000000"/>
                <w:sz w:val="24"/>
                <w:szCs w:val="24"/>
              </w:rPr>
            </w:pPr>
            <w:r>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1 03 02261 01 0000 110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-360,2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-179,6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-151,9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84,6</w:t>
            </w:r>
          </w:p>
        </w:tc>
      </w:tr>
      <w:tr w:rsidR="00535FA4"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1 05 00000 00 0000 000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15 174,0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14 143,0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15 346,3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108,5</w:t>
            </w:r>
          </w:p>
        </w:tc>
      </w:tr>
      <w:tr w:rsidR="00535FA4"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1 05 01010 01 0000 110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2 503,0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1 920,0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2 309,4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120,3</w:t>
            </w:r>
          </w:p>
        </w:tc>
      </w:tr>
      <w:tr w:rsidR="00535FA4"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1 05 02000 02 0000 110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1 05 03000 01 0000 110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8 326,0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7 878,0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7 878,5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1 05 04000 02 0000 110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4 345,0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4 345,0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5 158,4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118,7</w:t>
            </w:r>
          </w:p>
        </w:tc>
      </w:tr>
      <w:tr w:rsidR="00535FA4" w:rsidRPr="00117D26" w:rsidTr="00797EE7">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1 08 00000 00 0000 000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4 290,4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1 768,8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4 435,6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250,8</w:t>
            </w:r>
          </w:p>
        </w:tc>
      </w:tr>
      <w:tr w:rsidR="00535FA4" w:rsidRPr="00117D26" w:rsidTr="00797EE7">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Государственная пошлина  по делам</w:t>
            </w:r>
            <w:proofErr w:type="gramStart"/>
            <w:r>
              <w:t xml:space="preserve"> ,</w:t>
            </w:r>
            <w:proofErr w:type="gramEnd"/>
            <w:r>
              <w:t xml:space="preserve">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1 08 03010 01 0000 110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3 284,0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1 290,0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4 344,3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336,8</w:t>
            </w:r>
          </w:p>
        </w:tc>
      </w:tr>
      <w:tr w:rsidR="00535FA4" w:rsidRPr="00117D26"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1 08 06000 01 0000 110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87,2</w:t>
            </w:r>
          </w:p>
        </w:tc>
      </w:tr>
      <w:tr w:rsidR="00535FA4" w:rsidRPr="00117D26" w:rsidTr="007B36BE">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1 08 07000 01 0000 110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983,4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467,1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81,1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17,4</w:t>
            </w:r>
          </w:p>
        </w:tc>
      </w:tr>
      <w:tr w:rsidR="00535FA4" w:rsidRPr="00117D26"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1 08 07020 01 0000 110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894,4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423,6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30,4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7,2</w:t>
            </w:r>
          </w:p>
        </w:tc>
      </w:tr>
      <w:tr w:rsidR="00535FA4" w:rsidRPr="00117D26" w:rsidTr="00797EE7">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 Государственная пошлина за выдачу и обмен паспорта </w:t>
            </w:r>
            <w:r>
              <w:lastRenderedPageBreak/>
              <w:t>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188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1 08 07100 01 0000 110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34,1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31,6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92,7</w:t>
            </w:r>
          </w:p>
        </w:tc>
      </w:tr>
      <w:tr w:rsidR="00535FA4" w:rsidRPr="00117D26" w:rsidTr="003C036A">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1 08 07141 01 0000 110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108,5</w:t>
            </w:r>
          </w:p>
        </w:tc>
      </w:tr>
      <w:tr w:rsidR="00535FA4" w:rsidRPr="00117D26" w:rsidTr="007B36B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Государственная пошлина за государственный кадастровый учет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1 08 07550 01 0000 110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B36BE">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proofErr w:type="gramStart"/>
            <w:r>
              <w:t>Государственная пошлина за осуществляемые одновременно государственный кадастровый учет и государственную регистрацию прав (при обращении через многофункциональные центры)</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1 08 07560 01 0000 110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1 09 00000 00 0000 000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w:t>
            </w:r>
          </w:p>
        </w:tc>
      </w:tr>
      <w:tr w:rsidR="00535FA4" w:rsidRPr="00117D26"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1 09 06000 02 0000 110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w:t>
            </w:r>
          </w:p>
        </w:tc>
      </w:tr>
      <w:tr w:rsidR="00535FA4" w:rsidRPr="00117D26" w:rsidTr="00797EE7">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Налог с продаж</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1 09 06010 02 0000 110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lastRenderedPageBreak/>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32 686,8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14 408,1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13 538,1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94,0</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1 11 00000 00 0000 000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5 918,5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4 690,3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79,2</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1 11 05000 00 0000 120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12 084,3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5 918,5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4 690,3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79,2</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1 11 05010 00 0000 120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11 103,8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5 339,0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4 151,5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77,8</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w:t>
            </w:r>
            <w:r>
              <w:lastRenderedPageBreak/>
              <w:t>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1 11 05013 05 0000 120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10 634,1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5 100,0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3 973,3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77,9</w:t>
            </w:r>
          </w:p>
        </w:tc>
      </w:tr>
      <w:tr w:rsidR="00535FA4"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1 11 05013 13 0000 120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469,7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239,0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178,2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74,6</w:t>
            </w:r>
          </w:p>
        </w:tc>
      </w:tr>
      <w:tr w:rsidR="00535FA4" w:rsidRPr="00117D26" w:rsidTr="00797EE7">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1 11 05030 00 0000 120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802,0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401,0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332,9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83,0</w:t>
            </w:r>
          </w:p>
        </w:tc>
      </w:tr>
      <w:tr w:rsidR="00535FA4" w:rsidRPr="00117D26"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401,0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83,0</w:t>
            </w:r>
          </w:p>
        </w:tc>
      </w:tr>
      <w:tr w:rsidR="00535FA4" w:rsidRPr="00117D26"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 xml:space="preserve">Доходы от сдачи в аренду имущества, составляющего </w:t>
            </w:r>
            <w:r>
              <w:rPr>
                <w:b/>
                <w:bCs/>
              </w:rPr>
              <w:lastRenderedPageBreak/>
              <w:t>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1 11 05075 05 0000 120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178,5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178,5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205,9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115,4</w:t>
            </w:r>
          </w:p>
        </w:tc>
      </w:tr>
      <w:tr w:rsidR="00535FA4" w:rsidRPr="00117D26" w:rsidTr="00797EE7">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lastRenderedPageBreak/>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1 12 00000 00 0000 000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872,4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683,5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744,7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109,0</w:t>
            </w:r>
          </w:p>
        </w:tc>
      </w:tr>
      <w:tr w:rsidR="00535FA4" w:rsidRPr="00117D26" w:rsidTr="007B36BE">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1 12 01000 01 0000 120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872,4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683,5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744,7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109,0</w:t>
            </w:r>
          </w:p>
        </w:tc>
      </w:tr>
      <w:tr w:rsidR="00535FA4" w:rsidRPr="00117D26" w:rsidTr="007B36BE">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1 13 00000 00 0000 130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409,0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371,3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90,8</w:t>
            </w:r>
          </w:p>
        </w:tc>
      </w:tr>
      <w:tr w:rsidR="00535FA4" w:rsidRPr="00117D26" w:rsidTr="00797EE7">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793,6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409,0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228,2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55,8</w:t>
            </w:r>
          </w:p>
        </w:tc>
      </w:tr>
      <w:tr w:rsidR="00535FA4" w:rsidRPr="00117D26"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793,6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409,0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228,2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55,8</w:t>
            </w:r>
          </w:p>
        </w:tc>
      </w:tr>
      <w:tr w:rsidR="00535FA4" w:rsidRPr="00117D26" w:rsidTr="007B36B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143,1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B36BE">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143,1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1 14 00000 00 0000 000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17 603,5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6 423,6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6 661,1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103,7</w:t>
            </w:r>
          </w:p>
        </w:tc>
      </w:tr>
      <w:tr w:rsidR="00535FA4" w:rsidRPr="00117D26" w:rsidTr="00797EE7">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w:t>
            </w:r>
            <w:r>
              <w:rPr>
                <w:b/>
                <w:bCs/>
              </w:rPr>
              <w:lastRenderedPageBreak/>
              <w:t>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1 14 02050 05 0000 410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10 155,0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5 277,6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5 277,5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1 14 02053 05 0000 440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10 155,0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5 277,6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5 277,5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1 14 06010 00 0000 430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6 620,0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698,0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941,8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134,9</w:t>
            </w:r>
          </w:p>
        </w:tc>
      </w:tr>
      <w:tr w:rsidR="00535FA4"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1 14 06013 05 0000 430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6 620,0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698,0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790,9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113,3</w:t>
            </w:r>
          </w:p>
        </w:tc>
      </w:tr>
      <w:tr w:rsidR="00535FA4"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1 14 06013 13 0000 430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150,9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1 14 06313 00 0000 430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828,5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448,0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441,8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98,6</w:t>
            </w:r>
          </w:p>
        </w:tc>
      </w:tr>
      <w:tr w:rsidR="00535FA4" w:rsidRPr="00117D26" w:rsidTr="00797EE7">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1 14 06313 05 0000 430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386,5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189,6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92,5</w:t>
            </w:r>
          </w:p>
        </w:tc>
      </w:tr>
      <w:tr w:rsidR="00535FA4"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1 14 06313 13 0000 430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442,0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252,2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103,8</w:t>
            </w:r>
          </w:p>
        </w:tc>
      </w:tr>
      <w:tr w:rsidR="00535FA4" w:rsidRPr="00117D26" w:rsidTr="00797EE7">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1 16 00000 00 0000 000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1 333,0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973,5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1 070,7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110,0</w:t>
            </w:r>
          </w:p>
        </w:tc>
      </w:tr>
      <w:tr w:rsidR="00535FA4"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1 16 01000 00 0000 140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688,0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328,5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419,7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127,8</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165,0</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200,0</w:t>
            </w:r>
          </w:p>
        </w:tc>
      </w:tr>
      <w:tr w:rsidR="00535FA4" w:rsidRPr="00117D26"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r>
      <w:tr w:rsidR="00535FA4" w:rsidRPr="00117D26" w:rsidTr="00797EE7">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98,0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207,1</w:t>
            </w:r>
          </w:p>
        </w:tc>
      </w:tr>
      <w:tr w:rsidR="00535FA4" w:rsidRPr="00117D26"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1 16 01133 01 0000 140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1 16 01143 01 0000 140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51,0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r>
      <w:tr w:rsidR="00535FA4" w:rsidRPr="00117D26" w:rsidTr="00797EE7">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w:t>
            </w:r>
            <w:r>
              <w:lastRenderedPageBreak/>
              <w:t>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1 16 01153 01 0000 140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1020,0</w:t>
            </w:r>
          </w:p>
        </w:tc>
      </w:tr>
      <w:tr w:rsidR="00535FA4" w:rsidRPr="00117D26"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1 16 01173 01 0000 140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25,0</w:t>
            </w:r>
          </w:p>
        </w:tc>
      </w:tr>
      <w:tr w:rsidR="00535FA4" w:rsidRPr="00117D26"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1 16 01193 01 0000 140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334,4</w:t>
            </w:r>
          </w:p>
        </w:tc>
      </w:tr>
      <w:tr w:rsidR="00535FA4" w:rsidRPr="00117D26"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w:t>
            </w:r>
            <w:r>
              <w:lastRenderedPageBreak/>
              <w:t>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16,7</w:t>
            </w:r>
          </w:p>
        </w:tc>
      </w:tr>
      <w:tr w:rsidR="00535FA4" w:rsidRPr="00117D26"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172,0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196,4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114,2</w:t>
            </w:r>
          </w:p>
        </w:tc>
      </w:tr>
      <w:tr w:rsidR="00535FA4"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proofErr w:type="gramStart"/>
            <w:r>
              <w:rPr>
                <w:b/>
                <w:bCs/>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w:t>
            </w:r>
            <w:r>
              <w:rPr>
                <w:b/>
                <w:bCs/>
              </w:rPr>
              <w:lastRenderedPageBreak/>
              <w:t>делам несовершеннолетних и защите их прав</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1 16 01333 01 0000 140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r>
      <w:tr w:rsidR="00535FA4" w:rsidRPr="00117D26" w:rsidTr="00797EE7">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1 16 02020 02 0000 140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220,0</w:t>
            </w:r>
          </w:p>
        </w:tc>
      </w:tr>
      <w:tr w:rsidR="00535FA4" w:rsidRPr="00117D26" w:rsidTr="00797EE7">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proofErr w:type="gramStart"/>
            <w:r>
              <w:rPr>
                <w:b/>
                <w:bC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Pr>
                <w:b/>
                <w:bCs/>
              </w:rPr>
              <w:t xml:space="preserve"> рыболовства и среде их обитания), подлежащие зачислению в бюджет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812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1 16 11050 01 0000 140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640,0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640,0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640,0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132 535,7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68 271,3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71 735,2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105,1</w:t>
            </w:r>
          </w:p>
        </w:tc>
      </w:tr>
      <w:tr w:rsidR="00535FA4" w:rsidRPr="00117D26"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lastRenderedPageBreak/>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2 02 10000 00 0000 150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170 186,1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96 897,8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96 897,7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2 02 15001 05 0000 150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131 889,6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85 564,8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85 564,8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2 02 15002 05 0000 150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38 296,5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11 333,0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11 332,9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2 02 20000 00 000 000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121 710,2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70 900,0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68 002,9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95,9</w:t>
            </w:r>
          </w:p>
        </w:tc>
      </w:tr>
      <w:tr w:rsidR="00535FA4" w:rsidRPr="00117D26" w:rsidTr="00797EE7">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2 02 25179 05 0000 150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1 644,6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1 096,4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1 096,4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t>софинансирование</w:t>
            </w:r>
            <w:proofErr w:type="spellEnd"/>
            <w:r>
              <w:t xml:space="preserve"> </w:t>
            </w:r>
            <w:r>
              <w:lastRenderedPageBreak/>
              <w:t>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2 02 25179 05 9221 150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2 02 25179 05 9558 150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1 636,3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1 090,9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1 090,9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2 02 25304 05 0000 150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9 327,5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4 882,4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4 882,4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97EE7">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2 02 25304 05 9272 150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294,6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154,2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154,2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бюджетам муниципальных районов на создание в общеобразовательных </w:t>
            </w:r>
            <w:proofErr w:type="spellStart"/>
            <w:r>
              <w:t>орСубсидии</w:t>
            </w:r>
            <w:proofErr w:type="spellEnd"/>
            <w: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t>)</w:t>
            </w:r>
            <w:proofErr w:type="spellStart"/>
            <w:r>
              <w:t>г</w:t>
            </w:r>
            <w:proofErr w:type="gramEnd"/>
            <w:r>
              <w:t>анизациях</w:t>
            </w:r>
            <w:proofErr w:type="spellEnd"/>
            <w:r>
              <w:t>,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2 02 25304 05 9538 150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9 032,9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4 728,2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4 728,2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t xml:space="preserve">Субсидии бюджетам на реализацию мероприятий по обеспечению жильем молодых </w:t>
            </w:r>
            <w:r>
              <w:rPr>
                <w:b/>
                <w:bCs/>
              </w:rPr>
              <w:lastRenderedPageBreak/>
              <w:t>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2 02 25497 05 0000 150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1 465,2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1 465,2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1 465,2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2 02 25497 05 9261 150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589,5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589,5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589,5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2 02 25497 05 9511 150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875,7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875,7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875,7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2 02 25519 05 0000 150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103,5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103,5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2 02 25519 05 9204 150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2 02 25519 05 9552 150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95,2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95,2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95,2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t>Субсидии бюджетам муниципальных районов на реализацию мероприятий по модернизации школьных систем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2 02 25750 05 0000 150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39 762,5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22 906,3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22 906,2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 xml:space="preserve">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2 02 25750 05 9209 150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1 255,7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723,4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723,3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2 02 25750 05 9505 150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38 506,8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22 182,9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22 182,9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Субсидии бюджетам муниципальных районов из местных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2 02 29900 05 0000 150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9 854,7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5 202,7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2 305,7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44,3</w:t>
            </w:r>
          </w:p>
        </w:tc>
      </w:tr>
      <w:tr w:rsidR="00535FA4" w:rsidRPr="00117D26" w:rsidTr="007B36BE">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gramStart"/>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организацию в общеобразовательных учреждениях охраны объектов и имущества, а также обеспечение </w:t>
            </w:r>
            <w:proofErr w:type="spellStart"/>
            <w:r>
              <w:t>внутриобъектового</w:t>
            </w:r>
            <w:proofErr w:type="spellEnd"/>
            <w:r>
              <w:t xml:space="preserve"> и пропускного режимов на объектах, в отношении которых </w:t>
            </w:r>
            <w:proofErr w:type="spellStart"/>
            <w:r>
              <w:t>установленны</w:t>
            </w:r>
            <w:proofErr w:type="spellEnd"/>
            <w:r>
              <w:t xml:space="preserve"> </w:t>
            </w:r>
            <w:r>
              <w:lastRenderedPageBreak/>
              <w:t>обязательные для выполнения требования к антитеррористической защищенности</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2 02 29900 05 9250 150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2 686,1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w:t>
            </w:r>
          </w:p>
        </w:tc>
      </w:tr>
      <w:tr w:rsidR="00535FA4"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gramStart"/>
            <w:r>
              <w:lastRenderedPageBreak/>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2 02 29900 05 9281 150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599,4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w:t>
            </w:r>
          </w:p>
        </w:tc>
      </w:tr>
      <w:tr w:rsidR="00535FA4" w:rsidRPr="00117D26" w:rsidTr="007B36BE">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t>обмерочных</w:t>
            </w:r>
            <w:proofErr w:type="spellEnd"/>
            <w:r>
              <w:t xml:space="preserve"> работ объекта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1 193,8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1 193,8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1 193,8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оснащение кабинетов «Основы безопасности и защиты Родины» в муниципальных общеобразовательных организациях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307,7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307,7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307,7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текущий ремонт ограждения административного здания по ул. Поцелуева,1 р.п. Мокшан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269,7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269,7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269,7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текущий ремонт крыльца здания администрации Мокшанского района Пензенской области по адресу: р.п. Мокшан, ул. Поцелуева,1</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297,7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297,7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297,7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текущий ремонт канализационного коллектора и двух </w:t>
            </w:r>
            <w:r>
              <w:lastRenderedPageBreak/>
              <w:t xml:space="preserve">переливных колодцев по ул. </w:t>
            </w:r>
            <w:proofErr w:type="spellStart"/>
            <w:r>
              <w:t>Поцелуева</w:t>
            </w:r>
            <w:proofErr w:type="spellEnd"/>
            <w:r>
              <w:t xml:space="preserve">, д.1 в </w:t>
            </w:r>
            <w:proofErr w:type="spellStart"/>
            <w:r>
              <w:t>р.п</w:t>
            </w:r>
            <w:proofErr w:type="spellEnd"/>
            <w:r>
              <w:t>. Мокшан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136,8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136,8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136,8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Субсидии, передаваемые бюджетам муниципальных районов из бюджета Елизаветинского сельсовета Мокшанского района Пензенской области на разработку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2 997,0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2 997,0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w:t>
            </w:r>
          </w:p>
        </w:tc>
      </w:tr>
      <w:tr w:rsidR="00535FA4" w:rsidRPr="00117D26" w:rsidTr="007B36BE">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прохождение технического обслуживания и ремонт транспортных сре</w:t>
            </w:r>
            <w:proofErr w:type="gramStart"/>
            <w:r>
              <w:t>дств дл</w:t>
            </w:r>
            <w:proofErr w:type="gramEnd"/>
            <w:r>
              <w:t>я перевозки детей общеобразовательных организаций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330,9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w:t>
            </w:r>
            <w:r>
              <w:lastRenderedPageBreak/>
              <w:t>области на выполнение мероприятий по антитеррористической защищенности объектов организаций дополнительного образования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604,0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B36B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lastRenderedPageBreak/>
              <w:t xml:space="preserve">Субсидии, передаваемые бюджетам муниципальных районов из бюджета </w:t>
            </w:r>
            <w:proofErr w:type="spellStart"/>
            <w:r>
              <w:t>Рамзайского</w:t>
            </w:r>
            <w:proofErr w:type="spellEnd"/>
            <w:r>
              <w:t xml:space="preserve"> сельсовета Мокшанского района Пензенской области на обслуживание муниципальной автоматизированной системы оповещения Мокшанского района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2 02 29900 05 9299 150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431,6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B36BE">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2 02 29999 05 0000 150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59 552,2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35 243,5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35 243,5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Прочие субсидии бюджетам муниципальных районов на повышение </w:t>
            </w:r>
            <w:proofErr w:type="gramStart"/>
            <w:r>
              <w:t>оплаты труда педагогических работников муниципальных учреждений дополнительного образования детей</w:t>
            </w:r>
            <w:proofErr w:type="gramEnd"/>
            <w: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2 02 29999 05 9205 150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6 375,5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3 637,0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3 637,0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Прочие субсидии бюджетам муниципальных районов на повышение </w:t>
            </w:r>
            <w:proofErr w:type="gramStart"/>
            <w:r>
              <w:t>оплаты труда работников муниципальных учреждений культуры</w:t>
            </w:r>
            <w:proofErr w:type="gramEnd"/>
            <w:r>
              <w:t xml:space="preserve"> в соответствии с </w:t>
            </w:r>
            <w:r>
              <w:lastRenderedPageBreak/>
              <w:t>Указом Президента Российской Федерации от 7 мая 2012 года № 597 «О мероприятиях по реализации 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2 02 29999 05 9210 150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11 534,5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5 767,1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5 767,1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t>размера оплаты труда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2 02 29999 05 9224 150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38 173,9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24 099,4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24 099,4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2 02 29999 05 9248 150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3 468,3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1 740,0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1 740,0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2 02 30000 00 0000 150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387 394,9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250 749,4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236 173,9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94,2</w:t>
            </w:r>
          </w:p>
        </w:tc>
      </w:tr>
      <w:tr w:rsidR="00535FA4" w:rsidRPr="00117D26" w:rsidTr="00797EE7">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proofErr w:type="spellStart"/>
            <w:proofErr w:type="gramStart"/>
            <w:r>
              <w:rPr>
                <w:b/>
                <w:bCs/>
              </w:rPr>
              <w:lastRenderedPageBreak/>
              <w:t>C</w:t>
            </w:r>
            <w:proofErr w:type="gramEnd"/>
            <w:r>
              <w:rPr>
                <w:b/>
                <w:bCs/>
              </w:rPr>
              <w:t>убвенции</w:t>
            </w:r>
            <w:proofErr w:type="spellEnd"/>
            <w:r>
              <w:rPr>
                <w:b/>
                <w:bCs/>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2 02 30022 05 9390 150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2 205,1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1 381,0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886,2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64,2</w:t>
            </w:r>
          </w:p>
        </w:tc>
      </w:tr>
      <w:tr w:rsidR="00535FA4" w:rsidRPr="00117D26"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2 02 30024 05 0000 150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342 545,3  </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217 431,3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212 685,2  </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97,8</w:t>
            </w:r>
          </w:p>
        </w:tc>
      </w:tr>
      <w:tr w:rsidR="00535FA4" w:rsidRPr="00117D26" w:rsidTr="007B36BE">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2 02 30024 05 9301 150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B36BE">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2 02 30024 05 9302 150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258,2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202 30024 05 9303 150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4 163,2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2 400,0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2 349,6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97,9</w:t>
            </w:r>
          </w:p>
        </w:tc>
      </w:tr>
      <w:tr w:rsidR="00535FA4" w:rsidRPr="00117D26" w:rsidTr="00797EE7">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520,5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169,9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164,5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96,8</w:t>
            </w:r>
          </w:p>
        </w:tc>
      </w:tr>
      <w:tr w:rsidR="00535FA4" w:rsidRPr="00117D26"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spellStart"/>
            <w:proofErr w:type="gramStart"/>
            <w:r>
              <w:t>C</w:t>
            </w:r>
            <w:proofErr w:type="gramEnd"/>
            <w:r>
              <w:t>убвенции</w:t>
            </w:r>
            <w:proofErr w:type="spellEnd"/>
            <w: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202 30024 05 9308 150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36,6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46,3</w:t>
            </w:r>
          </w:p>
        </w:tc>
      </w:tr>
      <w:tr w:rsidR="00535FA4" w:rsidRPr="00117D26"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w:t>
            </w:r>
            <w:r>
              <w:lastRenderedPageBreak/>
              <w:t>оплату проезда)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202 30024 05 9309 150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1 320,4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1 009,2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98,9</w:t>
            </w:r>
          </w:p>
        </w:tc>
      </w:tr>
      <w:tr w:rsidR="00535FA4" w:rsidRPr="00117D26"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9 282,8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4 641,6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4 641,6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202 30024 05 9311 150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202 30024 05 9312 150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6 017,7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5 538,3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5 527,9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99,8</w:t>
            </w:r>
          </w:p>
        </w:tc>
      </w:tr>
      <w:tr w:rsidR="00535FA4" w:rsidRPr="00117D26"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202 30024 05 9316 150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1 056,2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555,6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555,6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202 30024 05 9330 150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156 836,1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99 982,8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99 982,8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202 30024 05 9332 150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34,9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w:t>
            </w:r>
            <w:r>
              <w:lastRenderedPageBreak/>
              <w:t>«Ветеран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202 30024 05 9334 150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590,1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98,4</w:t>
            </w:r>
          </w:p>
        </w:tc>
      </w:tr>
      <w:tr w:rsidR="00535FA4" w:rsidRPr="00117D26" w:rsidTr="00797EE7">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2 02 30024 05 9337 150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9 697,1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6 331,2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6 261,3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98,9</w:t>
            </w:r>
          </w:p>
        </w:tc>
      </w:tr>
      <w:tr w:rsidR="00535FA4" w:rsidRPr="00117D26" w:rsidTr="00797EE7">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2 02 30024 05 9340 150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75,6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2 02 30024 05 9346 150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r>
      <w:tr w:rsidR="00535FA4" w:rsidRPr="00117D26" w:rsidTr="00797EE7">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2 02 30024 05 9363 150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127,9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101,5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84,5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83,3</w:t>
            </w:r>
          </w:p>
        </w:tc>
      </w:tr>
      <w:tr w:rsidR="00535FA4" w:rsidRPr="00117D26"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2 02 30024 05 9366 150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350,8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158,4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153,6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97,0</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gramStart"/>
            <w: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w:t>
            </w:r>
            <w:r>
              <w:lastRenderedPageBreak/>
              <w:t>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2 02 30024 05 9368 150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14 569,1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12 157,1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12 157,1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 xml:space="preserve">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w:t>
            </w:r>
            <w:r>
              <w:lastRenderedPageBreak/>
              <w:t>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2 02 30024 05 9369 150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95,6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45,8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45,8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2 02 30024 05 9370 150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703,6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443,3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429,0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96,8</w:t>
            </w:r>
          </w:p>
        </w:tc>
      </w:tr>
      <w:tr w:rsidR="00535FA4" w:rsidRPr="00117D26"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2 02 30024 05 9372 150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820,4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312,9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192,1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61,4</w:t>
            </w:r>
          </w:p>
        </w:tc>
      </w:tr>
      <w:tr w:rsidR="00535FA4" w:rsidRPr="00117D26" w:rsidTr="007B36B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2 02 30024 05 9377 150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10 510,7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6 902,3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6 900,0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2 02 30024 05 9379 150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39,6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21,5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19,7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91,6</w:t>
            </w:r>
          </w:p>
        </w:tc>
      </w:tr>
      <w:tr w:rsidR="00535FA4"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t>"О</w:t>
            </w:r>
            <w:proofErr w:type="gramEnd"/>
            <w: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2 02 30024 05 9380 150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278,9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52,4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31,9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60,9</w:t>
            </w:r>
          </w:p>
        </w:tc>
      </w:tr>
      <w:tr w:rsidR="00535FA4" w:rsidRPr="00117D26"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gramStart"/>
            <w:r>
              <w:t xml:space="preserve">Субвенции бюджетам муниципальных районов на выполнение передаваемых полномочий субъектов Российской Федерации по </w:t>
            </w:r>
            <w:r>
              <w:lastRenderedPageBreak/>
              <w:t>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2 02 30024 05 9382 150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34 843,0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18 959,4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18 959,4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2 02 30024 05 9383 150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365,9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135,9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89,4</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2 02 30024 05 9384 150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521,6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160,5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30,8</w:t>
            </w:r>
          </w:p>
        </w:tc>
      </w:tr>
      <w:tr w:rsidR="00535FA4" w:rsidRPr="00117D26" w:rsidTr="00797EE7">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Субвенции бюджетам муниципальных районов для осуществления отдельных государственных полномочий по хранению, комплектованию, </w:t>
            </w:r>
            <w:r>
              <w:lastRenderedPageBreak/>
              <w:t>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2 02 30024 05 9385 150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 xml:space="preserve">Субвенции бюджетам муниципальных районов </w:t>
            </w:r>
            <w:proofErr w:type="gramStart"/>
            <w: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t xml:space="preserve">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3 02 30024 05 9386 150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117,9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62,9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2 02 30024 05 9387 150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9 161,9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4 843,5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3 893,9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80,4</w:t>
            </w:r>
          </w:p>
        </w:tc>
      </w:tr>
      <w:tr w:rsidR="00535FA4" w:rsidRPr="00117D26" w:rsidTr="007B36BE">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2 02 30024 05 9389 150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430,2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2 02 30024 05 9393 150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3 938,4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3 938,4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2 296,6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58,3</w:t>
            </w:r>
          </w:p>
        </w:tc>
      </w:tr>
      <w:tr w:rsidR="00535FA4" w:rsidRPr="00117D26" w:rsidTr="00797EE7">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2 02 30024 05 9394 150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500,2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500,2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r>
      <w:tr w:rsidR="00535FA4" w:rsidRPr="00117D26"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2 02 30024 05 9396 150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252,1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101,1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80,2</w:t>
            </w:r>
          </w:p>
        </w:tc>
      </w:tr>
      <w:tr w:rsidR="00535FA4" w:rsidRPr="00117D26"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w:t>
            </w:r>
            <w:r>
              <w:lastRenderedPageBreak/>
              <w:t xml:space="preserve">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2 02 30024 05 9397 150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2 02 30024 05 9398 150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59 507,6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37 256,7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37 256,7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F2FEE">
            <w:pPr>
              <w:rPr>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136.5pt;margin-top:23.25pt;width:13.5pt;height:13.5pt;z-index:251674112;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cG7Qm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10" o:title=""/>
                  <o:lock v:ext="edit" aspectratio="f"/>
                </v:shape>
              </w:pict>
            </w:r>
            <w:r w:rsidR="00535FA4">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2 02 30024 05 9400 150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2 411,5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701,2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701,2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2 02 30024 05 9616 150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2 162,7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1 376,2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1 376,2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gramStart"/>
            <w: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жилого </w:t>
            </w:r>
            <w:r>
              <w:lastRenderedPageBreak/>
              <w:t>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t xml:space="preserve"> (</w:t>
            </w:r>
            <w:proofErr w:type="gramStart"/>
            <w:r>
              <w:t>супруга), несовершеннолетних детей) граждан, принимающих участие в специальной военной операции</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2 02 30024 05 9619 150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2 211,2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2 211,2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2 059,2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93,1</w:t>
            </w:r>
          </w:p>
        </w:tc>
      </w:tr>
      <w:tr w:rsidR="00535FA4" w:rsidRPr="00117D26"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2 02 30024 05 9620 150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1 342,0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1 342,0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1 278,6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95,3</w:t>
            </w:r>
          </w:p>
        </w:tc>
      </w:tr>
      <w:tr w:rsidR="00535FA4" w:rsidRPr="00117D26"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Субвенции бюджетам муниципальных районов на исполнение государственных полномочий по </w:t>
            </w:r>
            <w:r>
              <w:lastRenderedPageBreak/>
              <w:t>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2 02 30024 05 9621 150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3 000,0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3 000,0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2 800,0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93,3</w:t>
            </w:r>
          </w:p>
        </w:tc>
      </w:tr>
      <w:tr w:rsidR="00535FA4" w:rsidRPr="00117D26" w:rsidTr="00797EE7">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gramStart"/>
            <w:r>
              <w:lastRenderedPageBreak/>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w:t>
            </w:r>
            <w:proofErr w:type="gramEnd"/>
            <w:r>
              <w:t xml:space="preserve"> (</w:t>
            </w:r>
            <w:proofErr w:type="gramStart"/>
            <w:r>
              <w:t>пяти тысяч) рублей на одного ребенка)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2 02 30024 05 9622 150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1 048,9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107,2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84,4</w:t>
            </w:r>
          </w:p>
        </w:tc>
      </w:tr>
      <w:tr w:rsidR="00535FA4" w:rsidRPr="00117D26"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proofErr w:type="gramStart"/>
            <w:r>
              <w:t xml:space="preserve">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w:t>
            </w:r>
            <w:r>
              <w:lastRenderedPageBreak/>
              <w:t>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sz w:val="22"/>
                <w:szCs w:val="22"/>
              </w:rPr>
            </w:pPr>
            <w:r>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2 02 30024 05 9623 150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2 639,0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252,6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35,1</w:t>
            </w:r>
          </w:p>
        </w:tc>
      </w:tr>
      <w:tr w:rsidR="00535FA4" w:rsidRPr="00117D26"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F2FEE">
            <w:pPr>
              <w:rPr>
                <w:b/>
                <w:bCs/>
                <w:sz w:val="24"/>
                <w:szCs w:val="24"/>
              </w:rPr>
            </w:pPr>
            <w:r>
              <w:rPr>
                <w:b/>
                <w:bCs/>
              </w:rPr>
              <w:lastRenderedPageBreak/>
              <w:pict>
                <v:shape id="_x0000_s1043" type="#_x0000_t75" style="position:absolute;margin-left:136.5pt;margin-top:23.25pt;width:13.5pt;height:13.5pt;z-index:251675136;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" o:insetmode="auto">
                  <v:imagedata r:id="rId10" o:title=""/>
                  <o:lock v:ext="edit" aspectratio="f"/>
                </v:shape>
              </w:pict>
            </w:r>
            <w:r>
              <w:rPr>
                <w:b/>
                <w:bCs/>
              </w:rPr>
              <w:pict>
                <v:shape id="_x0000_s1044" type="#_x0000_t75" style="position:absolute;margin-left:136.5pt;margin-top:5.25pt;width:13.5pt;height:13.5pt;z-index:251676160;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" o:insetmode="auto">
                  <v:imagedata r:id="rId10" o:title=""/>
                  <o:lock v:ext="edit" aspectratio="f"/>
                </v:shape>
              </w:pict>
            </w:r>
            <w:r w:rsidR="00535FA4">
              <w:rPr>
                <w:b/>
                <w:bCs/>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xml:space="preserve"> 2 02 35084 05 0000 150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1 907,3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1 224,2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1 112,6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90,9</w:t>
            </w:r>
          </w:p>
        </w:tc>
      </w:tr>
      <w:tr w:rsidR="00535FA4" w:rsidRPr="00117D26"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F2FEE">
            <w:pPr>
              <w:rPr>
                <w:sz w:val="24"/>
                <w:szCs w:val="24"/>
              </w:rPr>
            </w:pPr>
            <w:r>
              <w:pict>
                <v:shape id="Line 69" o:spid="_x0000_s1045" type="#_x0000_t75" style="position:absolute;margin-left:136.5pt;margin-top:5.25pt;width:13.5pt;height:13.5pt;z-index:25167718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" o:insetmode="auto">
                  <v:imagedata r:id="rId10" o:title=""/>
                  <o:lock v:ext="edit" aspectratio="f"/>
                </v:shape>
              </w:pict>
            </w:r>
            <w:r w:rsidR="00535FA4">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2 02 35084 05 9335 150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152,6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101,8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89,0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87,4</w:t>
            </w:r>
          </w:p>
        </w:tc>
      </w:tr>
      <w:tr w:rsidR="00535FA4" w:rsidRPr="00117D26"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 xml:space="preserve"> 2 02 35084 05 9604 150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1 754,7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1 122,4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1 023,6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91,2</w:t>
            </w:r>
          </w:p>
        </w:tc>
      </w:tr>
      <w:tr w:rsidR="00535FA4" w:rsidRPr="00117D26" w:rsidTr="00797EE7">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 xml:space="preserve">Субвенции бюджетам муниципальных районов на осуществление первичного воинского учета органами местного самоуправления поселений, муниципальных и </w:t>
            </w:r>
            <w:r>
              <w:rPr>
                <w:b/>
                <w:bCs/>
              </w:rPr>
              <w:lastRenderedPageBreak/>
              <w:t>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2 02 35118 05 0000 150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3 693,6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1 853,1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1 853,1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lastRenderedPageBreak/>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2 02 35120 05 0000 150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r>
      <w:tr w:rsidR="00535FA4" w:rsidRPr="00117D26"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2 02 35163 05 0000 150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12 445,9</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6 222,9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6 222,9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2 02 35163 05 9375 150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124,5</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62,2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2 02 35163 05 9617 150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12 321,4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6 160,7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6 160,7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2 02 35404 05 0000 150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13 435,7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11 474,9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11 170,2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97,3</w:t>
            </w:r>
          </w:p>
        </w:tc>
      </w:tr>
      <w:tr w:rsidR="00535FA4" w:rsidRPr="00117D26"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2 02 35404 05 9317 150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1 059,0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908,0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883,9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97,3</w:t>
            </w:r>
          </w:p>
        </w:tc>
      </w:tr>
      <w:tr w:rsidR="00535FA4" w:rsidRPr="00117D26" w:rsidTr="007B36BE">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2 02 35404 05 9323 150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198,6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124,9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121,5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97,3</w:t>
            </w:r>
          </w:p>
        </w:tc>
      </w:tr>
      <w:tr w:rsidR="00535FA4" w:rsidRPr="00117D26" w:rsidTr="007B36BE">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2 02 35404 05 9613 150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12 178,1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10 442,0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10 164,8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97,3</w:t>
            </w:r>
          </w:p>
        </w:tc>
      </w:tr>
      <w:tr w:rsidR="00535FA4" w:rsidRPr="00117D26" w:rsidTr="007B36B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2 02 35462 05 0000 150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34,6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34,6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34,6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2 02 35462 05 9331 150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2 02 35462 05 9605 150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31,8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31,8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31,8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proofErr w:type="gramStart"/>
            <w:r>
              <w:rPr>
                <w:b/>
                <w:bCs/>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r>
              <w:rPr>
                <w:b/>
                <w:bCs/>
              </w:rPr>
              <w:t xml:space="preserve">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2 02 39999 05 9338 150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11 126,7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11 126,7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2 209,1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19,9</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2 02 40000 05 0000 150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34 473,8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25 809,2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25 460,2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98,6</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r>
              <w:rPr>
                <w:b/>
                <w:bCs/>
              </w:rPr>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2 02 40014 05 0000 150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12 816,1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11 001,7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11 001,7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2 02 40014 05 9410 150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2 02 40014 05 9430 150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8,2</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2 02 40014 05 9460 150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7 036,3</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5 221,9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5 221,9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t xml:space="preserve">Иные межбюджетные трансферты на исполнение полномочий поселений по организации библиотечного обслуживания </w:t>
            </w:r>
            <w:r>
              <w:lastRenderedPageBreak/>
              <w:t>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2 02 40014 05 9470 150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244,6</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244,6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244,6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sz w:val="24"/>
                <w:szCs w:val="24"/>
              </w:rPr>
            </w:pPr>
            <w:r>
              <w:lastRenderedPageBreak/>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w:t>
            </w:r>
            <w:proofErr w:type="spellStart"/>
            <w:r>
              <w:t>гпзо</w:t>
            </w:r>
            <w:proofErr w:type="spellEnd"/>
            <w: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t>."</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2 02 40014 05 9480 150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5 500,0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5 500,0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5 500,0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535FA4" w:rsidRDefault="00535FA4">
            <w:pPr>
              <w:rPr>
                <w:b/>
                <w:bCs/>
                <w:sz w:val="24"/>
                <w:szCs w:val="24"/>
              </w:rPr>
            </w:pPr>
            <w:proofErr w:type="gramStart"/>
            <w:r>
              <w:rPr>
                <w:b/>
                <w:bCs/>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w:t>
            </w:r>
            <w:r>
              <w:rPr>
                <w:b/>
                <w:bCs/>
              </w:rPr>
              <w:lastRenderedPageBreak/>
              <w:t>организаций</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2 02 45050 05 0000 150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703,1</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468,7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468,7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2 02 45303 05 0000 150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19 373,8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12 915,8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12 915,8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t>Прочие межбюджетные трансферты, передаваемые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2 02 49999 05 0000 150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1 580,8</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1 423,0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1 074,0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75,5</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 xml:space="preserve"> 2 02 49999 05 9465 150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1 363,4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1 205,6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856,6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71,1</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Прочие межбюджетные трансферты, передаваемые бюджетам (на государственную поддержку муниципальных учреждений культуры, находящихся на территории сельских поселений за счет средств бюджета Пензенской области на </w:t>
            </w:r>
            <w:proofErr w:type="spellStart"/>
            <w:r>
              <w:t>софинансирование</w:t>
            </w:r>
            <w:proofErr w:type="spellEnd"/>
            <w: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2 02 49999 05 9492 150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17,4</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17,4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17,4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sz w:val="24"/>
                <w:szCs w:val="24"/>
              </w:rPr>
            </w:pPr>
            <w:r>
              <w:t xml:space="preserve">Прочие межбюджетные трансферты, передаваемые бюджетам (на государственную поддержку муниципальных учреждений культуры, </w:t>
            </w:r>
            <w:r>
              <w:lastRenderedPageBreak/>
              <w:t>находящихся на территории сельских поселений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rPr>
            </w:pPr>
            <w:r>
              <w:rPr>
                <w:rFonts w:ascii="Arial" w:hAnsi="Arial" w:cs="Arial"/>
              </w:rPr>
              <w:t>2 02 49999 05 9723 150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200,0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rPr>
            </w:pPr>
            <w:r>
              <w:rPr>
                <w:rFonts w:ascii="Arial" w:hAnsi="Arial" w:cs="Arial"/>
              </w:rPr>
              <w:t>200,0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100,0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FA4" w:rsidRDefault="00535FA4">
            <w:pPr>
              <w:rPr>
                <w:b/>
                <w:bCs/>
                <w:sz w:val="24"/>
                <w:szCs w:val="24"/>
              </w:rPr>
            </w:pPr>
            <w:r>
              <w:rPr>
                <w:b/>
                <w:bCs/>
              </w:rPr>
              <w:lastRenderedPageBreak/>
              <w:t>Прочие безвозмездные поступления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2 07 05030 05 0000 150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70 842,0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xml:space="preserve"> 2 00 00000 00 0000 000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784 607,0</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444 356,4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426 534,7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96,0</w:t>
            </w:r>
          </w:p>
        </w:tc>
      </w:tr>
      <w:tr w:rsidR="00535FA4" w:rsidRPr="00117D26" w:rsidTr="007B36BE">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rPr>
                <w:b/>
                <w:bCs/>
                <w:sz w:val="24"/>
                <w:szCs w:val="24"/>
              </w:rPr>
            </w:pPr>
            <w:r>
              <w:rPr>
                <w:b/>
                <w:bCs/>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35FA4" w:rsidRDefault="00535FA4">
            <w:pPr>
              <w:jc w:val="center"/>
              <w:rPr>
                <w:rFonts w:ascii="Arial" w:hAnsi="Arial" w:cs="Arial"/>
                <w:b/>
                <w:bCs/>
              </w:rPr>
            </w:pPr>
            <w:r>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917 142,7</w:t>
            </w:r>
          </w:p>
        </w:tc>
        <w:tc>
          <w:tcPr>
            <w:tcW w:w="1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512 627,7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498 269,9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5FA4" w:rsidRDefault="00535FA4">
            <w:pPr>
              <w:jc w:val="center"/>
              <w:rPr>
                <w:rFonts w:ascii="Arial" w:hAnsi="Arial" w:cs="Arial"/>
                <w:b/>
                <w:bCs/>
              </w:rPr>
            </w:pPr>
            <w:r>
              <w:rPr>
                <w:rFonts w:ascii="Arial" w:hAnsi="Arial" w:cs="Arial"/>
                <w:b/>
                <w:bCs/>
              </w:rPr>
              <w:t>97,2</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C0734E" w:rsidRDefault="00C0734E">
      <w:pPr>
        <w:widowControl/>
      </w:pPr>
    </w:p>
    <w:p w:rsidR="00E046F6" w:rsidRDefault="00E046F6">
      <w:pPr>
        <w:widowControl/>
      </w:pPr>
    </w:p>
    <w:p w:rsidR="00E046F6" w:rsidRDefault="00E046F6">
      <w:pPr>
        <w:widowControl/>
      </w:pPr>
    </w:p>
    <w:p w:rsidR="00E046F6" w:rsidRDefault="00E046F6">
      <w:pPr>
        <w:widowControl/>
      </w:pPr>
    </w:p>
    <w:p w:rsidR="00E046F6" w:rsidRDefault="00E046F6">
      <w:pPr>
        <w:widowControl/>
      </w:pPr>
    </w:p>
    <w:p w:rsidR="00E046F6" w:rsidRDefault="00E046F6">
      <w:pPr>
        <w:widowControl/>
      </w:pPr>
    </w:p>
    <w:p w:rsidR="00E046F6" w:rsidRDefault="00E046F6">
      <w:pPr>
        <w:widowControl/>
      </w:pPr>
    </w:p>
    <w:p w:rsidR="00E046F6" w:rsidRDefault="00E046F6">
      <w:pPr>
        <w:widowControl/>
      </w:pPr>
    </w:p>
    <w:p w:rsidR="00E046F6" w:rsidRDefault="00E046F6">
      <w:pPr>
        <w:widowControl/>
      </w:pPr>
    </w:p>
    <w:p w:rsidR="000625B3" w:rsidRDefault="000625B3">
      <w:pPr>
        <w:widowControl/>
      </w:pPr>
    </w:p>
    <w:p w:rsidR="000625B3" w:rsidRDefault="000625B3">
      <w:pPr>
        <w:widowControl/>
      </w:pPr>
    </w:p>
    <w:tbl>
      <w:tblPr>
        <w:tblW w:w="0" w:type="auto"/>
        <w:tblInd w:w="4826" w:type="dxa"/>
        <w:tblLook w:val="04A0" w:firstRow="1" w:lastRow="0" w:firstColumn="1" w:lastColumn="0" w:noHBand="0" w:noVBand="1"/>
      </w:tblPr>
      <w:tblGrid>
        <w:gridCol w:w="1650"/>
        <w:gridCol w:w="936"/>
        <w:gridCol w:w="606"/>
        <w:gridCol w:w="619"/>
        <w:gridCol w:w="645"/>
        <w:gridCol w:w="515"/>
      </w:tblGrid>
      <w:tr w:rsidR="00235BED"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bookmarkStart w:id="2" w:name="RANGE!A1:G27"/>
            <w:r w:rsidRPr="002C6C6A">
              <w:rPr>
                <w:sz w:val="28"/>
                <w:szCs w:val="28"/>
              </w:rPr>
              <w:lastRenderedPageBreak/>
              <w:t>Приложение № 2</w:t>
            </w:r>
            <w:bookmarkEnd w:id="2"/>
          </w:p>
        </w:tc>
      </w:tr>
      <w:tr w:rsidR="00235BED"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235BED">
            <w:pPr>
              <w:widowControl/>
              <w:jc w:val="right"/>
              <w:rPr>
                <w:sz w:val="28"/>
                <w:szCs w:val="28"/>
              </w:rPr>
            </w:pPr>
            <w:r w:rsidRPr="002C6C6A">
              <w:rPr>
                <w:sz w:val="28"/>
                <w:szCs w:val="28"/>
              </w:rPr>
              <w:t xml:space="preserve">УТВЕРЖДЕН  </w:t>
            </w:r>
          </w:p>
        </w:tc>
      </w:tr>
      <w:tr w:rsidR="00235BED"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235BED"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Мокшанского района</w:t>
            </w:r>
          </w:p>
        </w:tc>
      </w:tr>
      <w:tr w:rsidR="00235BED" w:rsidRPr="002C6C6A" w:rsidTr="00F01966">
        <w:trPr>
          <w:trHeight w:val="330"/>
        </w:trPr>
        <w:tc>
          <w:tcPr>
            <w:tcW w:w="4971" w:type="dxa"/>
            <w:gridSpan w:val="6"/>
            <w:tcBorders>
              <w:top w:val="nil"/>
              <w:left w:val="nil"/>
              <w:bottom w:val="nil"/>
              <w:right w:val="nil"/>
            </w:tcBorders>
            <w:shd w:val="clear" w:color="auto" w:fill="auto"/>
            <w:hideMark/>
          </w:tcPr>
          <w:p w:rsidR="00CD2A2E" w:rsidRPr="002C6C6A" w:rsidRDefault="00A21AEF" w:rsidP="002A6DE5">
            <w:pPr>
              <w:widowControl/>
              <w:jc w:val="right"/>
              <w:rPr>
                <w:sz w:val="28"/>
                <w:szCs w:val="28"/>
              </w:rPr>
            </w:pPr>
            <w:r>
              <w:rPr>
                <w:sz w:val="28"/>
                <w:szCs w:val="28"/>
              </w:rPr>
              <w:t>о</w:t>
            </w:r>
            <w:r w:rsidRPr="002C6C6A">
              <w:rPr>
                <w:sz w:val="28"/>
                <w:szCs w:val="28"/>
              </w:rPr>
              <w:t>т</w:t>
            </w:r>
            <w:r>
              <w:rPr>
                <w:sz w:val="28"/>
                <w:szCs w:val="28"/>
              </w:rPr>
              <w:t xml:space="preserve">  </w:t>
            </w:r>
            <w:r w:rsidRPr="002C6C6A">
              <w:rPr>
                <w:sz w:val="28"/>
                <w:szCs w:val="28"/>
              </w:rPr>
              <w:t xml:space="preserve"> №  </w:t>
            </w:r>
            <w:r w:rsidR="00797EE7">
              <w:rPr>
                <w:sz w:val="28"/>
                <w:szCs w:val="28"/>
              </w:rPr>
              <w:t xml:space="preserve"> </w:t>
            </w:r>
            <w:r w:rsidR="00F01966"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235BED" w:rsidRPr="002C6C6A" w:rsidTr="00F01966">
        <w:trPr>
          <w:trHeight w:val="135"/>
        </w:trPr>
        <w:tc>
          <w:tcPr>
            <w:tcW w:w="1650"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936"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06"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19"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45"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515"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r>
      <w:tr w:rsidR="00235BED" w:rsidRPr="00CD2A2E" w:rsidTr="00F01966">
        <w:trPr>
          <w:trHeight w:val="75"/>
        </w:trPr>
        <w:tc>
          <w:tcPr>
            <w:tcW w:w="1650"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936"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06"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19"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45"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515"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r>
    </w:tbl>
    <w:p w:rsidR="00030DC2" w:rsidRDefault="00030DC2">
      <w:pPr>
        <w:widowControl/>
      </w:pPr>
    </w:p>
    <w:p w:rsidR="00030DC2" w:rsidRDefault="00030DC2">
      <w:pPr>
        <w:widowControl/>
      </w:pPr>
    </w:p>
    <w:tbl>
      <w:tblPr>
        <w:tblW w:w="0" w:type="auto"/>
        <w:tblInd w:w="89" w:type="dxa"/>
        <w:tblLook w:val="04A0" w:firstRow="1" w:lastRow="0" w:firstColumn="1" w:lastColumn="0" w:noHBand="0" w:noVBand="1"/>
      </w:tblPr>
      <w:tblGrid>
        <w:gridCol w:w="3439"/>
        <w:gridCol w:w="2156"/>
        <w:gridCol w:w="1121"/>
        <w:gridCol w:w="1122"/>
        <w:gridCol w:w="1180"/>
        <w:gridCol w:w="889"/>
      </w:tblGrid>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235BED" w:rsidP="00235BED">
            <w:pPr>
              <w:widowControl/>
              <w:jc w:val="center"/>
              <w:rPr>
                <w:rFonts w:ascii="Arial CYR" w:hAnsi="Arial CYR" w:cs="Arial CYR"/>
                <w:b/>
                <w:bCs/>
                <w:sz w:val="24"/>
                <w:szCs w:val="24"/>
              </w:rPr>
            </w:pPr>
            <w:r>
              <w:rPr>
                <w:rFonts w:ascii="Arial CYR" w:hAnsi="Arial CYR" w:cs="Arial CYR"/>
                <w:b/>
                <w:bCs/>
                <w:sz w:val="24"/>
                <w:szCs w:val="24"/>
              </w:rPr>
              <w:t>Отчет об исполнении и</w:t>
            </w:r>
            <w:r w:rsidR="00AB1312" w:rsidRPr="00AB1312">
              <w:rPr>
                <w:rFonts w:ascii="Arial CYR" w:hAnsi="Arial CYR" w:cs="Arial CYR"/>
                <w:b/>
                <w:bCs/>
                <w:sz w:val="24"/>
                <w:szCs w:val="24"/>
              </w:rPr>
              <w:t>сточник</w:t>
            </w:r>
            <w:r>
              <w:rPr>
                <w:rFonts w:ascii="Arial CYR" w:hAnsi="Arial CYR" w:cs="Arial CYR"/>
                <w:b/>
                <w:bCs/>
                <w:sz w:val="24"/>
                <w:szCs w:val="24"/>
              </w:rPr>
              <w:t>ов</w:t>
            </w:r>
            <w:r w:rsidR="00AB1312" w:rsidRPr="00AB1312">
              <w:rPr>
                <w:rFonts w:ascii="Arial CYR" w:hAnsi="Arial CYR" w:cs="Arial CYR"/>
                <w:b/>
                <w:bCs/>
                <w:sz w:val="24"/>
                <w:szCs w:val="24"/>
              </w:rPr>
              <w:t xml:space="preserve"> финансирования дефицита бюджета Мокшанского района </w:t>
            </w:r>
            <w:r>
              <w:rPr>
                <w:rFonts w:ascii="Arial CYR" w:hAnsi="Arial CYR" w:cs="Arial CYR"/>
                <w:b/>
                <w:bCs/>
                <w:sz w:val="24"/>
                <w:szCs w:val="24"/>
              </w:rPr>
              <w:t xml:space="preserve">по кодам классификации источников </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797EE7">
        <w:trPr>
          <w:trHeight w:val="315"/>
        </w:trPr>
        <w:tc>
          <w:tcPr>
            <w:tcW w:w="9018" w:type="dxa"/>
            <w:gridSpan w:val="5"/>
            <w:tcBorders>
              <w:top w:val="nil"/>
              <w:left w:val="nil"/>
              <w:bottom w:val="nil"/>
              <w:right w:val="nil"/>
            </w:tcBorders>
            <w:shd w:val="clear" w:color="auto" w:fill="auto"/>
            <w:noWrap/>
            <w:vAlign w:val="bottom"/>
            <w:hideMark/>
          </w:tcPr>
          <w:p w:rsidR="00AB1312" w:rsidRPr="00AB1312" w:rsidRDefault="00235BED" w:rsidP="00235BED">
            <w:pPr>
              <w:widowControl/>
              <w:jc w:val="center"/>
              <w:rPr>
                <w:rFonts w:ascii="Arial CYR" w:hAnsi="Arial CYR" w:cs="Arial CYR"/>
                <w:b/>
                <w:bCs/>
                <w:sz w:val="24"/>
                <w:szCs w:val="24"/>
              </w:rPr>
            </w:pPr>
            <w:r>
              <w:rPr>
                <w:rFonts w:ascii="Arial CYR" w:hAnsi="Arial CYR" w:cs="Arial CYR"/>
                <w:b/>
                <w:bCs/>
                <w:sz w:val="24"/>
                <w:szCs w:val="24"/>
              </w:rPr>
              <w:t xml:space="preserve">Финансирования дефицитов бюджетов за первое полугодие </w:t>
            </w:r>
            <w:r w:rsidR="00AB1312" w:rsidRPr="00AB1312">
              <w:rPr>
                <w:rFonts w:ascii="Arial CYR" w:hAnsi="Arial CYR" w:cs="Arial CYR"/>
                <w:b/>
                <w:bCs/>
                <w:sz w:val="24"/>
                <w:szCs w:val="24"/>
              </w:rPr>
              <w:t>202</w:t>
            </w:r>
            <w:r w:rsidR="00847755" w:rsidRPr="00847755">
              <w:rPr>
                <w:rFonts w:ascii="Arial CYR" w:hAnsi="Arial CYR" w:cs="Arial CYR"/>
                <w:b/>
                <w:bCs/>
                <w:sz w:val="24"/>
                <w:szCs w:val="24"/>
              </w:rPr>
              <w:t>5</w:t>
            </w:r>
            <w:r w:rsidR="00AB1312" w:rsidRPr="00AB1312">
              <w:rPr>
                <w:rFonts w:ascii="Arial CYR" w:hAnsi="Arial CYR" w:cs="Arial CYR"/>
                <w:b/>
                <w:bCs/>
                <w:sz w:val="24"/>
                <w:szCs w:val="24"/>
              </w:rPr>
              <w:t xml:space="preserve"> год</w:t>
            </w:r>
            <w:r>
              <w:rPr>
                <w:rFonts w:ascii="Arial CYR" w:hAnsi="Arial CYR" w:cs="Arial CYR"/>
                <w:b/>
                <w:bCs/>
                <w:sz w:val="24"/>
                <w:szCs w:val="24"/>
              </w:rPr>
              <w:t>а</w:t>
            </w: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847755">
        <w:trPr>
          <w:trHeight w:val="375"/>
        </w:trPr>
        <w:tc>
          <w:tcPr>
            <w:tcW w:w="3439"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b/>
                <w:bCs/>
                <w:sz w:val="22"/>
                <w:szCs w:val="22"/>
              </w:rPr>
            </w:pPr>
          </w:p>
        </w:tc>
        <w:tc>
          <w:tcPr>
            <w:tcW w:w="2156"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21"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22"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8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889"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r>
      <w:tr w:rsidR="00E046F6" w:rsidRPr="00AB1312" w:rsidTr="00847755">
        <w:trPr>
          <w:trHeight w:val="945"/>
        </w:trPr>
        <w:tc>
          <w:tcPr>
            <w:tcW w:w="3439" w:type="dxa"/>
            <w:tcBorders>
              <w:top w:val="single" w:sz="4" w:space="0" w:color="auto"/>
              <w:left w:val="single" w:sz="4" w:space="0" w:color="auto"/>
              <w:bottom w:val="single" w:sz="4" w:space="0" w:color="auto"/>
              <w:right w:val="single" w:sz="4" w:space="0" w:color="auto"/>
            </w:tcBorders>
            <w:shd w:val="clear" w:color="auto" w:fill="auto"/>
            <w:hideMark/>
          </w:tcPr>
          <w:p w:rsidR="00E046F6" w:rsidRPr="00AB1312" w:rsidRDefault="00E046F6" w:rsidP="00AB1312">
            <w:pPr>
              <w:widowControl/>
              <w:jc w:val="center"/>
              <w:rPr>
                <w:rFonts w:ascii="Arial CYR" w:hAnsi="Arial CYR" w:cs="Arial CYR"/>
                <w:sz w:val="16"/>
                <w:szCs w:val="16"/>
              </w:rPr>
            </w:pPr>
            <w:r w:rsidRPr="00AB1312">
              <w:rPr>
                <w:rFonts w:ascii="Arial CYR" w:hAnsi="Arial CYR" w:cs="Arial CYR"/>
                <w:sz w:val="16"/>
                <w:szCs w:val="16"/>
              </w:rPr>
              <w:t>Наименование показателя</w:t>
            </w:r>
          </w:p>
        </w:tc>
        <w:tc>
          <w:tcPr>
            <w:tcW w:w="2156" w:type="dxa"/>
            <w:tcBorders>
              <w:top w:val="single" w:sz="4" w:space="0" w:color="auto"/>
              <w:left w:val="nil"/>
              <w:bottom w:val="single" w:sz="4" w:space="0" w:color="auto"/>
              <w:right w:val="single" w:sz="4" w:space="0" w:color="auto"/>
            </w:tcBorders>
            <w:shd w:val="clear" w:color="auto" w:fill="auto"/>
            <w:hideMark/>
          </w:tcPr>
          <w:p w:rsidR="00E046F6" w:rsidRPr="00AB1312" w:rsidRDefault="00E046F6" w:rsidP="00AB1312">
            <w:pPr>
              <w:widowControl/>
              <w:jc w:val="center"/>
              <w:rPr>
                <w:rFonts w:ascii="Arial CYR" w:hAnsi="Arial CYR" w:cs="Arial CYR"/>
                <w:sz w:val="16"/>
                <w:szCs w:val="16"/>
              </w:rPr>
            </w:pPr>
            <w:r w:rsidRPr="00AB1312">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rsidR="00E046F6" w:rsidRDefault="00E046F6">
            <w:pPr>
              <w:jc w:val="center"/>
              <w:rPr>
                <w:rFonts w:ascii="Arial" w:hAnsi="Arial" w:cs="Arial"/>
                <w:sz w:val="16"/>
                <w:szCs w:val="16"/>
              </w:rPr>
            </w:pPr>
            <w:r>
              <w:rPr>
                <w:rFonts w:ascii="Arial" w:hAnsi="Arial" w:cs="Arial"/>
                <w:sz w:val="16"/>
                <w:szCs w:val="16"/>
              </w:rPr>
              <w:t>Утверждено на 2025 год, тыс</w:t>
            </w:r>
            <w:proofErr w:type="gramStart"/>
            <w:r>
              <w:rPr>
                <w:rFonts w:ascii="Arial" w:hAnsi="Arial" w:cs="Arial"/>
                <w:sz w:val="16"/>
                <w:szCs w:val="16"/>
              </w:rPr>
              <w:t>.р</w:t>
            </w:r>
            <w:proofErr w:type="gramEnd"/>
            <w:r>
              <w:rPr>
                <w:rFonts w:ascii="Arial" w:hAnsi="Arial" w:cs="Arial"/>
                <w:sz w:val="16"/>
                <w:szCs w:val="16"/>
              </w:rPr>
              <w:t>уб.</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rsidR="00E046F6" w:rsidRDefault="00E046F6">
            <w:pPr>
              <w:jc w:val="center"/>
              <w:rPr>
                <w:rFonts w:ascii="Arial" w:hAnsi="Arial" w:cs="Arial"/>
                <w:sz w:val="16"/>
                <w:szCs w:val="16"/>
              </w:rPr>
            </w:pPr>
            <w:r>
              <w:rPr>
                <w:rFonts w:ascii="Arial" w:hAnsi="Arial" w:cs="Arial"/>
                <w:sz w:val="16"/>
                <w:szCs w:val="16"/>
              </w:rPr>
              <w:t>План на первое полугодие 2025 года, тыс</w:t>
            </w:r>
            <w:proofErr w:type="gramStart"/>
            <w:r>
              <w:rPr>
                <w:rFonts w:ascii="Arial" w:hAnsi="Arial" w:cs="Arial"/>
                <w:sz w:val="16"/>
                <w:szCs w:val="16"/>
              </w:rPr>
              <w:t>.р</w:t>
            </w:r>
            <w:proofErr w:type="gramEnd"/>
            <w:r>
              <w:rPr>
                <w:rFonts w:ascii="Arial" w:hAnsi="Arial" w:cs="Arial"/>
                <w:sz w:val="16"/>
                <w:szCs w:val="16"/>
              </w:rPr>
              <w:t>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E046F6" w:rsidRDefault="00E046F6">
            <w:pPr>
              <w:jc w:val="center"/>
              <w:rPr>
                <w:rFonts w:ascii="Arial" w:hAnsi="Arial" w:cs="Arial"/>
                <w:sz w:val="16"/>
                <w:szCs w:val="16"/>
              </w:rPr>
            </w:pPr>
            <w:r>
              <w:rPr>
                <w:rFonts w:ascii="Arial" w:hAnsi="Arial" w:cs="Arial"/>
                <w:sz w:val="16"/>
                <w:szCs w:val="16"/>
              </w:rPr>
              <w:t>Исполнение за первое полугодие 2025 года, тыс</w:t>
            </w:r>
            <w:proofErr w:type="gramStart"/>
            <w:r>
              <w:rPr>
                <w:rFonts w:ascii="Arial" w:hAnsi="Arial" w:cs="Arial"/>
                <w:sz w:val="16"/>
                <w:szCs w:val="16"/>
              </w:rPr>
              <w:t>.р</w:t>
            </w:r>
            <w:proofErr w:type="gramEnd"/>
            <w:r>
              <w:rPr>
                <w:rFonts w:ascii="Arial" w:hAnsi="Arial" w:cs="Arial"/>
                <w:sz w:val="16"/>
                <w:szCs w:val="16"/>
              </w:rPr>
              <w:t>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rsidR="00E046F6" w:rsidRDefault="00E046F6">
            <w:pPr>
              <w:jc w:val="center"/>
              <w:rPr>
                <w:rFonts w:ascii="Arial" w:hAnsi="Arial" w:cs="Arial"/>
                <w:sz w:val="16"/>
                <w:szCs w:val="16"/>
              </w:rPr>
            </w:pPr>
            <w:r>
              <w:rPr>
                <w:rFonts w:ascii="Arial" w:hAnsi="Arial" w:cs="Arial"/>
                <w:sz w:val="16"/>
                <w:szCs w:val="16"/>
              </w:rPr>
              <w:t xml:space="preserve">% </w:t>
            </w:r>
            <w:proofErr w:type="spellStart"/>
            <w:proofErr w:type="gramStart"/>
            <w:r>
              <w:rPr>
                <w:rFonts w:ascii="Arial" w:hAnsi="Arial" w:cs="Arial"/>
                <w:sz w:val="16"/>
                <w:szCs w:val="16"/>
              </w:rPr>
              <w:t>испол</w:t>
            </w:r>
            <w:proofErr w:type="spellEnd"/>
            <w:r>
              <w:rPr>
                <w:rFonts w:ascii="Arial" w:hAnsi="Arial" w:cs="Arial"/>
                <w:sz w:val="16"/>
                <w:szCs w:val="16"/>
              </w:rPr>
              <w:t>-нения</w:t>
            </w:r>
            <w:proofErr w:type="gramEnd"/>
          </w:p>
        </w:tc>
      </w:tr>
      <w:tr w:rsidR="000E1EEF" w:rsidRPr="00AB1312" w:rsidTr="00847755">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0E1EEF" w:rsidRDefault="000E1EEF">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6" w:type="dxa"/>
            <w:tcBorders>
              <w:top w:val="nil"/>
              <w:left w:val="nil"/>
              <w:bottom w:val="single" w:sz="4" w:space="0" w:color="auto"/>
              <w:right w:val="single" w:sz="4" w:space="0" w:color="auto"/>
            </w:tcBorders>
            <w:shd w:val="clear" w:color="auto" w:fill="auto"/>
            <w:noWrap/>
            <w:vAlign w:val="bottom"/>
            <w:hideMark/>
          </w:tcPr>
          <w:p w:rsidR="000E1EEF" w:rsidRDefault="000E1EEF">
            <w:pPr>
              <w:jc w:val="center"/>
              <w:rPr>
                <w:rFonts w:ascii="Arial CYR" w:hAnsi="Arial CYR" w:cs="Arial CYR"/>
                <w:sz w:val="18"/>
                <w:szCs w:val="18"/>
              </w:rPr>
            </w:pPr>
            <w:r>
              <w:rPr>
                <w:rFonts w:ascii="Arial CYR" w:hAnsi="Arial CYR" w:cs="Arial CYR"/>
                <w:sz w:val="18"/>
                <w:szCs w:val="18"/>
              </w:rPr>
              <w:t>х</w:t>
            </w:r>
          </w:p>
        </w:tc>
        <w:tc>
          <w:tcPr>
            <w:tcW w:w="1121" w:type="dxa"/>
            <w:tcBorders>
              <w:top w:val="nil"/>
              <w:left w:val="nil"/>
              <w:bottom w:val="single" w:sz="4" w:space="0" w:color="auto"/>
              <w:right w:val="single" w:sz="4" w:space="0" w:color="auto"/>
            </w:tcBorders>
            <w:shd w:val="clear" w:color="auto" w:fill="auto"/>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xml:space="preserve">-20 129,4   </w:t>
            </w:r>
          </w:p>
        </w:tc>
        <w:tc>
          <w:tcPr>
            <w:tcW w:w="1122" w:type="dxa"/>
            <w:tcBorders>
              <w:top w:val="nil"/>
              <w:left w:val="nil"/>
              <w:bottom w:val="single" w:sz="4" w:space="0" w:color="auto"/>
              <w:right w:val="single" w:sz="4" w:space="0" w:color="auto"/>
            </w:tcBorders>
            <w:shd w:val="clear" w:color="auto" w:fill="auto"/>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xml:space="preserve">-9 639,7   </w:t>
            </w:r>
          </w:p>
        </w:tc>
        <w:tc>
          <w:tcPr>
            <w:tcW w:w="1180" w:type="dxa"/>
            <w:tcBorders>
              <w:top w:val="nil"/>
              <w:left w:val="nil"/>
              <w:bottom w:val="single" w:sz="4" w:space="0" w:color="auto"/>
              <w:right w:val="single" w:sz="4" w:space="0" w:color="auto"/>
            </w:tcBorders>
            <w:shd w:val="clear" w:color="auto" w:fill="auto"/>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xml:space="preserve">-13 412,4   </w:t>
            </w:r>
          </w:p>
        </w:tc>
        <w:tc>
          <w:tcPr>
            <w:tcW w:w="889" w:type="dxa"/>
            <w:tcBorders>
              <w:top w:val="nil"/>
              <w:left w:val="nil"/>
              <w:bottom w:val="single" w:sz="4" w:space="0" w:color="auto"/>
              <w:right w:val="single" w:sz="4" w:space="0" w:color="auto"/>
            </w:tcBorders>
            <w:shd w:val="clear" w:color="000000" w:fill="FFFFFF"/>
            <w:vAlign w:val="bottom"/>
            <w:hideMark/>
          </w:tcPr>
          <w:p w:rsidR="000E1EEF" w:rsidRDefault="000E1EEF">
            <w:pPr>
              <w:jc w:val="center"/>
              <w:rPr>
                <w:rFonts w:ascii="Arial" w:hAnsi="Arial" w:cs="Arial"/>
                <w:sz w:val="18"/>
                <w:szCs w:val="18"/>
              </w:rPr>
            </w:pPr>
            <w:r>
              <w:rPr>
                <w:rFonts w:ascii="Arial" w:hAnsi="Arial" w:cs="Arial"/>
                <w:sz w:val="18"/>
                <w:szCs w:val="18"/>
              </w:rPr>
              <w:t xml:space="preserve"> 180,6   </w:t>
            </w:r>
          </w:p>
        </w:tc>
      </w:tr>
      <w:tr w:rsidR="000E1EEF" w:rsidRPr="00AB1312" w:rsidTr="00847755">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0E1EEF" w:rsidRDefault="000E1EEF">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6" w:type="dxa"/>
            <w:tcBorders>
              <w:top w:val="nil"/>
              <w:left w:val="nil"/>
              <w:bottom w:val="single" w:sz="4" w:space="0" w:color="auto"/>
              <w:right w:val="single" w:sz="4" w:space="0" w:color="auto"/>
            </w:tcBorders>
            <w:shd w:val="clear" w:color="auto" w:fill="auto"/>
            <w:noWrap/>
            <w:vAlign w:val="bottom"/>
            <w:hideMark/>
          </w:tcPr>
          <w:p w:rsidR="000E1EEF" w:rsidRDefault="000E1EEF">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w:t>
            </w:r>
          </w:p>
        </w:tc>
      </w:tr>
      <w:tr w:rsidR="000E1EEF" w:rsidRPr="00AB1312" w:rsidTr="00847755">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0E1EEF" w:rsidRDefault="000E1EEF">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6" w:type="dxa"/>
            <w:tcBorders>
              <w:top w:val="nil"/>
              <w:left w:val="nil"/>
              <w:bottom w:val="single" w:sz="4" w:space="0" w:color="auto"/>
              <w:right w:val="single" w:sz="4" w:space="0" w:color="auto"/>
            </w:tcBorders>
            <w:shd w:val="clear" w:color="auto" w:fill="auto"/>
            <w:noWrap/>
            <w:vAlign w:val="bottom"/>
            <w:hideMark/>
          </w:tcPr>
          <w:p w:rsidR="000E1EEF" w:rsidRDefault="000E1EEF">
            <w:pPr>
              <w:jc w:val="center"/>
              <w:rPr>
                <w:rFonts w:ascii="Arial CYR" w:hAnsi="Arial CYR" w:cs="Arial CYR"/>
                <w:sz w:val="18"/>
                <w:szCs w:val="18"/>
              </w:rPr>
            </w:pPr>
            <w:r>
              <w:rPr>
                <w:rFonts w:ascii="Arial CYR" w:hAnsi="Arial CYR" w:cs="Arial CYR"/>
                <w:sz w:val="18"/>
                <w:szCs w:val="18"/>
              </w:rPr>
              <w:t>000 01 00 00 00 00 0000 000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xml:space="preserve">-25 324,0   </w:t>
            </w:r>
          </w:p>
        </w:tc>
        <w:tc>
          <w:tcPr>
            <w:tcW w:w="1122" w:type="dxa"/>
            <w:tcBorders>
              <w:top w:val="nil"/>
              <w:left w:val="nil"/>
              <w:bottom w:val="single" w:sz="4" w:space="0" w:color="auto"/>
              <w:right w:val="single" w:sz="4" w:space="0" w:color="auto"/>
            </w:tcBorders>
            <w:shd w:val="clear" w:color="000000" w:fill="FFFFFF"/>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rsidR="000E1EEF" w:rsidRDefault="000E1EEF">
            <w:pPr>
              <w:jc w:val="right"/>
              <w:rPr>
                <w:rFonts w:ascii="Arial CYR" w:hAnsi="Arial CYR" w:cs="Arial CYR"/>
                <w:sz w:val="18"/>
                <w:szCs w:val="18"/>
              </w:rPr>
            </w:pPr>
            <w:r>
              <w:rPr>
                <w:rFonts w:ascii="Arial CYR" w:hAnsi="Arial CYR" w:cs="Arial CYR"/>
                <w:sz w:val="18"/>
                <w:szCs w:val="18"/>
              </w:rPr>
              <w:t xml:space="preserve">-16 400,0   </w:t>
            </w:r>
          </w:p>
        </w:tc>
        <w:tc>
          <w:tcPr>
            <w:tcW w:w="889" w:type="dxa"/>
            <w:tcBorders>
              <w:top w:val="nil"/>
              <w:left w:val="nil"/>
              <w:bottom w:val="single" w:sz="4" w:space="0" w:color="auto"/>
              <w:right w:val="single" w:sz="4" w:space="0" w:color="auto"/>
            </w:tcBorders>
            <w:shd w:val="clear" w:color="000000" w:fill="FFFFFF"/>
            <w:vAlign w:val="bottom"/>
            <w:hideMark/>
          </w:tcPr>
          <w:p w:rsidR="000E1EEF" w:rsidRDefault="000E1EEF">
            <w:pPr>
              <w:jc w:val="center"/>
              <w:rPr>
                <w:rFonts w:ascii="Arial" w:hAnsi="Arial" w:cs="Arial"/>
                <w:sz w:val="18"/>
                <w:szCs w:val="18"/>
              </w:rPr>
            </w:pPr>
            <w:r>
              <w:rPr>
                <w:rFonts w:ascii="Arial" w:hAnsi="Arial" w:cs="Arial"/>
                <w:sz w:val="18"/>
                <w:szCs w:val="18"/>
              </w:rPr>
              <w:t xml:space="preserve"> 83,6   </w:t>
            </w:r>
          </w:p>
        </w:tc>
      </w:tr>
      <w:tr w:rsidR="00E046F6" w:rsidRPr="00AB1312" w:rsidTr="00847755">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из них:</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Кредиты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000 01 02 00 00 00 0000 000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100,0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Привлечение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000 01 02 00 00 00 0000 700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rsidTr="00847755">
        <w:trPr>
          <w:trHeight w:val="67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901 01 02 00 00 05 0000 710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000 01 02 00 00 00 0000 800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100,0   </w:t>
            </w:r>
          </w:p>
        </w:tc>
      </w:tr>
      <w:tr w:rsidR="00E046F6" w:rsidRPr="00AB1312" w:rsidTr="00847755">
        <w:trPr>
          <w:trHeight w:val="67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901 01 02 00 00 05 0000 810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-24 400,0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100,0   </w:t>
            </w:r>
          </w:p>
        </w:tc>
      </w:tr>
      <w:tr w:rsidR="00E046F6" w:rsidRPr="00AB1312" w:rsidTr="00847755">
        <w:trPr>
          <w:trHeight w:val="61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000 0103000000 0000 000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rsidTr="00847755">
        <w:trPr>
          <w:trHeight w:val="675"/>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000 0103010000 0000 000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rsidTr="00847755">
        <w:trPr>
          <w:trHeight w:val="998"/>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бюджетных кредитов, полученных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000 0103010000 0000 800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rsidTr="00847755">
        <w:trPr>
          <w:trHeight w:val="886"/>
        </w:trPr>
        <w:tc>
          <w:tcPr>
            <w:tcW w:w="3439" w:type="dxa"/>
            <w:tcBorders>
              <w:top w:val="nil"/>
              <w:left w:val="single" w:sz="4" w:space="0" w:color="000000"/>
              <w:bottom w:val="single" w:sz="4" w:space="0" w:color="000000"/>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000000"/>
              <w:right w:val="single" w:sz="4" w:space="0" w:color="000000"/>
            </w:tcBorders>
            <w:shd w:val="clear" w:color="auto" w:fill="auto"/>
            <w:noWrap/>
            <w:vAlign w:val="bottom"/>
            <w:hideMark/>
          </w:tcPr>
          <w:p w:rsidR="00E046F6" w:rsidRDefault="00E046F6">
            <w:pPr>
              <w:jc w:val="center"/>
              <w:rPr>
                <w:rFonts w:ascii="Arial" w:hAnsi="Arial" w:cs="Arial"/>
                <w:color w:val="000000"/>
                <w:sz w:val="16"/>
                <w:szCs w:val="16"/>
              </w:rPr>
            </w:pPr>
            <w:r>
              <w:rPr>
                <w:rFonts w:ascii="Arial" w:hAnsi="Arial" w:cs="Arial"/>
                <w:color w:val="000000"/>
                <w:sz w:val="16"/>
                <w:szCs w:val="16"/>
              </w:rPr>
              <w:t xml:space="preserve"> 000 0103010005 0000 810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-924,0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sz w:val="18"/>
                <w:szCs w:val="18"/>
              </w:rPr>
            </w:pPr>
            <w:r>
              <w:rPr>
                <w:rFonts w:ascii="Arial" w:hAnsi="Arial" w:cs="Arial"/>
                <w:sz w:val="18"/>
                <w:szCs w:val="18"/>
              </w:rPr>
              <w:t xml:space="preserve"> - </w:t>
            </w:r>
          </w:p>
        </w:tc>
      </w:tr>
      <w:tr w:rsidR="00E046F6" w:rsidRPr="00AB1312" w:rsidTr="00847755">
        <w:trPr>
          <w:trHeight w:val="503"/>
        </w:trPr>
        <w:tc>
          <w:tcPr>
            <w:tcW w:w="3439" w:type="dxa"/>
            <w:tcBorders>
              <w:top w:val="nil"/>
              <w:left w:val="single" w:sz="4" w:space="0" w:color="000000"/>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w:t>
            </w:r>
            <w:r>
              <w:rPr>
                <w:rFonts w:ascii="Arial CYR" w:hAnsi="Arial CYR" w:cs="Arial CYR"/>
                <w:sz w:val="16"/>
                <w:szCs w:val="16"/>
              </w:rPr>
              <w:br/>
              <w:t>Иные источники внутреннего финансирования дефицитов бюджетов</w:t>
            </w:r>
          </w:p>
        </w:tc>
        <w:tc>
          <w:tcPr>
            <w:tcW w:w="2156" w:type="dxa"/>
            <w:tcBorders>
              <w:top w:val="nil"/>
              <w:left w:val="nil"/>
              <w:bottom w:val="single" w:sz="4" w:space="0" w:color="000000"/>
              <w:right w:val="single" w:sz="4" w:space="0" w:color="000000"/>
            </w:tcBorders>
            <w:shd w:val="clear" w:color="auto" w:fill="auto"/>
            <w:noWrap/>
            <w:vAlign w:val="bottom"/>
            <w:hideMark/>
          </w:tcPr>
          <w:p w:rsidR="00E046F6" w:rsidRDefault="00E046F6">
            <w:pPr>
              <w:jc w:val="center"/>
              <w:rPr>
                <w:rFonts w:ascii="Arial" w:hAnsi="Arial" w:cs="Arial"/>
                <w:sz w:val="18"/>
                <w:szCs w:val="18"/>
              </w:rPr>
            </w:pPr>
            <w:r>
              <w:rPr>
                <w:rFonts w:ascii="Arial" w:hAnsi="Arial" w:cs="Arial"/>
                <w:sz w:val="18"/>
                <w:szCs w:val="18"/>
              </w:rPr>
              <w:t xml:space="preserve"> 000 01 06 00 00 00 0000 000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br/>
              <w:t>Операции по управлению остатками средств на единых счетах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color w:val="000000"/>
                <w:sz w:val="18"/>
                <w:szCs w:val="18"/>
              </w:rPr>
            </w:pPr>
            <w:r>
              <w:rPr>
                <w:rFonts w:ascii="Arial" w:hAnsi="Arial" w:cs="Arial"/>
                <w:color w:val="000000"/>
                <w:sz w:val="18"/>
                <w:szCs w:val="18"/>
              </w:rPr>
              <w:t>000 01 06 10 00 00 0000 000</w:t>
            </w:r>
          </w:p>
        </w:tc>
        <w:tc>
          <w:tcPr>
            <w:tcW w:w="1121"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auto" w:fill="auto"/>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rsidTr="00847755">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br/>
              <w:t xml:space="preserve">Увеличение финансовых активов в государственной (муниципальной) собственности за счет средств </w:t>
            </w:r>
            <w:r>
              <w:rPr>
                <w:rFonts w:ascii="Arial" w:hAnsi="Arial" w:cs="Arial"/>
                <w:color w:val="000000"/>
                <w:sz w:val="16"/>
                <w:szCs w:val="16"/>
              </w:rPr>
              <w:lastRenderedPageBreak/>
              <w:t>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color w:val="000000"/>
                <w:sz w:val="18"/>
                <w:szCs w:val="18"/>
              </w:rPr>
            </w:pPr>
            <w:r>
              <w:rPr>
                <w:rFonts w:ascii="Arial" w:hAnsi="Arial" w:cs="Arial"/>
                <w:color w:val="000000"/>
                <w:sz w:val="18"/>
                <w:szCs w:val="18"/>
              </w:rPr>
              <w:lastRenderedPageBreak/>
              <w:t>000 01 06 10 02 00 0000 500</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lastRenderedPageBreak/>
              <w:t xml:space="preserve">  </w:t>
            </w:r>
            <w:r>
              <w:rPr>
                <w:rFonts w:ascii="Arial" w:hAnsi="Arial" w:cs="Arial"/>
                <w:color w:val="000000"/>
                <w:sz w:val="16"/>
                <w:szCs w:val="16"/>
              </w:rPr>
              <w:br/>
            </w:r>
            <w:proofErr w:type="gramStart"/>
            <w:r>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rFonts w:ascii="Arial" w:hAnsi="Arial" w:cs="Arial"/>
                <w:color w:val="000000"/>
                <w:sz w:val="16"/>
                <w:szCs w:val="16"/>
              </w:rPr>
              <w:t>, бюджетными и автономными учреждениями</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color w:val="000000"/>
                <w:sz w:val="18"/>
                <w:szCs w:val="18"/>
              </w:rPr>
            </w:pPr>
            <w:r>
              <w:rPr>
                <w:rFonts w:ascii="Arial" w:hAnsi="Arial" w:cs="Arial"/>
                <w:color w:val="000000"/>
                <w:sz w:val="18"/>
                <w:szCs w:val="18"/>
              </w:rPr>
              <w:t xml:space="preserve"> 992 01 06 10 02 05 0000 550</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w:hAnsi="Arial" w:cs="Arial"/>
                <w:color w:val="000000"/>
                <w:sz w:val="16"/>
                <w:szCs w:val="16"/>
              </w:rPr>
            </w:pPr>
            <w:r>
              <w:rPr>
                <w:rFonts w:ascii="Arial" w:hAnsi="Arial" w:cs="Arial"/>
                <w:color w:val="000000"/>
                <w:sz w:val="16"/>
                <w:szCs w:val="16"/>
              </w:rPr>
              <w:br/>
            </w:r>
            <w:proofErr w:type="gramStart"/>
            <w:r>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rFonts w:ascii="Arial" w:hAnsi="Arial" w:cs="Arial"/>
                <w:color w:val="000000"/>
                <w:sz w:val="16"/>
                <w:szCs w:val="16"/>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w:hAnsi="Arial" w:cs="Arial"/>
                <w:color w:val="000000"/>
                <w:sz w:val="18"/>
                <w:szCs w:val="18"/>
              </w:rPr>
            </w:pPr>
            <w:r>
              <w:rPr>
                <w:rFonts w:ascii="Arial" w:hAnsi="Arial" w:cs="Arial"/>
                <w:color w:val="000000"/>
                <w:sz w:val="18"/>
                <w:szCs w:val="18"/>
              </w:rPr>
              <w:t xml:space="preserve"> 992 01 06 10 02 05 0002 550</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8 000,0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w:t>
            </w:r>
          </w:p>
        </w:tc>
      </w:tr>
      <w:tr w:rsidR="00E046F6" w:rsidRPr="00AB1312" w:rsidTr="00847755">
        <w:trPr>
          <w:trHeight w:val="255"/>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000 01 05 00 00 00 0000 000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5 194,6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14 760,3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2 987,6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20,2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средств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000 01 05 02 00 00 0000 500</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-917 142,7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-512 627,7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-506 270,0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98,8   </w:t>
            </w:r>
          </w:p>
        </w:tc>
      </w:tr>
      <w:tr w:rsidR="00E046F6" w:rsidRPr="00AB1312" w:rsidTr="00847755">
        <w:trPr>
          <w:trHeight w:val="450"/>
        </w:trPr>
        <w:tc>
          <w:tcPr>
            <w:tcW w:w="3439" w:type="dxa"/>
            <w:tcBorders>
              <w:top w:val="nil"/>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w:t>
            </w:r>
          </w:p>
        </w:tc>
        <w:tc>
          <w:tcPr>
            <w:tcW w:w="2156" w:type="dxa"/>
            <w:tcBorders>
              <w:top w:val="nil"/>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000 01 05 02 01 00 0000 510</w:t>
            </w:r>
          </w:p>
        </w:tc>
        <w:tc>
          <w:tcPr>
            <w:tcW w:w="1121"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-917 142,7   </w:t>
            </w:r>
          </w:p>
        </w:tc>
        <w:tc>
          <w:tcPr>
            <w:tcW w:w="1122"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-512 627,7   </w:t>
            </w:r>
          </w:p>
        </w:tc>
        <w:tc>
          <w:tcPr>
            <w:tcW w:w="1180" w:type="dxa"/>
            <w:tcBorders>
              <w:top w:val="nil"/>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-506 270,0   </w:t>
            </w:r>
          </w:p>
        </w:tc>
        <w:tc>
          <w:tcPr>
            <w:tcW w:w="889" w:type="dxa"/>
            <w:tcBorders>
              <w:top w:val="nil"/>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98,8   </w:t>
            </w:r>
          </w:p>
        </w:tc>
      </w:tr>
      <w:tr w:rsidR="00E046F6" w:rsidRPr="00AB1312" w:rsidTr="00847755">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992 01 05 02 01 05 0000 510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-917 142,7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-512 627,7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-506 270,0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98,8   </w:t>
            </w:r>
          </w:p>
        </w:tc>
      </w:tr>
      <w:tr w:rsidR="00E046F6" w:rsidRPr="00AB1312" w:rsidTr="00847755">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000 01 05 02 00 00 0000 600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922 337,3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527 388,0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509 257,6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96,6   </w:t>
            </w:r>
          </w:p>
        </w:tc>
      </w:tr>
      <w:tr w:rsidR="00E046F6" w:rsidRPr="00AB1312" w:rsidTr="00847755">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000 01 05 02 01 00 0000 610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922 337,3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527 388,0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509 257,6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96,6   </w:t>
            </w:r>
          </w:p>
        </w:tc>
      </w:tr>
      <w:tr w:rsidR="00E046F6" w:rsidRPr="00AB1312" w:rsidTr="00847755">
        <w:trPr>
          <w:trHeight w:val="450"/>
        </w:trPr>
        <w:tc>
          <w:tcPr>
            <w:tcW w:w="34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46F6" w:rsidRDefault="00E046F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6" w:type="dxa"/>
            <w:tcBorders>
              <w:top w:val="single" w:sz="4" w:space="0" w:color="auto"/>
              <w:left w:val="nil"/>
              <w:bottom w:val="single" w:sz="4" w:space="0" w:color="auto"/>
              <w:right w:val="single" w:sz="4" w:space="0" w:color="auto"/>
            </w:tcBorders>
            <w:shd w:val="clear" w:color="auto" w:fill="auto"/>
            <w:noWrap/>
            <w:vAlign w:val="bottom"/>
            <w:hideMark/>
          </w:tcPr>
          <w:p w:rsidR="00E046F6" w:rsidRDefault="00E046F6">
            <w:pPr>
              <w:jc w:val="center"/>
              <w:rPr>
                <w:rFonts w:ascii="Arial CYR" w:hAnsi="Arial CYR" w:cs="Arial CYR"/>
                <w:sz w:val="18"/>
                <w:szCs w:val="18"/>
              </w:rPr>
            </w:pPr>
            <w:r>
              <w:rPr>
                <w:rFonts w:ascii="Arial CYR" w:hAnsi="Arial CYR" w:cs="Arial CYR"/>
                <w:sz w:val="18"/>
                <w:szCs w:val="18"/>
              </w:rPr>
              <w:t>992 01 05 02 01 05 0000 610</w:t>
            </w:r>
          </w:p>
        </w:tc>
        <w:tc>
          <w:tcPr>
            <w:tcW w:w="1121"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922 337,3   </w:t>
            </w:r>
          </w:p>
        </w:tc>
        <w:tc>
          <w:tcPr>
            <w:tcW w:w="1122"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527 388,0   </w:t>
            </w:r>
          </w:p>
        </w:tc>
        <w:tc>
          <w:tcPr>
            <w:tcW w:w="1180" w:type="dxa"/>
            <w:tcBorders>
              <w:top w:val="single" w:sz="4" w:space="0" w:color="auto"/>
              <w:left w:val="nil"/>
              <w:bottom w:val="single" w:sz="4" w:space="0" w:color="auto"/>
              <w:right w:val="single" w:sz="4" w:space="0" w:color="auto"/>
            </w:tcBorders>
            <w:shd w:val="clear" w:color="000000" w:fill="FFFFFF"/>
            <w:noWrap/>
            <w:vAlign w:val="bottom"/>
            <w:hideMark/>
          </w:tcPr>
          <w:p w:rsidR="00E046F6" w:rsidRDefault="00E046F6">
            <w:pPr>
              <w:jc w:val="right"/>
              <w:rPr>
                <w:rFonts w:ascii="Arial CYR" w:hAnsi="Arial CYR" w:cs="Arial CYR"/>
                <w:sz w:val="18"/>
                <w:szCs w:val="18"/>
              </w:rPr>
            </w:pPr>
            <w:r>
              <w:rPr>
                <w:rFonts w:ascii="Arial CYR" w:hAnsi="Arial CYR" w:cs="Arial CYR"/>
                <w:sz w:val="18"/>
                <w:szCs w:val="18"/>
              </w:rPr>
              <w:t xml:space="preserve"> 509 257,6   </w:t>
            </w:r>
          </w:p>
        </w:tc>
        <w:tc>
          <w:tcPr>
            <w:tcW w:w="889" w:type="dxa"/>
            <w:tcBorders>
              <w:top w:val="single" w:sz="4" w:space="0" w:color="auto"/>
              <w:left w:val="nil"/>
              <w:bottom w:val="single" w:sz="4" w:space="0" w:color="auto"/>
              <w:right w:val="single" w:sz="4" w:space="0" w:color="auto"/>
            </w:tcBorders>
            <w:shd w:val="clear" w:color="000000" w:fill="FFFFFF"/>
            <w:vAlign w:val="bottom"/>
            <w:hideMark/>
          </w:tcPr>
          <w:p w:rsidR="00E046F6" w:rsidRDefault="00E046F6">
            <w:pPr>
              <w:jc w:val="center"/>
              <w:rPr>
                <w:rFonts w:ascii="Arial" w:hAnsi="Arial" w:cs="Arial"/>
                <w:sz w:val="18"/>
                <w:szCs w:val="18"/>
              </w:rPr>
            </w:pPr>
            <w:r>
              <w:rPr>
                <w:rFonts w:ascii="Arial" w:hAnsi="Arial" w:cs="Arial"/>
                <w:sz w:val="18"/>
                <w:szCs w:val="18"/>
              </w:rPr>
              <w:t xml:space="preserve"> 96,6   </w:t>
            </w:r>
          </w:p>
        </w:tc>
      </w:tr>
    </w:tbl>
    <w:p w:rsidR="00030DC2" w:rsidRDefault="00030DC2">
      <w:pPr>
        <w:widowControl/>
      </w:pPr>
    </w:p>
    <w:p w:rsidR="00030DC2" w:rsidRDefault="00030DC2">
      <w:pPr>
        <w:widowControl/>
      </w:pPr>
    </w:p>
    <w:p w:rsidR="005E37CA" w:rsidRDefault="005E37CA">
      <w:pPr>
        <w:widowControl/>
      </w:pPr>
    </w:p>
    <w:p w:rsidR="005E37CA" w:rsidRDefault="005E37CA">
      <w:pPr>
        <w:widowControl/>
      </w:pPr>
    </w:p>
    <w:p w:rsidR="005E37CA" w:rsidRDefault="005E37CA">
      <w:pPr>
        <w:widowControl/>
      </w:pPr>
    </w:p>
    <w:p w:rsidR="00030DC2" w:rsidRDefault="00030DC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776BE2" w:rsidRDefault="00776BE2">
      <w:pPr>
        <w:widowControl/>
      </w:pPr>
    </w:p>
    <w:p w:rsidR="00303F31" w:rsidRPr="008E1AFF" w:rsidRDefault="00303F31" w:rsidP="00303F31">
      <w:pPr>
        <w:pStyle w:val="ac"/>
        <w:ind w:left="5760"/>
        <w:jc w:val="right"/>
        <w:rPr>
          <w:bCs/>
        </w:rPr>
      </w:pPr>
      <w:r w:rsidRPr="008E1AFF">
        <w:rPr>
          <w:bCs/>
        </w:rPr>
        <w:t>Приложение  №3</w:t>
      </w:r>
    </w:p>
    <w:p w:rsidR="00303F31" w:rsidRPr="008E1AFF" w:rsidRDefault="00303F31" w:rsidP="00303F31">
      <w:pPr>
        <w:pStyle w:val="ac"/>
        <w:jc w:val="right"/>
        <w:rPr>
          <w:bCs/>
        </w:rPr>
      </w:pPr>
      <w:r w:rsidRPr="008E1AFF">
        <w:rPr>
          <w:bCs/>
        </w:rPr>
        <w:t xml:space="preserve">УТВЕРЖДЕН  </w:t>
      </w:r>
    </w:p>
    <w:p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rsidR="00303F31" w:rsidRPr="008E1AFF" w:rsidRDefault="00303F31" w:rsidP="00303F31">
      <w:pPr>
        <w:pStyle w:val="ac"/>
        <w:jc w:val="right"/>
        <w:rPr>
          <w:bCs/>
        </w:rPr>
      </w:pPr>
      <w:r w:rsidRPr="008E1AFF">
        <w:rPr>
          <w:bCs/>
        </w:rPr>
        <w:t xml:space="preserve">Мокшанского района </w:t>
      </w:r>
    </w:p>
    <w:p w:rsidR="00303F31" w:rsidRDefault="00303F31" w:rsidP="00303F31">
      <w:pPr>
        <w:widowControl/>
        <w:jc w:val="right"/>
      </w:pPr>
      <w:r w:rsidRPr="008E1AFF">
        <w:rPr>
          <w:bCs/>
        </w:rPr>
        <w:t xml:space="preserve">                    </w:t>
      </w:r>
      <w:r w:rsidR="00A21AEF">
        <w:rPr>
          <w:sz w:val="28"/>
          <w:szCs w:val="28"/>
        </w:rPr>
        <w:t>о</w:t>
      </w:r>
      <w:r w:rsidR="00A21AEF" w:rsidRPr="002C6C6A">
        <w:rPr>
          <w:sz w:val="28"/>
          <w:szCs w:val="28"/>
        </w:rPr>
        <w:t>т</w:t>
      </w:r>
      <w:r w:rsidR="00A21AEF">
        <w:rPr>
          <w:sz w:val="28"/>
          <w:szCs w:val="28"/>
        </w:rPr>
        <w:t xml:space="preserve"> </w:t>
      </w:r>
      <w:r w:rsidR="00A21AEF" w:rsidRPr="002C6C6A">
        <w:rPr>
          <w:sz w:val="28"/>
          <w:szCs w:val="28"/>
        </w:rPr>
        <w:t xml:space="preserve">№ </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firstRow="1" w:lastRow="0" w:firstColumn="1" w:lastColumn="0" w:noHBand="0" w:noVBand="1"/>
      </w:tblPr>
      <w:tblGrid>
        <w:gridCol w:w="580"/>
        <w:gridCol w:w="2552"/>
        <w:gridCol w:w="1080"/>
        <w:gridCol w:w="1340"/>
        <w:gridCol w:w="1560"/>
        <w:gridCol w:w="1660"/>
        <w:gridCol w:w="1240"/>
      </w:tblGrid>
      <w:tr w:rsidR="00303F31" w:rsidRPr="006D0134" w:rsidTr="00604A1B">
        <w:trPr>
          <w:trHeight w:val="315"/>
        </w:trPr>
        <w:tc>
          <w:tcPr>
            <w:tcW w:w="10012" w:type="dxa"/>
            <w:gridSpan w:val="7"/>
            <w:tcBorders>
              <w:top w:val="nil"/>
              <w:left w:val="nil"/>
              <w:bottom w:val="nil"/>
              <w:right w:val="nil"/>
            </w:tcBorders>
            <w:shd w:val="clear" w:color="000000" w:fill="FFFFFF"/>
            <w:hideMark/>
          </w:tcPr>
          <w:p w:rsidR="00303F31" w:rsidRPr="006D0134" w:rsidRDefault="00303F31" w:rsidP="00604A1B">
            <w:pPr>
              <w:widowControl/>
              <w:jc w:val="center"/>
              <w:rPr>
                <w:b/>
                <w:bCs/>
                <w:sz w:val="24"/>
                <w:szCs w:val="24"/>
              </w:rPr>
            </w:pPr>
            <w:r w:rsidRPr="006D0134">
              <w:rPr>
                <w:b/>
                <w:bCs/>
                <w:sz w:val="24"/>
                <w:szCs w:val="24"/>
              </w:rPr>
              <w:t>Отчет</w:t>
            </w:r>
          </w:p>
        </w:tc>
      </w:tr>
      <w:tr w:rsidR="00303F31" w:rsidRPr="006D0134" w:rsidTr="00604A1B">
        <w:trPr>
          <w:trHeight w:val="975"/>
        </w:trPr>
        <w:tc>
          <w:tcPr>
            <w:tcW w:w="10012" w:type="dxa"/>
            <w:gridSpan w:val="7"/>
            <w:tcBorders>
              <w:top w:val="nil"/>
              <w:left w:val="nil"/>
              <w:bottom w:val="nil"/>
              <w:right w:val="nil"/>
            </w:tcBorders>
            <w:shd w:val="clear" w:color="000000" w:fill="FFFFFF"/>
            <w:hideMark/>
          </w:tcPr>
          <w:p w:rsidR="00303F31" w:rsidRPr="006D0134" w:rsidRDefault="00303F31" w:rsidP="00E046F6">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 xml:space="preserve">юджетов за </w:t>
            </w:r>
            <w:r w:rsidR="00E046F6">
              <w:rPr>
                <w:b/>
                <w:bCs/>
                <w:sz w:val="24"/>
                <w:szCs w:val="24"/>
              </w:rPr>
              <w:t>первое полугодие</w:t>
            </w:r>
            <w:r>
              <w:rPr>
                <w:b/>
                <w:bCs/>
                <w:sz w:val="24"/>
                <w:szCs w:val="24"/>
              </w:rPr>
              <w:t xml:space="preserve"> 202</w:t>
            </w:r>
            <w:r w:rsidR="00A84281" w:rsidRPr="00A84281">
              <w:rPr>
                <w:b/>
                <w:bCs/>
                <w:sz w:val="24"/>
                <w:szCs w:val="24"/>
              </w:rPr>
              <w:t>5</w:t>
            </w:r>
            <w:r w:rsidRPr="006D0134">
              <w:rPr>
                <w:b/>
                <w:bCs/>
                <w:sz w:val="24"/>
                <w:szCs w:val="24"/>
              </w:rPr>
              <w:t xml:space="preserve"> года</w:t>
            </w:r>
          </w:p>
        </w:tc>
      </w:tr>
      <w:tr w:rsidR="007B36BE" w:rsidRPr="006D0134" w:rsidTr="00604A1B">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7B36BE" w:rsidRPr="006D0134" w:rsidRDefault="007B36BE" w:rsidP="00604A1B">
            <w:pPr>
              <w:widowControl/>
              <w:rPr>
                <w:rFonts w:ascii="Arial" w:hAnsi="Arial" w:cs="Arial"/>
                <w:b/>
                <w:bCs/>
                <w:sz w:val="16"/>
                <w:szCs w:val="16"/>
              </w:rPr>
            </w:pPr>
            <w:r w:rsidRPr="006D0134">
              <w:rPr>
                <w:rFonts w:ascii="Arial" w:hAnsi="Arial" w:cs="Arial"/>
                <w:b/>
                <w:bCs/>
                <w:sz w:val="16"/>
                <w:szCs w:val="16"/>
              </w:rPr>
              <w:t xml:space="preserve">№ </w:t>
            </w:r>
            <w:proofErr w:type="gramStart"/>
            <w:r w:rsidRPr="006D0134">
              <w:rPr>
                <w:rFonts w:ascii="Arial" w:hAnsi="Arial" w:cs="Arial"/>
                <w:b/>
                <w:bCs/>
                <w:sz w:val="16"/>
                <w:szCs w:val="16"/>
              </w:rPr>
              <w:t>п</w:t>
            </w:r>
            <w:proofErr w:type="gramEnd"/>
            <w:r w:rsidRPr="006D0134">
              <w:rPr>
                <w:rFonts w:ascii="Arial" w:hAnsi="Arial" w:cs="Arial"/>
                <w:b/>
                <w:bCs/>
                <w:sz w:val="16"/>
                <w:szCs w:val="16"/>
              </w:rPr>
              <w:t>/п</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7B36BE" w:rsidRDefault="007B36BE" w:rsidP="00F72427">
            <w:pPr>
              <w:jc w:val="center"/>
              <w:rPr>
                <w:rFonts w:ascii="MS Sans Serif" w:hAnsi="MS Sans Serif" w:cs="Arial"/>
                <w:b/>
                <w:bCs/>
                <w:sz w:val="17"/>
                <w:szCs w:val="17"/>
              </w:rPr>
            </w:pPr>
            <w:r>
              <w:rPr>
                <w:rFonts w:ascii="MS Sans Serif" w:hAnsi="MS Sans Serif" w:cs="Arial"/>
                <w:b/>
                <w:bCs/>
                <w:sz w:val="17"/>
                <w:szCs w:val="17"/>
              </w:rPr>
              <w:t>Утверждено на 202</w:t>
            </w:r>
            <w:r w:rsidRPr="00F72427">
              <w:rPr>
                <w:rFonts w:asciiTheme="minorHAnsi" w:hAnsiTheme="minorHAnsi" w:cs="Arial"/>
                <w:b/>
                <w:bCs/>
                <w:sz w:val="17"/>
                <w:szCs w:val="17"/>
              </w:rPr>
              <w:t>5</w:t>
            </w:r>
            <w:r>
              <w:rPr>
                <w:rFonts w:ascii="MS Sans Serif" w:hAnsi="MS Sans Serif" w:cs="Arial"/>
                <w:b/>
                <w:bCs/>
                <w:sz w:val="17"/>
                <w:szCs w:val="17"/>
              </w:rPr>
              <w:t xml:space="preserve">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B36BE" w:rsidRDefault="007B36BE">
            <w:pPr>
              <w:jc w:val="center"/>
              <w:rPr>
                <w:rFonts w:ascii="MS Sans Serif" w:hAnsi="MS Sans Serif" w:cs="Arial"/>
                <w:b/>
                <w:bCs/>
                <w:sz w:val="17"/>
                <w:szCs w:val="17"/>
              </w:rPr>
            </w:pPr>
            <w:r>
              <w:rPr>
                <w:rFonts w:ascii="MS Sans Serif" w:hAnsi="MS Sans Serif" w:cs="Arial"/>
                <w:b/>
                <w:bCs/>
                <w:sz w:val="17"/>
                <w:szCs w:val="17"/>
              </w:rPr>
              <w:t>План на первое полугодие 2025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B36BE" w:rsidRDefault="007B36BE">
            <w:pPr>
              <w:jc w:val="center"/>
              <w:rPr>
                <w:rFonts w:ascii="MS Sans Serif" w:hAnsi="MS Sans Serif" w:cs="Arial"/>
                <w:b/>
                <w:bCs/>
                <w:sz w:val="17"/>
                <w:szCs w:val="17"/>
              </w:rPr>
            </w:pPr>
            <w:r>
              <w:rPr>
                <w:rFonts w:ascii="MS Sans Serif" w:hAnsi="MS Sans Serif" w:cs="Arial"/>
                <w:b/>
                <w:bCs/>
                <w:sz w:val="17"/>
                <w:szCs w:val="17"/>
              </w:rPr>
              <w:t>Исполнено за первое полугодие2025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7B36BE" w:rsidRPr="006D0134" w:rsidRDefault="007B36BE" w:rsidP="00604A1B">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proofErr w:type="gramStart"/>
            <w:r w:rsidRPr="006D0134">
              <w:rPr>
                <w:rFonts w:ascii="MS Sans Serif" w:hAnsi="MS Sans Serif" w:cs="Arial"/>
                <w:b/>
                <w:bCs/>
                <w:sz w:val="17"/>
                <w:szCs w:val="17"/>
              </w:rPr>
              <w:t>испол</w:t>
            </w:r>
            <w:proofErr w:type="spellEnd"/>
            <w:r w:rsidRPr="006D0134">
              <w:rPr>
                <w:rFonts w:ascii="MS Sans Serif" w:hAnsi="MS Sans Serif" w:cs="Arial"/>
                <w:b/>
                <w:bCs/>
                <w:sz w:val="17"/>
                <w:szCs w:val="17"/>
              </w:rPr>
              <w:t>-нения</w:t>
            </w:r>
            <w:proofErr w:type="gramEnd"/>
          </w:p>
        </w:tc>
      </w:tr>
      <w:tr w:rsidR="00303F31" w:rsidRPr="006D0134" w:rsidTr="00604A1B">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572C04" w:rsidRDefault="00572C04">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shd w:val="clear" w:color="auto" w:fill="auto"/>
            <w:vAlign w:val="bottom"/>
            <w:hideMark/>
          </w:tcPr>
          <w:p w:rsidR="00572C04" w:rsidRDefault="00572C04">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897 013,3</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502 988,1</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484 857,5</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96,4</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96 357,7</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48 164,3</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47 782,8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99,2</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3,2</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1,2</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1,2</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50 777,8</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26 160,2</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25 779,4</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98,5</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0,7</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0,7</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18 411,5</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9 651,3</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9 651,3</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120,0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27 044,6</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12 350,8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12 350,8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3 693,6</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1 853,1</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1 853,1</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3 693,6</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1 853,1</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1 853,1</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11 164,0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4 055,9</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4 055,9</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742,0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190,4</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190,4</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10 422,0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3 865,5</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3 865,5</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10 077,9</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5 206,5</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5 181,6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99,5</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252,1</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126,1</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101,1</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80,2</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1 799,8</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702,1</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702,1</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7 860,9</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4 327,9</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4 327,9</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165,0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50,5</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50,5</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9 859,0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5 527,9</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5 527,8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154,0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27,9</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27,8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9 625,0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5 500,0</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5 500,0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0505</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80,0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0600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4 097,5</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0605</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4 097,5</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500 298,7</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286 009,8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282 445,0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98,8</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70 012,7</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41 299,8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41 217,9</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99,8</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282 628,6</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163 033,9</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162 459,0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99,6</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64 185,4</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34 095,8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31 198,8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91,5</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209,0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90,6</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90,6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83 263,0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47 489,8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47 478,7</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66 297,0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30 318,6</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30 318,6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63 985,7</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29 058,8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29 058,8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культуры, кинематографии</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0804</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2 311,3</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1 259,8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1 259,8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152 720,9</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102 759,3</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88 600,0</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86,2</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2 641,1</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1 348,6</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1 348,6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49 700,4</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25 883,6</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25 883,6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40 569,0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32 588,1</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29 469,7</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90,4</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35 334,0</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25 752,3</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16 086,6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62,5</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24 476,4</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17 186,8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15 811,6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92,0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562,9</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266,4</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266,4</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562,9</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266,4</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266,4</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3 165,3</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917,4</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917,4</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3 165,3</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917,4</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917,4</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1400</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38 718,8</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17 908,8</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CYR" w:hAnsi="Arial CYR" w:cs="Arial CYR"/>
                <w:sz w:val="16"/>
                <w:szCs w:val="16"/>
              </w:rPr>
            </w:pPr>
            <w:r>
              <w:rPr>
                <w:rFonts w:ascii="Arial CYR" w:hAnsi="Arial CYR" w:cs="Arial CYR"/>
                <w:sz w:val="16"/>
                <w:szCs w:val="16"/>
              </w:rPr>
              <w:t>17 908,8</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rPr>
                <w:rFonts w:ascii="Arial" w:hAnsi="Arial" w:cs="Arial"/>
                <w:sz w:val="16"/>
                <w:szCs w:val="16"/>
              </w:rPr>
            </w:pPr>
            <w:r>
              <w:rPr>
                <w:rFonts w:ascii="Arial" w:hAnsi="Arial" w:cs="Arial"/>
                <w:sz w:val="16"/>
                <w:szCs w:val="16"/>
              </w:rPr>
              <w:t>100,0</w:t>
            </w:r>
          </w:p>
        </w:tc>
      </w:tr>
      <w:tr w:rsidR="00572C04" w:rsidRPr="004905DA" w:rsidTr="00A8428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72C04" w:rsidRPr="004905DA" w:rsidRDefault="00572C04"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72C04" w:rsidRDefault="00572C04">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30 007,6</w:t>
            </w:r>
          </w:p>
        </w:tc>
        <w:tc>
          <w:tcPr>
            <w:tcW w:w="15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16 244,6</w:t>
            </w:r>
          </w:p>
        </w:tc>
        <w:tc>
          <w:tcPr>
            <w:tcW w:w="166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CYR" w:hAnsi="Arial CYR" w:cs="Arial CYR"/>
                <w:sz w:val="16"/>
                <w:szCs w:val="16"/>
              </w:rPr>
            </w:pPr>
            <w:r>
              <w:rPr>
                <w:rFonts w:ascii="Arial CYR" w:hAnsi="Arial CYR" w:cs="Arial CYR"/>
                <w:sz w:val="16"/>
                <w:szCs w:val="16"/>
              </w:rPr>
              <w:t>16 244,6</w:t>
            </w:r>
          </w:p>
        </w:tc>
        <w:tc>
          <w:tcPr>
            <w:tcW w:w="1240" w:type="dxa"/>
            <w:tcBorders>
              <w:top w:val="nil"/>
              <w:left w:val="nil"/>
              <w:bottom w:val="single" w:sz="4" w:space="0" w:color="auto"/>
              <w:right w:val="single" w:sz="4" w:space="0" w:color="auto"/>
            </w:tcBorders>
            <w:shd w:val="clear" w:color="auto" w:fill="auto"/>
            <w:vAlign w:val="center"/>
            <w:hideMark/>
          </w:tcPr>
          <w:p w:rsidR="00572C04" w:rsidRDefault="00572C04">
            <w:pPr>
              <w:jc w:val="center"/>
              <w:outlineLvl w:val="0"/>
              <w:rPr>
                <w:rFonts w:ascii="Arial" w:hAnsi="Arial" w:cs="Arial"/>
                <w:sz w:val="16"/>
                <w:szCs w:val="16"/>
              </w:rPr>
            </w:pPr>
            <w:r>
              <w:rPr>
                <w:rFonts w:ascii="Arial" w:hAnsi="Arial" w:cs="Arial"/>
                <w:sz w:val="16"/>
                <w:szCs w:val="16"/>
              </w:rPr>
              <w:t>100,0</w:t>
            </w:r>
          </w:p>
        </w:tc>
      </w:tr>
    </w:tbl>
    <w:p w:rsidR="00CD2A2E" w:rsidRDefault="00CD2A2E">
      <w:pPr>
        <w:widowControl/>
      </w:pPr>
    </w:p>
    <w:p w:rsidR="00CD2A2E" w:rsidRDefault="00CD2A2E">
      <w:pPr>
        <w:widowControl/>
      </w:pPr>
    </w:p>
    <w:p w:rsidR="00CD2A2E" w:rsidRDefault="00CD2A2E">
      <w:pPr>
        <w:widowControl/>
      </w:pPr>
    </w:p>
    <w:p w:rsidR="00CD2A2E" w:rsidRDefault="00CD2A2E">
      <w:pPr>
        <w:widowControl/>
      </w:pPr>
    </w:p>
    <w:p w:rsidR="007365EB" w:rsidRDefault="007365EB">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6475B8" w:rsidRDefault="006475B8">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7B36BE" w:rsidRDefault="007B36BE">
      <w:pPr>
        <w:widowControl/>
      </w:pPr>
    </w:p>
    <w:p w:rsidR="007B36BE" w:rsidRDefault="007B36BE">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604A1B" w:rsidRPr="00A12FBA" w:rsidRDefault="00604A1B" w:rsidP="00604A1B">
      <w:pPr>
        <w:pStyle w:val="ac"/>
        <w:ind w:left="5760"/>
        <w:jc w:val="right"/>
        <w:rPr>
          <w:bCs/>
        </w:rPr>
      </w:pPr>
      <w:r w:rsidRPr="00A12FBA">
        <w:rPr>
          <w:bCs/>
        </w:rPr>
        <w:t>Приложение  №</w:t>
      </w:r>
      <w:r>
        <w:rPr>
          <w:bCs/>
        </w:rPr>
        <w:t>4</w:t>
      </w:r>
    </w:p>
    <w:p w:rsidR="00604A1B" w:rsidRPr="00A12FBA" w:rsidRDefault="00604A1B" w:rsidP="00604A1B">
      <w:pPr>
        <w:pStyle w:val="ac"/>
        <w:jc w:val="right"/>
        <w:rPr>
          <w:bCs/>
        </w:rPr>
      </w:pPr>
      <w:r w:rsidRPr="00A12FBA">
        <w:rPr>
          <w:bCs/>
        </w:rPr>
        <w:t xml:space="preserve">УТВЕРЖДЕНО  </w:t>
      </w:r>
    </w:p>
    <w:p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rsidR="00604A1B" w:rsidRPr="00A12FBA" w:rsidRDefault="00604A1B" w:rsidP="00604A1B">
      <w:pPr>
        <w:pStyle w:val="ac"/>
        <w:jc w:val="right"/>
        <w:rPr>
          <w:bCs/>
        </w:rPr>
      </w:pPr>
      <w:r w:rsidRPr="00A12FBA">
        <w:rPr>
          <w:bCs/>
        </w:rPr>
        <w:t xml:space="preserve">Мокшанского района </w:t>
      </w:r>
    </w:p>
    <w:p w:rsidR="00604A1B" w:rsidRPr="00F37413" w:rsidRDefault="00A21AEF" w:rsidP="00604A1B">
      <w:pPr>
        <w:widowControl/>
        <w:jc w:val="right"/>
        <w:rPr>
          <w:bCs/>
          <w:sz w:val="28"/>
          <w:szCs w:val="28"/>
        </w:rPr>
      </w:pPr>
      <w:r>
        <w:rPr>
          <w:sz w:val="28"/>
          <w:szCs w:val="28"/>
        </w:rPr>
        <w:t>о</w:t>
      </w:r>
      <w:r w:rsidRPr="002C6C6A">
        <w:rPr>
          <w:sz w:val="28"/>
          <w:szCs w:val="28"/>
        </w:rPr>
        <w:t>т</w:t>
      </w:r>
      <w:r>
        <w:rPr>
          <w:sz w:val="28"/>
          <w:szCs w:val="28"/>
        </w:rPr>
        <w:t xml:space="preserve"> </w:t>
      </w:r>
      <w:r w:rsidR="00953F5D" w:rsidRPr="00B051B0">
        <w:rPr>
          <w:sz w:val="28"/>
          <w:szCs w:val="28"/>
        </w:rPr>
        <w:t xml:space="preserve"> </w:t>
      </w:r>
      <w:r w:rsidRPr="002C6C6A">
        <w:rPr>
          <w:sz w:val="28"/>
          <w:szCs w:val="28"/>
        </w:rPr>
        <w:t xml:space="preserve">№  </w:t>
      </w:r>
      <w:r w:rsidR="00F01966" w:rsidRPr="00672B15">
        <w:rPr>
          <w:sz w:val="24"/>
          <w:szCs w:val="24"/>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rsidR="00604A1B" w:rsidRDefault="00604A1B" w:rsidP="00604A1B">
      <w:pPr>
        <w:widowControl/>
        <w:jc w:val="right"/>
      </w:pPr>
    </w:p>
    <w:p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 xml:space="preserve">за </w:t>
      </w:r>
      <w:r w:rsidR="007B36BE">
        <w:rPr>
          <w:bCs/>
          <w:sz w:val="28"/>
          <w:szCs w:val="28"/>
        </w:rPr>
        <w:t>первое полугодие</w:t>
      </w:r>
      <w:r>
        <w:rPr>
          <w:bCs/>
          <w:sz w:val="28"/>
          <w:szCs w:val="28"/>
        </w:rPr>
        <w:t xml:space="preserve"> 202</w:t>
      </w:r>
      <w:r w:rsidR="00953F5D" w:rsidRPr="00953F5D">
        <w:rPr>
          <w:bCs/>
          <w:sz w:val="28"/>
          <w:szCs w:val="28"/>
        </w:rPr>
        <w:t>5</w:t>
      </w:r>
      <w:r w:rsidRPr="00E520A6">
        <w:rPr>
          <w:bCs/>
          <w:sz w:val="28"/>
          <w:szCs w:val="28"/>
        </w:rPr>
        <w:t xml:space="preserve"> года</w:t>
      </w:r>
    </w:p>
    <w:p w:rsidR="00604A1B" w:rsidRDefault="00604A1B" w:rsidP="00604A1B">
      <w:pPr>
        <w:pStyle w:val="ac"/>
        <w:ind w:left="5760"/>
        <w:jc w:val="right"/>
        <w:rPr>
          <w:bCs/>
        </w:rPr>
      </w:pPr>
    </w:p>
    <w:tbl>
      <w:tblPr>
        <w:tblW w:w="100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289"/>
        <w:gridCol w:w="683"/>
        <w:gridCol w:w="713"/>
        <w:gridCol w:w="1227"/>
        <w:gridCol w:w="710"/>
        <w:gridCol w:w="1156"/>
        <w:gridCol w:w="1001"/>
        <w:gridCol w:w="1062"/>
        <w:gridCol w:w="733"/>
      </w:tblGrid>
      <w:tr w:rsidR="007B36BE" w:rsidRPr="007271BE" w:rsidTr="007B36BE">
        <w:trPr>
          <w:trHeight w:val="1185"/>
        </w:trPr>
        <w:tc>
          <w:tcPr>
            <w:tcW w:w="457" w:type="dxa"/>
            <w:shd w:val="clear" w:color="auto" w:fill="auto"/>
            <w:hideMark/>
          </w:tcPr>
          <w:p w:rsidR="007B36BE" w:rsidRPr="00973EB8" w:rsidRDefault="007B36BE" w:rsidP="00604A1B">
            <w:pPr>
              <w:widowControl/>
              <w:rPr>
                <w:rFonts w:ascii="Arial" w:hAnsi="Arial" w:cs="Arial"/>
                <w:b/>
                <w:bCs/>
                <w:sz w:val="16"/>
                <w:szCs w:val="16"/>
              </w:rPr>
            </w:pPr>
            <w:r w:rsidRPr="00973EB8">
              <w:rPr>
                <w:rFonts w:ascii="Arial" w:hAnsi="Arial" w:cs="Arial"/>
                <w:b/>
                <w:bCs/>
                <w:sz w:val="16"/>
                <w:szCs w:val="16"/>
              </w:rPr>
              <w:t xml:space="preserve">№ </w:t>
            </w:r>
            <w:proofErr w:type="gramStart"/>
            <w:r w:rsidRPr="00973EB8">
              <w:rPr>
                <w:rFonts w:ascii="Arial" w:hAnsi="Arial" w:cs="Arial"/>
                <w:b/>
                <w:bCs/>
                <w:sz w:val="16"/>
                <w:szCs w:val="16"/>
              </w:rPr>
              <w:t>п</w:t>
            </w:r>
            <w:proofErr w:type="gramEnd"/>
            <w:r w:rsidRPr="00973EB8">
              <w:rPr>
                <w:rFonts w:ascii="Arial" w:hAnsi="Arial" w:cs="Arial"/>
                <w:b/>
                <w:bCs/>
                <w:sz w:val="16"/>
                <w:szCs w:val="16"/>
              </w:rPr>
              <w:t>/п</w:t>
            </w:r>
          </w:p>
        </w:tc>
        <w:tc>
          <w:tcPr>
            <w:tcW w:w="2289" w:type="dxa"/>
            <w:shd w:val="clear" w:color="auto" w:fill="auto"/>
            <w:vAlign w:val="center"/>
            <w:hideMark/>
          </w:tcPr>
          <w:p w:rsidR="007B36BE" w:rsidRPr="00973EB8" w:rsidRDefault="007B36BE"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683" w:type="dxa"/>
            <w:shd w:val="clear" w:color="auto" w:fill="auto"/>
            <w:vAlign w:val="center"/>
            <w:hideMark/>
          </w:tcPr>
          <w:p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13" w:type="dxa"/>
            <w:shd w:val="clear" w:color="auto" w:fill="auto"/>
            <w:vAlign w:val="center"/>
            <w:hideMark/>
          </w:tcPr>
          <w:p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227" w:type="dxa"/>
            <w:shd w:val="clear" w:color="auto" w:fill="auto"/>
            <w:vAlign w:val="center"/>
            <w:hideMark/>
          </w:tcPr>
          <w:p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710" w:type="dxa"/>
            <w:shd w:val="clear" w:color="auto" w:fill="auto"/>
            <w:vAlign w:val="center"/>
            <w:hideMark/>
          </w:tcPr>
          <w:p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56" w:type="dxa"/>
            <w:shd w:val="clear" w:color="auto" w:fill="auto"/>
            <w:vAlign w:val="center"/>
            <w:hideMark/>
          </w:tcPr>
          <w:p w:rsidR="007B36BE" w:rsidRDefault="007B36BE" w:rsidP="00B051B0">
            <w:pPr>
              <w:jc w:val="center"/>
              <w:rPr>
                <w:rFonts w:ascii="MS Sans Serif" w:hAnsi="MS Sans Serif" w:cs="Arial"/>
                <w:b/>
                <w:bCs/>
                <w:sz w:val="17"/>
                <w:szCs w:val="17"/>
              </w:rPr>
            </w:pPr>
            <w:r>
              <w:rPr>
                <w:rFonts w:ascii="MS Sans Serif" w:hAnsi="MS Sans Serif" w:cs="Arial"/>
                <w:b/>
                <w:bCs/>
                <w:sz w:val="17"/>
                <w:szCs w:val="17"/>
              </w:rPr>
              <w:t>Утверждено на 202</w:t>
            </w:r>
            <w:r w:rsidRPr="00953F5D">
              <w:rPr>
                <w:rFonts w:asciiTheme="minorHAnsi" w:hAnsiTheme="minorHAnsi" w:cs="Arial"/>
                <w:b/>
                <w:bCs/>
                <w:sz w:val="17"/>
                <w:szCs w:val="17"/>
              </w:rPr>
              <w:t>5</w:t>
            </w:r>
            <w:r>
              <w:rPr>
                <w:rFonts w:ascii="MS Sans Serif" w:hAnsi="MS Sans Serif" w:cs="Arial"/>
                <w:b/>
                <w:bCs/>
                <w:sz w:val="17"/>
                <w:szCs w:val="17"/>
              </w:rPr>
              <w:t xml:space="preserve">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001" w:type="dxa"/>
            <w:shd w:val="clear" w:color="auto" w:fill="auto"/>
            <w:vAlign w:val="center"/>
            <w:hideMark/>
          </w:tcPr>
          <w:p w:rsidR="007B36BE" w:rsidRDefault="007B36BE">
            <w:pPr>
              <w:jc w:val="center"/>
              <w:rPr>
                <w:rFonts w:ascii="MS Sans Serif" w:hAnsi="MS Sans Serif" w:cs="Arial"/>
                <w:b/>
                <w:bCs/>
                <w:sz w:val="17"/>
                <w:szCs w:val="17"/>
              </w:rPr>
            </w:pPr>
            <w:r>
              <w:rPr>
                <w:rFonts w:ascii="MS Sans Serif" w:hAnsi="MS Sans Serif" w:cs="Arial"/>
                <w:b/>
                <w:bCs/>
                <w:sz w:val="17"/>
                <w:szCs w:val="17"/>
              </w:rPr>
              <w:t>План на первое полугодие 2025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062" w:type="dxa"/>
            <w:shd w:val="clear" w:color="auto" w:fill="auto"/>
            <w:vAlign w:val="center"/>
            <w:hideMark/>
          </w:tcPr>
          <w:p w:rsidR="007B36BE" w:rsidRDefault="007B36BE">
            <w:pPr>
              <w:jc w:val="center"/>
              <w:rPr>
                <w:rFonts w:ascii="MS Sans Serif" w:hAnsi="MS Sans Serif" w:cs="Arial"/>
                <w:b/>
                <w:bCs/>
                <w:sz w:val="17"/>
                <w:szCs w:val="17"/>
              </w:rPr>
            </w:pPr>
            <w:r>
              <w:rPr>
                <w:rFonts w:ascii="MS Sans Serif" w:hAnsi="MS Sans Serif" w:cs="Arial"/>
                <w:b/>
                <w:bCs/>
                <w:sz w:val="17"/>
                <w:szCs w:val="17"/>
              </w:rPr>
              <w:t>Исполнено за первое полугодие 2025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733" w:type="dxa"/>
            <w:shd w:val="clear" w:color="auto" w:fill="auto"/>
            <w:vAlign w:val="center"/>
            <w:hideMark/>
          </w:tcPr>
          <w:p w:rsidR="007B36BE" w:rsidRPr="00973EB8" w:rsidRDefault="007B36BE" w:rsidP="00B051B0">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proofErr w:type="gramStart"/>
            <w:r w:rsidRPr="00973EB8">
              <w:rPr>
                <w:rFonts w:ascii="MS Sans Serif" w:hAnsi="MS Sans Serif" w:cs="Arial"/>
                <w:b/>
                <w:bCs/>
                <w:sz w:val="17"/>
                <w:szCs w:val="17"/>
              </w:rPr>
              <w:t>испол</w:t>
            </w:r>
            <w:proofErr w:type="spellEnd"/>
            <w:r w:rsidRPr="00973EB8">
              <w:rPr>
                <w:rFonts w:ascii="MS Sans Serif" w:hAnsi="MS Sans Serif" w:cs="Arial"/>
                <w:b/>
                <w:bCs/>
                <w:sz w:val="17"/>
                <w:szCs w:val="17"/>
              </w:rPr>
              <w:t>-нения</w:t>
            </w:r>
            <w:proofErr w:type="gramEnd"/>
          </w:p>
        </w:tc>
      </w:tr>
      <w:tr w:rsidR="00604A1B" w:rsidRPr="007271BE" w:rsidTr="007B36BE">
        <w:trPr>
          <w:trHeight w:val="255"/>
        </w:trPr>
        <w:tc>
          <w:tcPr>
            <w:tcW w:w="457" w:type="dxa"/>
            <w:shd w:val="clear" w:color="auto" w:fill="auto"/>
            <w:vAlign w:val="center"/>
            <w:hideMark/>
          </w:tcPr>
          <w:p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289"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683"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13"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227"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710"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56"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1001"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62"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733" w:type="dxa"/>
            <w:shd w:val="clear" w:color="auto" w:fill="auto"/>
            <w:vAlign w:val="center"/>
            <w:hideMark/>
          </w:tcPr>
          <w:p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9C4859" w:rsidRPr="00AB0737" w:rsidTr="007B17C8">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
                <w:bCs/>
                <w:sz w:val="16"/>
                <w:szCs w:val="16"/>
              </w:rPr>
            </w:pPr>
            <w:r w:rsidRPr="00AB0737">
              <w:rPr>
                <w:rFonts w:ascii="Arial" w:hAnsi="Arial" w:cs="Arial"/>
                <w:b/>
                <w:bCs/>
                <w:sz w:val="16"/>
                <w:szCs w:val="16"/>
              </w:rPr>
              <w:t> </w:t>
            </w:r>
          </w:p>
        </w:tc>
        <w:tc>
          <w:tcPr>
            <w:tcW w:w="2289" w:type="dxa"/>
            <w:shd w:val="clear" w:color="auto" w:fill="auto"/>
            <w:vAlign w:val="bottom"/>
            <w:hideMark/>
          </w:tcPr>
          <w:p w:rsidR="009C4859" w:rsidRDefault="009C4859">
            <w:pPr>
              <w:rPr>
                <w:rFonts w:ascii="Arial CYR" w:hAnsi="Arial CYR" w:cs="Arial CYR"/>
                <w:b/>
                <w:bCs/>
                <w:sz w:val="16"/>
                <w:szCs w:val="16"/>
              </w:rPr>
            </w:pPr>
            <w:r>
              <w:rPr>
                <w:rFonts w:ascii="Arial CYR" w:hAnsi="Arial CYR" w:cs="Arial CYR"/>
                <w:b/>
                <w:bCs/>
                <w:sz w:val="16"/>
                <w:szCs w:val="16"/>
              </w:rPr>
              <w:t>Итого</w:t>
            </w:r>
          </w:p>
        </w:tc>
        <w:tc>
          <w:tcPr>
            <w:tcW w:w="683" w:type="dxa"/>
            <w:shd w:val="clear" w:color="auto" w:fill="auto"/>
            <w:vAlign w:val="bottom"/>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3" w:type="dxa"/>
            <w:shd w:val="clear" w:color="auto" w:fill="auto"/>
            <w:vAlign w:val="bottom"/>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shd w:val="clear" w:color="auto" w:fill="auto"/>
            <w:vAlign w:val="bottom"/>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shd w:val="clear" w:color="auto" w:fill="auto"/>
            <w:vAlign w:val="bottom"/>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bottom"/>
            <w:hideMark/>
          </w:tcPr>
          <w:p w:rsidR="009C4859" w:rsidRDefault="009C4859">
            <w:pPr>
              <w:jc w:val="right"/>
              <w:rPr>
                <w:rFonts w:ascii="Arial CYR" w:hAnsi="Arial CYR" w:cs="Arial CYR"/>
                <w:b/>
                <w:bCs/>
                <w:sz w:val="16"/>
                <w:szCs w:val="16"/>
              </w:rPr>
            </w:pPr>
            <w:r>
              <w:rPr>
                <w:rFonts w:ascii="Arial CYR" w:hAnsi="Arial CYR" w:cs="Arial CYR"/>
                <w:b/>
                <w:bCs/>
                <w:sz w:val="16"/>
                <w:szCs w:val="16"/>
              </w:rPr>
              <w:t>897 013,3</w:t>
            </w:r>
          </w:p>
        </w:tc>
        <w:tc>
          <w:tcPr>
            <w:tcW w:w="1001"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502 988,1</w:t>
            </w:r>
          </w:p>
        </w:tc>
        <w:tc>
          <w:tcPr>
            <w:tcW w:w="1062" w:type="dxa"/>
            <w:shd w:val="clear" w:color="auto" w:fill="auto"/>
            <w:vAlign w:val="bottom"/>
            <w:hideMark/>
          </w:tcPr>
          <w:p w:rsidR="009C4859" w:rsidRDefault="009C4859">
            <w:pPr>
              <w:jc w:val="right"/>
              <w:rPr>
                <w:rFonts w:ascii="Arial CYR" w:hAnsi="Arial CYR" w:cs="Arial CYR"/>
                <w:b/>
                <w:bCs/>
                <w:sz w:val="16"/>
                <w:szCs w:val="16"/>
              </w:rPr>
            </w:pPr>
            <w:r>
              <w:rPr>
                <w:rFonts w:ascii="Arial CYR" w:hAnsi="Arial CYR" w:cs="Arial CYR"/>
                <w:b/>
                <w:bCs/>
                <w:sz w:val="16"/>
                <w:szCs w:val="16"/>
              </w:rPr>
              <w:t>484 857,5</w:t>
            </w:r>
          </w:p>
        </w:tc>
        <w:tc>
          <w:tcPr>
            <w:tcW w:w="733"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96,4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1</w:t>
            </w:r>
          </w:p>
        </w:tc>
        <w:tc>
          <w:tcPr>
            <w:tcW w:w="2289" w:type="dxa"/>
            <w:shd w:val="clear" w:color="auto" w:fill="auto"/>
            <w:vAlign w:val="center"/>
            <w:hideMark/>
          </w:tcPr>
          <w:p w:rsidR="009C4859" w:rsidRDefault="009C4859">
            <w:pPr>
              <w:rPr>
                <w:rFonts w:ascii="Arial CYR" w:hAnsi="Arial CYR" w:cs="Arial CYR"/>
                <w:b/>
                <w:bCs/>
                <w:sz w:val="16"/>
                <w:szCs w:val="16"/>
              </w:rPr>
            </w:pPr>
            <w:r>
              <w:rPr>
                <w:rFonts w:ascii="Arial CYR" w:hAnsi="Arial CYR" w:cs="Arial CYR"/>
                <w:b/>
                <w:bCs/>
                <w:sz w:val="16"/>
                <w:szCs w:val="16"/>
              </w:rPr>
              <w:t>АДМИНИСТРАЦИЯ МУНИЦИПАЛЬНОГО РАЙОНА МОКШАНСКИЙ РАЙОН ПЕНЗЕНСКОЙ ОБЛАСТИ</w:t>
            </w:r>
          </w:p>
        </w:tc>
        <w:tc>
          <w:tcPr>
            <w:tcW w:w="68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259 652,7</w:t>
            </w:r>
          </w:p>
        </w:tc>
        <w:tc>
          <w:tcPr>
            <w:tcW w:w="1001"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131 263,4</w:t>
            </w:r>
          </w:p>
        </w:tc>
        <w:tc>
          <w:tcPr>
            <w:tcW w:w="1062"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121 936,0</w:t>
            </w:r>
          </w:p>
        </w:tc>
        <w:tc>
          <w:tcPr>
            <w:tcW w:w="733"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92,9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3,2</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1,2</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 Материально-техническое обеспечение деятельности Собрания представителей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1100200000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3,2</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1,2</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Материально-техническое обеспечение деятельности Собрания представителей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1100202300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3,2</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1,2</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46 634,8</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23 900,4</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23 519,6</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98,4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1100100000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46 634,8</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23 900,4</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23 519,6</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98,4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1100102100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38 960,9</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20 587,7</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20 587,7</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w:t>
            </w:r>
            <w:r>
              <w:rPr>
                <w:rFonts w:ascii="Arial CYR" w:hAnsi="Arial CYR" w:cs="Arial CYR"/>
                <w:b/>
                <w:bCs/>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38 960,9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20 587,7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20 587,7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38 960,9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20 587,7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20 587,7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главы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1100102120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3 348,9</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1 048,9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1 048,9</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3 348,9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1 048,9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3 348,9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1 048,9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1100102200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2 285,7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1 118,5</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1 118,5</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2 244,8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1 098,0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1 098,1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2 244,8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1 098,0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1 098,1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1100174020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520,5</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169,9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164,5</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96,8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520,5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169,9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164,5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520,5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169,9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164,5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административных правоотношений</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1100174310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703,6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443,3</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429,0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96,8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w:t>
            </w:r>
            <w:r>
              <w:rPr>
                <w:rFonts w:ascii="Arial CYR" w:hAnsi="Arial CYR" w:cs="Arial CYR"/>
                <w:b/>
                <w:bCs/>
                <w:sz w:val="16"/>
                <w:szCs w:val="16"/>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627,7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424,6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410,9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627,7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424,6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410,9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75,9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75,9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1100174440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10,6</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10,6</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1100175510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804,6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521,6</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160,5</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30,8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718,1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496,6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160,5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32,3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718,1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496,6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160,5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32,3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0105</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0,7</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0105</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8300051200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0,7</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16 715,2</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8 809,9</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8 809,9</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1100300000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16 715,2</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8 809,9</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8 809,9</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1100305640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14 572,7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7 386,4</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7 386,4</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8 258,4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3 725,3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3 725,3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8 258,4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3 725,3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3 725,3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6 250,1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3 653,7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3 653,7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6 250,1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3 653,7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3 653,7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 xml:space="preserve">размера </w:t>
            </w:r>
            <w:r>
              <w:rPr>
                <w:rFonts w:ascii="Arial CYR" w:hAnsi="Arial CYR" w:cs="Arial CYR"/>
                <w:b/>
                <w:bCs/>
                <w:sz w:val="16"/>
                <w:szCs w:val="16"/>
              </w:rPr>
              <w:lastRenderedPageBreak/>
              <w:t>оплаты труда</w:t>
            </w:r>
            <w:proofErr w:type="gramEnd"/>
            <w:r>
              <w:rPr>
                <w:rFonts w:ascii="Arial CYR" w:hAnsi="Arial CYR" w:cs="Arial CYR"/>
                <w:b/>
                <w:bCs/>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1100371053</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1 149,8</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574,9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574,9</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1 149,8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574,9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574,9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1 149,8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574,9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574,9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Pr>
                <w:rFonts w:ascii="Arial CYR" w:hAnsi="Arial CYR" w:cs="Arial CYR"/>
                <w:b/>
                <w:bCs/>
                <w:sz w:val="16"/>
                <w:szCs w:val="16"/>
              </w:rPr>
              <w:t>Пензенская</w:t>
            </w:r>
            <w:proofErr w:type="gramEnd"/>
            <w:r>
              <w:rPr>
                <w:rFonts w:ascii="Arial CYR" w:hAnsi="Arial CYR" w:cs="Arial CYR"/>
                <w:b/>
                <w:bCs/>
                <w:sz w:val="16"/>
                <w:szCs w:val="16"/>
              </w:rPr>
              <w:t xml:space="preserve"> обл., </w:t>
            </w:r>
            <w:proofErr w:type="spellStart"/>
            <w:r>
              <w:rPr>
                <w:rFonts w:ascii="Arial CYR" w:hAnsi="Arial CYR" w:cs="Arial CYR"/>
                <w:b/>
                <w:bCs/>
                <w:sz w:val="16"/>
                <w:szCs w:val="16"/>
              </w:rPr>
              <w:t>Мокшанский</w:t>
            </w:r>
            <w:proofErr w:type="spellEnd"/>
            <w:r>
              <w:rPr>
                <w:rFonts w:ascii="Arial CYR" w:hAnsi="Arial CYR" w:cs="Arial CYR"/>
                <w:b/>
                <w:bCs/>
                <w:sz w:val="16"/>
                <w:szCs w:val="16"/>
              </w:rPr>
              <w:t xml:space="preserve"> район, </w:t>
            </w:r>
            <w:proofErr w:type="spellStart"/>
            <w:r>
              <w:rPr>
                <w:rFonts w:ascii="Arial CYR" w:hAnsi="Arial CYR" w:cs="Arial CYR"/>
                <w:b/>
                <w:bCs/>
                <w:sz w:val="16"/>
                <w:szCs w:val="16"/>
              </w:rPr>
              <w:t>р.п</w:t>
            </w:r>
            <w:proofErr w:type="spellEnd"/>
            <w:r>
              <w:rPr>
                <w:rFonts w:ascii="Arial CYR" w:hAnsi="Arial CYR" w:cs="Arial CYR"/>
                <w:b/>
                <w:bCs/>
                <w:sz w:val="16"/>
                <w:szCs w:val="16"/>
              </w:rPr>
              <w:t xml:space="preserve">. Мокшан, ул. </w:t>
            </w:r>
            <w:proofErr w:type="spellStart"/>
            <w:r>
              <w:rPr>
                <w:rFonts w:ascii="Arial CYR" w:hAnsi="Arial CYR" w:cs="Arial CYR"/>
                <w:b/>
                <w:bCs/>
                <w:sz w:val="16"/>
                <w:szCs w:val="16"/>
              </w:rPr>
              <w:t>Поцелуева</w:t>
            </w:r>
            <w:proofErr w:type="spellEnd"/>
            <w:r>
              <w:rPr>
                <w:rFonts w:ascii="Arial CYR" w:hAnsi="Arial CYR" w:cs="Arial CYR"/>
                <w:b/>
                <w:bCs/>
                <w:sz w:val="16"/>
                <w:szCs w:val="16"/>
              </w:rPr>
              <w:t>, 1"</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1100379210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0,3</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текущий ремонт ограждения административного здания по ул. Поцелуева,1 р.п. Мокшан</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1100379220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270,0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270,0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270,0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текущий ремонт крыльца здания администрации Мокшанского района Пензенской области по адресу: р.п. Мокшан, ул. Поцелуева,1</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1100379230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298,0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298,0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298,0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298,0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298,0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298,0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текущий ремонт канализационного коллектора и двух переливных колодцев по ул. </w:t>
            </w:r>
            <w:proofErr w:type="spellStart"/>
            <w:r>
              <w:rPr>
                <w:rFonts w:ascii="Arial CYR" w:hAnsi="Arial CYR" w:cs="Arial CYR"/>
                <w:b/>
                <w:bCs/>
                <w:sz w:val="16"/>
                <w:szCs w:val="16"/>
              </w:rPr>
              <w:t>Поцелуева</w:t>
            </w:r>
            <w:proofErr w:type="spellEnd"/>
            <w:r>
              <w:rPr>
                <w:rFonts w:ascii="Arial CYR" w:hAnsi="Arial CYR" w:cs="Arial CYR"/>
                <w:b/>
                <w:bCs/>
                <w:sz w:val="16"/>
                <w:szCs w:val="16"/>
              </w:rPr>
              <w:t xml:space="preserve">, д.1 в </w:t>
            </w:r>
            <w:proofErr w:type="spellStart"/>
            <w:r>
              <w:rPr>
                <w:rFonts w:ascii="Arial CYR" w:hAnsi="Arial CYR" w:cs="Arial CYR"/>
                <w:b/>
                <w:bCs/>
                <w:sz w:val="16"/>
                <w:szCs w:val="16"/>
              </w:rPr>
              <w:t>р.п</w:t>
            </w:r>
            <w:proofErr w:type="spellEnd"/>
            <w:r>
              <w:rPr>
                <w:rFonts w:ascii="Arial CYR" w:hAnsi="Arial CYR" w:cs="Arial CYR"/>
                <w:b/>
                <w:bCs/>
                <w:sz w:val="16"/>
                <w:szCs w:val="16"/>
              </w:rPr>
              <w:t xml:space="preserve">. Мокшан Мокшанского </w:t>
            </w:r>
            <w:r>
              <w:rPr>
                <w:rFonts w:ascii="Arial CYR" w:hAnsi="Arial CYR" w:cs="Arial CYR"/>
                <w:b/>
                <w:bCs/>
                <w:sz w:val="16"/>
                <w:szCs w:val="16"/>
              </w:rPr>
              <w:lastRenderedPageBreak/>
              <w:t>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1100379240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136,9</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136,9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136,9</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136,9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1100379240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136,9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136,9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(МКУ "Центр обеспечения деятельности органов местного самоуправления и развития предпринимательства Мокшанского района ")</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11003Z1053</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287,5</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143,7</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143,7</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287,5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143,7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143,7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287,5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143,7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143,7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8 046,7</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2 539,5</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2 539,5</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"Организация деятельности МАУ "МФЦ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1300100000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8 046,7</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2 539,5</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2 539,5</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(МАУ "МФЦ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1300105650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7 611,7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2 322,0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2 322,0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7 611,7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2 322,0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2 322,0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7 611,7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2 322,0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2 322,0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w:t>
            </w:r>
            <w:proofErr w:type="spellStart"/>
            <w:r>
              <w:rPr>
                <w:rFonts w:ascii="Arial CYR" w:hAnsi="Arial CYR" w:cs="Arial CYR"/>
                <w:b/>
                <w:bCs/>
                <w:sz w:val="16"/>
                <w:szCs w:val="16"/>
              </w:rPr>
              <w:t>минимальногоразмера</w:t>
            </w:r>
            <w:proofErr w:type="spellEnd"/>
            <w:r>
              <w:rPr>
                <w:rFonts w:ascii="Arial CYR" w:hAnsi="Arial CYR" w:cs="Arial CYR"/>
                <w:b/>
                <w:bCs/>
                <w:sz w:val="16"/>
                <w:szCs w:val="16"/>
              </w:rPr>
              <w:t xml:space="preserve"> оплаты труд</w:t>
            </w:r>
            <w:proofErr w:type="gramStart"/>
            <w:r>
              <w:rPr>
                <w:rFonts w:ascii="Arial CYR" w:hAnsi="Arial CYR" w:cs="Arial CYR"/>
                <w:b/>
                <w:bCs/>
                <w:sz w:val="16"/>
                <w:szCs w:val="16"/>
              </w:rPr>
              <w:t>а(</w:t>
            </w:r>
            <w:proofErr w:type="gramEnd"/>
            <w:r>
              <w:rPr>
                <w:rFonts w:ascii="Arial CYR" w:hAnsi="Arial CYR" w:cs="Arial CYR"/>
                <w:b/>
                <w:bCs/>
                <w:sz w:val="16"/>
                <w:szCs w:val="16"/>
              </w:rPr>
              <w:t>МАУ "МФЦ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1300171053</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348,0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174,0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174,0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w:t>
            </w:r>
            <w:r>
              <w:rPr>
                <w:rFonts w:ascii="Arial CYR" w:hAnsi="Arial CYR" w:cs="Arial CYR"/>
                <w:b/>
                <w:bCs/>
                <w:sz w:val="16"/>
                <w:szCs w:val="16"/>
              </w:rPr>
              <w:lastRenderedPageBreak/>
              <w:t>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174,0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174,0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174,0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174,0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(МАУ "МФЦ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13001Z1053</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87,0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43,5</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43,5</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43,5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13001Z1053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43,5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1 076,4</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625,4</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625,4</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8300099310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518,0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67,0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67,0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518,0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518,0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Расходы на уплату членских взносов в Совет муниципальных образований</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8300099320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558,4</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558,4</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558,4</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558,4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558,4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558,4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606,2</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376,0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376,0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9620000000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299,7</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299,7</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299,7</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9620099920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299,7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299,7</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299,7</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299,7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299,7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299,7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Оплата пени и штрафов</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9650000000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206,5</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50,0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9650099710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206,5</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9670000000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26,3</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26,3</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9670099230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26,3</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26,3</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26,3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26,3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26,3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26,3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0800000000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742,0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190,4</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190,4</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0800100000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742,0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190,4</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190,4</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Обслуживание и содержание муниципальной автоматизированной системы оповещения Мокшанского района Пензенской области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0800105660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692,0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190,4</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190,4</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692,0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190,4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190,4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692,0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190,4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190,4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0800199110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0800199110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0800199110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0800000000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10 422,0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3 865,5</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3 865,5</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 xml:space="preserve">Основное мероприятие "Обеспечение необходимых условий </w:t>
            </w:r>
            <w:r>
              <w:rPr>
                <w:rFonts w:ascii="Arial CYR" w:hAnsi="Arial CYR" w:cs="Arial CYR"/>
                <w:b/>
                <w:bCs/>
                <w:sz w:val="16"/>
                <w:szCs w:val="16"/>
              </w:rPr>
              <w:lastRenderedPageBreak/>
              <w:t>для укрепления пожарной безопасности, защита жизни и здоровья граждан, проживающих на территории Мокшанского района, от пожаров"</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0800100000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10 422,0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3 865,5</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3 865,5</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0800105670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9 439,6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3 590,1</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3 590,1</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7 632,7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2 935,8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2 935,8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7 632,7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2 935,8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2 935,8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1 680,7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641,2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641,2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1 680,7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641,2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641,2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126,2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126,2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(МКУ "Муниципальная пожарная охрана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0800171053</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440,6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220,3</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220,3</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440,6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220,3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220,3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440,6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220,3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220,3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Обслуживание муниципальной автоматизированной системы оповещения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0800179280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431,6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0800179280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431,6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0800179280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431,6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(МКУ "Муниципальная пожарная охрана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08001Z1053</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110,2</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55,1</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55,1</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0405</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0400000000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252,1</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126,1</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80,2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"Обеспечение реализации муниципальной программы «Развитие агропромышленного комплекса Мокшанского района на 2014–2027 годы"</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0405</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0460000000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252,1</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126,1</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80,2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0405</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0460100000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252,1</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126,1</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80,2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w:t>
            </w:r>
            <w:proofErr w:type="gramStart"/>
            <w:r>
              <w:rPr>
                <w:rFonts w:ascii="Arial CYR" w:hAnsi="Arial CYR" w:cs="Arial CYR"/>
                <w:b/>
                <w:bCs/>
                <w:sz w:val="16"/>
                <w:szCs w:val="16"/>
              </w:rPr>
              <w:t>по организации мероприятий при осуществлении деятельности по обращению с животными без владельцев</w:t>
            </w:r>
            <w:proofErr w:type="gramEnd"/>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0405</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0460174520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252,1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126,1</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80,2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252,1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126,1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80,2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252,1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126,1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80,2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0408</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1 799,8</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702,1</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702,1</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 xml:space="preserve">Подпрограмма "Модернизация систем жизнеобеспечения населения и объектов коммунальной инфраструктуры в </w:t>
            </w:r>
            <w:r>
              <w:rPr>
                <w:rFonts w:ascii="Arial CYR" w:hAnsi="Arial CYR" w:cs="Arial CYR"/>
                <w:b/>
                <w:bCs/>
                <w:sz w:val="16"/>
                <w:szCs w:val="16"/>
              </w:rPr>
              <w:lastRenderedPageBreak/>
              <w:t>Мокшанском районе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0408</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1 799,8</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702,1</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702,1</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качества транспортного обслуживания населения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0408</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1 799,8</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702,1</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702,1</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повышению качества транспортного обслуживания населения Мокшанского района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0408</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0910261260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1 799,8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702,1</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702,1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1 799,8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702,1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702,1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1 799,8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702,1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702,1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7 860,9</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4 327,9</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4 327,9</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7 860,9</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4 327,9</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4 327,9</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0910300000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7 860,9</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4 327,9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4 327,9</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091039Д110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75,7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75,7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75,7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091039Д150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7 360,9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3 903,5</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3 903,5</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w:t>
            </w:r>
            <w:r>
              <w:rPr>
                <w:rFonts w:ascii="Arial CYR" w:hAnsi="Arial CYR" w:cs="Arial CYR"/>
                <w:b/>
                <w:bCs/>
                <w:sz w:val="16"/>
                <w:szCs w:val="16"/>
              </w:rPr>
              <w:lastRenderedPageBreak/>
              <w:t>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7 360,9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3 903,5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3 903,5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7 360,9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3 903,5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3 903,5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Прочие расходы за счет средств бюджетных ассигнований дорожного фонда.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091039Д810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424,3</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424,3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424,3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424,3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091039Д810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424,3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424,3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15,0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 Развитие и поддержка малого и среднего предпринимательства в Мокшанском районе Пензенской области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0220000000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15,0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0220100000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15,0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0220161020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15,0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150,0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50,5</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50,5</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8300099340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150,0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50,5</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50,5</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0501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154,0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27,9</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27,8</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154,0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27,9</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27,8</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"Оплата взносов в региональный фонд капитального ремонта Пензенской области"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0910400000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154,0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27,9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27,8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0910462210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154,0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27,9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27,8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154,0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27,9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154,0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27,9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0910000000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0910100000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0910161220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0910161220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0910161220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8500000000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9 600,0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5 500,0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5 500,0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8500096970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5 500,0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5 500,0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5 500,0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5 500,0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5 500,0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5 500,0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8500096971</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4 100,0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4 100,0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Субсидии юридическим лицам (кроме некоммерческих организаций), индивидуальным предпринимателям, физическим лицам - </w:t>
            </w:r>
            <w:r>
              <w:rPr>
                <w:rFonts w:ascii="Arial CYR" w:hAnsi="Arial CYR" w:cs="Arial CYR"/>
                <w:b/>
                <w:bCs/>
                <w:sz w:val="16"/>
                <w:szCs w:val="16"/>
              </w:rPr>
              <w:lastRenderedPageBreak/>
              <w:t>производителям товаров, работ, услуг</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8500096971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4 100,0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0505</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80,0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0505</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0920000000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0505</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0920100000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rFonts w:ascii="Arial CYR" w:hAnsi="Arial CYR" w:cs="Arial CYR"/>
                <w:b/>
                <w:bCs/>
                <w:sz w:val="16"/>
                <w:szCs w:val="16"/>
              </w:rPr>
              <w:t>контролю за</w:t>
            </w:r>
            <w:proofErr w:type="gramEnd"/>
            <w:r>
              <w:rPr>
                <w:rFonts w:ascii="Arial CYR" w:hAnsi="Arial CYR" w:cs="Arial CYR"/>
                <w:b/>
                <w:bCs/>
                <w:sz w:val="16"/>
                <w:szCs w:val="16"/>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0505</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0920174630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0900000000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4 077,5</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0920000000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4 077,5</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0920100000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4 077,5</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Pr>
                <w:rFonts w:ascii="Arial CYR" w:hAnsi="Arial CYR" w:cs="Arial CYR"/>
                <w:b/>
                <w:bCs/>
                <w:sz w:val="16"/>
                <w:szCs w:val="16"/>
              </w:rPr>
              <w:t>Мокшанский</w:t>
            </w:r>
            <w:proofErr w:type="spellEnd"/>
            <w:r>
              <w:rPr>
                <w:rFonts w:ascii="Arial CYR" w:hAnsi="Arial CYR" w:cs="Arial CYR"/>
                <w:b/>
                <w:bCs/>
                <w:sz w:val="16"/>
                <w:szCs w:val="16"/>
              </w:rPr>
              <w:t xml:space="preserve"> район, </w:t>
            </w:r>
            <w:proofErr w:type="spellStart"/>
            <w:r>
              <w:rPr>
                <w:rFonts w:ascii="Arial CYR" w:hAnsi="Arial CYR" w:cs="Arial CYR"/>
                <w:b/>
                <w:bCs/>
                <w:sz w:val="16"/>
                <w:szCs w:val="16"/>
              </w:rPr>
              <w:t>р</w:t>
            </w:r>
            <w:proofErr w:type="gramStart"/>
            <w:r>
              <w:rPr>
                <w:rFonts w:ascii="Arial CYR" w:hAnsi="Arial CYR" w:cs="Arial CYR"/>
                <w:b/>
                <w:bCs/>
                <w:sz w:val="16"/>
                <w:szCs w:val="16"/>
              </w:rPr>
              <w:t>..</w:t>
            </w:r>
            <w:proofErr w:type="gramEnd"/>
            <w:r>
              <w:rPr>
                <w:rFonts w:ascii="Arial CYR" w:hAnsi="Arial CYR" w:cs="Arial CYR"/>
                <w:b/>
                <w:bCs/>
                <w:sz w:val="16"/>
                <w:szCs w:val="16"/>
              </w:rPr>
              <w:t>п</w:t>
            </w:r>
            <w:proofErr w:type="spellEnd"/>
            <w:r>
              <w:rPr>
                <w:rFonts w:ascii="Arial CYR" w:hAnsi="Arial CYR" w:cs="Arial CYR"/>
                <w:b/>
                <w:bCs/>
                <w:sz w:val="16"/>
                <w:szCs w:val="16"/>
              </w:rPr>
              <w:t xml:space="preserve">. Мокшан, ул. </w:t>
            </w:r>
            <w:proofErr w:type="gramStart"/>
            <w:r>
              <w:rPr>
                <w:rFonts w:ascii="Arial CYR" w:hAnsi="Arial CYR" w:cs="Arial CYR"/>
                <w:b/>
                <w:bCs/>
                <w:sz w:val="16"/>
                <w:szCs w:val="16"/>
              </w:rPr>
              <w:t>Новогодняя</w:t>
            </w:r>
            <w:proofErr w:type="gramEnd"/>
            <w:r>
              <w:rPr>
                <w:rFonts w:ascii="Arial CYR" w:hAnsi="Arial CYR" w:cs="Arial CYR"/>
                <w:b/>
                <w:bCs/>
                <w:sz w:val="16"/>
                <w:szCs w:val="16"/>
              </w:rPr>
              <w:t>, 56</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0920105540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2 000,0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Ликвидация свалки твердых коммунальных отходов, расположенной приблизительно в 70 метрах южнее дома № 26 по ул. Рабочая </w:t>
            </w:r>
            <w:proofErr w:type="gramStart"/>
            <w:r>
              <w:rPr>
                <w:rFonts w:ascii="Arial CYR" w:hAnsi="Arial CYR" w:cs="Arial CYR"/>
                <w:b/>
                <w:bCs/>
                <w:sz w:val="16"/>
                <w:szCs w:val="16"/>
              </w:rPr>
              <w:t>в</w:t>
            </w:r>
            <w:proofErr w:type="gramEnd"/>
            <w:r>
              <w:rPr>
                <w:rFonts w:ascii="Arial CYR" w:hAnsi="Arial CYR" w:cs="Arial CYR"/>
                <w:b/>
                <w:bCs/>
                <w:sz w:val="16"/>
                <w:szCs w:val="16"/>
              </w:rPr>
              <w:t xml:space="preserve"> с. Рамзай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0920105550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2 077,5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2 077,5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0920105550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2 077,5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«Использование и охрана земель на территории Мокшанского района Пензенской области на 2021-2027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1400000000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20,0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1400100000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Мероприятия, направленные на ликвидацию несанкционированных свалок</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1400105510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1400105510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0605</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1400105510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0500000000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20 424,3</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10 804,7</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10 804,7</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20 424,3</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10 804,7</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10 804,7</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качества и доступности дополнительного образования детей в сфере культуры"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0510400000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20 424,3</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10 804,7</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10 804,7</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0510405420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14 836,7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8 664,3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8 664,3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14 836,7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8 664,3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8 664,3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14 836,7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8 664,3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8 664,3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0510471052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1 883,7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941,8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941,8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1 883,7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941,8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941,8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1 883,7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941,8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941,8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(МБОДО ДШИ)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0510471053</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766,7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383,3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383,4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766,7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383,3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383,4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766,7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383,3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383,4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Организация в учреждениях дополнительного образования Мокшанского района охраны объектов и имущества, а также обеспечение </w:t>
            </w:r>
            <w:proofErr w:type="spellStart"/>
            <w:r>
              <w:rPr>
                <w:rFonts w:ascii="Arial CYR" w:hAnsi="Arial CYR" w:cs="Arial CYR"/>
                <w:b/>
                <w:bCs/>
                <w:sz w:val="16"/>
                <w:szCs w:val="16"/>
              </w:rPr>
              <w:t>внутриобъектового</w:t>
            </w:r>
            <w:proofErr w:type="spellEnd"/>
            <w:r>
              <w:rPr>
                <w:rFonts w:ascii="Arial CYR" w:hAnsi="Arial CYR" w:cs="Arial CYR"/>
                <w:b/>
                <w:bCs/>
                <w:sz w:val="16"/>
                <w:szCs w:val="16"/>
              </w:rPr>
              <w:t xml:space="preserve"> и пропускного режимов на объектах, в отношении которых </w:t>
            </w:r>
            <w:proofErr w:type="spellStart"/>
            <w:r>
              <w:rPr>
                <w:rFonts w:ascii="Arial CYR" w:hAnsi="Arial CYR" w:cs="Arial CYR"/>
                <w:b/>
                <w:bCs/>
                <w:sz w:val="16"/>
                <w:szCs w:val="16"/>
              </w:rPr>
              <w:t>установленны</w:t>
            </w:r>
            <w:proofErr w:type="spellEnd"/>
            <w:r>
              <w:rPr>
                <w:rFonts w:ascii="Arial CYR" w:hAnsi="Arial CYR" w:cs="Arial CYR"/>
                <w:b/>
                <w:bCs/>
                <w:sz w:val="16"/>
                <w:szCs w:val="16"/>
              </w:rPr>
              <w:t xml:space="preserve"> обязательные для выполнения требования к антитеррористической защищенности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0510479270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604,0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w:t>
            </w:r>
            <w:r>
              <w:rPr>
                <w:rFonts w:ascii="Arial CYR" w:hAnsi="Arial CYR" w:cs="Arial CYR"/>
                <w:b/>
                <w:bCs/>
                <w:sz w:val="16"/>
                <w:szCs w:val="16"/>
              </w:rPr>
              <w:lastRenderedPageBreak/>
              <w:t>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0510479270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604,0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0510479270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604,0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05104Z1052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2 141,6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719,4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719,4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2 141,6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719,4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719,4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2 141,6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719,4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719,4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(МБОДО ДШИ)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05104Z1053</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191,7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95,8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95,8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0600000000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148,0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90,6</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90,6</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0600100000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148,0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90,6</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90,6</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0600123420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148,0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90,6</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90,6</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w:t>
            </w:r>
            <w:r>
              <w:rPr>
                <w:rFonts w:ascii="Arial CYR" w:hAnsi="Arial CYR" w:cs="Arial CYR"/>
                <w:b/>
                <w:bCs/>
                <w:sz w:val="16"/>
                <w:szCs w:val="16"/>
              </w:rPr>
              <w:lastRenderedPageBreak/>
              <w:t>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78,6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78,6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78,6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78,6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61,0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61,0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61,0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61,0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61,0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0500000000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63 985,7</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29 058,8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29 058,8</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63 955,7</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29 058,8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29 058,8</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35 839,6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16 612,8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16 612,8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"МЦРДК")</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0510105410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12 276,2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3 975,7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3 975,7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12 276,2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3 975,7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3 975,7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12 276,2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3 975,7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3 975,7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lastRenderedPageBreak/>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0510171051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6 858,4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3 429,0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3 429,0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6 858,4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3 429,0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3 429,0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6 858,4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3 429,0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3 429,0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0510196950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7 036,3</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5 221,9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5 221,8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7 036,3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5 221,9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5 221,8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7 036,3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5 221,9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5 221,8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05101R5194</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108,7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05101R5194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05101R5194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05101Z1051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9 560,1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3 877,5</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3 877,5</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9 560,1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3 877,5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3 877,5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9 560,1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3 877,5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3 877,5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21 987,1</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9 723,2</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9 723,2</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0510205430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12 762,0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4 852,7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4 852,7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12 762,0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4 852,7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4 852,7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12 762,0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4 852,7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4 852,7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Издание Книги Памяти Мокшанского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0510205790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0510205790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0510271051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3 740,9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1 870,4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1 870,5</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3 740,9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1 870,4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1 870,5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3 740,9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1 870,4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1 870,5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0510296960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244,6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244,6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244,6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244,6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244,6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244,6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05102L5197</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109,0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109,0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109,0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109,0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109,0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109,0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05102R5194</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108,7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108,7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05102R5194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05102R5194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МЦРБ")</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05102Z1051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4 921,9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2 437,8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2 437,8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4 921,9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2 437,8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2 437,8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4 921,9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2 437,8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2 437,8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0510300000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6 129,0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2 722,8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2 722,8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0510305440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3 913,0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1 769,5</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1 769,5</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3 913,0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1 769,5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1 769,5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3 913,0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1 769,5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1 769,5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0510371051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935,2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467,6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467,6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935,2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467,6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467,6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935,2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467,6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467,6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работников муниципальных учреждений культуры</w:t>
            </w:r>
            <w:proofErr w:type="gramEnd"/>
            <w:r>
              <w:rPr>
                <w:rFonts w:ascii="Arial CYR" w:hAnsi="Arial CYR" w:cs="Arial CYR"/>
                <w:b/>
                <w:bCs/>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05103Z1051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1 280,8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485,7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485,7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05103Z1051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1 280,8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485,7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485,7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05103Z1051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1 280,8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485,7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485,7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"Туризм"</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0520000000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0520100000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и проведение культурно-массовых мероприятий для населения Мокшанского района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0520123410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49 700,4</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25 883,6</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25 883,6</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0330000000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14 857,4</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6 924,2</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6 924,2</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0330200000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2 411,5</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701,2</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701,2</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w:t>
            </w:r>
            <w:r>
              <w:rPr>
                <w:rFonts w:ascii="Arial CYR" w:hAnsi="Arial CYR" w:cs="Arial CYR"/>
                <w:b/>
                <w:bCs/>
                <w:sz w:val="16"/>
                <w:szCs w:val="16"/>
              </w:rPr>
              <w:lastRenderedPageBreak/>
              <w:t>социальный пакет долговременного ухода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0330274050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2 411,5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701,2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701,2</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2 411,5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701,2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2 411,5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701,2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"Старшее поколение"</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033Я400000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12 445,9</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6 223,0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6 223,0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Создание системы долговременного ухода за гражданами пожилого возраста и инвалидами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033Я451630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12 445,9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6 223,0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6 223,0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12 445,9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6 223,0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6 223,0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12 445,9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6 223,0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6 223,0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34 843,0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18 959,4</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18 959,4</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34 843,0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18 959,4</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18 959,4</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Pr>
                <w:rFonts w:ascii="Arial CYR" w:hAnsi="Arial CYR" w:cs="Arial CYR"/>
                <w:b/>
                <w:bCs/>
                <w:sz w:val="16"/>
                <w:szCs w:val="16"/>
              </w:rPr>
              <w:t xml:space="preserve"> </w:t>
            </w:r>
            <w:proofErr w:type="gramStart"/>
            <w:r>
              <w:rPr>
                <w:rFonts w:ascii="Arial CYR" w:hAnsi="Arial CYR" w:cs="Arial CYR"/>
                <w:b/>
                <w:bCs/>
                <w:sz w:val="16"/>
                <w:szCs w:val="16"/>
              </w:rPr>
              <w:t>соответствии</w:t>
            </w:r>
            <w:proofErr w:type="gramEnd"/>
            <w:r>
              <w:rPr>
                <w:rFonts w:ascii="Arial CYR" w:hAnsi="Arial CYR" w:cs="Arial CYR"/>
                <w:b/>
                <w:bCs/>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34 843,0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18 959,4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18 959,4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w:t>
            </w:r>
            <w:r>
              <w:rPr>
                <w:rFonts w:ascii="Arial CYR" w:hAnsi="Arial CYR" w:cs="Arial CYR"/>
                <w:b/>
                <w:bCs/>
                <w:sz w:val="16"/>
                <w:szCs w:val="16"/>
              </w:rPr>
              <w:lastRenderedPageBreak/>
              <w:t>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34 843,0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18 959,4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18 959,4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34 843,0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18 959,4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18 959,4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111,6</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55,8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52,5</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111,6</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55,8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52,5</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111,6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55,8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52,5</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111,6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55,8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52,5</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111,6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52,5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111,6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52,5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0400000000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60,0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«Устойчивое развитие сельских территорий Мокшанского района на 2014–2017 годы и на период до 2027 года»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0470000000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0470100000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60,0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04701L5761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04701L5761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04701L5761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13 151,9</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13 142,7</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4 225,1</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32,1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0350000000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13 151,9</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13 142,7</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4 225,1</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32,1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2 025,2</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2 016,0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2 016,0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03501L4970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2 025,2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2 016,0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2 016,0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2 025,2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2 016,0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2 016,0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2 025,2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2 016,0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2 016,0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0350300000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11 126,7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11 126,7</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2 209,1</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19,9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03503Д0820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11 126,7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11 126,7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2 209,1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171,7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171,7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10 955,0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10 955,0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2 191,0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Бюджетные инвестиции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10 955,0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10 955,0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2 191,0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w:t>
            </w:r>
            <w:r>
              <w:rPr>
                <w:rFonts w:ascii="Arial CYR" w:hAnsi="Arial CYR" w:cs="Arial CYR"/>
                <w:b/>
                <w:bCs/>
                <w:sz w:val="16"/>
                <w:szCs w:val="16"/>
              </w:rPr>
              <w:lastRenderedPageBreak/>
              <w:t>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lastRenderedPageBreak/>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1101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0600000000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562,9</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266,4</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266,4</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1101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0600200000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562,9</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266,4</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266,4</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0600223430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562,9</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266,4</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266,4</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158,5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79,2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79,2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158,5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79,2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79,2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404,4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187,2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187,2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404,4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187,2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187,2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3 165,3</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917,4</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917,4</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«Управление муниципальным долгом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3 165,3</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917,4</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917,4</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1210200000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3 165,3</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917,4</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917,4</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1210220850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730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Процентные платежи по кредитам от кредитных организаций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1210220860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3 152,4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917,4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917,4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3 152,4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917,4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917,4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2</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1210220860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730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3 152,4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917,4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917,4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rPr>
                <w:rFonts w:ascii="Arial CYR" w:hAnsi="Arial CYR" w:cs="Arial CYR"/>
                <w:b/>
                <w:bCs/>
                <w:sz w:val="16"/>
                <w:szCs w:val="16"/>
              </w:rPr>
            </w:pPr>
            <w:r>
              <w:rPr>
                <w:rFonts w:ascii="Arial CYR" w:hAnsi="Arial CYR" w:cs="Arial CYR"/>
                <w:b/>
                <w:bCs/>
                <w:sz w:val="16"/>
                <w:szCs w:val="16"/>
              </w:rPr>
              <w:t>КОНТРОЛЬНО-СЧЕТНАЯ КОМИССИЯ МУНИЦИПАЛЬНОГО РАЙОНА МОКШАНСКИЙ РАЙОН ПЕНЗЕНСКОЙ ОБЛАСТИ</w:t>
            </w:r>
          </w:p>
        </w:tc>
        <w:tc>
          <w:tcPr>
            <w:tcW w:w="68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1 881,3</w:t>
            </w:r>
          </w:p>
        </w:tc>
        <w:tc>
          <w:tcPr>
            <w:tcW w:w="1001"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1 129,2</w:t>
            </w:r>
          </w:p>
        </w:tc>
        <w:tc>
          <w:tcPr>
            <w:tcW w:w="1062"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1 129,2</w:t>
            </w:r>
          </w:p>
        </w:tc>
        <w:tc>
          <w:tcPr>
            <w:tcW w:w="733"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Контрольно-счетная комиссия Мокшанского района Пензенской области</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8900000000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1 881,3</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1 129,2</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1 129,2</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Обеспечение деятельности Контрольно-счетной комиссии Мокшанского района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8910000000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1 881,3</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1 129,2</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1 129,2</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8910002100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1 404,4</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924,9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924,9</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1 404,4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924,9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924,9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1 404,4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924,9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924,9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8910002200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477,0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204,4</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204,4</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477,0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204,4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204,4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477,0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204,4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204,4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68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73 849,6</w:t>
            </w:r>
          </w:p>
        </w:tc>
        <w:tc>
          <w:tcPr>
            <w:tcW w:w="1001"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50 834,4</w:t>
            </w:r>
          </w:p>
        </w:tc>
        <w:tc>
          <w:tcPr>
            <w:tcW w:w="1062"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45 596,1</w:t>
            </w:r>
          </w:p>
        </w:tc>
        <w:tc>
          <w:tcPr>
            <w:tcW w:w="733"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89,7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3</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2 641,1</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1 348,6</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1 348,6</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2 641,1</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1 348,6</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1 348,6</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"Выполнение </w:t>
            </w:r>
            <w:r>
              <w:rPr>
                <w:rFonts w:ascii="Arial CYR" w:hAnsi="Arial CYR" w:cs="Arial CYR"/>
                <w:b/>
                <w:bCs/>
                <w:sz w:val="16"/>
                <w:szCs w:val="16"/>
              </w:rPr>
              <w:lastRenderedPageBreak/>
              <w:t>обязательств государства по социальной поддержке"</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2 641,1</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1 348,6</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1 348,6</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0340111320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2 545,5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1 302,7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1 302,7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2 545,5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1 302,7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1 302,7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2 545,5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1 302,7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1 302,7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95,6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45,8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45,8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25 828,3</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20 375,2</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17 260,1</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84,7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"Малых дел"</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108,0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54,0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54,0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0310100000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108,0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54,0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54,0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Pr>
                <w:rFonts w:ascii="Arial CYR" w:hAnsi="Arial CYR" w:cs="Arial CYR"/>
                <w:b/>
                <w:bCs/>
                <w:sz w:val="16"/>
                <w:szCs w:val="16"/>
              </w:rPr>
              <w:t>Мокшанская</w:t>
            </w:r>
            <w:proofErr w:type="spellEnd"/>
            <w:r>
              <w:rPr>
                <w:rFonts w:ascii="Arial CYR" w:hAnsi="Arial CYR" w:cs="Arial CYR"/>
                <w:b/>
                <w:bCs/>
                <w:sz w:val="16"/>
                <w:szCs w:val="16"/>
              </w:rPr>
              <w:t xml:space="preserve"> районная больница»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0310111340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108,0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54,0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54,0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54,0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54,0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21 281,7</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15 882,6</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14 909,5</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93,9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 xml:space="preserve">Основное мероприятие "Выполнение обязательств государства по </w:t>
            </w:r>
            <w:r>
              <w:rPr>
                <w:rFonts w:ascii="Arial CYR" w:hAnsi="Arial CYR" w:cs="Arial CYR"/>
                <w:b/>
                <w:bCs/>
                <w:sz w:val="16"/>
                <w:szCs w:val="16"/>
              </w:rPr>
              <w:lastRenderedPageBreak/>
              <w:t>социальной поддержке"</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21 281,7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15 882,6</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14 909,5</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93,9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Pr>
                <w:rFonts w:ascii="Arial CYR" w:hAnsi="Arial CYR" w:cs="Arial CYR"/>
                <w:b/>
                <w:bCs/>
                <w:sz w:val="16"/>
                <w:szCs w:val="16"/>
              </w:rPr>
              <w:t xml:space="preserve">, </w:t>
            </w:r>
            <w:proofErr w:type="gramStart"/>
            <w:r>
              <w:rPr>
                <w:rFonts w:ascii="Arial CYR" w:hAnsi="Arial CYR" w:cs="Arial CYR"/>
                <w:b/>
                <w:bCs/>
                <w:sz w:val="16"/>
                <w:szCs w:val="16"/>
              </w:rPr>
              <w:t>принимающих</w:t>
            </w:r>
            <w:proofErr w:type="gramEnd"/>
            <w:r>
              <w:rPr>
                <w:rFonts w:ascii="Arial CYR" w:hAnsi="Arial CYR" w:cs="Arial CYR"/>
                <w:b/>
                <w:bCs/>
                <w:sz w:val="16"/>
                <w:szCs w:val="16"/>
              </w:rPr>
              <w:t xml:space="preserve"> (принимавших) участие в специальной военной операции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0340174060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2 211,2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2 211,2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2 059,3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93,1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2 211,2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2 059,3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2 211,2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2 059,3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0340174070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1 342,0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1 342,0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1 278,7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95,3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1 342,0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1 342,0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1 278,7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1 342,0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1 342,0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1 278,7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0340174080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3 000,0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3 000,0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2 800,0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93,3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3 000,0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2 800,0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3 000,0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2 800,0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0340174100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900,0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600,0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590,1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98,3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72,6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72,6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882,5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593,7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585,5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882,5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593,7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585,5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0340174260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36,6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20,1</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46,3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36,6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36,6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365,9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152,0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135,9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89,4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365,9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152,0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135,9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89,4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365,9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152,0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135,9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89,4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гражданам субсидий на </w:t>
            </w:r>
            <w:r>
              <w:rPr>
                <w:rFonts w:ascii="Arial CYR" w:hAnsi="Arial CYR" w:cs="Arial CYR"/>
                <w:b/>
                <w:bCs/>
                <w:sz w:val="16"/>
                <w:szCs w:val="16"/>
              </w:rPr>
              <w:lastRenderedPageBreak/>
              <w:t>оплату жилого помещения и коммунальных услуг</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0340174510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2 205,1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1 381,0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886,2</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64,2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2 180,8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1 366,0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876,5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2 180,8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1 366,0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876,5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0340174620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117,9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62,9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62,9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101,5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101,5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116,4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62,2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62,2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116,4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62,2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62,2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0340175020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39,6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21,5</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91,6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85,2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85,2</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91,6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21,2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91,6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w:t>
            </w:r>
            <w:r>
              <w:rPr>
                <w:rFonts w:ascii="Arial CYR" w:hAnsi="Arial CYR" w:cs="Arial CYR"/>
                <w:b/>
                <w:bCs/>
                <w:sz w:val="16"/>
                <w:szCs w:val="16"/>
              </w:rPr>
              <w:lastRenderedPageBreak/>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239,2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102,6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98,5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239,2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102,6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239,2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102,6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101,1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0340177300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10 510,7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6 902,3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6 900,0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297,2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54,4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52,1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297,2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54,4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52,1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95,8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10 213,5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6 847,9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6 847,9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10 213,5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6 847,9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6 847,9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0340177400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278,9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52,4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31,9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60,9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273,9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52,2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31,9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61,1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273,9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52,2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31,9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61,1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03401R4620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34,6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34,6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34,6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34,6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34,6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0350000000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4 438,6</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4 438,6</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2 296,6</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51,7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3 938,4</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3 938,4</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2 296,6</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58,3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Предоставление семьям социальных выплат на приобретение или строительство жилья при рождении первого ребёнка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0350176510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3 938,4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3 938,4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2 296,6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58,3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3 936,0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3 936,0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2 296,0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58,3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0350176510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3 936,0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3 936,0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2 296,0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58,3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0350200000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500,2</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500,2</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Предоставление социальных выплат на улучшение жилищных условий многодетным семьям</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0350276520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500,2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500,2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Социальные выплаты гражданам, кроме </w:t>
            </w:r>
            <w:r>
              <w:rPr>
                <w:rFonts w:ascii="Arial CYR" w:hAnsi="Arial CYR" w:cs="Arial CYR"/>
                <w:b/>
                <w:bCs/>
                <w:sz w:val="16"/>
                <w:szCs w:val="16"/>
              </w:rPr>
              <w:lastRenderedPageBreak/>
              <w:t>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0350276520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20 903,8</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11 923,8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11 175,8</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93,7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20 903,8</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11 923,8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11 175,8</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93,7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20 903,8</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11 923,8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11 175,8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93,7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0340174010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4 163,2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2 400,0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2 349,6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97,9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4 163,2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2 400,0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2 349,6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97,9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4 163,2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2 400,0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2 349,6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97,9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127,9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101,5</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83,3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82,0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127,9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101,5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83,3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127,9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101,5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83,3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w:t>
            </w:r>
            <w:r>
              <w:rPr>
                <w:rFonts w:ascii="Arial CYR" w:hAnsi="Arial CYR" w:cs="Arial CYR"/>
                <w:b/>
                <w:bCs/>
                <w:sz w:val="16"/>
                <w:szCs w:val="16"/>
              </w:rPr>
              <w:lastRenderedPageBreak/>
              <w:t>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1 048,9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127,0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107,2</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84,4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107,2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84,4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1 048,9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107,2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84,4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2 639,0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720,0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252,6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35,1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2 639,0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720,0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252,6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35,1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2 639,0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720,0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252,6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35,1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0340174270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1 320,4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1 020,0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1 009,2</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98,9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1 320,4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1 020,0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1 009,2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1 320,4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1 020,0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1 009,2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9 697,1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6 331,2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6 261,3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98,9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49,2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36,4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36,4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49,2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36,4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36,4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9 647,9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6 294,8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6 224,9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8 360,0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5 696,7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5 632,7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1 287,9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598,1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592,3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99,0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03401R0840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1 907,3</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1 224,2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1 112,6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90,9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1 907,3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1 224,2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1 112,6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90,9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03401R0840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1 907,3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1 224,2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1 112,6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90,9</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"Финансовая поддержка семей при рождении детей"</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034P100000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034P1R0840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034P1R0840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24 476,4</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17 186,8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15 811,6</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92,0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24 476,4</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17 186,8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15 811,6</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92,0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11 040,7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5 712,0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4 641,5</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81,3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0340174330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820,4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312,9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192,1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61,4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w:t>
            </w:r>
            <w:r>
              <w:rPr>
                <w:rFonts w:ascii="Arial CYR" w:hAnsi="Arial CYR" w:cs="Arial CYR"/>
                <w:b/>
                <w:bCs/>
                <w:sz w:val="16"/>
                <w:szCs w:val="16"/>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768,8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281,4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192,1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68,3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768,8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281,4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192,1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68,3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51,7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31,6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9 161,9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4 843,5</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3 893,9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80,4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4</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8 228,2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4 409,9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3 647,5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8 228,2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4 409,9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3 647,5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82,7</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921,8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422,7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238,8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56,5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921,8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422,7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238,8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56,5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0340174450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1 056,2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555,5</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555,5</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986,1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555,5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555,5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986,1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555,5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555,5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w:t>
            </w:r>
            <w:proofErr w:type="gramEnd"/>
            <w:r>
              <w:rPr>
                <w:rFonts w:ascii="Arial CYR" w:hAnsi="Arial CYR" w:cs="Arial CYR"/>
                <w:b/>
                <w:bCs/>
                <w:sz w:val="16"/>
                <w:szCs w:val="16"/>
              </w:rPr>
              <w:t xml:space="preserve">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«Многодетная семья»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034Я200000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13 435,7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11 474,9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11 170,2</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97,3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034Я254040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13 237,1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11 350,0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11 048,7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97,3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13 237,1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11 350,0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11 048,7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360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13 237,1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11 350,0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11 048,7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034Я2А4040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198,6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124,9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121,5</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97,3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198,6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124,9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121,5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198,6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124,9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121,5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97,3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68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495 512,8</w:t>
            </w:r>
          </w:p>
        </w:tc>
        <w:tc>
          <w:tcPr>
            <w:tcW w:w="1001"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287 957,4</w:t>
            </w:r>
          </w:p>
        </w:tc>
        <w:tc>
          <w:tcPr>
            <w:tcW w:w="1062"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284 392,6</w:t>
            </w:r>
          </w:p>
        </w:tc>
        <w:tc>
          <w:tcPr>
            <w:tcW w:w="733"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98,8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70 007,7</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41 299,8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41 217,9</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99,8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70 007,7</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41 299,8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41 217,9</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99,8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70 007,7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41 299,8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41 217,9</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99,8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0110105120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242,1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29,0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29,0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242,1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29,0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242,1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29,0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29,0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0110105130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8 984,2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3 551,3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3 551,3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8 984,2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3 551,3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3 551,3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8 984,2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3 551,3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3 551,3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направленные на освобождение от </w:t>
            </w:r>
            <w:r>
              <w:rPr>
                <w:rFonts w:ascii="Arial CYR" w:hAnsi="Arial CYR" w:cs="Arial CYR"/>
                <w:b/>
                <w:bCs/>
                <w:sz w:val="16"/>
                <w:szCs w:val="16"/>
              </w:rPr>
              <w:lastRenderedPageBreak/>
              <w:t>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0110120501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620,6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462,8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380,8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82,3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620,6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462,8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380,8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620,6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462,8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380,8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0110176210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59 507,6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37 256,7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37 256,7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59 507,6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37 256,7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37 256,7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59 507,6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37 256,7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37 256,7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0110176240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53,8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53,8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0110176240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53,8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Изготовление проектно-сметной документации на капитальный ремонт Филиала МБДОУ детского сада «Золотая рыбка» - Детского сада «Надежда» с. Рамзай и </w:t>
            </w:r>
            <w:r>
              <w:rPr>
                <w:rFonts w:ascii="Arial CYR" w:hAnsi="Arial CYR" w:cs="Arial CYR"/>
                <w:b/>
                <w:bCs/>
                <w:sz w:val="16"/>
                <w:szCs w:val="16"/>
              </w:rPr>
              <w:lastRenderedPageBreak/>
              <w:t>прохождение её государственной экспертизы</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0110179290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599,4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0110179290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599,4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0110179290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599,4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5,0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282 603,6</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163 008,9</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162 434,0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99,6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282 405,1</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163 008,9</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162 434,0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99,6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220 586,1</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125 981,1</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125 406,4</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99,5</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0110205140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43 584,9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17 377,6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17 377,6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w:t>
            </w:r>
            <w:r>
              <w:rPr>
                <w:rFonts w:ascii="Arial CYR" w:hAnsi="Arial CYR" w:cs="Arial CYR"/>
                <w:b/>
                <w:bCs/>
                <w:sz w:val="16"/>
                <w:szCs w:val="16"/>
              </w:rPr>
              <w:lastRenderedPageBreak/>
              <w:t>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43 584,9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17 377,6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17 377,6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43 584,9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17 377,6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17 377,6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Антитеррористические мероприятия, направленные на защиту объектов муниципальных образовательных организаций Мокшанского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0110205180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1 850,0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1 850,0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0110205180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1 850,0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питания отдельных категорий обучающихся муниципальных общеобразовательных организаций Мокшанского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0110205310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2 857,1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1 235,9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1 235,9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2 857,1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1 235,9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1 235,9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2 857,1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1 235,9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1 235,9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0110220502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742,8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742,8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475,7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64,0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742,8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742,8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475,7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742,8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742,8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475,7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64,0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156 836,1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99 982,8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99 982,8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156 836,1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99 982,8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99 982,8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156 836,1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99 982,8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99 982,8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0110276240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376,4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376,4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376,4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Организация в общеобразовательных учреждениях охраны объектов и имущества, а также обеспечение </w:t>
            </w:r>
            <w:proofErr w:type="spellStart"/>
            <w:r>
              <w:rPr>
                <w:rFonts w:ascii="Arial CYR" w:hAnsi="Arial CYR" w:cs="Arial CYR"/>
                <w:b/>
                <w:bCs/>
                <w:sz w:val="16"/>
                <w:szCs w:val="16"/>
              </w:rPr>
              <w:t>внутриобъектового</w:t>
            </w:r>
            <w:proofErr w:type="spellEnd"/>
            <w:r>
              <w:rPr>
                <w:rFonts w:ascii="Arial CYR" w:hAnsi="Arial CYR" w:cs="Arial CYR"/>
                <w:b/>
                <w:bCs/>
                <w:sz w:val="16"/>
                <w:szCs w:val="16"/>
              </w:rPr>
              <w:t xml:space="preserve"> и пропускного режимов на объектах, в отношении которых </w:t>
            </w:r>
            <w:proofErr w:type="spellStart"/>
            <w:r>
              <w:rPr>
                <w:rFonts w:ascii="Arial CYR" w:hAnsi="Arial CYR" w:cs="Arial CYR"/>
                <w:b/>
                <w:bCs/>
                <w:sz w:val="16"/>
                <w:szCs w:val="16"/>
              </w:rPr>
              <w:t>установленны</w:t>
            </w:r>
            <w:proofErr w:type="spellEnd"/>
            <w:r>
              <w:rPr>
                <w:rFonts w:ascii="Arial CYR" w:hAnsi="Arial CYR" w:cs="Arial CYR"/>
                <w:b/>
                <w:bCs/>
                <w:sz w:val="16"/>
                <w:szCs w:val="16"/>
              </w:rPr>
              <w:t xml:space="preserve"> обязательные для выполнения требования к антитеррористической защищенности.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0110279150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2 686,1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2 686,1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2 686,1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Pr>
                <w:rFonts w:ascii="Arial CYR" w:hAnsi="Arial CYR" w:cs="Arial CYR"/>
                <w:b/>
                <w:bCs/>
                <w:sz w:val="16"/>
                <w:szCs w:val="16"/>
              </w:rPr>
              <w:t>обмерочных</w:t>
            </w:r>
            <w:proofErr w:type="spellEnd"/>
            <w:r>
              <w:rPr>
                <w:rFonts w:ascii="Arial CYR" w:hAnsi="Arial CYR" w:cs="Arial CYR"/>
                <w:b/>
                <w:bCs/>
                <w:sz w:val="16"/>
                <w:szCs w:val="16"/>
              </w:rPr>
              <w:t xml:space="preserve"> работ объекта.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0110279190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1 195,0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1 195,0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1 195,0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1 195,0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1 195,0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1 195,0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Оснащение кабинетов «Основы безопасности и защиты Родины» в муниципальных общеобразовательных организациях Мокшанского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0110279200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308,0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307,7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307,7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308,0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307,7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Прохождение технического обслуживания и ремонт транспортных сре</w:t>
            </w:r>
            <w:proofErr w:type="gramStart"/>
            <w:r>
              <w:rPr>
                <w:rFonts w:ascii="Arial CYR" w:hAnsi="Arial CYR" w:cs="Arial CYR"/>
                <w:b/>
                <w:bCs/>
                <w:sz w:val="16"/>
                <w:szCs w:val="16"/>
              </w:rPr>
              <w:t>дств дл</w:t>
            </w:r>
            <w:proofErr w:type="gramEnd"/>
            <w:r>
              <w:rPr>
                <w:rFonts w:ascii="Arial CYR" w:hAnsi="Arial CYR" w:cs="Arial CYR"/>
                <w:b/>
                <w:bCs/>
                <w:sz w:val="16"/>
                <w:szCs w:val="16"/>
              </w:rPr>
              <w:t>я перевозки детей общеобразовательных организаций Мокшанского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0110279260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331,2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331,2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0110279260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331,2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01102L3042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9 818,4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5 139,4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5 139,4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9 818,4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5 139,4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5 139,4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9 818,4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5 139,4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5 139,4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 Региональный проект «Все лучшее детям» "</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011Ю400000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42 445,2</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24 111,9</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24 111,8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011Ю457501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41 855,2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24 111,9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24 111,8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41 855,2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24 111,9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24 111,8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011Ю457501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41 855,2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24 111,9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24 111,8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Модернизация школьных систем образования (в муниципальных общеобразовательных организациях) (дополнительные расходы)</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011Ю4М7501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590,0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011Ю4М7501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011Ю4М7501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011Ю600000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19 373,8</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12 915,8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12 915,8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w:t>
            </w:r>
            <w:r>
              <w:rPr>
                <w:rFonts w:ascii="Arial CYR" w:hAnsi="Arial CYR" w:cs="Arial CYR"/>
                <w:b/>
                <w:bCs/>
                <w:sz w:val="16"/>
                <w:szCs w:val="16"/>
              </w:rPr>
              <w:lastRenderedPageBreak/>
              <w:t>общего образования, образовательные программы основного общего образования, образовательные программы среднего общего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011Ю653030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19 373,8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12 915,8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12 915,8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19 373,8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12 915,8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12 915,8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19 373,8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12 915,8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12 915,8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198,5</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0120100000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198,5</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0120105220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198,5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198,5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198,5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25,0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25,0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25,0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25,0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на 2014-2027годы"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25,0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25,0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43 761,1</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23 291,2</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20 394,2</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87,6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w:t>
            </w:r>
            <w:r>
              <w:rPr>
                <w:rFonts w:ascii="Arial CYR" w:hAnsi="Arial CYR" w:cs="Arial CYR"/>
                <w:b/>
                <w:bCs/>
                <w:sz w:val="16"/>
                <w:szCs w:val="16"/>
              </w:rPr>
              <w:lastRenderedPageBreak/>
              <w:t>дополнительного образования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43 761,1</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23 291,2</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20 394,2</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87,6</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2 162,7</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1 376,2</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1 376,2</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2 162,7</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1 376,2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1 376,2</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2 162,7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1 376,2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1 376,2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2 162,7</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1 376,2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1 376,2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0110300000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41 598,4</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21 915,0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19 018,0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86,8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0110305160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19 086,5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10 272,3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10 272,3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19 086,5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10 272,3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10 272,3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19 086,5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10 272,3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10 272,3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0110305170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2 446,5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788,0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788,0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2 446,5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788,0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788,0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2 446,5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788,0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788,0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lastRenderedPageBreak/>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0110371052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4 491,8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2 695,2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2 695,1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4 491,8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2 695,2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2 695,1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4 491,8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2 695,2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2 695,1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(организаций дополнительного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0110371053</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4 708,8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2 746,0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2 746,0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4 708,8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2 746,0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2 746,0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4 708,8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2 746,0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2 746,0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0110379250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3 000,0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2 997,1</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0110379250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2 997,1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r w:rsidRPr="00AB0737">
              <w:rPr>
                <w:rFonts w:ascii="Arial" w:hAnsi="Arial" w:cs="Arial"/>
                <w:bCs/>
                <w:sz w:val="16"/>
                <w:szCs w:val="16"/>
              </w:rPr>
              <w:t> </w:t>
            </w: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0110379250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3 000,0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2 997,1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3,3</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w:t>
            </w:r>
            <w:proofErr w:type="gramStart"/>
            <w:r>
              <w:rPr>
                <w:rFonts w:ascii="Arial CYR" w:hAnsi="Arial CYR" w:cs="Arial CYR"/>
                <w:b/>
                <w:bCs/>
                <w:sz w:val="16"/>
                <w:szCs w:val="16"/>
              </w:rPr>
              <w:t>оплаты труда педагогических работников муниципальных учреждений дополнительного образования детей</w:t>
            </w:r>
            <w:proofErr w:type="gramEnd"/>
            <w:r>
              <w:rPr>
                <w:rFonts w:ascii="Arial CYR" w:hAnsi="Arial CYR" w:cs="Arial CYR"/>
                <w:b/>
                <w:bCs/>
                <w:sz w:val="16"/>
                <w:szCs w:val="16"/>
              </w:rPr>
              <w:t xml:space="preserve"> в соответствии с Указом Президента Российской Федерации от 1 июня 2012 года № 761 «О Национальной стратегии действий в интересах </w:t>
            </w:r>
            <w:r>
              <w:rPr>
                <w:rFonts w:ascii="Arial CYR" w:hAnsi="Arial CYR" w:cs="Arial CYR"/>
                <w:b/>
                <w:bCs/>
                <w:sz w:val="16"/>
                <w:szCs w:val="16"/>
              </w:rPr>
              <w:lastRenderedPageBreak/>
              <w:t>детей на 2012 - 2017 годы» (организаций дополнительного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01103Z1052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6 687,6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1 747,4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1 747,4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6 687,6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1 747,4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1 747,4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6 687,6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1 747,4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1 747,4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(организаций дополнительного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01103Z1053</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1 177,2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668,9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668,9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1 177,2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668,9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668,9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1 177,2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668,9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668,9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82 865,4</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47 489,8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47 478,7</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74 416,1</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40 380,8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40 380,1</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"Реализация муниципальных функций по управлению системой образования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0110600000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74 416,1</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40 380,8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40 380,1</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0110602100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4 248,8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2 085,0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2 085,0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4 248,8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2 085,0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2 085,0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4 248,8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2 085,0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2 085,0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0110602200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118,6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50,6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50,6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49,3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49,3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108,5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49,3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49,3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0110605320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26 183,6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10 950,0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10 950,0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25 060,4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10 665,3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10 665,3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25 060,4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10 665,3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10 665,3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1 123,2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284,7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284,7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1 123,2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284,7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284,7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питания участникам соревнований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0110623120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59,9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59,9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59,9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59,9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0110623120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59,9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59,9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по награждению победителей региональных и межрегиональных конкурсов профессионального мастерства</w:t>
            </w:r>
            <w:proofErr w:type="gramStart"/>
            <w:r>
              <w:rPr>
                <w:rFonts w:ascii="Arial CYR" w:hAnsi="Arial CYR" w:cs="Arial CYR"/>
                <w:b/>
                <w:bCs/>
                <w:sz w:val="16"/>
                <w:szCs w:val="16"/>
              </w:rPr>
              <w:t xml:space="preserve"> ,</w:t>
            </w:r>
            <w:proofErr w:type="gramEnd"/>
            <w:r>
              <w:rPr>
                <w:rFonts w:ascii="Arial CYR" w:hAnsi="Arial CYR" w:cs="Arial CYR"/>
                <w:b/>
                <w:bCs/>
                <w:sz w:val="16"/>
                <w:szCs w:val="16"/>
              </w:rPr>
              <w:t xml:space="preserve"> соревнований и иных мероприятий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0110623200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22,0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17,0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17,0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Премии и гранты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22,0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w:t>
            </w:r>
            <w:r>
              <w:rPr>
                <w:rFonts w:ascii="Arial CYR" w:hAnsi="Arial CYR" w:cs="Arial CYR"/>
                <w:b/>
                <w:bCs/>
                <w:sz w:val="16"/>
                <w:szCs w:val="16"/>
              </w:rPr>
              <w:lastRenderedPageBreak/>
              <w:t xml:space="preserve">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0110671053</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30 760,0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20 000,9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20 000,9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30 760,0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20 000,9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20 000,9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30 760,0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20 000,9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20 000,9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0110676010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0110676210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34,9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34,9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w:t>
            </w:r>
            <w:proofErr w:type="gramStart"/>
            <w:r>
              <w:rPr>
                <w:rFonts w:ascii="Arial CYR" w:hAnsi="Arial CYR" w:cs="Arial CYR"/>
                <w:b/>
                <w:bCs/>
                <w:sz w:val="16"/>
                <w:szCs w:val="16"/>
              </w:rPr>
              <w:t>размера оплаты труда</w:t>
            </w:r>
            <w:proofErr w:type="gramEnd"/>
            <w:r>
              <w:rPr>
                <w:rFonts w:ascii="Arial CYR" w:hAnsi="Arial CYR" w:cs="Arial CYR"/>
                <w:b/>
                <w:bCs/>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01106Z1053</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8 557,5</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5 000,2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5 000,2</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8 557,5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5 000,2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5 000,2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8 557,5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5 000,2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5 000,2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01106А3042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4 418,3</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2 216,6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2 216,6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4 418,3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2 216,6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2 216,6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4 418,3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2 216,6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2 216,6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6 093,3</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5 538,3</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5 527,9</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99,8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0120100000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6 093,3</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5 538,3</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5 527,9</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99,8</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обеспечению отдыха, организации и </w:t>
            </w:r>
            <w:r>
              <w:rPr>
                <w:rFonts w:ascii="Arial CYR" w:hAnsi="Arial CYR" w:cs="Arial CYR"/>
                <w:b/>
                <w:bCs/>
                <w:sz w:val="16"/>
                <w:szCs w:val="16"/>
              </w:rPr>
              <w:lastRenderedPageBreak/>
              <w:t>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1 623,3</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1 623,3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1 612,9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99,4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1 611,5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1 611,5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1 601,1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99,4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1 611,5</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1 611,5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1 601,1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99,4</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0120174342</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3 687,0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3 399,7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3 399,7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3 687,0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3 399,7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3 399,7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3 687,0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3 399,7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3 399,7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0120174343</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707,4</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515,3</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515,3</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707,4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515,3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515,3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707,4</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515,3</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515,3</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0120174344</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75,6</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58,6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58,6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0130000000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2 356,0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1 570,6</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1 570,6</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013Ю600000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2 356,0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1 570,6</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1 570,6</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013Ю650500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703,1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468,7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468,7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703,1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468,7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703,1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468,7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468,7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013Ю651791</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1 652,9</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1 101,9</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1 101,9</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1 652,9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1 101,9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1 101,9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1 652,9</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1 101,9</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1 101,9</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397,6</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Оплата пени и штрафов</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9650000000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397,6</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9650099710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397,6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397,6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9650099710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397,6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14 569,1</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12 157,1</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12 157,1</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14 569,1</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12 157,1</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12 157,1</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0110400000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14 569,1</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12 157,1</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12 157,1</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proofErr w:type="gramStart"/>
            <w:r>
              <w:rPr>
                <w:rFonts w:ascii="Arial CYR" w:hAnsi="Arial CYR" w:cs="Arial CYR"/>
                <w:b/>
                <w:bCs/>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для мужчин 60 лет, для женщин 55 лет либо ранее достижения этого </w:t>
            </w:r>
            <w:proofErr w:type="spellStart"/>
            <w:r>
              <w:rPr>
                <w:rFonts w:ascii="Arial CYR" w:hAnsi="Arial CYR" w:cs="Arial CYR"/>
                <w:b/>
                <w:bCs/>
                <w:sz w:val="16"/>
                <w:szCs w:val="16"/>
              </w:rPr>
              <w:t>возроста</w:t>
            </w:r>
            <w:proofErr w:type="spellEnd"/>
            <w:r>
              <w:rPr>
                <w:rFonts w:ascii="Arial CYR" w:hAnsi="Arial CYR" w:cs="Arial CYR"/>
                <w:b/>
                <w:bCs/>
                <w:sz w:val="16"/>
                <w:szCs w:val="16"/>
              </w:rPr>
              <w:t xml:space="preserve"> при возникновении права на</w:t>
            </w:r>
            <w:proofErr w:type="gramEnd"/>
            <w:r>
              <w:rPr>
                <w:rFonts w:ascii="Arial CYR" w:hAnsi="Arial CYR" w:cs="Arial CYR"/>
                <w:b/>
                <w:bCs/>
                <w:sz w:val="16"/>
                <w:szCs w:val="16"/>
              </w:rPr>
              <w:t xml:space="preserve"> </w:t>
            </w:r>
            <w:proofErr w:type="gramStart"/>
            <w:r>
              <w:rPr>
                <w:rFonts w:ascii="Arial CYR" w:hAnsi="Arial CYR" w:cs="Arial CYR"/>
                <w:b/>
                <w:bCs/>
                <w:sz w:val="16"/>
                <w:szCs w:val="16"/>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Pr>
                <w:rFonts w:ascii="Arial CYR" w:hAnsi="Arial CYR" w:cs="Arial CYR"/>
                <w:b/>
                <w:bCs/>
                <w:sz w:val="16"/>
                <w:szCs w:val="16"/>
              </w:rPr>
              <w:t xml:space="preserve"> десяти лет</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0110474240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14 569,1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12 157,1</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12 157,1</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69,1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69,1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60,5</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60,5</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14 500,0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12 096,6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12 096,6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14 500,0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12 096,6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12 096,6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1 278,4</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685,7</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685,7</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1 278,4</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685,7</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685,7</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1 020,2</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565,7</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565,7</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Компенсация бесплатного двухразового питания </w:t>
            </w:r>
            <w:proofErr w:type="gramStart"/>
            <w:r>
              <w:rPr>
                <w:rFonts w:ascii="Arial CYR" w:hAnsi="Arial CYR" w:cs="Arial CYR"/>
                <w:b/>
                <w:bCs/>
                <w:sz w:val="16"/>
                <w:szCs w:val="16"/>
              </w:rPr>
              <w:t>обучающихся</w:t>
            </w:r>
            <w:proofErr w:type="gramEnd"/>
            <w:r>
              <w:rPr>
                <w:rFonts w:ascii="Arial CYR" w:hAnsi="Arial CYR" w:cs="Arial CYR"/>
                <w:b/>
                <w:bCs/>
                <w:sz w:val="16"/>
                <w:szCs w:val="16"/>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0110205340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1 020,2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565,7</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565,7</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1 020,2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565,7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565,7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0110205340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1 020,2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565,7</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565,7</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0110400000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258,2</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120,0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0110476010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258,2</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120,0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120,0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258,2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258,2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68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227"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710"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66 116,9</w:t>
            </w:r>
          </w:p>
        </w:tc>
        <w:tc>
          <w:tcPr>
            <w:tcW w:w="1001" w:type="dxa"/>
            <w:shd w:val="clear" w:color="auto" w:fill="auto"/>
            <w:vAlign w:val="center"/>
            <w:hideMark/>
          </w:tcPr>
          <w:p w:rsidR="009C4859" w:rsidRDefault="009C4859">
            <w:pPr>
              <w:jc w:val="center"/>
              <w:rPr>
                <w:rFonts w:ascii="Arial CYR" w:hAnsi="Arial CYR" w:cs="Arial CYR"/>
                <w:b/>
                <w:bCs/>
                <w:sz w:val="16"/>
                <w:szCs w:val="16"/>
              </w:rPr>
            </w:pPr>
            <w:r>
              <w:rPr>
                <w:rFonts w:ascii="Arial CYR" w:hAnsi="Arial CYR" w:cs="Arial CYR"/>
                <w:b/>
                <w:bCs/>
                <w:sz w:val="16"/>
                <w:szCs w:val="16"/>
              </w:rPr>
              <w:t>31 803,6</w:t>
            </w:r>
          </w:p>
        </w:tc>
        <w:tc>
          <w:tcPr>
            <w:tcW w:w="1062"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31 803,6</w:t>
            </w:r>
          </w:p>
        </w:tc>
        <w:tc>
          <w:tcPr>
            <w:tcW w:w="733" w:type="dxa"/>
            <w:shd w:val="clear" w:color="auto" w:fill="auto"/>
            <w:vAlign w:val="center"/>
            <w:hideMark/>
          </w:tcPr>
          <w:p w:rsidR="009C4859" w:rsidRDefault="009C4859">
            <w:pPr>
              <w:jc w:val="right"/>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4 143,0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2 259,8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2 259,8</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4 143,0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2 259,8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2 259,8</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4 143,0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2 259,8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2 259,8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Arial CYR" w:hAnsi="Arial CYR" w:cs="Arial CYR"/>
                <w:b/>
                <w:bCs/>
                <w:sz w:val="16"/>
                <w:szCs w:val="16"/>
              </w:rPr>
              <w:t>размера оплаты труда</w:t>
            </w:r>
            <w:proofErr w:type="gramEnd"/>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4 143,0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2 259,8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2 259,8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4 143,0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2 259,8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2 259,8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4 143,0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2 259,8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2 259,8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16 494,9</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8 486,8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8 486,8</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«Обеспечение деятельности Финансового управления администрации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1230000000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16 494,9</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8 486,8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8 486,8</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1230100000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16 494,9</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8 486,8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8 486,8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1230102100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15 575,0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8 279,4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8 279,4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Pr>
                <w:rFonts w:ascii="Arial CYR" w:hAnsi="Arial CYR" w:cs="Arial CYR"/>
                <w:b/>
                <w:bCs/>
                <w:sz w:val="16"/>
                <w:szCs w:val="16"/>
              </w:rPr>
              <w:lastRenderedPageBreak/>
              <w:t>управления государственными внебюджетными фондами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lastRenderedPageBreak/>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15 575,0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8 279,4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8 279,4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15 575,0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8 279,4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8 279,4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1230102200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913,0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200,4</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200,4</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913,0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200,4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913,0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200,4</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200,4</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1230174030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7,0</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7,0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7,0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8500000000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35,2</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35,2</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35,2</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полномочий поселений по исполнению бюджетов поселений</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8500096910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27,0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27,0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27,0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27,0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27,0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8500096930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8,2</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8,2</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8,2</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8500096930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Резервные фонды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0111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120,0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Резервный фонд администрации Мокшанского района Пензенской области</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8200020500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120,0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Резервные средства</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870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120,0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9600000000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600,0</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9620000000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600,0</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proofErr w:type="gramStart"/>
            <w:r>
              <w:rPr>
                <w:rFonts w:ascii="Arial CYR" w:hAnsi="Arial CYR" w:cs="Arial CYR"/>
                <w:b/>
                <w:bCs/>
                <w:sz w:val="16"/>
                <w:szCs w:val="16"/>
              </w:rPr>
              <w:t xml:space="preserve">Исполнение судебных актов по искам к </w:t>
            </w:r>
            <w:proofErr w:type="spellStart"/>
            <w:r>
              <w:rPr>
                <w:rFonts w:ascii="Arial CYR" w:hAnsi="Arial CYR" w:cs="Arial CYR"/>
                <w:b/>
                <w:bCs/>
                <w:sz w:val="16"/>
                <w:szCs w:val="16"/>
              </w:rPr>
              <w:t>Мокшанскому</w:t>
            </w:r>
            <w:proofErr w:type="spellEnd"/>
            <w:r>
              <w:rPr>
                <w:rFonts w:ascii="Arial CYR" w:hAnsi="Arial CYR" w:cs="Arial CYR"/>
                <w:b/>
                <w:bCs/>
                <w:sz w:val="16"/>
                <w:szCs w:val="16"/>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9620099930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600,0</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Исполнение судебных актов</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9620099930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830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600,0</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Предоставление субвенций бюджетам поселений Мокшанского района за счет федеральных средств</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0203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8600000000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3 693,6</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1 853,1</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1 853,1</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0203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8600051180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3 693,6</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1 853,1</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1 853,1</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8600051180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3 693,6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1 853,1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1 853,1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Субвенции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8600051180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530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3 693,6</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1 853,1</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1 853,1</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0804</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2 311,3</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1 259,8</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1 259,8</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0804</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2 311,3</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1 259,8</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1 259,8</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0804</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2 311,3</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1 259,8</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1 259,8</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Pr>
                <w:rFonts w:ascii="Arial CYR" w:hAnsi="Arial CYR" w:cs="Arial CYR"/>
                <w:b/>
                <w:bCs/>
                <w:sz w:val="16"/>
                <w:szCs w:val="16"/>
              </w:rPr>
              <w:t xml:space="preserve">размера </w:t>
            </w:r>
            <w:r>
              <w:rPr>
                <w:rFonts w:ascii="Arial CYR" w:hAnsi="Arial CYR" w:cs="Arial CYR"/>
                <w:b/>
                <w:bCs/>
                <w:sz w:val="16"/>
                <w:szCs w:val="16"/>
              </w:rPr>
              <w:lastRenderedPageBreak/>
              <w:t>оплаты труда</w:t>
            </w:r>
            <w:proofErr w:type="gramEnd"/>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lastRenderedPageBreak/>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0804</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1220295240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2 311,3</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1 259,8</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1 259,8</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2 311,3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1 259,8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1 259,8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0804</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1220295240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2 311,3</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1 259,8</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1 259,8</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30 007,6</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16 244,6</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16 244,6</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30 007,6</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16 244,6</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16 244,6</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"Выравнивание бюджетной обеспеченности поселений Мокшанского района"</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1220100000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30 007,6</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16 244,6</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16 244,6</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1220174030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9 282,8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4 641,6</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4 641,6</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9 282,8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4 641,6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4 641,6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9 282,8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4 641,6</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4 641,6</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Выравнивание бюджетной обеспеченности поселений Мокшанского района</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1220195210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20 724,8</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11 603,0</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11 603,0</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20 724,8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11 603,0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11 603,0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20 724,8</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11 603,0</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11 603,0</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tc>
        <w:tc>
          <w:tcPr>
            <w:tcW w:w="68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1403</w:t>
            </w:r>
          </w:p>
        </w:tc>
        <w:tc>
          <w:tcPr>
            <w:tcW w:w="1227"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1200000000</w:t>
            </w:r>
          </w:p>
        </w:tc>
        <w:tc>
          <w:tcPr>
            <w:tcW w:w="710"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8 711,1</w:t>
            </w:r>
          </w:p>
        </w:tc>
        <w:tc>
          <w:tcPr>
            <w:tcW w:w="1001" w:type="dxa"/>
            <w:shd w:val="clear" w:color="auto" w:fill="auto"/>
            <w:vAlign w:val="center"/>
            <w:hideMark/>
          </w:tcPr>
          <w:p w:rsidR="009C4859" w:rsidRDefault="009C4859">
            <w:pPr>
              <w:jc w:val="center"/>
              <w:outlineLvl w:val="0"/>
              <w:rPr>
                <w:rFonts w:ascii="Arial CYR" w:hAnsi="Arial CYR" w:cs="Arial CYR"/>
                <w:b/>
                <w:bCs/>
                <w:sz w:val="16"/>
                <w:szCs w:val="16"/>
              </w:rPr>
            </w:pPr>
            <w:r>
              <w:rPr>
                <w:rFonts w:ascii="Arial CYR" w:hAnsi="Arial CYR" w:cs="Arial CYR"/>
                <w:b/>
                <w:bCs/>
                <w:sz w:val="16"/>
                <w:szCs w:val="16"/>
              </w:rPr>
              <w:t>1 664,2</w:t>
            </w:r>
          </w:p>
        </w:tc>
        <w:tc>
          <w:tcPr>
            <w:tcW w:w="1062"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1 664,2</w:t>
            </w:r>
          </w:p>
        </w:tc>
        <w:tc>
          <w:tcPr>
            <w:tcW w:w="733" w:type="dxa"/>
            <w:shd w:val="clear" w:color="auto" w:fill="auto"/>
            <w:vAlign w:val="center"/>
            <w:hideMark/>
          </w:tcPr>
          <w:p w:rsidR="009C4859" w:rsidRDefault="009C4859">
            <w:pPr>
              <w:jc w:val="right"/>
              <w:outlineLvl w:val="0"/>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1403</w:t>
            </w:r>
          </w:p>
        </w:tc>
        <w:tc>
          <w:tcPr>
            <w:tcW w:w="1227"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1220000000</w:t>
            </w:r>
          </w:p>
        </w:tc>
        <w:tc>
          <w:tcPr>
            <w:tcW w:w="710"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8 711,1</w:t>
            </w:r>
          </w:p>
        </w:tc>
        <w:tc>
          <w:tcPr>
            <w:tcW w:w="1001" w:type="dxa"/>
            <w:shd w:val="clear" w:color="auto" w:fill="auto"/>
            <w:vAlign w:val="center"/>
            <w:hideMark/>
          </w:tcPr>
          <w:p w:rsidR="009C4859" w:rsidRDefault="009C4859">
            <w:pPr>
              <w:jc w:val="center"/>
              <w:outlineLvl w:val="1"/>
              <w:rPr>
                <w:rFonts w:ascii="Arial CYR" w:hAnsi="Arial CYR" w:cs="Arial CYR"/>
                <w:b/>
                <w:bCs/>
                <w:sz w:val="16"/>
                <w:szCs w:val="16"/>
              </w:rPr>
            </w:pPr>
            <w:r>
              <w:rPr>
                <w:rFonts w:ascii="Arial CYR" w:hAnsi="Arial CYR" w:cs="Arial CYR"/>
                <w:b/>
                <w:bCs/>
                <w:sz w:val="16"/>
                <w:szCs w:val="16"/>
              </w:rPr>
              <w:t>1 664,2</w:t>
            </w:r>
          </w:p>
        </w:tc>
        <w:tc>
          <w:tcPr>
            <w:tcW w:w="1062"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1 664,2</w:t>
            </w:r>
          </w:p>
        </w:tc>
        <w:tc>
          <w:tcPr>
            <w:tcW w:w="733" w:type="dxa"/>
            <w:shd w:val="clear" w:color="auto" w:fill="auto"/>
            <w:vAlign w:val="center"/>
            <w:hideMark/>
          </w:tcPr>
          <w:p w:rsidR="009C4859" w:rsidRDefault="009C4859">
            <w:pPr>
              <w:jc w:val="right"/>
              <w:outlineLvl w:val="1"/>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2"/>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1403</w:t>
            </w:r>
          </w:p>
        </w:tc>
        <w:tc>
          <w:tcPr>
            <w:tcW w:w="1227"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1220200000</w:t>
            </w:r>
          </w:p>
        </w:tc>
        <w:tc>
          <w:tcPr>
            <w:tcW w:w="710"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8 711,1</w:t>
            </w:r>
          </w:p>
        </w:tc>
        <w:tc>
          <w:tcPr>
            <w:tcW w:w="1001" w:type="dxa"/>
            <w:shd w:val="clear" w:color="auto" w:fill="auto"/>
            <w:vAlign w:val="center"/>
            <w:hideMark/>
          </w:tcPr>
          <w:p w:rsidR="009C4859" w:rsidRDefault="009C4859">
            <w:pPr>
              <w:jc w:val="center"/>
              <w:outlineLvl w:val="2"/>
              <w:rPr>
                <w:rFonts w:ascii="Arial CYR" w:hAnsi="Arial CYR" w:cs="Arial CYR"/>
                <w:b/>
                <w:bCs/>
                <w:sz w:val="16"/>
                <w:szCs w:val="16"/>
              </w:rPr>
            </w:pPr>
            <w:r>
              <w:rPr>
                <w:rFonts w:ascii="Arial CYR" w:hAnsi="Arial CYR" w:cs="Arial CYR"/>
                <w:b/>
                <w:bCs/>
                <w:sz w:val="16"/>
                <w:szCs w:val="16"/>
              </w:rPr>
              <w:t>1 664,2</w:t>
            </w:r>
          </w:p>
        </w:tc>
        <w:tc>
          <w:tcPr>
            <w:tcW w:w="1062"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1 664,2</w:t>
            </w:r>
          </w:p>
        </w:tc>
        <w:tc>
          <w:tcPr>
            <w:tcW w:w="733" w:type="dxa"/>
            <w:shd w:val="clear" w:color="auto" w:fill="auto"/>
            <w:vAlign w:val="center"/>
            <w:hideMark/>
          </w:tcPr>
          <w:p w:rsidR="009C4859" w:rsidRDefault="009C4859">
            <w:pPr>
              <w:jc w:val="right"/>
              <w:outlineLvl w:val="2"/>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3"/>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68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1403</w:t>
            </w:r>
          </w:p>
        </w:tc>
        <w:tc>
          <w:tcPr>
            <w:tcW w:w="1227"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1220295230</w:t>
            </w:r>
          </w:p>
        </w:tc>
        <w:tc>
          <w:tcPr>
            <w:tcW w:w="710"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8 711,1</w:t>
            </w:r>
          </w:p>
        </w:tc>
        <w:tc>
          <w:tcPr>
            <w:tcW w:w="1001" w:type="dxa"/>
            <w:shd w:val="clear" w:color="auto" w:fill="auto"/>
            <w:vAlign w:val="center"/>
            <w:hideMark/>
          </w:tcPr>
          <w:p w:rsidR="009C4859" w:rsidRDefault="009C4859">
            <w:pPr>
              <w:jc w:val="center"/>
              <w:outlineLvl w:val="3"/>
              <w:rPr>
                <w:rFonts w:ascii="Arial CYR" w:hAnsi="Arial CYR" w:cs="Arial CYR"/>
                <w:b/>
                <w:bCs/>
                <w:sz w:val="16"/>
                <w:szCs w:val="16"/>
              </w:rPr>
            </w:pPr>
            <w:r>
              <w:rPr>
                <w:rFonts w:ascii="Arial CYR" w:hAnsi="Arial CYR" w:cs="Arial CYR"/>
                <w:b/>
                <w:bCs/>
                <w:sz w:val="16"/>
                <w:szCs w:val="16"/>
              </w:rPr>
              <w:t>1 664,2</w:t>
            </w:r>
          </w:p>
        </w:tc>
        <w:tc>
          <w:tcPr>
            <w:tcW w:w="1062"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1 664,2</w:t>
            </w:r>
          </w:p>
        </w:tc>
        <w:tc>
          <w:tcPr>
            <w:tcW w:w="733" w:type="dxa"/>
            <w:shd w:val="clear" w:color="auto" w:fill="auto"/>
            <w:vAlign w:val="center"/>
            <w:hideMark/>
          </w:tcPr>
          <w:p w:rsidR="009C4859" w:rsidRDefault="009C4859">
            <w:pPr>
              <w:jc w:val="right"/>
              <w:outlineLvl w:val="3"/>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8 711,1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1 664,2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1 664,2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r w:rsidR="009C4859" w:rsidRPr="00AB0737" w:rsidTr="00053011">
        <w:trPr>
          <w:trHeight w:val="255"/>
        </w:trPr>
        <w:tc>
          <w:tcPr>
            <w:tcW w:w="457" w:type="dxa"/>
            <w:shd w:val="clear" w:color="auto" w:fill="auto"/>
            <w:vAlign w:val="center"/>
            <w:hideMark/>
          </w:tcPr>
          <w:p w:rsidR="009C4859" w:rsidRPr="00AB0737" w:rsidRDefault="009C4859" w:rsidP="00AB0737">
            <w:pPr>
              <w:widowControl/>
              <w:jc w:val="center"/>
              <w:rPr>
                <w:rFonts w:ascii="Arial" w:hAnsi="Arial" w:cs="Arial"/>
                <w:bCs/>
                <w:sz w:val="16"/>
                <w:szCs w:val="16"/>
              </w:rPr>
            </w:pPr>
          </w:p>
        </w:tc>
        <w:tc>
          <w:tcPr>
            <w:tcW w:w="2289" w:type="dxa"/>
            <w:shd w:val="clear" w:color="auto" w:fill="auto"/>
            <w:vAlign w:val="center"/>
            <w:hideMark/>
          </w:tcPr>
          <w:p w:rsidR="009C4859" w:rsidRDefault="009C4859">
            <w:pPr>
              <w:outlineLvl w:val="6"/>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10"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540</w:t>
            </w:r>
          </w:p>
        </w:tc>
        <w:tc>
          <w:tcPr>
            <w:tcW w:w="1156"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8 711,1</w:t>
            </w:r>
          </w:p>
        </w:tc>
        <w:tc>
          <w:tcPr>
            <w:tcW w:w="1001" w:type="dxa"/>
            <w:shd w:val="clear" w:color="auto" w:fill="auto"/>
            <w:vAlign w:val="center"/>
            <w:hideMark/>
          </w:tcPr>
          <w:p w:rsidR="009C4859" w:rsidRDefault="009C4859">
            <w:pPr>
              <w:jc w:val="center"/>
              <w:outlineLvl w:val="6"/>
              <w:rPr>
                <w:rFonts w:ascii="Arial CYR" w:hAnsi="Arial CYR" w:cs="Arial CYR"/>
                <w:b/>
                <w:bCs/>
                <w:sz w:val="16"/>
                <w:szCs w:val="16"/>
              </w:rPr>
            </w:pPr>
            <w:r>
              <w:rPr>
                <w:rFonts w:ascii="Arial CYR" w:hAnsi="Arial CYR" w:cs="Arial CYR"/>
                <w:b/>
                <w:bCs/>
                <w:sz w:val="16"/>
                <w:szCs w:val="16"/>
              </w:rPr>
              <w:t>1 664,2</w:t>
            </w:r>
          </w:p>
        </w:tc>
        <w:tc>
          <w:tcPr>
            <w:tcW w:w="1062"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1 664,2</w:t>
            </w:r>
          </w:p>
        </w:tc>
        <w:tc>
          <w:tcPr>
            <w:tcW w:w="733" w:type="dxa"/>
            <w:shd w:val="clear" w:color="auto" w:fill="auto"/>
            <w:vAlign w:val="center"/>
            <w:hideMark/>
          </w:tcPr>
          <w:p w:rsidR="009C4859" w:rsidRDefault="009C4859">
            <w:pPr>
              <w:jc w:val="right"/>
              <w:outlineLvl w:val="6"/>
              <w:rPr>
                <w:rFonts w:ascii="Arial CYR" w:hAnsi="Arial CYR" w:cs="Arial CYR"/>
                <w:b/>
                <w:bCs/>
                <w:sz w:val="16"/>
                <w:szCs w:val="16"/>
              </w:rPr>
            </w:pPr>
            <w:r>
              <w:rPr>
                <w:rFonts w:ascii="Arial CYR" w:hAnsi="Arial CYR" w:cs="Arial CYR"/>
                <w:b/>
                <w:bCs/>
                <w:sz w:val="16"/>
                <w:szCs w:val="16"/>
              </w:rPr>
              <w:t>100,0</w:t>
            </w:r>
          </w:p>
        </w:tc>
      </w:tr>
    </w:tbl>
    <w:p w:rsidR="00DE0717" w:rsidRDefault="00DE0717">
      <w:pPr>
        <w:widowControl/>
      </w:pPr>
    </w:p>
    <w:p w:rsidR="00DE0717" w:rsidRDefault="00DE0717">
      <w:pPr>
        <w:widowControl/>
      </w:pPr>
    </w:p>
    <w:p w:rsidR="00DE0717" w:rsidRDefault="00DE0717">
      <w:pPr>
        <w:widowControl/>
      </w:pPr>
    </w:p>
    <w:p w:rsidR="007C61F5" w:rsidRDefault="007C61F5" w:rsidP="007365EB">
      <w:pPr>
        <w:pStyle w:val="ac"/>
        <w:ind w:left="5760"/>
        <w:jc w:val="right"/>
        <w:rPr>
          <w:bCs/>
        </w:rPr>
      </w:pPr>
    </w:p>
    <w:tbl>
      <w:tblPr>
        <w:tblW w:w="0" w:type="auto"/>
        <w:tblInd w:w="89" w:type="dxa"/>
        <w:tblLook w:val="04A0" w:firstRow="1" w:lastRow="0" w:firstColumn="1" w:lastColumn="0" w:noHBand="0" w:noVBand="1"/>
      </w:tblPr>
      <w:tblGrid>
        <w:gridCol w:w="427"/>
        <w:gridCol w:w="1532"/>
        <w:gridCol w:w="1136"/>
        <w:gridCol w:w="994"/>
        <w:gridCol w:w="1128"/>
        <w:gridCol w:w="716"/>
        <w:gridCol w:w="1136"/>
        <w:gridCol w:w="994"/>
        <w:gridCol w:w="1128"/>
        <w:gridCol w:w="716"/>
      </w:tblGrid>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bookmarkStart w:id="3" w:name="RANGE!A1:J25"/>
            <w:r w:rsidRPr="009B6459">
              <w:rPr>
                <w:sz w:val="28"/>
                <w:szCs w:val="28"/>
              </w:rPr>
              <w:t>Приложение  №5</w:t>
            </w:r>
            <w:bookmarkEnd w:id="3"/>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FE4A54">
            <w:pPr>
              <w:widowControl/>
              <w:jc w:val="right"/>
              <w:rPr>
                <w:sz w:val="28"/>
                <w:szCs w:val="28"/>
              </w:rPr>
            </w:pPr>
            <w:r w:rsidRPr="009B6459">
              <w:rPr>
                <w:sz w:val="28"/>
                <w:szCs w:val="28"/>
              </w:rPr>
              <w:t>УТВЕРЖДЕН</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Мокшанского района</w:t>
            </w:r>
          </w:p>
        </w:tc>
      </w:tr>
      <w:tr w:rsidR="007C61F5" w:rsidRPr="007C61F5" w:rsidTr="00ED6B10">
        <w:trPr>
          <w:trHeight w:val="315"/>
        </w:trPr>
        <w:tc>
          <w:tcPr>
            <w:tcW w:w="9907" w:type="dxa"/>
            <w:gridSpan w:val="10"/>
            <w:tcBorders>
              <w:top w:val="nil"/>
              <w:left w:val="nil"/>
              <w:bottom w:val="nil"/>
              <w:right w:val="nil"/>
            </w:tcBorders>
            <w:shd w:val="clear" w:color="auto" w:fill="auto"/>
            <w:vAlign w:val="bottom"/>
            <w:hideMark/>
          </w:tcPr>
          <w:p w:rsidR="007C61F5" w:rsidRPr="009B6459" w:rsidRDefault="00A21AEF" w:rsidP="00A37E50">
            <w:pPr>
              <w:widowControl/>
              <w:jc w:val="right"/>
              <w:rPr>
                <w:sz w:val="28"/>
                <w:szCs w:val="28"/>
              </w:rPr>
            </w:pPr>
            <w:r>
              <w:rPr>
                <w:sz w:val="28"/>
                <w:szCs w:val="28"/>
              </w:rPr>
              <w:t>о</w:t>
            </w:r>
            <w:r w:rsidRPr="002C6C6A">
              <w:rPr>
                <w:sz w:val="28"/>
                <w:szCs w:val="28"/>
              </w:rPr>
              <w:t>т</w:t>
            </w:r>
            <w:r>
              <w:rPr>
                <w:sz w:val="28"/>
                <w:szCs w:val="28"/>
              </w:rPr>
              <w:t xml:space="preserve"> </w:t>
            </w:r>
            <w:r w:rsidR="00A37E50">
              <w:rPr>
                <w:sz w:val="28"/>
                <w:szCs w:val="28"/>
                <w:lang w:val="en-US"/>
              </w:rPr>
              <w:t xml:space="preserve"> </w:t>
            </w:r>
            <w:r w:rsidRPr="002C6C6A">
              <w:rPr>
                <w:sz w:val="28"/>
                <w:szCs w:val="28"/>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7C61F5" w:rsidRPr="009B6459">
              <w:rPr>
                <w:sz w:val="28"/>
                <w:szCs w:val="28"/>
              </w:rPr>
              <w:t xml:space="preserve">    </w:t>
            </w:r>
          </w:p>
        </w:tc>
      </w:tr>
      <w:tr w:rsidR="007C61F5" w:rsidRPr="007C61F5" w:rsidTr="00660872">
        <w:trPr>
          <w:trHeight w:val="120"/>
        </w:trPr>
        <w:tc>
          <w:tcPr>
            <w:tcW w:w="42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3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3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994"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1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3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994"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1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7C61F5" w:rsidRPr="007C61F5" w:rsidTr="00ED6B10">
        <w:trPr>
          <w:trHeight w:val="285"/>
        </w:trPr>
        <w:tc>
          <w:tcPr>
            <w:tcW w:w="9907" w:type="dxa"/>
            <w:gridSpan w:val="10"/>
            <w:tcBorders>
              <w:top w:val="nil"/>
              <w:left w:val="nil"/>
              <w:bottom w:val="nil"/>
              <w:right w:val="nil"/>
            </w:tcBorders>
            <w:shd w:val="clear" w:color="auto" w:fill="auto"/>
            <w:vAlign w:val="bottom"/>
            <w:hideMark/>
          </w:tcPr>
          <w:p w:rsidR="007C61F5" w:rsidRPr="007C61F5" w:rsidRDefault="007C61F5" w:rsidP="007C61F5">
            <w:pPr>
              <w:widowControl/>
              <w:jc w:val="center"/>
              <w:rPr>
                <w:b/>
                <w:bCs/>
                <w:sz w:val="24"/>
                <w:szCs w:val="24"/>
              </w:rPr>
            </w:pPr>
            <w:r w:rsidRPr="007C61F5">
              <w:rPr>
                <w:b/>
                <w:bCs/>
                <w:sz w:val="24"/>
                <w:szCs w:val="24"/>
              </w:rPr>
              <w:t>Отчет</w:t>
            </w:r>
          </w:p>
        </w:tc>
      </w:tr>
      <w:tr w:rsidR="007C61F5" w:rsidRPr="007C61F5" w:rsidTr="00ED6B10">
        <w:trPr>
          <w:trHeight w:val="735"/>
        </w:trPr>
        <w:tc>
          <w:tcPr>
            <w:tcW w:w="9907" w:type="dxa"/>
            <w:gridSpan w:val="10"/>
            <w:tcBorders>
              <w:top w:val="nil"/>
              <w:left w:val="nil"/>
              <w:bottom w:val="nil"/>
              <w:right w:val="nil"/>
            </w:tcBorders>
            <w:shd w:val="clear" w:color="auto" w:fill="auto"/>
            <w:hideMark/>
          </w:tcPr>
          <w:p w:rsidR="007C61F5" w:rsidRPr="007C61F5" w:rsidRDefault="007C61F5" w:rsidP="00660872">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Мокшанского района за </w:t>
            </w:r>
            <w:r w:rsidR="00660872">
              <w:rPr>
                <w:b/>
                <w:bCs/>
                <w:sz w:val="24"/>
                <w:szCs w:val="24"/>
              </w:rPr>
              <w:t>первое полугодие</w:t>
            </w:r>
            <w:r w:rsidRPr="007C61F5">
              <w:rPr>
                <w:b/>
                <w:bCs/>
                <w:sz w:val="24"/>
                <w:szCs w:val="24"/>
              </w:rPr>
              <w:t xml:space="preserve"> 202</w:t>
            </w:r>
            <w:r w:rsidR="00A37E50" w:rsidRPr="00A37E50">
              <w:rPr>
                <w:b/>
                <w:bCs/>
                <w:sz w:val="24"/>
                <w:szCs w:val="24"/>
              </w:rPr>
              <w:t>5</w:t>
            </w:r>
            <w:r w:rsidRPr="007C61F5">
              <w:rPr>
                <w:b/>
                <w:bCs/>
                <w:sz w:val="24"/>
                <w:szCs w:val="24"/>
              </w:rPr>
              <w:t>года</w:t>
            </w:r>
          </w:p>
        </w:tc>
      </w:tr>
      <w:tr w:rsidR="007C61F5" w:rsidRPr="007C61F5" w:rsidTr="00660872">
        <w:trPr>
          <w:trHeight w:val="255"/>
        </w:trPr>
        <w:tc>
          <w:tcPr>
            <w:tcW w:w="427"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32"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3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994"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1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3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994"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1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660872" w:rsidRPr="007C61F5" w:rsidTr="00660872">
        <w:trPr>
          <w:trHeight w:val="1710"/>
        </w:trPr>
        <w:tc>
          <w:tcPr>
            <w:tcW w:w="427" w:type="dxa"/>
            <w:tcBorders>
              <w:top w:val="single" w:sz="4" w:space="0" w:color="auto"/>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w:t>
            </w:r>
          </w:p>
        </w:tc>
        <w:tc>
          <w:tcPr>
            <w:tcW w:w="1532" w:type="dxa"/>
            <w:tcBorders>
              <w:top w:val="single" w:sz="4" w:space="0" w:color="auto"/>
              <w:left w:val="nil"/>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Наименование поселения</w:t>
            </w:r>
          </w:p>
        </w:tc>
        <w:tc>
          <w:tcPr>
            <w:tcW w:w="1136"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Утверждено на 2025 год, тыс</w:t>
            </w:r>
            <w:proofErr w:type="gramStart"/>
            <w:r>
              <w:t>.р</w:t>
            </w:r>
            <w:proofErr w:type="gramEnd"/>
            <w:r>
              <w:t>уб.</w:t>
            </w:r>
          </w:p>
        </w:tc>
        <w:tc>
          <w:tcPr>
            <w:tcW w:w="994"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План на первое полугодие 2025 года, тыс</w:t>
            </w:r>
            <w:proofErr w:type="gramStart"/>
            <w:r>
              <w:t>.р</w:t>
            </w:r>
            <w:proofErr w:type="gramEnd"/>
            <w:r>
              <w:t>уб.</w:t>
            </w:r>
          </w:p>
        </w:tc>
        <w:tc>
          <w:tcPr>
            <w:tcW w:w="1128"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 xml:space="preserve">Исполнение за первое </w:t>
            </w:r>
            <w:proofErr w:type="spellStart"/>
            <w:r>
              <w:t>полугоди</w:t>
            </w:r>
            <w:proofErr w:type="spellEnd"/>
            <w:r>
              <w:t xml:space="preserve"> 2025 года, </w:t>
            </w:r>
            <w:proofErr w:type="spellStart"/>
            <w:r>
              <w:t>тыс</w:t>
            </w:r>
            <w:proofErr w:type="gramStart"/>
            <w:r>
              <w:t>.р</w:t>
            </w:r>
            <w:proofErr w:type="gramEnd"/>
            <w:r>
              <w:t>уб</w:t>
            </w:r>
            <w:proofErr w:type="spellEnd"/>
            <w:r>
              <w:t>.</w:t>
            </w:r>
          </w:p>
        </w:tc>
        <w:tc>
          <w:tcPr>
            <w:tcW w:w="716"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 xml:space="preserve">% </w:t>
            </w:r>
            <w:proofErr w:type="spellStart"/>
            <w:proofErr w:type="gramStart"/>
            <w:r>
              <w:t>испол</w:t>
            </w:r>
            <w:proofErr w:type="spellEnd"/>
            <w:r>
              <w:t>-нения</w:t>
            </w:r>
            <w:proofErr w:type="gramEnd"/>
          </w:p>
        </w:tc>
        <w:tc>
          <w:tcPr>
            <w:tcW w:w="1136"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Утверждено на 2025 год, тыс</w:t>
            </w:r>
            <w:proofErr w:type="gramStart"/>
            <w:r>
              <w:t>.р</w:t>
            </w:r>
            <w:proofErr w:type="gramEnd"/>
            <w:r>
              <w:t>уб.</w:t>
            </w:r>
          </w:p>
        </w:tc>
        <w:tc>
          <w:tcPr>
            <w:tcW w:w="994"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План на первое полугодие 2025 года, тыс</w:t>
            </w:r>
            <w:proofErr w:type="gramStart"/>
            <w:r>
              <w:t>.р</w:t>
            </w:r>
            <w:proofErr w:type="gramEnd"/>
            <w:r>
              <w:t>уб.</w:t>
            </w:r>
          </w:p>
        </w:tc>
        <w:tc>
          <w:tcPr>
            <w:tcW w:w="1128"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 xml:space="preserve">Исполнение за первое </w:t>
            </w:r>
            <w:proofErr w:type="spellStart"/>
            <w:r>
              <w:t>полугоди</w:t>
            </w:r>
            <w:proofErr w:type="spellEnd"/>
            <w:r>
              <w:t xml:space="preserve"> 2025 года, </w:t>
            </w:r>
            <w:proofErr w:type="spellStart"/>
            <w:r>
              <w:t>тыс</w:t>
            </w:r>
            <w:proofErr w:type="gramStart"/>
            <w:r>
              <w:t>.р</w:t>
            </w:r>
            <w:proofErr w:type="gramEnd"/>
            <w:r>
              <w:t>уб</w:t>
            </w:r>
            <w:proofErr w:type="spellEnd"/>
            <w:r>
              <w:t>.</w:t>
            </w:r>
          </w:p>
        </w:tc>
        <w:tc>
          <w:tcPr>
            <w:tcW w:w="716" w:type="dxa"/>
            <w:tcBorders>
              <w:top w:val="single" w:sz="4" w:space="0" w:color="auto"/>
              <w:left w:val="nil"/>
              <w:bottom w:val="single" w:sz="4" w:space="0" w:color="auto"/>
              <w:right w:val="single" w:sz="4" w:space="0" w:color="auto"/>
            </w:tcBorders>
            <w:shd w:val="clear" w:color="auto" w:fill="auto"/>
            <w:hideMark/>
          </w:tcPr>
          <w:p w:rsidR="00660872" w:rsidRDefault="00660872">
            <w:pPr>
              <w:jc w:val="center"/>
              <w:rPr>
                <w:sz w:val="24"/>
                <w:szCs w:val="24"/>
              </w:rPr>
            </w:pPr>
            <w:r>
              <w:t xml:space="preserve">% </w:t>
            </w:r>
            <w:proofErr w:type="spellStart"/>
            <w:proofErr w:type="gramStart"/>
            <w:r>
              <w:t>испол</w:t>
            </w:r>
            <w:proofErr w:type="spellEnd"/>
            <w:r>
              <w:t>-нения</w:t>
            </w:r>
            <w:proofErr w:type="gramEnd"/>
          </w:p>
        </w:tc>
      </w:tr>
      <w:tr w:rsidR="007C61F5" w:rsidRPr="007C61F5" w:rsidTr="00660872">
        <w:trPr>
          <w:trHeight w:val="345"/>
        </w:trPr>
        <w:tc>
          <w:tcPr>
            <w:tcW w:w="427"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1532"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3974"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3974"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1</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r>
              <w:t>Богородский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515,2</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257,6</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257,6</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1 628,50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864,3</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864,3</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2</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r>
              <w:t>Елизаветинский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218,3</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109,2</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109,2</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1 579,20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1 426,4</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1 426,4</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3</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r>
              <w:t>Засечный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178,3</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89,1</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89,1</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1 753,60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1 017,2</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1 017,2</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4</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proofErr w:type="spellStart"/>
            <w:r>
              <w:t>Нечаевский</w:t>
            </w:r>
            <w:proofErr w:type="spellEnd"/>
            <w:r>
              <w:t xml:space="preserve">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680,9</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340,4</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340,4</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1 454,90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1 063,6</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1 063,6</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5</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proofErr w:type="spellStart"/>
            <w:r>
              <w:t>Плесский</w:t>
            </w:r>
            <w:proofErr w:type="spellEnd"/>
            <w:r>
              <w:t xml:space="preserve">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472,0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236,0</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236,0</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2 567,80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944,4</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944,4</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6</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proofErr w:type="spellStart"/>
            <w:r>
              <w:t>Подгорненский</w:t>
            </w:r>
            <w:proofErr w:type="spellEnd"/>
            <w:r>
              <w:t xml:space="preserve">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314,2</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157,1</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157,1</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936,48</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859,0</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859,0</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7</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proofErr w:type="spellStart"/>
            <w:r>
              <w:t>Рамзайский</w:t>
            </w:r>
            <w:proofErr w:type="spellEnd"/>
            <w:r>
              <w:t xml:space="preserve">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949,5</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474,8</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474,8</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3 632,30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956,5</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956,5</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8</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r>
              <w:t>Успенский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493,8</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89,5</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89,5</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2 235,00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1 331,0</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1 331,0</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9</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proofErr w:type="spellStart"/>
            <w:r>
              <w:t>Царевщинский</w:t>
            </w:r>
            <w:proofErr w:type="spellEnd"/>
            <w:r>
              <w:t xml:space="preserve">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179,1</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126,6</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126,6</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1 037,40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614,0</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614,0</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10</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proofErr w:type="spellStart"/>
            <w:r>
              <w:t>Чернозерский</w:t>
            </w:r>
            <w:proofErr w:type="spellEnd"/>
            <w:r>
              <w:t xml:space="preserve">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253,1</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246,9</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246,9</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3 282,90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2 012,9</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2 012,9</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11</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proofErr w:type="spellStart"/>
            <w:r>
              <w:t>Широкоисский</w:t>
            </w:r>
            <w:proofErr w:type="spellEnd"/>
            <w:r>
              <w:t xml:space="preserve">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271,0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135,5</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135,5</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616,60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513,8</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513,8</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12</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r>
              <w:t>Юровский сельсовет</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365,2</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182,6</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182,6</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0,00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sz w:val="24"/>
                <w:szCs w:val="24"/>
              </w:rPr>
            </w:pPr>
            <w:r w:rsidRPr="007C61F5">
              <w:rPr>
                <w:sz w:val="24"/>
                <w:szCs w:val="24"/>
              </w:rPr>
              <w:t>13</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rPr>
                <w:sz w:val="24"/>
                <w:szCs w:val="24"/>
              </w:rPr>
            </w:pPr>
            <w:r>
              <w:t>р.п. Мокшан</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4392,2</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2196,3</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color w:val="000000"/>
                <w:sz w:val="24"/>
                <w:szCs w:val="24"/>
              </w:rPr>
            </w:pPr>
            <w:r>
              <w:rPr>
                <w:color w:val="000000"/>
              </w:rPr>
              <w:t>2196,3</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0,00</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sz w:val="24"/>
                <w:szCs w:val="24"/>
              </w:rPr>
            </w:pPr>
            <w:r>
              <w:t>-</w:t>
            </w:r>
          </w:p>
        </w:tc>
      </w:tr>
      <w:tr w:rsidR="00660872" w:rsidRPr="007C61F5" w:rsidTr="00660872">
        <w:trPr>
          <w:trHeight w:val="420"/>
        </w:trPr>
        <w:tc>
          <w:tcPr>
            <w:tcW w:w="427" w:type="dxa"/>
            <w:tcBorders>
              <w:top w:val="nil"/>
              <w:left w:val="single" w:sz="4" w:space="0" w:color="auto"/>
              <w:bottom w:val="single" w:sz="4" w:space="0" w:color="auto"/>
              <w:right w:val="single" w:sz="4" w:space="0" w:color="auto"/>
            </w:tcBorders>
            <w:shd w:val="clear" w:color="auto" w:fill="auto"/>
            <w:hideMark/>
          </w:tcPr>
          <w:p w:rsidR="00660872" w:rsidRPr="007C61F5" w:rsidRDefault="00660872" w:rsidP="007C61F5">
            <w:pPr>
              <w:widowControl/>
              <w:jc w:val="center"/>
              <w:rPr>
                <w:b/>
                <w:bCs/>
                <w:sz w:val="24"/>
                <w:szCs w:val="24"/>
              </w:rPr>
            </w:pPr>
            <w:r w:rsidRPr="007C61F5">
              <w:rPr>
                <w:b/>
                <w:bCs/>
                <w:sz w:val="24"/>
                <w:szCs w:val="24"/>
              </w:rPr>
              <w:t> </w:t>
            </w:r>
          </w:p>
        </w:tc>
        <w:tc>
          <w:tcPr>
            <w:tcW w:w="1532" w:type="dxa"/>
            <w:tcBorders>
              <w:top w:val="nil"/>
              <w:left w:val="nil"/>
              <w:bottom w:val="single" w:sz="4" w:space="0" w:color="auto"/>
              <w:right w:val="single" w:sz="4" w:space="0" w:color="auto"/>
            </w:tcBorders>
            <w:shd w:val="clear" w:color="auto" w:fill="auto"/>
            <w:hideMark/>
          </w:tcPr>
          <w:p w:rsidR="00660872" w:rsidRDefault="00660872" w:rsidP="008A5B84">
            <w:pPr>
              <w:ind w:left="-81"/>
              <w:jc w:val="both"/>
              <w:rPr>
                <w:b/>
                <w:bCs/>
                <w:sz w:val="24"/>
                <w:szCs w:val="24"/>
              </w:rPr>
            </w:pPr>
            <w:r>
              <w:rPr>
                <w:b/>
                <w:bCs/>
              </w:rPr>
              <w:t>Всего</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9 282,8</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4 641,6</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4 641,6</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100,0</w:t>
            </w:r>
          </w:p>
        </w:tc>
        <w:tc>
          <w:tcPr>
            <w:tcW w:w="113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20 724,7</w:t>
            </w:r>
          </w:p>
        </w:tc>
        <w:tc>
          <w:tcPr>
            <w:tcW w:w="994"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11 603,1</w:t>
            </w:r>
          </w:p>
        </w:tc>
        <w:tc>
          <w:tcPr>
            <w:tcW w:w="1128"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11 603,1</w:t>
            </w:r>
          </w:p>
        </w:tc>
        <w:tc>
          <w:tcPr>
            <w:tcW w:w="716" w:type="dxa"/>
            <w:tcBorders>
              <w:top w:val="nil"/>
              <w:left w:val="nil"/>
              <w:bottom w:val="single" w:sz="4" w:space="0" w:color="auto"/>
              <w:right w:val="single" w:sz="4" w:space="0" w:color="auto"/>
            </w:tcBorders>
            <w:shd w:val="clear" w:color="auto" w:fill="auto"/>
            <w:vAlign w:val="center"/>
            <w:hideMark/>
          </w:tcPr>
          <w:p w:rsidR="00660872" w:rsidRDefault="00660872" w:rsidP="00660872">
            <w:pPr>
              <w:jc w:val="center"/>
              <w:rPr>
                <w:b/>
                <w:bCs/>
                <w:sz w:val="24"/>
                <w:szCs w:val="24"/>
              </w:rPr>
            </w:pPr>
            <w:r>
              <w:rPr>
                <w:b/>
                <w:bCs/>
              </w:rPr>
              <w:t>100,0</w:t>
            </w:r>
          </w:p>
        </w:tc>
      </w:tr>
    </w:tbl>
    <w:p w:rsidR="007C61F5" w:rsidRDefault="007C61F5" w:rsidP="007365EB">
      <w:pPr>
        <w:pStyle w:val="ac"/>
        <w:ind w:left="5760"/>
        <w:jc w:val="right"/>
        <w:rPr>
          <w:bCs/>
        </w:rPr>
        <w:sectPr w:rsidR="007C61F5" w:rsidSect="00A64D18">
          <w:headerReference w:type="even" r:id="rId11"/>
          <w:headerReference w:type="default" r:id="rId12"/>
          <w:endnotePr>
            <w:numFmt w:val="decimal"/>
          </w:endnotePr>
          <w:pgSz w:w="11907" w:h="16840"/>
          <w:pgMar w:top="709" w:right="709" w:bottom="851" w:left="1418" w:header="720" w:footer="720" w:gutter="0"/>
          <w:pgNumType w:start="1"/>
          <w:cols w:space="720"/>
          <w:titlePg/>
        </w:sectPr>
      </w:pPr>
    </w:p>
    <w:tbl>
      <w:tblPr>
        <w:tblW w:w="0" w:type="auto"/>
        <w:tblInd w:w="89" w:type="dxa"/>
        <w:tblLook w:val="04A0" w:firstRow="1" w:lastRow="0" w:firstColumn="1" w:lastColumn="0" w:noHBand="0" w:noVBand="1"/>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bookmarkStart w:id="4" w:name="RANGE!A1:N25"/>
            <w:r w:rsidRPr="00C30D44">
              <w:rPr>
                <w:sz w:val="28"/>
                <w:szCs w:val="28"/>
              </w:rPr>
              <w:lastRenderedPageBreak/>
              <w:t>Приложение  №6</w:t>
            </w:r>
            <w:bookmarkEnd w:id="4"/>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567F97">
            <w:pPr>
              <w:widowControl/>
              <w:jc w:val="right"/>
              <w:rPr>
                <w:sz w:val="28"/>
                <w:szCs w:val="28"/>
              </w:rPr>
            </w:pPr>
            <w:r w:rsidRPr="00C30D44">
              <w:rPr>
                <w:sz w:val="28"/>
                <w:szCs w:val="28"/>
              </w:rPr>
              <w:t>УТВЕРЖДЕН</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Мокшанского района</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A21AEF" w:rsidP="00551853">
            <w:pPr>
              <w:widowControl/>
              <w:jc w:val="right"/>
              <w:rPr>
                <w:sz w:val="28"/>
                <w:szCs w:val="28"/>
              </w:rPr>
            </w:pPr>
            <w:r>
              <w:rPr>
                <w:sz w:val="28"/>
                <w:szCs w:val="28"/>
              </w:rPr>
              <w:t>о</w:t>
            </w:r>
            <w:r w:rsidRPr="002C6C6A">
              <w:rPr>
                <w:sz w:val="28"/>
                <w:szCs w:val="28"/>
              </w:rPr>
              <w:t>т</w:t>
            </w:r>
            <w:r>
              <w:rPr>
                <w:sz w:val="28"/>
                <w:szCs w:val="28"/>
              </w:rPr>
              <w:t xml:space="preserve"> </w:t>
            </w:r>
            <w:r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rsidTr="00C27262">
        <w:trPr>
          <w:trHeight w:val="37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r>
      <w:tr w:rsidR="00C30D44" w:rsidRPr="00C30D44" w:rsidTr="00C27262">
        <w:trPr>
          <w:trHeight w:val="28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center"/>
              <w:rPr>
                <w:b/>
                <w:bCs/>
                <w:sz w:val="24"/>
                <w:szCs w:val="24"/>
              </w:rPr>
            </w:pPr>
            <w:r w:rsidRPr="00C30D44">
              <w:rPr>
                <w:b/>
                <w:bCs/>
                <w:sz w:val="24"/>
                <w:szCs w:val="24"/>
              </w:rPr>
              <w:t>Отчет</w:t>
            </w:r>
          </w:p>
        </w:tc>
      </w:tr>
      <w:tr w:rsidR="00C30D44" w:rsidRPr="00C30D44" w:rsidTr="00C27262">
        <w:trPr>
          <w:trHeight w:val="330"/>
        </w:trPr>
        <w:tc>
          <w:tcPr>
            <w:tcW w:w="15407" w:type="dxa"/>
            <w:gridSpan w:val="14"/>
            <w:tcBorders>
              <w:top w:val="nil"/>
              <w:left w:val="nil"/>
              <w:bottom w:val="nil"/>
              <w:right w:val="nil"/>
            </w:tcBorders>
            <w:shd w:val="clear" w:color="auto" w:fill="auto"/>
            <w:hideMark/>
          </w:tcPr>
          <w:p w:rsidR="00C30D44" w:rsidRPr="00C30D44" w:rsidRDefault="00C30D44" w:rsidP="008E1DBB">
            <w:pPr>
              <w:widowControl/>
              <w:jc w:val="center"/>
              <w:rPr>
                <w:b/>
                <w:bCs/>
                <w:sz w:val="24"/>
                <w:szCs w:val="24"/>
              </w:rPr>
            </w:pPr>
            <w:r w:rsidRPr="00C30D44">
              <w:rPr>
                <w:b/>
                <w:bCs/>
                <w:sz w:val="24"/>
                <w:szCs w:val="24"/>
              </w:rPr>
              <w:t xml:space="preserve">об исполнении иных межбюджетных трансферт, предоставляемых бюджетам поселений Мокшанского района из бюджета Мокшанского района за </w:t>
            </w:r>
            <w:r w:rsidR="008E1DBB">
              <w:rPr>
                <w:b/>
                <w:bCs/>
                <w:sz w:val="24"/>
                <w:szCs w:val="24"/>
              </w:rPr>
              <w:t>первое полугодие</w:t>
            </w:r>
            <w:r w:rsidRPr="00C30D44">
              <w:rPr>
                <w:b/>
                <w:bCs/>
                <w:sz w:val="24"/>
                <w:szCs w:val="24"/>
              </w:rPr>
              <w:t xml:space="preserve"> 202</w:t>
            </w:r>
            <w:r w:rsidR="00551853" w:rsidRPr="00551853">
              <w:rPr>
                <w:b/>
                <w:bCs/>
                <w:sz w:val="24"/>
                <w:szCs w:val="24"/>
              </w:rPr>
              <w:t>5</w:t>
            </w:r>
            <w:r w:rsidRPr="00C30D44">
              <w:rPr>
                <w:b/>
                <w:bCs/>
                <w:sz w:val="24"/>
                <w:szCs w:val="24"/>
              </w:rPr>
              <w:t xml:space="preserve"> года</w:t>
            </w:r>
          </w:p>
        </w:tc>
      </w:tr>
      <w:tr w:rsidR="00C30D44" w:rsidRPr="00C30D44" w:rsidTr="00C27262">
        <w:trPr>
          <w:trHeight w:val="25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r>
    </w:tbl>
    <w:p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057"/>
        <w:gridCol w:w="1905"/>
        <w:gridCol w:w="1647"/>
        <w:gridCol w:w="1876"/>
        <w:gridCol w:w="952"/>
        <w:gridCol w:w="1633"/>
        <w:gridCol w:w="1375"/>
        <w:gridCol w:w="1513"/>
        <w:gridCol w:w="952"/>
      </w:tblGrid>
      <w:tr w:rsidR="008574B1" w:rsidRPr="008574B1" w:rsidTr="008A5B84">
        <w:trPr>
          <w:trHeight w:val="1890"/>
        </w:trPr>
        <w:tc>
          <w:tcPr>
            <w:tcW w:w="49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3057"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Наименование поселения</w:t>
            </w:r>
          </w:p>
        </w:tc>
        <w:tc>
          <w:tcPr>
            <w:tcW w:w="6380"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 xml:space="preserve">иные межбюджетных трансфертов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8574B1">
              <w:rPr>
                <w:sz w:val="24"/>
                <w:szCs w:val="24"/>
              </w:rPr>
              <w:t>размера оплаты труда</w:t>
            </w:r>
            <w:proofErr w:type="gramEnd"/>
          </w:p>
        </w:tc>
        <w:tc>
          <w:tcPr>
            <w:tcW w:w="5473"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8E1DBB" w:rsidRPr="008574B1" w:rsidTr="008A5B84">
        <w:trPr>
          <w:trHeight w:val="975"/>
        </w:trPr>
        <w:tc>
          <w:tcPr>
            <w:tcW w:w="497" w:type="dxa"/>
            <w:vMerge/>
            <w:vAlign w:val="center"/>
            <w:hideMark/>
          </w:tcPr>
          <w:p w:rsidR="008E1DBB" w:rsidRPr="008574B1" w:rsidRDefault="008E1DBB" w:rsidP="008574B1">
            <w:pPr>
              <w:widowControl/>
              <w:rPr>
                <w:sz w:val="24"/>
                <w:szCs w:val="24"/>
              </w:rPr>
            </w:pPr>
          </w:p>
        </w:tc>
        <w:tc>
          <w:tcPr>
            <w:tcW w:w="3057" w:type="dxa"/>
            <w:vMerge/>
            <w:vAlign w:val="center"/>
            <w:hideMark/>
          </w:tcPr>
          <w:p w:rsidR="008E1DBB" w:rsidRPr="008574B1" w:rsidRDefault="008E1DBB" w:rsidP="008574B1">
            <w:pPr>
              <w:widowControl/>
              <w:rPr>
                <w:sz w:val="24"/>
                <w:szCs w:val="24"/>
              </w:rPr>
            </w:pPr>
          </w:p>
        </w:tc>
        <w:tc>
          <w:tcPr>
            <w:tcW w:w="1905" w:type="dxa"/>
            <w:shd w:val="clear" w:color="auto" w:fill="auto"/>
            <w:hideMark/>
          </w:tcPr>
          <w:p w:rsidR="008E1DBB" w:rsidRPr="008E1DBB" w:rsidRDefault="008E1DBB">
            <w:pPr>
              <w:jc w:val="center"/>
              <w:rPr>
                <w:sz w:val="22"/>
                <w:szCs w:val="24"/>
              </w:rPr>
            </w:pPr>
            <w:r w:rsidRPr="008E1DBB">
              <w:rPr>
                <w:sz w:val="22"/>
              </w:rPr>
              <w:t>Утверждено на 2025 год, тыс</w:t>
            </w:r>
            <w:proofErr w:type="gramStart"/>
            <w:r w:rsidRPr="008E1DBB">
              <w:rPr>
                <w:sz w:val="22"/>
              </w:rPr>
              <w:t>.р</w:t>
            </w:r>
            <w:proofErr w:type="gramEnd"/>
            <w:r w:rsidRPr="008E1DBB">
              <w:rPr>
                <w:sz w:val="22"/>
              </w:rPr>
              <w:t>уб.</w:t>
            </w:r>
          </w:p>
        </w:tc>
        <w:tc>
          <w:tcPr>
            <w:tcW w:w="1647" w:type="dxa"/>
            <w:shd w:val="clear" w:color="auto" w:fill="auto"/>
            <w:hideMark/>
          </w:tcPr>
          <w:p w:rsidR="008E1DBB" w:rsidRPr="008E1DBB" w:rsidRDefault="008E1DBB">
            <w:pPr>
              <w:jc w:val="center"/>
              <w:rPr>
                <w:sz w:val="22"/>
                <w:szCs w:val="24"/>
              </w:rPr>
            </w:pPr>
            <w:r w:rsidRPr="008E1DBB">
              <w:rPr>
                <w:sz w:val="22"/>
              </w:rPr>
              <w:t>План на первое полугодие 2025 года, тыс</w:t>
            </w:r>
            <w:proofErr w:type="gramStart"/>
            <w:r w:rsidRPr="008E1DBB">
              <w:rPr>
                <w:sz w:val="22"/>
              </w:rPr>
              <w:t>.р</w:t>
            </w:r>
            <w:proofErr w:type="gramEnd"/>
            <w:r w:rsidRPr="008E1DBB">
              <w:rPr>
                <w:sz w:val="22"/>
              </w:rPr>
              <w:t>уб.</w:t>
            </w:r>
          </w:p>
        </w:tc>
        <w:tc>
          <w:tcPr>
            <w:tcW w:w="1876" w:type="dxa"/>
            <w:shd w:val="clear" w:color="auto" w:fill="auto"/>
            <w:hideMark/>
          </w:tcPr>
          <w:p w:rsidR="008E1DBB" w:rsidRPr="008E1DBB" w:rsidRDefault="008E1DBB">
            <w:pPr>
              <w:jc w:val="center"/>
              <w:rPr>
                <w:sz w:val="22"/>
                <w:szCs w:val="24"/>
              </w:rPr>
            </w:pPr>
            <w:r w:rsidRPr="008E1DBB">
              <w:rPr>
                <w:sz w:val="22"/>
              </w:rPr>
              <w:t>Исполнение за первое полугодие 2025 года, тыс</w:t>
            </w:r>
            <w:proofErr w:type="gramStart"/>
            <w:r w:rsidRPr="008E1DBB">
              <w:rPr>
                <w:sz w:val="22"/>
              </w:rPr>
              <w:t>.р</w:t>
            </w:r>
            <w:proofErr w:type="gramEnd"/>
            <w:r w:rsidRPr="008E1DBB">
              <w:rPr>
                <w:sz w:val="22"/>
              </w:rPr>
              <w:t>уб.</w:t>
            </w:r>
          </w:p>
        </w:tc>
        <w:tc>
          <w:tcPr>
            <w:tcW w:w="952" w:type="dxa"/>
            <w:shd w:val="clear" w:color="auto" w:fill="auto"/>
            <w:hideMark/>
          </w:tcPr>
          <w:p w:rsidR="008E1DBB" w:rsidRPr="008E1DBB" w:rsidRDefault="008E1DBB">
            <w:pPr>
              <w:jc w:val="center"/>
              <w:rPr>
                <w:sz w:val="22"/>
                <w:szCs w:val="24"/>
              </w:rPr>
            </w:pPr>
            <w:r w:rsidRPr="008E1DBB">
              <w:rPr>
                <w:sz w:val="22"/>
              </w:rPr>
              <w:t xml:space="preserve">% </w:t>
            </w:r>
            <w:proofErr w:type="spellStart"/>
            <w:proofErr w:type="gramStart"/>
            <w:r w:rsidRPr="008E1DBB">
              <w:rPr>
                <w:sz w:val="22"/>
              </w:rPr>
              <w:t>испол</w:t>
            </w:r>
            <w:proofErr w:type="spellEnd"/>
            <w:r w:rsidRPr="008E1DBB">
              <w:rPr>
                <w:sz w:val="22"/>
              </w:rPr>
              <w:t>-нения</w:t>
            </w:r>
            <w:proofErr w:type="gramEnd"/>
          </w:p>
        </w:tc>
        <w:tc>
          <w:tcPr>
            <w:tcW w:w="1633" w:type="dxa"/>
            <w:shd w:val="clear" w:color="auto" w:fill="auto"/>
            <w:hideMark/>
          </w:tcPr>
          <w:p w:rsidR="008E1DBB" w:rsidRPr="008E1DBB" w:rsidRDefault="008E1DBB">
            <w:pPr>
              <w:jc w:val="center"/>
              <w:rPr>
                <w:sz w:val="22"/>
                <w:szCs w:val="24"/>
              </w:rPr>
            </w:pPr>
            <w:r w:rsidRPr="008E1DBB">
              <w:rPr>
                <w:sz w:val="22"/>
              </w:rPr>
              <w:t>Утверждено на 2025 год, тыс</w:t>
            </w:r>
            <w:proofErr w:type="gramStart"/>
            <w:r w:rsidRPr="008E1DBB">
              <w:rPr>
                <w:sz w:val="22"/>
              </w:rPr>
              <w:t>.р</w:t>
            </w:r>
            <w:proofErr w:type="gramEnd"/>
            <w:r w:rsidRPr="008E1DBB">
              <w:rPr>
                <w:sz w:val="22"/>
              </w:rPr>
              <w:t>уб.</w:t>
            </w:r>
          </w:p>
        </w:tc>
        <w:tc>
          <w:tcPr>
            <w:tcW w:w="1375" w:type="dxa"/>
            <w:shd w:val="clear" w:color="auto" w:fill="auto"/>
            <w:hideMark/>
          </w:tcPr>
          <w:p w:rsidR="008E1DBB" w:rsidRPr="008E1DBB" w:rsidRDefault="008E1DBB">
            <w:pPr>
              <w:jc w:val="center"/>
              <w:rPr>
                <w:sz w:val="22"/>
                <w:szCs w:val="24"/>
              </w:rPr>
            </w:pPr>
            <w:r w:rsidRPr="008E1DBB">
              <w:rPr>
                <w:sz w:val="22"/>
              </w:rPr>
              <w:t>План на первое полугодие 2025 года, тыс</w:t>
            </w:r>
            <w:proofErr w:type="gramStart"/>
            <w:r w:rsidRPr="008E1DBB">
              <w:rPr>
                <w:sz w:val="22"/>
              </w:rPr>
              <w:t>.р</w:t>
            </w:r>
            <w:proofErr w:type="gramEnd"/>
            <w:r w:rsidRPr="008E1DBB">
              <w:rPr>
                <w:sz w:val="22"/>
              </w:rPr>
              <w:t>уб.</w:t>
            </w:r>
          </w:p>
        </w:tc>
        <w:tc>
          <w:tcPr>
            <w:tcW w:w="1513" w:type="dxa"/>
            <w:shd w:val="clear" w:color="auto" w:fill="auto"/>
            <w:hideMark/>
          </w:tcPr>
          <w:p w:rsidR="008E1DBB" w:rsidRPr="008E1DBB" w:rsidRDefault="008E1DBB">
            <w:pPr>
              <w:jc w:val="center"/>
              <w:rPr>
                <w:sz w:val="22"/>
                <w:szCs w:val="24"/>
              </w:rPr>
            </w:pPr>
            <w:r w:rsidRPr="008E1DBB">
              <w:rPr>
                <w:sz w:val="22"/>
              </w:rPr>
              <w:t>Исполнение за первое полугодие 2025 года, тыс</w:t>
            </w:r>
            <w:proofErr w:type="gramStart"/>
            <w:r w:rsidRPr="008E1DBB">
              <w:rPr>
                <w:sz w:val="22"/>
              </w:rPr>
              <w:t>.р</w:t>
            </w:r>
            <w:proofErr w:type="gramEnd"/>
            <w:r w:rsidRPr="008E1DBB">
              <w:rPr>
                <w:sz w:val="22"/>
              </w:rPr>
              <w:t>уб.</w:t>
            </w:r>
          </w:p>
        </w:tc>
        <w:tc>
          <w:tcPr>
            <w:tcW w:w="952" w:type="dxa"/>
            <w:shd w:val="clear" w:color="auto" w:fill="auto"/>
            <w:hideMark/>
          </w:tcPr>
          <w:p w:rsidR="008E1DBB" w:rsidRPr="008E1DBB" w:rsidRDefault="008E1DBB">
            <w:pPr>
              <w:jc w:val="center"/>
              <w:rPr>
                <w:sz w:val="22"/>
                <w:szCs w:val="24"/>
              </w:rPr>
            </w:pPr>
            <w:r w:rsidRPr="008E1DBB">
              <w:rPr>
                <w:sz w:val="22"/>
              </w:rPr>
              <w:t xml:space="preserve">% </w:t>
            </w:r>
            <w:proofErr w:type="spellStart"/>
            <w:proofErr w:type="gramStart"/>
            <w:r w:rsidRPr="008E1DBB">
              <w:rPr>
                <w:sz w:val="22"/>
              </w:rPr>
              <w:t>испол</w:t>
            </w:r>
            <w:proofErr w:type="spellEnd"/>
            <w:r w:rsidRPr="008E1DBB">
              <w:rPr>
                <w:sz w:val="22"/>
              </w:rPr>
              <w:t>-нения</w:t>
            </w:r>
            <w:proofErr w:type="gramEnd"/>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1</w:t>
            </w:r>
          </w:p>
        </w:tc>
        <w:tc>
          <w:tcPr>
            <w:tcW w:w="3057" w:type="dxa"/>
            <w:shd w:val="clear" w:color="auto" w:fill="auto"/>
            <w:vAlign w:val="center"/>
            <w:hideMark/>
          </w:tcPr>
          <w:p w:rsidR="00D64671" w:rsidRPr="008A5B84" w:rsidRDefault="00D64671" w:rsidP="008A5B84">
            <w:pPr>
              <w:jc w:val="center"/>
              <w:rPr>
                <w:sz w:val="22"/>
                <w:szCs w:val="24"/>
              </w:rPr>
            </w:pPr>
            <w:r w:rsidRPr="008A5B84">
              <w:rPr>
                <w:sz w:val="22"/>
              </w:rPr>
              <w:t>Богородский сельсовет</w:t>
            </w:r>
          </w:p>
        </w:tc>
        <w:tc>
          <w:tcPr>
            <w:tcW w:w="1905" w:type="dxa"/>
            <w:shd w:val="clear" w:color="auto" w:fill="auto"/>
            <w:hideMark/>
          </w:tcPr>
          <w:p w:rsidR="00D64671" w:rsidRDefault="00D64671">
            <w:pPr>
              <w:jc w:val="center"/>
              <w:rPr>
                <w:sz w:val="24"/>
                <w:szCs w:val="24"/>
              </w:rPr>
            </w:pPr>
            <w:r>
              <w:t xml:space="preserve">                      533,6   </w:t>
            </w:r>
          </w:p>
        </w:tc>
        <w:tc>
          <w:tcPr>
            <w:tcW w:w="1647" w:type="dxa"/>
            <w:shd w:val="clear" w:color="auto" w:fill="auto"/>
            <w:hideMark/>
          </w:tcPr>
          <w:p w:rsidR="00D64671" w:rsidRDefault="00D64671">
            <w:pPr>
              <w:jc w:val="center"/>
              <w:rPr>
                <w:sz w:val="24"/>
                <w:szCs w:val="24"/>
              </w:rPr>
            </w:pPr>
            <w:r>
              <w:t xml:space="preserve">                   290,9   </w:t>
            </w:r>
          </w:p>
        </w:tc>
        <w:tc>
          <w:tcPr>
            <w:tcW w:w="1876" w:type="dxa"/>
            <w:shd w:val="clear" w:color="auto" w:fill="auto"/>
            <w:hideMark/>
          </w:tcPr>
          <w:p w:rsidR="00D64671" w:rsidRDefault="00D64671">
            <w:pPr>
              <w:jc w:val="center"/>
              <w:rPr>
                <w:sz w:val="24"/>
                <w:szCs w:val="24"/>
              </w:rPr>
            </w:pPr>
            <w:r>
              <w:t xml:space="preserve">                     290,9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1 626,0   </w:t>
            </w:r>
          </w:p>
        </w:tc>
        <w:tc>
          <w:tcPr>
            <w:tcW w:w="1375" w:type="dxa"/>
            <w:shd w:val="clear" w:color="auto" w:fill="auto"/>
            <w:hideMark/>
          </w:tcPr>
          <w:p w:rsidR="00D64671" w:rsidRDefault="00D64671">
            <w:pPr>
              <w:jc w:val="center"/>
              <w:rPr>
                <w:sz w:val="24"/>
                <w:szCs w:val="24"/>
              </w:rPr>
            </w:pPr>
            <w:r>
              <w:t xml:space="preserve">            136,1   </w:t>
            </w:r>
          </w:p>
        </w:tc>
        <w:tc>
          <w:tcPr>
            <w:tcW w:w="1513" w:type="dxa"/>
            <w:shd w:val="clear" w:color="auto" w:fill="auto"/>
            <w:hideMark/>
          </w:tcPr>
          <w:p w:rsidR="00D64671" w:rsidRDefault="00D64671">
            <w:pPr>
              <w:jc w:val="center"/>
              <w:rPr>
                <w:sz w:val="24"/>
                <w:szCs w:val="24"/>
              </w:rPr>
            </w:pPr>
            <w:r>
              <w:t xml:space="preserve">            136,1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2</w:t>
            </w:r>
          </w:p>
        </w:tc>
        <w:tc>
          <w:tcPr>
            <w:tcW w:w="3057" w:type="dxa"/>
            <w:shd w:val="clear" w:color="auto" w:fill="auto"/>
            <w:vAlign w:val="center"/>
            <w:hideMark/>
          </w:tcPr>
          <w:p w:rsidR="00D64671" w:rsidRPr="008A5B84" w:rsidRDefault="00D64671" w:rsidP="008A5B84">
            <w:pPr>
              <w:jc w:val="center"/>
              <w:rPr>
                <w:sz w:val="22"/>
                <w:szCs w:val="24"/>
              </w:rPr>
            </w:pPr>
            <w:r w:rsidRPr="008A5B84">
              <w:rPr>
                <w:sz w:val="22"/>
              </w:rPr>
              <w:t>Елизаветинский сельсовет</w:t>
            </w:r>
          </w:p>
        </w:tc>
        <w:tc>
          <w:tcPr>
            <w:tcW w:w="1905" w:type="dxa"/>
            <w:shd w:val="clear" w:color="auto" w:fill="auto"/>
            <w:hideMark/>
          </w:tcPr>
          <w:p w:rsidR="00D64671" w:rsidRDefault="00D64671">
            <w:pPr>
              <w:jc w:val="center"/>
              <w:rPr>
                <w:sz w:val="24"/>
                <w:szCs w:val="24"/>
              </w:rPr>
            </w:pPr>
            <w:r>
              <w:t xml:space="preserve">                      472,1   </w:t>
            </w:r>
          </w:p>
        </w:tc>
        <w:tc>
          <w:tcPr>
            <w:tcW w:w="1647" w:type="dxa"/>
            <w:shd w:val="clear" w:color="auto" w:fill="auto"/>
            <w:hideMark/>
          </w:tcPr>
          <w:p w:rsidR="00D64671" w:rsidRDefault="00D64671">
            <w:pPr>
              <w:jc w:val="center"/>
              <w:rPr>
                <w:sz w:val="24"/>
                <w:szCs w:val="24"/>
              </w:rPr>
            </w:pPr>
            <w:r>
              <w:t xml:space="preserve">                   257,5   </w:t>
            </w:r>
          </w:p>
        </w:tc>
        <w:tc>
          <w:tcPr>
            <w:tcW w:w="1876" w:type="dxa"/>
            <w:shd w:val="clear" w:color="auto" w:fill="auto"/>
            <w:hideMark/>
          </w:tcPr>
          <w:p w:rsidR="00D64671" w:rsidRDefault="00D64671">
            <w:pPr>
              <w:jc w:val="center"/>
              <w:rPr>
                <w:sz w:val="24"/>
                <w:szCs w:val="24"/>
              </w:rPr>
            </w:pPr>
            <w:r>
              <w:t xml:space="preserve">                     257,5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1,2   </w:t>
            </w:r>
          </w:p>
        </w:tc>
        <w:tc>
          <w:tcPr>
            <w:tcW w:w="1375" w:type="dxa"/>
            <w:shd w:val="clear" w:color="auto" w:fill="auto"/>
            <w:hideMark/>
          </w:tcPr>
          <w:p w:rsidR="00D64671" w:rsidRDefault="00D64671">
            <w:pPr>
              <w:jc w:val="center"/>
              <w:rPr>
                <w:sz w:val="24"/>
                <w:szCs w:val="24"/>
              </w:rPr>
            </w:pPr>
            <w:r>
              <w:t xml:space="preserve">                1,2   </w:t>
            </w:r>
          </w:p>
        </w:tc>
        <w:tc>
          <w:tcPr>
            <w:tcW w:w="1513" w:type="dxa"/>
            <w:shd w:val="clear" w:color="auto" w:fill="auto"/>
            <w:hideMark/>
          </w:tcPr>
          <w:p w:rsidR="00D64671" w:rsidRDefault="00D64671">
            <w:pPr>
              <w:jc w:val="center"/>
              <w:rPr>
                <w:sz w:val="24"/>
                <w:szCs w:val="24"/>
              </w:rPr>
            </w:pPr>
            <w:r>
              <w:t xml:space="preserve">                1,2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3</w:t>
            </w:r>
          </w:p>
        </w:tc>
        <w:tc>
          <w:tcPr>
            <w:tcW w:w="3057" w:type="dxa"/>
            <w:shd w:val="clear" w:color="auto" w:fill="auto"/>
            <w:vAlign w:val="center"/>
            <w:hideMark/>
          </w:tcPr>
          <w:p w:rsidR="00D64671" w:rsidRPr="008A5B84" w:rsidRDefault="00D64671" w:rsidP="008A5B84">
            <w:pPr>
              <w:jc w:val="center"/>
              <w:rPr>
                <w:sz w:val="22"/>
                <w:szCs w:val="24"/>
              </w:rPr>
            </w:pPr>
            <w:r w:rsidRPr="008A5B84">
              <w:rPr>
                <w:sz w:val="22"/>
              </w:rPr>
              <w:t>Засечный сельсовет</w:t>
            </w:r>
          </w:p>
        </w:tc>
        <w:tc>
          <w:tcPr>
            <w:tcW w:w="1905" w:type="dxa"/>
            <w:shd w:val="clear" w:color="auto" w:fill="auto"/>
            <w:hideMark/>
          </w:tcPr>
          <w:p w:rsidR="00D64671" w:rsidRDefault="00D64671">
            <w:pPr>
              <w:jc w:val="center"/>
              <w:rPr>
                <w:sz w:val="24"/>
                <w:szCs w:val="24"/>
              </w:rPr>
            </w:pPr>
            <w:r>
              <w:t xml:space="preserve">                      225,1   </w:t>
            </w:r>
          </w:p>
        </w:tc>
        <w:tc>
          <w:tcPr>
            <w:tcW w:w="1647" w:type="dxa"/>
            <w:shd w:val="clear" w:color="auto" w:fill="auto"/>
            <w:hideMark/>
          </w:tcPr>
          <w:p w:rsidR="00D64671" w:rsidRDefault="00D64671">
            <w:pPr>
              <w:jc w:val="center"/>
              <w:rPr>
                <w:sz w:val="24"/>
                <w:szCs w:val="24"/>
              </w:rPr>
            </w:pPr>
            <w:r>
              <w:t xml:space="preserve">                   122,8   </w:t>
            </w:r>
          </w:p>
        </w:tc>
        <w:tc>
          <w:tcPr>
            <w:tcW w:w="1876" w:type="dxa"/>
            <w:shd w:val="clear" w:color="auto" w:fill="auto"/>
            <w:hideMark/>
          </w:tcPr>
          <w:p w:rsidR="00D64671" w:rsidRDefault="00D64671">
            <w:pPr>
              <w:jc w:val="center"/>
              <w:rPr>
                <w:sz w:val="24"/>
                <w:szCs w:val="24"/>
              </w:rPr>
            </w:pPr>
            <w:r>
              <w:t xml:space="preserve">                     122,8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1 201,1   </w:t>
            </w:r>
          </w:p>
        </w:tc>
        <w:tc>
          <w:tcPr>
            <w:tcW w:w="1375" w:type="dxa"/>
            <w:shd w:val="clear" w:color="auto" w:fill="auto"/>
            <w:hideMark/>
          </w:tcPr>
          <w:p w:rsidR="00D64671" w:rsidRDefault="00D64671">
            <w:pPr>
              <w:jc w:val="center"/>
              <w:rPr>
                <w:sz w:val="24"/>
                <w:szCs w:val="24"/>
              </w:rPr>
            </w:pPr>
            <w:r>
              <w:t xml:space="preserve">            258,5   </w:t>
            </w:r>
          </w:p>
        </w:tc>
        <w:tc>
          <w:tcPr>
            <w:tcW w:w="1513" w:type="dxa"/>
            <w:shd w:val="clear" w:color="auto" w:fill="auto"/>
            <w:hideMark/>
          </w:tcPr>
          <w:p w:rsidR="00D64671" w:rsidRDefault="00D64671">
            <w:pPr>
              <w:jc w:val="center"/>
              <w:rPr>
                <w:sz w:val="24"/>
                <w:szCs w:val="24"/>
              </w:rPr>
            </w:pPr>
            <w:r>
              <w:t xml:space="preserve">            258,5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4</w:t>
            </w:r>
          </w:p>
        </w:tc>
        <w:tc>
          <w:tcPr>
            <w:tcW w:w="3057" w:type="dxa"/>
            <w:shd w:val="clear" w:color="auto" w:fill="auto"/>
            <w:vAlign w:val="center"/>
            <w:hideMark/>
          </w:tcPr>
          <w:p w:rsidR="00D64671" w:rsidRPr="008A5B84" w:rsidRDefault="00D64671" w:rsidP="008A5B84">
            <w:pPr>
              <w:jc w:val="center"/>
              <w:rPr>
                <w:sz w:val="22"/>
                <w:szCs w:val="24"/>
              </w:rPr>
            </w:pPr>
            <w:proofErr w:type="spellStart"/>
            <w:r w:rsidRPr="008A5B84">
              <w:rPr>
                <w:sz w:val="22"/>
              </w:rPr>
              <w:t>Нечаевский</w:t>
            </w:r>
            <w:proofErr w:type="spellEnd"/>
            <w:r w:rsidRPr="008A5B84">
              <w:rPr>
                <w:sz w:val="22"/>
              </w:rPr>
              <w:t xml:space="preserve"> сельсовет</w:t>
            </w:r>
          </w:p>
        </w:tc>
        <w:tc>
          <w:tcPr>
            <w:tcW w:w="1905" w:type="dxa"/>
            <w:shd w:val="clear" w:color="auto" w:fill="auto"/>
            <w:hideMark/>
          </w:tcPr>
          <w:p w:rsidR="00D64671" w:rsidRDefault="00D64671">
            <w:pPr>
              <w:jc w:val="center"/>
              <w:rPr>
                <w:sz w:val="24"/>
                <w:szCs w:val="24"/>
              </w:rPr>
            </w:pPr>
            <w:r>
              <w:t xml:space="preserve">                      724,1   </w:t>
            </w:r>
          </w:p>
        </w:tc>
        <w:tc>
          <w:tcPr>
            <w:tcW w:w="1647" w:type="dxa"/>
            <w:shd w:val="clear" w:color="auto" w:fill="auto"/>
            <w:hideMark/>
          </w:tcPr>
          <w:p w:rsidR="00D64671" w:rsidRDefault="00D64671">
            <w:pPr>
              <w:jc w:val="center"/>
              <w:rPr>
                <w:sz w:val="24"/>
                <w:szCs w:val="24"/>
              </w:rPr>
            </w:pPr>
            <w:r>
              <w:t xml:space="preserve">                   394,7   </w:t>
            </w:r>
          </w:p>
        </w:tc>
        <w:tc>
          <w:tcPr>
            <w:tcW w:w="1876" w:type="dxa"/>
            <w:shd w:val="clear" w:color="auto" w:fill="auto"/>
            <w:hideMark/>
          </w:tcPr>
          <w:p w:rsidR="00D64671" w:rsidRDefault="00D64671">
            <w:pPr>
              <w:jc w:val="center"/>
              <w:rPr>
                <w:sz w:val="24"/>
                <w:szCs w:val="24"/>
              </w:rPr>
            </w:pPr>
            <w:r>
              <w:t xml:space="preserve">                     394,7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525,6   </w:t>
            </w:r>
          </w:p>
        </w:tc>
        <w:tc>
          <w:tcPr>
            <w:tcW w:w="1375" w:type="dxa"/>
            <w:shd w:val="clear" w:color="auto" w:fill="auto"/>
            <w:hideMark/>
          </w:tcPr>
          <w:p w:rsidR="00D64671" w:rsidRDefault="00D64671">
            <w:pPr>
              <w:jc w:val="center"/>
              <w:rPr>
                <w:sz w:val="24"/>
                <w:szCs w:val="24"/>
              </w:rPr>
            </w:pPr>
            <w:r>
              <w:t xml:space="preserve">            106,0   </w:t>
            </w:r>
          </w:p>
        </w:tc>
        <w:tc>
          <w:tcPr>
            <w:tcW w:w="1513" w:type="dxa"/>
            <w:shd w:val="clear" w:color="auto" w:fill="auto"/>
            <w:hideMark/>
          </w:tcPr>
          <w:p w:rsidR="00D64671" w:rsidRDefault="00D64671">
            <w:pPr>
              <w:jc w:val="center"/>
              <w:rPr>
                <w:sz w:val="24"/>
                <w:szCs w:val="24"/>
              </w:rPr>
            </w:pPr>
            <w:r>
              <w:t xml:space="preserve">            106,0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5</w:t>
            </w:r>
          </w:p>
        </w:tc>
        <w:tc>
          <w:tcPr>
            <w:tcW w:w="3057" w:type="dxa"/>
            <w:shd w:val="clear" w:color="auto" w:fill="auto"/>
            <w:vAlign w:val="center"/>
            <w:hideMark/>
          </w:tcPr>
          <w:p w:rsidR="00D64671" w:rsidRPr="008A5B84" w:rsidRDefault="00D64671" w:rsidP="008A5B84">
            <w:pPr>
              <w:jc w:val="center"/>
              <w:rPr>
                <w:sz w:val="22"/>
                <w:szCs w:val="24"/>
              </w:rPr>
            </w:pPr>
            <w:proofErr w:type="spellStart"/>
            <w:r w:rsidRPr="008A5B84">
              <w:rPr>
                <w:sz w:val="22"/>
              </w:rPr>
              <w:t>Плесский</w:t>
            </w:r>
            <w:proofErr w:type="spellEnd"/>
            <w:r w:rsidRPr="008A5B84">
              <w:rPr>
                <w:sz w:val="22"/>
              </w:rPr>
              <w:t xml:space="preserve"> сельсовет</w:t>
            </w:r>
          </w:p>
        </w:tc>
        <w:tc>
          <w:tcPr>
            <w:tcW w:w="1905" w:type="dxa"/>
            <w:shd w:val="clear" w:color="auto" w:fill="auto"/>
            <w:hideMark/>
          </w:tcPr>
          <w:p w:rsidR="00D64671" w:rsidRDefault="00D64671">
            <w:pPr>
              <w:jc w:val="center"/>
              <w:rPr>
                <w:sz w:val="24"/>
                <w:szCs w:val="24"/>
              </w:rPr>
            </w:pPr>
            <w:r>
              <w:t xml:space="preserve">                      635,5   </w:t>
            </w:r>
          </w:p>
        </w:tc>
        <w:tc>
          <w:tcPr>
            <w:tcW w:w="1647" w:type="dxa"/>
            <w:shd w:val="clear" w:color="auto" w:fill="auto"/>
            <w:hideMark/>
          </w:tcPr>
          <w:p w:rsidR="00D64671" w:rsidRDefault="00D64671">
            <w:pPr>
              <w:jc w:val="center"/>
              <w:rPr>
                <w:sz w:val="24"/>
                <w:szCs w:val="24"/>
              </w:rPr>
            </w:pPr>
            <w:r>
              <w:t xml:space="preserve">                   346,5   </w:t>
            </w:r>
          </w:p>
        </w:tc>
        <w:tc>
          <w:tcPr>
            <w:tcW w:w="1876" w:type="dxa"/>
            <w:shd w:val="clear" w:color="auto" w:fill="auto"/>
            <w:hideMark/>
          </w:tcPr>
          <w:p w:rsidR="00D64671" w:rsidRDefault="00D64671">
            <w:pPr>
              <w:jc w:val="center"/>
              <w:rPr>
                <w:sz w:val="24"/>
                <w:szCs w:val="24"/>
              </w:rPr>
            </w:pPr>
            <w:r>
              <w:t xml:space="preserve">                     346,5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144,1   </w:t>
            </w:r>
          </w:p>
        </w:tc>
        <w:tc>
          <w:tcPr>
            <w:tcW w:w="1375" w:type="dxa"/>
            <w:shd w:val="clear" w:color="auto" w:fill="auto"/>
            <w:hideMark/>
          </w:tcPr>
          <w:p w:rsidR="00D64671" w:rsidRDefault="00D64671">
            <w:pPr>
              <w:jc w:val="center"/>
              <w:rPr>
                <w:sz w:val="24"/>
                <w:szCs w:val="24"/>
              </w:rPr>
            </w:pPr>
            <w:r>
              <w:t xml:space="preserve">            144,1   </w:t>
            </w:r>
          </w:p>
        </w:tc>
        <w:tc>
          <w:tcPr>
            <w:tcW w:w="1513" w:type="dxa"/>
            <w:shd w:val="clear" w:color="auto" w:fill="auto"/>
            <w:hideMark/>
          </w:tcPr>
          <w:p w:rsidR="00D64671" w:rsidRDefault="00D64671">
            <w:pPr>
              <w:jc w:val="center"/>
              <w:rPr>
                <w:sz w:val="24"/>
                <w:szCs w:val="24"/>
              </w:rPr>
            </w:pPr>
            <w:r>
              <w:t xml:space="preserve">            144,1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6</w:t>
            </w:r>
          </w:p>
        </w:tc>
        <w:tc>
          <w:tcPr>
            <w:tcW w:w="3057" w:type="dxa"/>
            <w:shd w:val="clear" w:color="auto" w:fill="auto"/>
            <w:vAlign w:val="center"/>
            <w:hideMark/>
          </w:tcPr>
          <w:p w:rsidR="00D64671" w:rsidRPr="008A5B84" w:rsidRDefault="00D64671" w:rsidP="008A5B84">
            <w:pPr>
              <w:jc w:val="center"/>
              <w:rPr>
                <w:sz w:val="22"/>
                <w:szCs w:val="24"/>
              </w:rPr>
            </w:pPr>
            <w:proofErr w:type="spellStart"/>
            <w:r w:rsidRPr="008A5B84">
              <w:rPr>
                <w:sz w:val="22"/>
              </w:rPr>
              <w:t>Подгорненский</w:t>
            </w:r>
            <w:proofErr w:type="spellEnd"/>
            <w:r w:rsidRPr="008A5B84">
              <w:rPr>
                <w:sz w:val="22"/>
              </w:rPr>
              <w:t xml:space="preserve"> сельсовет</w:t>
            </w:r>
          </w:p>
        </w:tc>
        <w:tc>
          <w:tcPr>
            <w:tcW w:w="1905" w:type="dxa"/>
            <w:shd w:val="clear" w:color="auto" w:fill="auto"/>
            <w:hideMark/>
          </w:tcPr>
          <w:p w:rsidR="00D64671" w:rsidRDefault="00D64671">
            <w:pPr>
              <w:jc w:val="center"/>
              <w:rPr>
                <w:sz w:val="24"/>
                <w:szCs w:val="24"/>
              </w:rPr>
            </w:pPr>
            <w:r>
              <w:t xml:space="preserve">                      497,9   </w:t>
            </w:r>
          </w:p>
        </w:tc>
        <w:tc>
          <w:tcPr>
            <w:tcW w:w="1647" w:type="dxa"/>
            <w:shd w:val="clear" w:color="auto" w:fill="auto"/>
            <w:hideMark/>
          </w:tcPr>
          <w:p w:rsidR="00D64671" w:rsidRDefault="00D64671">
            <w:pPr>
              <w:jc w:val="center"/>
              <w:rPr>
                <w:sz w:val="24"/>
                <w:szCs w:val="24"/>
              </w:rPr>
            </w:pPr>
            <w:r>
              <w:t xml:space="preserve">                   271,6   </w:t>
            </w:r>
          </w:p>
        </w:tc>
        <w:tc>
          <w:tcPr>
            <w:tcW w:w="1876" w:type="dxa"/>
            <w:shd w:val="clear" w:color="auto" w:fill="auto"/>
            <w:hideMark/>
          </w:tcPr>
          <w:p w:rsidR="00D64671" w:rsidRDefault="00D64671">
            <w:pPr>
              <w:jc w:val="center"/>
              <w:rPr>
                <w:sz w:val="24"/>
                <w:szCs w:val="24"/>
              </w:rPr>
            </w:pPr>
            <w:r>
              <w:t xml:space="preserve">                     271,6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1 114,3   </w:t>
            </w:r>
          </w:p>
        </w:tc>
        <w:tc>
          <w:tcPr>
            <w:tcW w:w="1375" w:type="dxa"/>
            <w:shd w:val="clear" w:color="auto" w:fill="auto"/>
            <w:hideMark/>
          </w:tcPr>
          <w:p w:rsidR="00D64671" w:rsidRDefault="00D64671">
            <w:pPr>
              <w:jc w:val="center"/>
              <w:rPr>
                <w:sz w:val="24"/>
                <w:szCs w:val="24"/>
              </w:rPr>
            </w:pPr>
            <w:r>
              <w:t xml:space="preserve">            226,3   </w:t>
            </w:r>
          </w:p>
        </w:tc>
        <w:tc>
          <w:tcPr>
            <w:tcW w:w="1513" w:type="dxa"/>
            <w:shd w:val="clear" w:color="auto" w:fill="auto"/>
            <w:hideMark/>
          </w:tcPr>
          <w:p w:rsidR="00D64671" w:rsidRDefault="00D64671">
            <w:pPr>
              <w:jc w:val="center"/>
              <w:rPr>
                <w:sz w:val="24"/>
                <w:szCs w:val="24"/>
              </w:rPr>
            </w:pPr>
            <w:r>
              <w:t xml:space="preserve">            226,3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lastRenderedPageBreak/>
              <w:t>7</w:t>
            </w:r>
          </w:p>
        </w:tc>
        <w:tc>
          <w:tcPr>
            <w:tcW w:w="3057" w:type="dxa"/>
            <w:shd w:val="clear" w:color="auto" w:fill="auto"/>
            <w:vAlign w:val="center"/>
            <w:hideMark/>
          </w:tcPr>
          <w:p w:rsidR="00D64671" w:rsidRPr="008A5B84" w:rsidRDefault="00D64671" w:rsidP="008A5B84">
            <w:pPr>
              <w:jc w:val="center"/>
              <w:rPr>
                <w:sz w:val="22"/>
                <w:szCs w:val="24"/>
              </w:rPr>
            </w:pPr>
            <w:proofErr w:type="spellStart"/>
            <w:r w:rsidRPr="008A5B84">
              <w:rPr>
                <w:sz w:val="22"/>
              </w:rPr>
              <w:t>Рамзайский</w:t>
            </w:r>
            <w:proofErr w:type="spellEnd"/>
            <w:r w:rsidRPr="008A5B84">
              <w:rPr>
                <w:sz w:val="22"/>
              </w:rPr>
              <w:t xml:space="preserve"> сельсовет</w:t>
            </w:r>
          </w:p>
        </w:tc>
        <w:tc>
          <w:tcPr>
            <w:tcW w:w="1905" w:type="dxa"/>
            <w:shd w:val="clear" w:color="auto" w:fill="auto"/>
            <w:hideMark/>
          </w:tcPr>
          <w:p w:rsidR="00D64671" w:rsidRDefault="00D64671">
            <w:pPr>
              <w:jc w:val="center"/>
              <w:rPr>
                <w:sz w:val="24"/>
                <w:szCs w:val="24"/>
              </w:rPr>
            </w:pPr>
            <w:r>
              <w:t xml:space="preserve">                      240,6   </w:t>
            </w:r>
          </w:p>
        </w:tc>
        <w:tc>
          <w:tcPr>
            <w:tcW w:w="1647" w:type="dxa"/>
            <w:shd w:val="clear" w:color="auto" w:fill="auto"/>
            <w:hideMark/>
          </w:tcPr>
          <w:p w:rsidR="00D64671" w:rsidRDefault="00D64671">
            <w:pPr>
              <w:jc w:val="center"/>
              <w:rPr>
                <w:sz w:val="24"/>
                <w:szCs w:val="24"/>
              </w:rPr>
            </w:pPr>
            <w:r>
              <w:t xml:space="preserve">                   131,3   </w:t>
            </w:r>
          </w:p>
        </w:tc>
        <w:tc>
          <w:tcPr>
            <w:tcW w:w="1876" w:type="dxa"/>
            <w:shd w:val="clear" w:color="auto" w:fill="auto"/>
            <w:hideMark/>
          </w:tcPr>
          <w:p w:rsidR="00D64671" w:rsidRDefault="00D64671">
            <w:pPr>
              <w:jc w:val="center"/>
              <w:rPr>
                <w:sz w:val="24"/>
                <w:szCs w:val="24"/>
              </w:rPr>
            </w:pPr>
            <w:r>
              <w:t xml:space="preserve">                     131,3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w:t>
            </w:r>
          </w:p>
        </w:tc>
        <w:tc>
          <w:tcPr>
            <w:tcW w:w="1375" w:type="dxa"/>
            <w:shd w:val="clear" w:color="auto" w:fill="auto"/>
            <w:hideMark/>
          </w:tcPr>
          <w:p w:rsidR="00D64671" w:rsidRDefault="00D64671">
            <w:pPr>
              <w:jc w:val="center"/>
              <w:rPr>
                <w:sz w:val="24"/>
                <w:szCs w:val="24"/>
              </w:rPr>
            </w:pPr>
            <w:r>
              <w:t> </w:t>
            </w:r>
          </w:p>
        </w:tc>
        <w:tc>
          <w:tcPr>
            <w:tcW w:w="1513" w:type="dxa"/>
            <w:shd w:val="clear" w:color="auto" w:fill="auto"/>
            <w:hideMark/>
          </w:tcPr>
          <w:p w:rsidR="00D64671" w:rsidRDefault="00D64671">
            <w:pPr>
              <w:jc w:val="center"/>
              <w:rPr>
                <w:sz w:val="24"/>
                <w:szCs w:val="24"/>
              </w:rPr>
            </w:pPr>
            <w:r>
              <w:t> </w:t>
            </w:r>
          </w:p>
        </w:tc>
        <w:tc>
          <w:tcPr>
            <w:tcW w:w="952" w:type="dxa"/>
            <w:shd w:val="clear" w:color="auto" w:fill="auto"/>
            <w:hideMark/>
          </w:tcPr>
          <w:p w:rsidR="00D64671" w:rsidRDefault="00D64671">
            <w:pPr>
              <w:jc w:val="center"/>
              <w:rPr>
                <w:sz w:val="24"/>
                <w:szCs w:val="24"/>
              </w:rPr>
            </w:pPr>
            <w:r>
              <w:t>-</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8</w:t>
            </w:r>
          </w:p>
        </w:tc>
        <w:tc>
          <w:tcPr>
            <w:tcW w:w="3057" w:type="dxa"/>
            <w:shd w:val="clear" w:color="auto" w:fill="auto"/>
            <w:vAlign w:val="center"/>
            <w:hideMark/>
          </w:tcPr>
          <w:p w:rsidR="00D64671" w:rsidRPr="008A5B84" w:rsidRDefault="00D64671" w:rsidP="008A5B84">
            <w:pPr>
              <w:jc w:val="center"/>
              <w:rPr>
                <w:sz w:val="22"/>
                <w:szCs w:val="24"/>
              </w:rPr>
            </w:pPr>
            <w:r w:rsidRPr="008A5B84">
              <w:rPr>
                <w:sz w:val="22"/>
              </w:rPr>
              <w:t>Успенский сельсовет</w:t>
            </w:r>
          </w:p>
        </w:tc>
        <w:tc>
          <w:tcPr>
            <w:tcW w:w="1905" w:type="dxa"/>
            <w:shd w:val="clear" w:color="auto" w:fill="auto"/>
            <w:hideMark/>
          </w:tcPr>
          <w:p w:rsidR="00D64671" w:rsidRDefault="00D64671">
            <w:pPr>
              <w:jc w:val="center"/>
              <w:rPr>
                <w:sz w:val="24"/>
                <w:szCs w:val="24"/>
              </w:rPr>
            </w:pPr>
            <w:r>
              <w:t xml:space="preserve">                      683,5   </w:t>
            </w:r>
          </w:p>
        </w:tc>
        <w:tc>
          <w:tcPr>
            <w:tcW w:w="1647" w:type="dxa"/>
            <w:shd w:val="clear" w:color="auto" w:fill="auto"/>
            <w:hideMark/>
          </w:tcPr>
          <w:p w:rsidR="00D64671" w:rsidRDefault="00D64671">
            <w:pPr>
              <w:jc w:val="center"/>
              <w:rPr>
                <w:sz w:val="24"/>
                <w:szCs w:val="24"/>
              </w:rPr>
            </w:pPr>
            <w:r>
              <w:t xml:space="preserve">                   372,7   </w:t>
            </w:r>
          </w:p>
        </w:tc>
        <w:tc>
          <w:tcPr>
            <w:tcW w:w="1876" w:type="dxa"/>
            <w:shd w:val="clear" w:color="auto" w:fill="auto"/>
            <w:hideMark/>
          </w:tcPr>
          <w:p w:rsidR="00D64671" w:rsidRDefault="00D64671">
            <w:pPr>
              <w:jc w:val="center"/>
              <w:rPr>
                <w:sz w:val="24"/>
                <w:szCs w:val="24"/>
              </w:rPr>
            </w:pPr>
            <w:r>
              <w:t xml:space="preserve">                     372,7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940,2   </w:t>
            </w:r>
          </w:p>
        </w:tc>
        <w:tc>
          <w:tcPr>
            <w:tcW w:w="1375" w:type="dxa"/>
            <w:shd w:val="clear" w:color="auto" w:fill="auto"/>
            <w:hideMark/>
          </w:tcPr>
          <w:p w:rsidR="00D64671" w:rsidRDefault="00D64671">
            <w:pPr>
              <w:jc w:val="center"/>
              <w:rPr>
                <w:sz w:val="24"/>
                <w:szCs w:val="24"/>
              </w:rPr>
            </w:pPr>
            <w:r>
              <w:t xml:space="preserve">              68,2   </w:t>
            </w:r>
          </w:p>
        </w:tc>
        <w:tc>
          <w:tcPr>
            <w:tcW w:w="1513" w:type="dxa"/>
            <w:shd w:val="clear" w:color="auto" w:fill="auto"/>
            <w:hideMark/>
          </w:tcPr>
          <w:p w:rsidR="00D64671" w:rsidRDefault="00D64671">
            <w:pPr>
              <w:jc w:val="center"/>
              <w:rPr>
                <w:sz w:val="24"/>
                <w:szCs w:val="24"/>
              </w:rPr>
            </w:pPr>
            <w:r>
              <w:t xml:space="preserve">              68,2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9</w:t>
            </w:r>
          </w:p>
        </w:tc>
        <w:tc>
          <w:tcPr>
            <w:tcW w:w="3057" w:type="dxa"/>
            <w:shd w:val="clear" w:color="auto" w:fill="auto"/>
            <w:vAlign w:val="center"/>
            <w:hideMark/>
          </w:tcPr>
          <w:p w:rsidR="00D64671" w:rsidRPr="008A5B84" w:rsidRDefault="00D64671" w:rsidP="008A5B84">
            <w:pPr>
              <w:jc w:val="center"/>
              <w:rPr>
                <w:sz w:val="22"/>
                <w:szCs w:val="24"/>
              </w:rPr>
            </w:pPr>
            <w:proofErr w:type="spellStart"/>
            <w:r w:rsidRPr="008A5B84">
              <w:rPr>
                <w:sz w:val="22"/>
              </w:rPr>
              <w:t>Царевщинский</w:t>
            </w:r>
            <w:proofErr w:type="spellEnd"/>
            <w:r w:rsidRPr="008A5B84">
              <w:rPr>
                <w:sz w:val="22"/>
              </w:rPr>
              <w:t xml:space="preserve"> сельсовет</w:t>
            </w:r>
          </w:p>
        </w:tc>
        <w:tc>
          <w:tcPr>
            <w:tcW w:w="1905" w:type="dxa"/>
            <w:shd w:val="clear" w:color="auto" w:fill="auto"/>
            <w:hideMark/>
          </w:tcPr>
          <w:p w:rsidR="00D64671" w:rsidRDefault="00D64671">
            <w:pPr>
              <w:jc w:val="center"/>
              <w:rPr>
                <w:sz w:val="24"/>
                <w:szCs w:val="24"/>
              </w:rPr>
            </w:pPr>
            <w:r>
              <w:t xml:space="preserve">                      738,5   </w:t>
            </w:r>
          </w:p>
        </w:tc>
        <w:tc>
          <w:tcPr>
            <w:tcW w:w="1647" w:type="dxa"/>
            <w:shd w:val="clear" w:color="auto" w:fill="auto"/>
            <w:hideMark/>
          </w:tcPr>
          <w:p w:rsidR="00D64671" w:rsidRDefault="00D64671">
            <w:pPr>
              <w:jc w:val="center"/>
              <w:rPr>
                <w:sz w:val="24"/>
                <w:szCs w:val="24"/>
              </w:rPr>
            </w:pPr>
            <w:r>
              <w:t xml:space="preserve">                   402,7   </w:t>
            </w:r>
          </w:p>
        </w:tc>
        <w:tc>
          <w:tcPr>
            <w:tcW w:w="1876" w:type="dxa"/>
            <w:shd w:val="clear" w:color="auto" w:fill="auto"/>
            <w:hideMark/>
          </w:tcPr>
          <w:p w:rsidR="00D64671" w:rsidRDefault="00D64671">
            <w:pPr>
              <w:jc w:val="center"/>
              <w:rPr>
                <w:sz w:val="24"/>
                <w:szCs w:val="24"/>
              </w:rPr>
            </w:pPr>
            <w:r>
              <w:t xml:space="preserve">                     402,7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863,8   </w:t>
            </w:r>
          </w:p>
        </w:tc>
        <w:tc>
          <w:tcPr>
            <w:tcW w:w="1375" w:type="dxa"/>
            <w:shd w:val="clear" w:color="auto" w:fill="auto"/>
            <w:hideMark/>
          </w:tcPr>
          <w:p w:rsidR="00D64671" w:rsidRDefault="00D64671">
            <w:pPr>
              <w:jc w:val="center"/>
              <w:rPr>
                <w:sz w:val="24"/>
                <w:szCs w:val="24"/>
              </w:rPr>
            </w:pPr>
            <w:r>
              <w:t xml:space="preserve">              25,0   </w:t>
            </w:r>
          </w:p>
        </w:tc>
        <w:tc>
          <w:tcPr>
            <w:tcW w:w="1513" w:type="dxa"/>
            <w:shd w:val="clear" w:color="auto" w:fill="auto"/>
            <w:hideMark/>
          </w:tcPr>
          <w:p w:rsidR="00D64671" w:rsidRDefault="00D64671">
            <w:pPr>
              <w:jc w:val="center"/>
              <w:rPr>
                <w:sz w:val="24"/>
                <w:szCs w:val="24"/>
              </w:rPr>
            </w:pPr>
            <w:r>
              <w:t xml:space="preserve">              25,0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10</w:t>
            </w:r>
          </w:p>
        </w:tc>
        <w:tc>
          <w:tcPr>
            <w:tcW w:w="3057" w:type="dxa"/>
            <w:shd w:val="clear" w:color="auto" w:fill="auto"/>
            <w:vAlign w:val="center"/>
            <w:hideMark/>
          </w:tcPr>
          <w:p w:rsidR="00D64671" w:rsidRPr="008A5B84" w:rsidRDefault="00D64671" w:rsidP="008A5B84">
            <w:pPr>
              <w:jc w:val="center"/>
              <w:rPr>
                <w:sz w:val="22"/>
                <w:szCs w:val="24"/>
              </w:rPr>
            </w:pPr>
            <w:proofErr w:type="spellStart"/>
            <w:r w:rsidRPr="008A5B84">
              <w:rPr>
                <w:sz w:val="22"/>
              </w:rPr>
              <w:t>Чернозерский</w:t>
            </w:r>
            <w:proofErr w:type="spellEnd"/>
            <w:r w:rsidRPr="008A5B84">
              <w:rPr>
                <w:sz w:val="22"/>
              </w:rPr>
              <w:t xml:space="preserve"> сельсовет</w:t>
            </w:r>
          </w:p>
        </w:tc>
        <w:tc>
          <w:tcPr>
            <w:tcW w:w="1905" w:type="dxa"/>
            <w:shd w:val="clear" w:color="auto" w:fill="auto"/>
            <w:hideMark/>
          </w:tcPr>
          <w:p w:rsidR="00D64671" w:rsidRDefault="00D64671">
            <w:pPr>
              <w:jc w:val="center"/>
              <w:rPr>
                <w:sz w:val="24"/>
                <w:szCs w:val="24"/>
              </w:rPr>
            </w:pPr>
            <w:r>
              <w:t xml:space="preserve">                   1 048,0   </w:t>
            </w:r>
          </w:p>
        </w:tc>
        <w:tc>
          <w:tcPr>
            <w:tcW w:w="1647" w:type="dxa"/>
            <w:shd w:val="clear" w:color="auto" w:fill="auto"/>
            <w:hideMark/>
          </w:tcPr>
          <w:p w:rsidR="00D64671" w:rsidRDefault="00D64671">
            <w:pPr>
              <w:jc w:val="center"/>
              <w:rPr>
                <w:sz w:val="24"/>
                <w:szCs w:val="24"/>
              </w:rPr>
            </w:pPr>
            <w:r>
              <w:t xml:space="preserve">                   571,4   </w:t>
            </w:r>
          </w:p>
        </w:tc>
        <w:tc>
          <w:tcPr>
            <w:tcW w:w="1876" w:type="dxa"/>
            <w:shd w:val="clear" w:color="auto" w:fill="auto"/>
            <w:hideMark/>
          </w:tcPr>
          <w:p w:rsidR="00D64671" w:rsidRDefault="00D64671">
            <w:pPr>
              <w:jc w:val="center"/>
              <w:rPr>
                <w:sz w:val="24"/>
                <w:szCs w:val="24"/>
              </w:rPr>
            </w:pPr>
            <w:r>
              <w:t xml:space="preserve">                     571,4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2,4   </w:t>
            </w:r>
          </w:p>
        </w:tc>
        <w:tc>
          <w:tcPr>
            <w:tcW w:w="1375" w:type="dxa"/>
            <w:shd w:val="clear" w:color="auto" w:fill="auto"/>
            <w:hideMark/>
          </w:tcPr>
          <w:p w:rsidR="00D64671" w:rsidRDefault="00D64671">
            <w:pPr>
              <w:jc w:val="center"/>
              <w:rPr>
                <w:sz w:val="24"/>
                <w:szCs w:val="24"/>
              </w:rPr>
            </w:pPr>
            <w:r>
              <w:t xml:space="preserve">                2,4   </w:t>
            </w:r>
          </w:p>
        </w:tc>
        <w:tc>
          <w:tcPr>
            <w:tcW w:w="1513" w:type="dxa"/>
            <w:shd w:val="clear" w:color="auto" w:fill="auto"/>
            <w:hideMark/>
          </w:tcPr>
          <w:p w:rsidR="00D64671" w:rsidRDefault="00D64671">
            <w:pPr>
              <w:jc w:val="center"/>
              <w:rPr>
                <w:sz w:val="24"/>
                <w:szCs w:val="24"/>
              </w:rPr>
            </w:pPr>
            <w:r>
              <w:t xml:space="preserve">                2,4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11</w:t>
            </w:r>
          </w:p>
        </w:tc>
        <w:tc>
          <w:tcPr>
            <w:tcW w:w="3057" w:type="dxa"/>
            <w:shd w:val="clear" w:color="auto" w:fill="auto"/>
            <w:vAlign w:val="center"/>
            <w:hideMark/>
          </w:tcPr>
          <w:p w:rsidR="00D64671" w:rsidRPr="008A5B84" w:rsidRDefault="00D64671" w:rsidP="008A5B84">
            <w:pPr>
              <w:jc w:val="center"/>
              <w:rPr>
                <w:sz w:val="22"/>
                <w:szCs w:val="24"/>
              </w:rPr>
            </w:pPr>
            <w:proofErr w:type="spellStart"/>
            <w:r w:rsidRPr="008A5B84">
              <w:rPr>
                <w:sz w:val="22"/>
              </w:rPr>
              <w:t>Широкоисский</w:t>
            </w:r>
            <w:proofErr w:type="spellEnd"/>
            <w:r w:rsidRPr="008A5B84">
              <w:rPr>
                <w:sz w:val="22"/>
              </w:rPr>
              <w:t xml:space="preserve"> сельсовет</w:t>
            </w:r>
          </w:p>
        </w:tc>
        <w:tc>
          <w:tcPr>
            <w:tcW w:w="1905" w:type="dxa"/>
            <w:shd w:val="clear" w:color="auto" w:fill="auto"/>
            <w:hideMark/>
          </w:tcPr>
          <w:p w:rsidR="00D64671" w:rsidRDefault="00D64671">
            <w:pPr>
              <w:jc w:val="center"/>
              <w:rPr>
                <w:sz w:val="24"/>
                <w:szCs w:val="24"/>
              </w:rPr>
            </w:pPr>
            <w:r>
              <w:t xml:space="preserve">                      655,4   </w:t>
            </w:r>
          </w:p>
        </w:tc>
        <w:tc>
          <w:tcPr>
            <w:tcW w:w="1647" w:type="dxa"/>
            <w:shd w:val="clear" w:color="auto" w:fill="auto"/>
            <w:hideMark/>
          </w:tcPr>
          <w:p w:rsidR="00D64671" w:rsidRDefault="00D64671">
            <w:pPr>
              <w:jc w:val="center"/>
              <w:rPr>
                <w:sz w:val="24"/>
                <w:szCs w:val="24"/>
              </w:rPr>
            </w:pPr>
            <w:r>
              <w:t xml:space="preserve">                   357,5   </w:t>
            </w:r>
          </w:p>
        </w:tc>
        <w:tc>
          <w:tcPr>
            <w:tcW w:w="1876" w:type="dxa"/>
            <w:shd w:val="clear" w:color="auto" w:fill="auto"/>
            <w:hideMark/>
          </w:tcPr>
          <w:p w:rsidR="00D64671" w:rsidRDefault="00D64671">
            <w:pPr>
              <w:jc w:val="center"/>
              <w:rPr>
                <w:sz w:val="24"/>
                <w:szCs w:val="24"/>
              </w:rPr>
            </w:pPr>
            <w:r>
              <w:t xml:space="preserve">                     357,5   </w:t>
            </w:r>
          </w:p>
        </w:tc>
        <w:tc>
          <w:tcPr>
            <w:tcW w:w="952" w:type="dxa"/>
            <w:shd w:val="clear" w:color="auto" w:fill="auto"/>
            <w:hideMark/>
          </w:tcPr>
          <w:p w:rsidR="00D64671" w:rsidRDefault="00D64671">
            <w:pPr>
              <w:jc w:val="center"/>
              <w:rPr>
                <w:sz w:val="24"/>
                <w:szCs w:val="24"/>
              </w:rPr>
            </w:pPr>
            <w:r>
              <w:t>100,0</w:t>
            </w:r>
          </w:p>
        </w:tc>
        <w:tc>
          <w:tcPr>
            <w:tcW w:w="1633" w:type="dxa"/>
            <w:shd w:val="clear" w:color="auto" w:fill="auto"/>
            <w:hideMark/>
          </w:tcPr>
          <w:p w:rsidR="00D64671" w:rsidRDefault="00D64671">
            <w:pPr>
              <w:jc w:val="center"/>
              <w:rPr>
                <w:sz w:val="24"/>
                <w:szCs w:val="24"/>
              </w:rPr>
            </w:pPr>
            <w:r>
              <w:t xml:space="preserve">               731,8   </w:t>
            </w:r>
          </w:p>
        </w:tc>
        <w:tc>
          <w:tcPr>
            <w:tcW w:w="1375" w:type="dxa"/>
            <w:shd w:val="clear" w:color="auto" w:fill="auto"/>
            <w:hideMark/>
          </w:tcPr>
          <w:p w:rsidR="00D64671" w:rsidRDefault="00D64671">
            <w:pPr>
              <w:jc w:val="center"/>
              <w:rPr>
                <w:sz w:val="24"/>
                <w:szCs w:val="24"/>
              </w:rPr>
            </w:pPr>
            <w:r>
              <w:t xml:space="preserve">            237,8   </w:t>
            </w:r>
          </w:p>
        </w:tc>
        <w:tc>
          <w:tcPr>
            <w:tcW w:w="1513" w:type="dxa"/>
            <w:shd w:val="clear" w:color="auto" w:fill="auto"/>
            <w:hideMark/>
          </w:tcPr>
          <w:p w:rsidR="00D64671" w:rsidRDefault="00D64671">
            <w:pPr>
              <w:jc w:val="center"/>
              <w:rPr>
                <w:sz w:val="24"/>
                <w:szCs w:val="24"/>
              </w:rPr>
            </w:pPr>
            <w:r>
              <w:t xml:space="preserve">            237,8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12</w:t>
            </w:r>
          </w:p>
        </w:tc>
        <w:tc>
          <w:tcPr>
            <w:tcW w:w="3057" w:type="dxa"/>
            <w:shd w:val="clear" w:color="auto" w:fill="auto"/>
            <w:vAlign w:val="center"/>
            <w:hideMark/>
          </w:tcPr>
          <w:p w:rsidR="00D64671" w:rsidRPr="008A5B84" w:rsidRDefault="00D64671" w:rsidP="008A5B84">
            <w:pPr>
              <w:jc w:val="center"/>
              <w:rPr>
                <w:sz w:val="22"/>
                <w:szCs w:val="24"/>
              </w:rPr>
            </w:pPr>
            <w:r w:rsidRPr="008A5B84">
              <w:rPr>
                <w:sz w:val="22"/>
              </w:rPr>
              <w:t>Юровский сельсовет</w:t>
            </w:r>
          </w:p>
        </w:tc>
        <w:tc>
          <w:tcPr>
            <w:tcW w:w="1905" w:type="dxa"/>
            <w:shd w:val="clear" w:color="auto" w:fill="auto"/>
            <w:hideMark/>
          </w:tcPr>
          <w:p w:rsidR="00D64671" w:rsidRDefault="00D64671">
            <w:pPr>
              <w:jc w:val="center"/>
              <w:rPr>
                <w:sz w:val="24"/>
                <w:szCs w:val="24"/>
              </w:rPr>
            </w:pPr>
            <w:r>
              <w:t xml:space="preserve">                            -    </w:t>
            </w:r>
          </w:p>
        </w:tc>
        <w:tc>
          <w:tcPr>
            <w:tcW w:w="1647" w:type="dxa"/>
            <w:shd w:val="clear" w:color="auto" w:fill="auto"/>
            <w:hideMark/>
          </w:tcPr>
          <w:p w:rsidR="00D64671" w:rsidRDefault="00D64671">
            <w:pPr>
              <w:jc w:val="center"/>
              <w:rPr>
                <w:sz w:val="24"/>
                <w:szCs w:val="24"/>
              </w:rPr>
            </w:pPr>
            <w:r>
              <w:t xml:space="preserve">                          -    </w:t>
            </w:r>
          </w:p>
        </w:tc>
        <w:tc>
          <w:tcPr>
            <w:tcW w:w="1876" w:type="dxa"/>
            <w:shd w:val="clear" w:color="auto" w:fill="auto"/>
            <w:hideMark/>
          </w:tcPr>
          <w:p w:rsidR="00D64671" w:rsidRDefault="00D64671">
            <w:pPr>
              <w:jc w:val="center"/>
              <w:rPr>
                <w:sz w:val="24"/>
                <w:szCs w:val="24"/>
              </w:rPr>
            </w:pPr>
            <w:r>
              <w:t xml:space="preserve">                            -    </w:t>
            </w:r>
          </w:p>
        </w:tc>
        <w:tc>
          <w:tcPr>
            <w:tcW w:w="952" w:type="dxa"/>
            <w:shd w:val="clear" w:color="auto" w:fill="auto"/>
            <w:hideMark/>
          </w:tcPr>
          <w:p w:rsidR="00D64671" w:rsidRDefault="00D64671">
            <w:pPr>
              <w:jc w:val="center"/>
              <w:rPr>
                <w:sz w:val="24"/>
                <w:szCs w:val="24"/>
              </w:rPr>
            </w:pPr>
            <w:r>
              <w:t>-</w:t>
            </w:r>
          </w:p>
        </w:tc>
        <w:tc>
          <w:tcPr>
            <w:tcW w:w="1633" w:type="dxa"/>
            <w:shd w:val="clear" w:color="auto" w:fill="auto"/>
            <w:hideMark/>
          </w:tcPr>
          <w:p w:rsidR="00D64671" w:rsidRDefault="00D64671">
            <w:pPr>
              <w:jc w:val="center"/>
              <w:rPr>
                <w:sz w:val="24"/>
                <w:szCs w:val="24"/>
              </w:rPr>
            </w:pPr>
            <w:r>
              <w:t xml:space="preserve">               450,0   </w:t>
            </w:r>
          </w:p>
        </w:tc>
        <w:tc>
          <w:tcPr>
            <w:tcW w:w="1375" w:type="dxa"/>
            <w:shd w:val="clear" w:color="auto" w:fill="auto"/>
            <w:hideMark/>
          </w:tcPr>
          <w:p w:rsidR="00D64671" w:rsidRDefault="00D64671">
            <w:pPr>
              <w:jc w:val="center"/>
              <w:rPr>
                <w:sz w:val="24"/>
                <w:szCs w:val="24"/>
              </w:rPr>
            </w:pPr>
            <w:r>
              <w:t xml:space="preserve">            450,0   </w:t>
            </w:r>
          </w:p>
        </w:tc>
        <w:tc>
          <w:tcPr>
            <w:tcW w:w="1513" w:type="dxa"/>
            <w:shd w:val="clear" w:color="auto" w:fill="auto"/>
            <w:hideMark/>
          </w:tcPr>
          <w:p w:rsidR="00D64671" w:rsidRDefault="00D64671">
            <w:pPr>
              <w:jc w:val="center"/>
              <w:rPr>
                <w:sz w:val="24"/>
                <w:szCs w:val="24"/>
              </w:rPr>
            </w:pPr>
            <w:r>
              <w:t xml:space="preserve">            450,0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sz w:val="24"/>
                <w:szCs w:val="24"/>
              </w:rPr>
            </w:pPr>
            <w:r w:rsidRPr="008574B1">
              <w:rPr>
                <w:sz w:val="24"/>
                <w:szCs w:val="24"/>
              </w:rPr>
              <w:t>13</w:t>
            </w:r>
          </w:p>
        </w:tc>
        <w:tc>
          <w:tcPr>
            <w:tcW w:w="3057" w:type="dxa"/>
            <w:shd w:val="clear" w:color="auto" w:fill="auto"/>
            <w:vAlign w:val="center"/>
            <w:hideMark/>
          </w:tcPr>
          <w:p w:rsidR="00D64671" w:rsidRPr="008A5B84" w:rsidRDefault="00D64671" w:rsidP="008A5B84">
            <w:pPr>
              <w:jc w:val="center"/>
              <w:rPr>
                <w:sz w:val="22"/>
                <w:szCs w:val="24"/>
              </w:rPr>
            </w:pPr>
            <w:r w:rsidRPr="008A5B84">
              <w:rPr>
                <w:sz w:val="22"/>
              </w:rPr>
              <w:t>р.п</w:t>
            </w:r>
            <w:proofErr w:type="gramStart"/>
            <w:r w:rsidRPr="008A5B84">
              <w:rPr>
                <w:sz w:val="22"/>
              </w:rPr>
              <w:t>.М</w:t>
            </w:r>
            <w:proofErr w:type="gramEnd"/>
            <w:r w:rsidRPr="008A5B84">
              <w:rPr>
                <w:sz w:val="22"/>
              </w:rPr>
              <w:t>окшан</w:t>
            </w:r>
          </w:p>
        </w:tc>
        <w:tc>
          <w:tcPr>
            <w:tcW w:w="1905" w:type="dxa"/>
            <w:shd w:val="clear" w:color="auto" w:fill="auto"/>
            <w:hideMark/>
          </w:tcPr>
          <w:p w:rsidR="00D64671" w:rsidRDefault="00D64671">
            <w:pPr>
              <w:jc w:val="center"/>
              <w:rPr>
                <w:sz w:val="24"/>
                <w:szCs w:val="24"/>
              </w:rPr>
            </w:pPr>
            <w:r>
              <w:t xml:space="preserve">                            -    </w:t>
            </w:r>
          </w:p>
        </w:tc>
        <w:tc>
          <w:tcPr>
            <w:tcW w:w="1647" w:type="dxa"/>
            <w:shd w:val="clear" w:color="auto" w:fill="auto"/>
            <w:hideMark/>
          </w:tcPr>
          <w:p w:rsidR="00D64671" w:rsidRDefault="00D64671">
            <w:pPr>
              <w:jc w:val="center"/>
              <w:rPr>
                <w:sz w:val="24"/>
                <w:szCs w:val="24"/>
              </w:rPr>
            </w:pPr>
            <w:r>
              <w:t xml:space="preserve">                          -    </w:t>
            </w:r>
          </w:p>
        </w:tc>
        <w:tc>
          <w:tcPr>
            <w:tcW w:w="1876" w:type="dxa"/>
            <w:shd w:val="clear" w:color="auto" w:fill="auto"/>
            <w:hideMark/>
          </w:tcPr>
          <w:p w:rsidR="00D64671" w:rsidRDefault="00D64671">
            <w:pPr>
              <w:jc w:val="center"/>
              <w:rPr>
                <w:sz w:val="24"/>
                <w:szCs w:val="24"/>
              </w:rPr>
            </w:pPr>
            <w:r>
              <w:t xml:space="preserve">                            -    </w:t>
            </w:r>
          </w:p>
        </w:tc>
        <w:tc>
          <w:tcPr>
            <w:tcW w:w="952" w:type="dxa"/>
            <w:shd w:val="clear" w:color="auto" w:fill="auto"/>
            <w:hideMark/>
          </w:tcPr>
          <w:p w:rsidR="00D64671" w:rsidRDefault="00D64671">
            <w:pPr>
              <w:jc w:val="center"/>
              <w:rPr>
                <w:sz w:val="24"/>
                <w:szCs w:val="24"/>
              </w:rPr>
            </w:pPr>
            <w:r>
              <w:t>-</w:t>
            </w:r>
          </w:p>
        </w:tc>
        <w:tc>
          <w:tcPr>
            <w:tcW w:w="1633" w:type="dxa"/>
            <w:shd w:val="clear" w:color="auto" w:fill="auto"/>
            <w:hideMark/>
          </w:tcPr>
          <w:p w:rsidR="00D64671" w:rsidRDefault="00D64671">
            <w:pPr>
              <w:jc w:val="center"/>
              <w:rPr>
                <w:sz w:val="24"/>
                <w:szCs w:val="24"/>
              </w:rPr>
            </w:pPr>
            <w:r>
              <w:t xml:space="preserve">            1 110,6   </w:t>
            </w:r>
          </w:p>
        </w:tc>
        <w:tc>
          <w:tcPr>
            <w:tcW w:w="1375" w:type="dxa"/>
            <w:shd w:val="clear" w:color="auto" w:fill="auto"/>
            <w:hideMark/>
          </w:tcPr>
          <w:p w:rsidR="00D64671" w:rsidRDefault="00D64671">
            <w:pPr>
              <w:jc w:val="center"/>
              <w:rPr>
                <w:sz w:val="24"/>
                <w:szCs w:val="24"/>
              </w:rPr>
            </w:pPr>
            <w:r>
              <w:t xml:space="preserve">                8,6   </w:t>
            </w:r>
          </w:p>
        </w:tc>
        <w:tc>
          <w:tcPr>
            <w:tcW w:w="1513" w:type="dxa"/>
            <w:shd w:val="clear" w:color="auto" w:fill="auto"/>
            <w:hideMark/>
          </w:tcPr>
          <w:p w:rsidR="00D64671" w:rsidRDefault="00D64671">
            <w:pPr>
              <w:jc w:val="center"/>
              <w:rPr>
                <w:sz w:val="24"/>
                <w:szCs w:val="24"/>
              </w:rPr>
            </w:pPr>
            <w:r>
              <w:t xml:space="preserve">                8,6   </w:t>
            </w:r>
          </w:p>
        </w:tc>
        <w:tc>
          <w:tcPr>
            <w:tcW w:w="952" w:type="dxa"/>
            <w:shd w:val="clear" w:color="auto" w:fill="auto"/>
            <w:hideMark/>
          </w:tcPr>
          <w:p w:rsidR="00D64671" w:rsidRDefault="00D64671">
            <w:pPr>
              <w:jc w:val="center"/>
              <w:rPr>
                <w:sz w:val="24"/>
                <w:szCs w:val="24"/>
              </w:rPr>
            </w:pPr>
            <w:r>
              <w:t>100,0</w:t>
            </w:r>
          </w:p>
        </w:tc>
      </w:tr>
      <w:tr w:rsidR="00D64671" w:rsidRPr="008574B1" w:rsidTr="007B17C8">
        <w:trPr>
          <w:trHeight w:val="420"/>
        </w:trPr>
        <w:tc>
          <w:tcPr>
            <w:tcW w:w="497" w:type="dxa"/>
            <w:shd w:val="clear" w:color="auto" w:fill="auto"/>
            <w:hideMark/>
          </w:tcPr>
          <w:p w:rsidR="00D64671" w:rsidRPr="008574B1" w:rsidRDefault="00D64671" w:rsidP="008574B1">
            <w:pPr>
              <w:widowControl/>
              <w:jc w:val="center"/>
              <w:rPr>
                <w:b/>
                <w:bCs/>
                <w:sz w:val="24"/>
                <w:szCs w:val="24"/>
              </w:rPr>
            </w:pPr>
            <w:r w:rsidRPr="008574B1">
              <w:rPr>
                <w:b/>
                <w:bCs/>
                <w:sz w:val="24"/>
                <w:szCs w:val="24"/>
              </w:rPr>
              <w:t> </w:t>
            </w:r>
          </w:p>
        </w:tc>
        <w:tc>
          <w:tcPr>
            <w:tcW w:w="3057" w:type="dxa"/>
            <w:shd w:val="clear" w:color="auto" w:fill="auto"/>
            <w:vAlign w:val="center"/>
            <w:hideMark/>
          </w:tcPr>
          <w:p w:rsidR="00D64671" w:rsidRPr="008A5B84" w:rsidRDefault="00D64671" w:rsidP="008A5B84">
            <w:pPr>
              <w:jc w:val="center"/>
              <w:rPr>
                <w:b/>
                <w:bCs/>
                <w:sz w:val="22"/>
                <w:szCs w:val="24"/>
              </w:rPr>
            </w:pPr>
            <w:r w:rsidRPr="008A5B84">
              <w:rPr>
                <w:b/>
                <w:bCs/>
                <w:sz w:val="22"/>
              </w:rPr>
              <w:t>Всего</w:t>
            </w:r>
          </w:p>
        </w:tc>
        <w:tc>
          <w:tcPr>
            <w:tcW w:w="1905" w:type="dxa"/>
            <w:shd w:val="clear" w:color="auto" w:fill="auto"/>
            <w:hideMark/>
          </w:tcPr>
          <w:p w:rsidR="00D64671" w:rsidRDefault="00D64671">
            <w:pPr>
              <w:jc w:val="center"/>
              <w:rPr>
                <w:b/>
                <w:bCs/>
                <w:sz w:val="24"/>
                <w:szCs w:val="24"/>
              </w:rPr>
            </w:pPr>
            <w:r>
              <w:rPr>
                <w:b/>
                <w:bCs/>
              </w:rPr>
              <w:t xml:space="preserve">                   6 454,3   </w:t>
            </w:r>
          </w:p>
        </w:tc>
        <w:tc>
          <w:tcPr>
            <w:tcW w:w="1647" w:type="dxa"/>
            <w:shd w:val="clear" w:color="auto" w:fill="auto"/>
            <w:hideMark/>
          </w:tcPr>
          <w:p w:rsidR="00D64671" w:rsidRDefault="00D64671">
            <w:pPr>
              <w:jc w:val="center"/>
              <w:rPr>
                <w:b/>
                <w:bCs/>
                <w:sz w:val="24"/>
                <w:szCs w:val="24"/>
              </w:rPr>
            </w:pPr>
            <w:r>
              <w:rPr>
                <w:b/>
                <w:bCs/>
              </w:rPr>
              <w:t xml:space="preserve">                3 519,6   </w:t>
            </w:r>
          </w:p>
        </w:tc>
        <w:tc>
          <w:tcPr>
            <w:tcW w:w="1876" w:type="dxa"/>
            <w:shd w:val="clear" w:color="auto" w:fill="auto"/>
            <w:hideMark/>
          </w:tcPr>
          <w:p w:rsidR="00D64671" w:rsidRDefault="00D64671">
            <w:pPr>
              <w:jc w:val="center"/>
              <w:rPr>
                <w:b/>
                <w:bCs/>
                <w:sz w:val="24"/>
                <w:szCs w:val="24"/>
              </w:rPr>
            </w:pPr>
            <w:r>
              <w:rPr>
                <w:b/>
                <w:bCs/>
              </w:rPr>
              <w:t xml:space="preserve">                  3 519,6   </w:t>
            </w:r>
          </w:p>
        </w:tc>
        <w:tc>
          <w:tcPr>
            <w:tcW w:w="952" w:type="dxa"/>
            <w:shd w:val="clear" w:color="auto" w:fill="auto"/>
            <w:hideMark/>
          </w:tcPr>
          <w:p w:rsidR="00D64671" w:rsidRDefault="00D64671">
            <w:pPr>
              <w:jc w:val="center"/>
              <w:rPr>
                <w:b/>
                <w:bCs/>
                <w:sz w:val="24"/>
                <w:szCs w:val="24"/>
              </w:rPr>
            </w:pPr>
            <w:r>
              <w:rPr>
                <w:b/>
                <w:bCs/>
              </w:rPr>
              <w:t>100,0</w:t>
            </w:r>
          </w:p>
        </w:tc>
        <w:tc>
          <w:tcPr>
            <w:tcW w:w="1633" w:type="dxa"/>
            <w:shd w:val="clear" w:color="auto" w:fill="auto"/>
            <w:hideMark/>
          </w:tcPr>
          <w:p w:rsidR="00D64671" w:rsidRDefault="00D64671">
            <w:pPr>
              <w:jc w:val="center"/>
              <w:rPr>
                <w:b/>
                <w:bCs/>
                <w:sz w:val="24"/>
                <w:szCs w:val="24"/>
              </w:rPr>
            </w:pPr>
            <w:r>
              <w:rPr>
                <w:b/>
                <w:bCs/>
              </w:rPr>
              <w:t xml:space="preserve">            8 711,1   </w:t>
            </w:r>
          </w:p>
        </w:tc>
        <w:tc>
          <w:tcPr>
            <w:tcW w:w="1375" w:type="dxa"/>
            <w:shd w:val="clear" w:color="auto" w:fill="auto"/>
            <w:hideMark/>
          </w:tcPr>
          <w:p w:rsidR="00D64671" w:rsidRDefault="00D64671">
            <w:pPr>
              <w:jc w:val="center"/>
              <w:rPr>
                <w:b/>
                <w:bCs/>
                <w:sz w:val="24"/>
                <w:szCs w:val="24"/>
              </w:rPr>
            </w:pPr>
            <w:r>
              <w:rPr>
                <w:b/>
                <w:bCs/>
              </w:rPr>
              <w:t xml:space="preserve">         1 664,2   </w:t>
            </w:r>
          </w:p>
        </w:tc>
        <w:tc>
          <w:tcPr>
            <w:tcW w:w="1513" w:type="dxa"/>
            <w:shd w:val="clear" w:color="auto" w:fill="auto"/>
            <w:hideMark/>
          </w:tcPr>
          <w:p w:rsidR="00D64671" w:rsidRDefault="00D64671">
            <w:pPr>
              <w:jc w:val="center"/>
              <w:rPr>
                <w:b/>
                <w:bCs/>
                <w:sz w:val="24"/>
                <w:szCs w:val="24"/>
              </w:rPr>
            </w:pPr>
            <w:r>
              <w:rPr>
                <w:b/>
                <w:bCs/>
              </w:rPr>
              <w:t xml:space="preserve">         1 664,2   </w:t>
            </w:r>
          </w:p>
        </w:tc>
        <w:tc>
          <w:tcPr>
            <w:tcW w:w="952" w:type="dxa"/>
            <w:shd w:val="clear" w:color="auto" w:fill="auto"/>
            <w:hideMark/>
          </w:tcPr>
          <w:p w:rsidR="00D64671" w:rsidRDefault="00D64671">
            <w:pPr>
              <w:jc w:val="center"/>
              <w:rPr>
                <w:b/>
                <w:bCs/>
                <w:sz w:val="24"/>
                <w:szCs w:val="24"/>
              </w:rPr>
            </w:pPr>
            <w:r>
              <w:rPr>
                <w:b/>
                <w:bCs/>
              </w:rPr>
              <w:t>100,0</w:t>
            </w:r>
          </w:p>
        </w:tc>
      </w:tr>
    </w:tbl>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FC3A1D" w:rsidRDefault="00FC3A1D" w:rsidP="007365EB">
      <w:pPr>
        <w:pStyle w:val="ac"/>
        <w:ind w:left="5760"/>
        <w:jc w:val="right"/>
        <w:rPr>
          <w:bCs/>
        </w:rPr>
      </w:pPr>
    </w:p>
    <w:p w:rsidR="00C30D44" w:rsidRDefault="00C30D44" w:rsidP="007365EB">
      <w:pPr>
        <w:pStyle w:val="ac"/>
        <w:ind w:left="5760"/>
        <w:jc w:val="right"/>
        <w:rPr>
          <w:bCs/>
          <w:lang w:val="en-US"/>
        </w:rPr>
      </w:pPr>
    </w:p>
    <w:p w:rsidR="00CC414F" w:rsidRDefault="00CC414F" w:rsidP="007365EB">
      <w:pPr>
        <w:pStyle w:val="ac"/>
        <w:ind w:left="5760"/>
        <w:jc w:val="right"/>
        <w:rPr>
          <w:bCs/>
          <w:lang w:val="en-US"/>
        </w:rPr>
      </w:pPr>
    </w:p>
    <w:p w:rsidR="00CC414F" w:rsidRDefault="00CC414F" w:rsidP="007365EB">
      <w:pPr>
        <w:pStyle w:val="ac"/>
        <w:ind w:left="5760"/>
        <w:jc w:val="right"/>
        <w:rPr>
          <w:bCs/>
          <w:lang w:val="en-US"/>
        </w:rPr>
      </w:pPr>
    </w:p>
    <w:p w:rsidR="00C30D44" w:rsidRDefault="00C30D44" w:rsidP="007365EB">
      <w:pPr>
        <w:pStyle w:val="ac"/>
        <w:ind w:left="5760"/>
        <w:jc w:val="right"/>
        <w:rPr>
          <w:bCs/>
        </w:rPr>
      </w:pPr>
    </w:p>
    <w:p w:rsidR="009B6459" w:rsidRPr="009B6459" w:rsidRDefault="009B6459" w:rsidP="009B6459">
      <w:pPr>
        <w:pStyle w:val="ac"/>
        <w:ind w:left="5760"/>
        <w:jc w:val="right"/>
        <w:rPr>
          <w:bCs/>
          <w:sz w:val="28"/>
          <w:szCs w:val="28"/>
        </w:rPr>
      </w:pPr>
      <w:r w:rsidRPr="009B6459">
        <w:rPr>
          <w:bCs/>
          <w:sz w:val="28"/>
          <w:szCs w:val="28"/>
        </w:rPr>
        <w:t>Приложение  №7</w:t>
      </w:r>
    </w:p>
    <w:p w:rsidR="009B6459" w:rsidRPr="009B6459" w:rsidRDefault="009B6459" w:rsidP="009B6459">
      <w:pPr>
        <w:pStyle w:val="ac"/>
        <w:jc w:val="right"/>
        <w:rPr>
          <w:bCs/>
          <w:sz w:val="28"/>
          <w:szCs w:val="28"/>
        </w:rPr>
      </w:pPr>
      <w:r w:rsidRPr="009B6459">
        <w:rPr>
          <w:bCs/>
          <w:sz w:val="28"/>
          <w:szCs w:val="28"/>
        </w:rPr>
        <w:t xml:space="preserve">УТВЕРЖДЕН  </w:t>
      </w:r>
    </w:p>
    <w:p w:rsidR="009B6459" w:rsidRPr="009B6459" w:rsidRDefault="009B6459" w:rsidP="009B6459">
      <w:pPr>
        <w:pStyle w:val="ac"/>
        <w:jc w:val="right"/>
        <w:rPr>
          <w:bCs/>
          <w:sz w:val="28"/>
          <w:szCs w:val="28"/>
        </w:rPr>
      </w:pPr>
      <w:r w:rsidRPr="009B6459">
        <w:rPr>
          <w:bCs/>
          <w:sz w:val="28"/>
          <w:szCs w:val="28"/>
        </w:rPr>
        <w:t>постановлением администрации</w:t>
      </w:r>
    </w:p>
    <w:p w:rsidR="009B6459" w:rsidRPr="009B6459" w:rsidRDefault="009B6459" w:rsidP="009B6459">
      <w:pPr>
        <w:pStyle w:val="ac"/>
        <w:jc w:val="right"/>
        <w:rPr>
          <w:bCs/>
          <w:sz w:val="28"/>
          <w:szCs w:val="28"/>
        </w:rPr>
      </w:pPr>
      <w:r w:rsidRPr="009B6459">
        <w:rPr>
          <w:bCs/>
          <w:sz w:val="28"/>
          <w:szCs w:val="28"/>
        </w:rPr>
        <w:t xml:space="preserve">Мокшанского района </w:t>
      </w:r>
    </w:p>
    <w:p w:rsidR="009B6459" w:rsidRPr="009B6459" w:rsidRDefault="009B6459" w:rsidP="009B6459">
      <w:pPr>
        <w:pStyle w:val="ac"/>
        <w:jc w:val="right"/>
        <w:rPr>
          <w:sz w:val="28"/>
          <w:szCs w:val="28"/>
        </w:rPr>
      </w:pPr>
      <w:r w:rsidRPr="009B6459">
        <w:rPr>
          <w:bCs/>
          <w:sz w:val="28"/>
          <w:szCs w:val="28"/>
        </w:rPr>
        <w:t xml:space="preserve">                 </w:t>
      </w:r>
      <w:r w:rsidR="00A21AEF">
        <w:rPr>
          <w:sz w:val="28"/>
          <w:szCs w:val="28"/>
        </w:rPr>
        <w:t>о</w:t>
      </w:r>
      <w:r w:rsidR="00A21AEF" w:rsidRPr="002C6C6A">
        <w:rPr>
          <w:sz w:val="28"/>
          <w:szCs w:val="28"/>
        </w:rPr>
        <w:t>т</w:t>
      </w:r>
      <w:r w:rsidR="00A21AEF">
        <w:rPr>
          <w:sz w:val="28"/>
          <w:szCs w:val="28"/>
        </w:rPr>
        <w:t xml:space="preserve"> </w:t>
      </w:r>
      <w:r w:rsidR="00A21AEF" w:rsidRPr="002C6C6A">
        <w:rPr>
          <w:sz w:val="28"/>
          <w:szCs w:val="28"/>
        </w:rPr>
        <w:t>№</w:t>
      </w:r>
      <w:r w:rsidR="00F01966">
        <w:rPr>
          <w:szCs w:val="24"/>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rsidR="009B6459" w:rsidRPr="009B6459" w:rsidRDefault="009B6459" w:rsidP="009B6459">
      <w:pPr>
        <w:jc w:val="right"/>
        <w:rPr>
          <w:sz w:val="28"/>
          <w:szCs w:val="28"/>
        </w:rPr>
      </w:pPr>
    </w:p>
    <w:p w:rsidR="009B6459" w:rsidRDefault="009B6459" w:rsidP="009B6459">
      <w:pPr>
        <w:pStyle w:val="ac"/>
      </w:pPr>
    </w:p>
    <w:p w:rsidR="009B6459" w:rsidRDefault="009B6459" w:rsidP="009B6459">
      <w:pPr>
        <w:pStyle w:val="ac"/>
      </w:pPr>
    </w:p>
    <w:p w:rsidR="009B6459" w:rsidRDefault="009B6459" w:rsidP="009B6459">
      <w:pPr>
        <w:pStyle w:val="ac"/>
        <w:jc w:val="center"/>
      </w:pPr>
      <w:r>
        <w:t>ОТЧЕТ</w:t>
      </w:r>
    </w:p>
    <w:p w:rsidR="009B6459" w:rsidRDefault="009B6459" w:rsidP="009B6459">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sidR="005008B3">
        <w:rPr>
          <w:bCs/>
          <w:szCs w:val="28"/>
        </w:rPr>
        <w:t>первое полугодие</w:t>
      </w:r>
      <w:r>
        <w:rPr>
          <w:bCs/>
          <w:szCs w:val="28"/>
        </w:rPr>
        <w:t xml:space="preserve"> 202</w:t>
      </w:r>
      <w:r w:rsidR="00CC414F" w:rsidRPr="00CC414F">
        <w:rPr>
          <w:bCs/>
          <w:szCs w:val="28"/>
        </w:rPr>
        <w:t xml:space="preserve">5 </w:t>
      </w:r>
      <w:r>
        <w:rPr>
          <w:bCs/>
          <w:szCs w:val="28"/>
        </w:rPr>
        <w:t>года</w:t>
      </w:r>
    </w:p>
    <w:p w:rsidR="009B6459" w:rsidRDefault="009B6459" w:rsidP="009B6459">
      <w:pPr>
        <w:pStyle w:val="ac"/>
        <w:jc w:val="center"/>
      </w:pPr>
    </w:p>
    <w:p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2581"/>
        <w:gridCol w:w="2900"/>
        <w:gridCol w:w="1086"/>
        <w:gridCol w:w="1090"/>
        <w:gridCol w:w="1407"/>
        <w:gridCol w:w="1131"/>
        <w:gridCol w:w="905"/>
        <w:gridCol w:w="1269"/>
      </w:tblGrid>
      <w:tr w:rsidR="009B6459" w:rsidTr="009B6459">
        <w:trPr>
          <w:trHeight w:val="1290"/>
        </w:trPr>
        <w:tc>
          <w:tcPr>
            <w:tcW w:w="683" w:type="dxa"/>
          </w:tcPr>
          <w:p w:rsidR="009B6459" w:rsidRDefault="009B6459" w:rsidP="007A4D38">
            <w:pPr>
              <w:jc w:val="center"/>
            </w:pPr>
            <w:r>
              <w:t xml:space="preserve">№ </w:t>
            </w:r>
            <w:proofErr w:type="gramStart"/>
            <w:r>
              <w:t>п</w:t>
            </w:r>
            <w:proofErr w:type="gramEnd"/>
            <w:r>
              <w:t>/п</w:t>
            </w:r>
          </w:p>
        </w:tc>
        <w:tc>
          <w:tcPr>
            <w:tcW w:w="2581" w:type="dxa"/>
          </w:tcPr>
          <w:p w:rsidR="009B6459" w:rsidRDefault="009B6459" w:rsidP="007A4D38">
            <w:pPr>
              <w:jc w:val="center"/>
            </w:pPr>
            <w:r>
              <w:t>Через кого выделены средства</w:t>
            </w:r>
          </w:p>
        </w:tc>
        <w:tc>
          <w:tcPr>
            <w:tcW w:w="2900" w:type="dxa"/>
          </w:tcPr>
          <w:p w:rsidR="009B6459" w:rsidRDefault="009B6459" w:rsidP="007A4D38">
            <w:pPr>
              <w:jc w:val="center"/>
            </w:pPr>
            <w:r>
              <w:t xml:space="preserve">На что и кому выделены средства </w:t>
            </w:r>
          </w:p>
        </w:tc>
        <w:tc>
          <w:tcPr>
            <w:tcW w:w="1086" w:type="dxa"/>
          </w:tcPr>
          <w:p w:rsidR="009B6459" w:rsidRDefault="009B6459" w:rsidP="007A4D38">
            <w:pPr>
              <w:jc w:val="center"/>
            </w:pPr>
            <w:proofErr w:type="gramStart"/>
            <w:r>
              <w:t>Ведом-</w:t>
            </w:r>
            <w:proofErr w:type="spellStart"/>
            <w:r>
              <w:t>ство</w:t>
            </w:r>
            <w:proofErr w:type="spellEnd"/>
            <w:proofErr w:type="gramEnd"/>
          </w:p>
        </w:tc>
        <w:tc>
          <w:tcPr>
            <w:tcW w:w="1090" w:type="dxa"/>
          </w:tcPr>
          <w:p w:rsidR="009B6459" w:rsidRDefault="009B6459" w:rsidP="007A4D38">
            <w:pPr>
              <w:jc w:val="center"/>
            </w:pPr>
            <w:r>
              <w:t xml:space="preserve">Раздел </w:t>
            </w:r>
            <w:proofErr w:type="gramStart"/>
            <w:r>
              <w:t>Под-раздел</w:t>
            </w:r>
            <w:proofErr w:type="gramEnd"/>
          </w:p>
        </w:tc>
        <w:tc>
          <w:tcPr>
            <w:tcW w:w="1407" w:type="dxa"/>
          </w:tcPr>
          <w:p w:rsidR="009B6459" w:rsidRDefault="009B6459" w:rsidP="007A4D38">
            <w:pPr>
              <w:jc w:val="center"/>
            </w:pPr>
            <w:r>
              <w:t>Целевая статья</w:t>
            </w:r>
          </w:p>
        </w:tc>
        <w:tc>
          <w:tcPr>
            <w:tcW w:w="1131" w:type="dxa"/>
          </w:tcPr>
          <w:p w:rsidR="009B6459" w:rsidRDefault="009B6459" w:rsidP="007A4D38">
            <w:pPr>
              <w:jc w:val="center"/>
            </w:pPr>
            <w:r>
              <w:t xml:space="preserve">Вид </w:t>
            </w:r>
            <w:proofErr w:type="gramStart"/>
            <w:r>
              <w:t>рас-ходов</w:t>
            </w:r>
            <w:proofErr w:type="gramEnd"/>
          </w:p>
        </w:tc>
        <w:tc>
          <w:tcPr>
            <w:tcW w:w="905" w:type="dxa"/>
          </w:tcPr>
          <w:p w:rsidR="009B6459" w:rsidRDefault="009B6459" w:rsidP="007A4D38">
            <w:pPr>
              <w:jc w:val="center"/>
            </w:pPr>
            <w:r>
              <w:t>КОСГУ</w:t>
            </w:r>
          </w:p>
        </w:tc>
        <w:tc>
          <w:tcPr>
            <w:tcW w:w="1269" w:type="dxa"/>
          </w:tcPr>
          <w:p w:rsidR="009B6459" w:rsidRDefault="009B6459" w:rsidP="007A4D38">
            <w:pPr>
              <w:jc w:val="center"/>
            </w:pPr>
            <w:r>
              <w:t>Сумма тыс</w:t>
            </w:r>
            <w:proofErr w:type="gramStart"/>
            <w:r>
              <w:t>.р</w:t>
            </w:r>
            <w:proofErr w:type="gramEnd"/>
            <w:r>
              <w:t>уб.</w:t>
            </w:r>
          </w:p>
        </w:tc>
      </w:tr>
      <w:tr w:rsidR="009B6459" w:rsidTr="009B6459">
        <w:trPr>
          <w:trHeight w:val="429"/>
        </w:trPr>
        <w:tc>
          <w:tcPr>
            <w:tcW w:w="683" w:type="dxa"/>
          </w:tcPr>
          <w:p w:rsidR="009B6459" w:rsidRDefault="009B6459" w:rsidP="007A4D38">
            <w:pPr>
              <w:jc w:val="center"/>
            </w:pPr>
          </w:p>
        </w:tc>
        <w:tc>
          <w:tcPr>
            <w:tcW w:w="2581" w:type="dxa"/>
          </w:tcPr>
          <w:p w:rsidR="009B6459" w:rsidRDefault="009B6459" w:rsidP="007A4D38">
            <w:pPr>
              <w:jc w:val="center"/>
            </w:pPr>
            <w:r>
              <w:t>-</w:t>
            </w:r>
          </w:p>
        </w:tc>
        <w:tc>
          <w:tcPr>
            <w:tcW w:w="2900" w:type="dxa"/>
          </w:tcPr>
          <w:p w:rsidR="009B6459" w:rsidRDefault="009B6459" w:rsidP="007A4D38">
            <w:pPr>
              <w:jc w:val="center"/>
            </w:pPr>
            <w:r>
              <w:t>-</w:t>
            </w:r>
          </w:p>
        </w:tc>
        <w:tc>
          <w:tcPr>
            <w:tcW w:w="1086" w:type="dxa"/>
          </w:tcPr>
          <w:p w:rsidR="009B6459" w:rsidRDefault="009B6459" w:rsidP="007A4D38">
            <w:pPr>
              <w:jc w:val="center"/>
            </w:pPr>
            <w:r>
              <w:t>-</w:t>
            </w:r>
          </w:p>
        </w:tc>
        <w:tc>
          <w:tcPr>
            <w:tcW w:w="1090" w:type="dxa"/>
          </w:tcPr>
          <w:p w:rsidR="009B6459" w:rsidRDefault="009B6459" w:rsidP="007A4D38">
            <w:pPr>
              <w:jc w:val="center"/>
            </w:pPr>
            <w:r>
              <w:t>-</w:t>
            </w:r>
          </w:p>
        </w:tc>
        <w:tc>
          <w:tcPr>
            <w:tcW w:w="1407" w:type="dxa"/>
          </w:tcPr>
          <w:p w:rsidR="009B6459" w:rsidRDefault="009B6459" w:rsidP="007A4D38">
            <w:pPr>
              <w:jc w:val="center"/>
            </w:pPr>
            <w:r>
              <w:t>-</w:t>
            </w:r>
          </w:p>
        </w:tc>
        <w:tc>
          <w:tcPr>
            <w:tcW w:w="1131" w:type="dxa"/>
          </w:tcPr>
          <w:p w:rsidR="009B6459" w:rsidRDefault="009B6459" w:rsidP="007A4D38">
            <w:pPr>
              <w:jc w:val="center"/>
            </w:pPr>
            <w:r>
              <w:t>-</w:t>
            </w:r>
          </w:p>
        </w:tc>
        <w:tc>
          <w:tcPr>
            <w:tcW w:w="905" w:type="dxa"/>
          </w:tcPr>
          <w:p w:rsidR="009B6459" w:rsidRDefault="009B6459" w:rsidP="007A4D38">
            <w:pPr>
              <w:jc w:val="center"/>
            </w:pPr>
            <w:r>
              <w:t>-</w:t>
            </w:r>
          </w:p>
        </w:tc>
        <w:tc>
          <w:tcPr>
            <w:tcW w:w="1269" w:type="dxa"/>
          </w:tcPr>
          <w:p w:rsidR="009B6459" w:rsidRDefault="009B6459" w:rsidP="007A4D38">
            <w:pPr>
              <w:jc w:val="center"/>
            </w:pPr>
            <w:r>
              <w:t>-</w:t>
            </w:r>
          </w:p>
        </w:tc>
      </w:tr>
      <w:tr w:rsidR="009B6459" w:rsidTr="009B6459">
        <w:trPr>
          <w:trHeight w:val="464"/>
        </w:trPr>
        <w:tc>
          <w:tcPr>
            <w:tcW w:w="683" w:type="dxa"/>
          </w:tcPr>
          <w:p w:rsidR="009B6459" w:rsidRDefault="009B6459" w:rsidP="007A4D38">
            <w:pPr>
              <w:jc w:val="center"/>
            </w:pPr>
          </w:p>
        </w:tc>
        <w:tc>
          <w:tcPr>
            <w:tcW w:w="2581" w:type="dxa"/>
          </w:tcPr>
          <w:p w:rsidR="009B6459" w:rsidRDefault="009B6459" w:rsidP="007A4D38">
            <w:pPr>
              <w:jc w:val="center"/>
            </w:pPr>
            <w:r>
              <w:t>ВСЕГО</w:t>
            </w:r>
          </w:p>
        </w:tc>
        <w:tc>
          <w:tcPr>
            <w:tcW w:w="2900" w:type="dxa"/>
          </w:tcPr>
          <w:p w:rsidR="009B6459" w:rsidRDefault="009B6459" w:rsidP="007A4D38">
            <w:pPr>
              <w:jc w:val="center"/>
            </w:pPr>
          </w:p>
        </w:tc>
        <w:tc>
          <w:tcPr>
            <w:tcW w:w="1086" w:type="dxa"/>
          </w:tcPr>
          <w:p w:rsidR="009B6459" w:rsidRDefault="009B6459" w:rsidP="007A4D38">
            <w:pPr>
              <w:jc w:val="center"/>
            </w:pPr>
          </w:p>
        </w:tc>
        <w:tc>
          <w:tcPr>
            <w:tcW w:w="1090" w:type="dxa"/>
          </w:tcPr>
          <w:p w:rsidR="009B6459" w:rsidRDefault="009B6459" w:rsidP="007A4D38">
            <w:pPr>
              <w:jc w:val="center"/>
            </w:pPr>
          </w:p>
        </w:tc>
        <w:tc>
          <w:tcPr>
            <w:tcW w:w="1407" w:type="dxa"/>
          </w:tcPr>
          <w:p w:rsidR="009B6459" w:rsidRDefault="009B6459" w:rsidP="007A4D38">
            <w:pPr>
              <w:jc w:val="center"/>
            </w:pPr>
          </w:p>
        </w:tc>
        <w:tc>
          <w:tcPr>
            <w:tcW w:w="1131" w:type="dxa"/>
          </w:tcPr>
          <w:p w:rsidR="009B6459" w:rsidRDefault="009B6459" w:rsidP="007A4D38">
            <w:pPr>
              <w:jc w:val="center"/>
            </w:pPr>
          </w:p>
        </w:tc>
        <w:tc>
          <w:tcPr>
            <w:tcW w:w="905" w:type="dxa"/>
          </w:tcPr>
          <w:p w:rsidR="009B6459" w:rsidRDefault="009B6459" w:rsidP="007A4D38">
            <w:pPr>
              <w:jc w:val="center"/>
            </w:pPr>
          </w:p>
        </w:tc>
        <w:tc>
          <w:tcPr>
            <w:tcW w:w="1269" w:type="dxa"/>
          </w:tcPr>
          <w:p w:rsidR="009B6459" w:rsidRDefault="009B6459" w:rsidP="007A4D38">
            <w:pPr>
              <w:jc w:val="center"/>
            </w:pPr>
            <w:r>
              <w:t>-</w:t>
            </w:r>
          </w:p>
        </w:tc>
      </w:tr>
    </w:tbl>
    <w:p w:rsidR="009B6459" w:rsidRDefault="009B6459" w:rsidP="009B6459">
      <w:pPr>
        <w:jc w:val="center"/>
        <w:rPr>
          <w:b/>
          <w:sz w:val="28"/>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C30D44" w:rsidRDefault="00C30D44" w:rsidP="007365EB">
      <w:pPr>
        <w:pStyle w:val="ac"/>
        <w:ind w:left="5760"/>
        <w:jc w:val="right"/>
        <w:rPr>
          <w:bCs/>
        </w:rPr>
      </w:pPr>
    </w:p>
    <w:tbl>
      <w:tblPr>
        <w:tblW w:w="7880" w:type="dxa"/>
        <w:jc w:val="right"/>
        <w:tblInd w:w="93" w:type="dxa"/>
        <w:tblLook w:val="04A0" w:firstRow="1" w:lastRow="0" w:firstColumn="1" w:lastColumn="0" w:noHBand="0" w:noVBand="1"/>
      </w:tblPr>
      <w:tblGrid>
        <w:gridCol w:w="7880"/>
      </w:tblGrid>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t xml:space="preserve">Приложение №8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567F97">
            <w:pPr>
              <w:jc w:val="right"/>
              <w:rPr>
                <w:sz w:val="28"/>
                <w:szCs w:val="28"/>
              </w:rPr>
            </w:pPr>
            <w:r w:rsidRPr="00C311B1">
              <w:rPr>
                <w:sz w:val="28"/>
                <w:szCs w:val="28"/>
              </w:rPr>
              <w:t>УТВЕРЖДЕН</w:t>
            </w:r>
          </w:p>
        </w:tc>
      </w:tr>
      <w:tr w:rsidR="00C311B1" w:rsidRPr="00C311B1" w:rsidTr="007A4D38">
        <w:trPr>
          <w:trHeight w:val="255"/>
          <w:jc w:val="right"/>
        </w:trPr>
        <w:tc>
          <w:tcPr>
            <w:tcW w:w="7880" w:type="dxa"/>
            <w:tcBorders>
              <w:top w:val="nil"/>
              <w:left w:val="nil"/>
              <w:bottom w:val="nil"/>
              <w:right w:val="nil"/>
            </w:tcBorders>
            <w:shd w:val="clear" w:color="auto" w:fill="auto"/>
            <w:vAlign w:val="bottom"/>
            <w:hideMark/>
          </w:tcPr>
          <w:p w:rsidR="00C311B1" w:rsidRPr="00C311B1" w:rsidRDefault="00C311B1" w:rsidP="007A4D38">
            <w:pPr>
              <w:jc w:val="right"/>
              <w:rPr>
                <w:sz w:val="28"/>
                <w:szCs w:val="28"/>
              </w:rPr>
            </w:pPr>
            <w:r w:rsidRPr="00C311B1">
              <w:rPr>
                <w:sz w:val="28"/>
                <w:szCs w:val="28"/>
              </w:rPr>
              <w:t xml:space="preserve">постановлением </w:t>
            </w:r>
          </w:p>
          <w:p w:rsidR="00C311B1" w:rsidRPr="00C311B1" w:rsidRDefault="00C311B1" w:rsidP="007A4D38">
            <w:pPr>
              <w:jc w:val="right"/>
              <w:rPr>
                <w:sz w:val="28"/>
                <w:szCs w:val="28"/>
              </w:rPr>
            </w:pPr>
            <w:r w:rsidRPr="00C311B1">
              <w:rPr>
                <w:sz w:val="28"/>
                <w:szCs w:val="28"/>
              </w:rPr>
              <w:t xml:space="preserve">администрации </w:t>
            </w:r>
          </w:p>
          <w:p w:rsidR="00C311B1" w:rsidRPr="00C311B1" w:rsidRDefault="00C311B1" w:rsidP="007A4D38">
            <w:pPr>
              <w:jc w:val="right"/>
              <w:rPr>
                <w:sz w:val="28"/>
                <w:szCs w:val="28"/>
              </w:rPr>
            </w:pPr>
            <w:r w:rsidRPr="00C311B1">
              <w:rPr>
                <w:sz w:val="28"/>
                <w:szCs w:val="28"/>
              </w:rPr>
              <w:t xml:space="preserve">Мокшанского района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center"/>
            <w:hideMark/>
          </w:tcPr>
          <w:p w:rsidR="00C311B1" w:rsidRPr="00C311B1" w:rsidRDefault="00A21AEF" w:rsidP="00CC414F">
            <w:pPr>
              <w:jc w:val="right"/>
              <w:rPr>
                <w:sz w:val="28"/>
                <w:szCs w:val="28"/>
              </w:rPr>
            </w:pPr>
            <w:r>
              <w:rPr>
                <w:sz w:val="28"/>
                <w:szCs w:val="28"/>
              </w:rPr>
              <w:t>о</w:t>
            </w:r>
            <w:r w:rsidRPr="002C6C6A">
              <w:rPr>
                <w:sz w:val="28"/>
                <w:szCs w:val="28"/>
              </w:rPr>
              <w:t>т</w:t>
            </w:r>
            <w:r>
              <w:rPr>
                <w:sz w:val="28"/>
                <w:szCs w:val="28"/>
              </w:rPr>
              <w:t xml:space="preserve"> </w:t>
            </w:r>
            <w:r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rsidR="00C311B1" w:rsidRDefault="00C311B1" w:rsidP="00C311B1">
      <w:pPr>
        <w:rPr>
          <w:sz w:val="28"/>
          <w:szCs w:val="28"/>
        </w:rPr>
      </w:pPr>
    </w:p>
    <w:p w:rsidR="0090354E" w:rsidRPr="005D0C09" w:rsidRDefault="0090354E" w:rsidP="0090354E">
      <w:pPr>
        <w:jc w:val="center"/>
        <w:rPr>
          <w:b/>
          <w:sz w:val="28"/>
          <w:szCs w:val="28"/>
        </w:rPr>
      </w:pPr>
      <w:r w:rsidRPr="005D0C09">
        <w:rPr>
          <w:b/>
          <w:sz w:val="28"/>
          <w:szCs w:val="28"/>
        </w:rPr>
        <w:t>Отчет</w:t>
      </w:r>
    </w:p>
    <w:p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90354E" w:rsidRPr="005D0C09" w:rsidRDefault="0090354E" w:rsidP="0090354E">
      <w:pPr>
        <w:jc w:val="center"/>
        <w:rPr>
          <w:b/>
          <w:sz w:val="28"/>
          <w:szCs w:val="28"/>
        </w:rPr>
      </w:pPr>
      <w:r w:rsidRPr="005D0C09">
        <w:rPr>
          <w:b/>
          <w:sz w:val="28"/>
          <w:szCs w:val="28"/>
        </w:rPr>
        <w:t xml:space="preserve">Мокшанского района за </w:t>
      </w:r>
      <w:r w:rsidR="006C4262">
        <w:rPr>
          <w:b/>
          <w:sz w:val="28"/>
          <w:szCs w:val="28"/>
        </w:rPr>
        <w:t>первое полугодие</w:t>
      </w:r>
      <w:r w:rsidRPr="005D0C09">
        <w:rPr>
          <w:b/>
          <w:sz w:val="28"/>
          <w:szCs w:val="28"/>
        </w:rPr>
        <w:t xml:space="preserve"> 202</w:t>
      </w:r>
      <w:r w:rsidR="00CC414F" w:rsidRPr="00CC414F">
        <w:rPr>
          <w:b/>
          <w:sz w:val="28"/>
          <w:szCs w:val="28"/>
        </w:rPr>
        <w:t>5</w:t>
      </w:r>
      <w:r w:rsidRPr="005D0C09">
        <w:rPr>
          <w:b/>
          <w:sz w:val="28"/>
          <w:szCs w:val="28"/>
        </w:rPr>
        <w:t xml:space="preserve"> года</w:t>
      </w:r>
    </w:p>
    <w:p w:rsidR="0090354E" w:rsidRDefault="0090354E" w:rsidP="0090354E">
      <w:pPr>
        <w:jc w:val="right"/>
      </w:pPr>
    </w:p>
    <w:p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firstRow="1" w:lastRow="0" w:firstColumn="1" w:lastColumn="0" w:noHBand="0" w:noVBand="1"/>
      </w:tblPr>
      <w:tblGrid>
        <w:gridCol w:w="976"/>
        <w:gridCol w:w="7996"/>
        <w:gridCol w:w="2460"/>
        <w:gridCol w:w="2409"/>
      </w:tblGrid>
      <w:tr w:rsidR="006C4262" w:rsidTr="007A4D38">
        <w:trPr>
          <w:trHeight w:val="1039"/>
        </w:trPr>
        <w:tc>
          <w:tcPr>
            <w:tcW w:w="976" w:type="dxa"/>
          </w:tcPr>
          <w:p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gramStart"/>
            <w:r w:rsidRPr="005D0C09">
              <w:rPr>
                <w:rFonts w:ascii="Times New Roman" w:hAnsi="Times New Roman" w:cs="Times New Roman"/>
                <w:b/>
                <w:sz w:val="24"/>
                <w:szCs w:val="24"/>
              </w:rPr>
              <w:t>п</w:t>
            </w:r>
            <w:proofErr w:type="gramEnd"/>
            <w:r w:rsidRPr="005D0C09">
              <w:rPr>
                <w:rFonts w:ascii="Times New Roman" w:hAnsi="Times New Roman" w:cs="Times New Roman"/>
                <w:b/>
                <w:sz w:val="24"/>
                <w:szCs w:val="24"/>
              </w:rPr>
              <w:t>/п</w:t>
            </w:r>
          </w:p>
        </w:tc>
        <w:tc>
          <w:tcPr>
            <w:tcW w:w="7996" w:type="dxa"/>
          </w:tcPr>
          <w:p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2409" w:type="dxa"/>
          </w:tcPr>
          <w:p w:rsidR="006C4262"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6C4262" w:rsidRPr="005D0C09" w:rsidRDefault="006C4262" w:rsidP="006C4262">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6C4262" w:rsidRPr="005D0C09" w:rsidRDefault="006C4262" w:rsidP="006C4262">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6C4262" w:rsidTr="007A4D38">
        <w:trPr>
          <w:trHeight w:val="1039"/>
        </w:trPr>
        <w:tc>
          <w:tcPr>
            <w:tcW w:w="976" w:type="dxa"/>
          </w:tcPr>
          <w:p w:rsidR="006C4262" w:rsidRPr="005D0C09" w:rsidRDefault="006C4262" w:rsidP="006C4262">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rsidR="006C4262" w:rsidRPr="005D0C09" w:rsidRDefault="006C4262" w:rsidP="006C4262">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2460" w:type="dxa"/>
          </w:tcPr>
          <w:p w:rsidR="006C4262" w:rsidRPr="005D0C09" w:rsidRDefault="006C4262" w:rsidP="006C4262">
            <w:pPr>
              <w:jc w:val="center"/>
              <w:rPr>
                <w:rFonts w:ascii="Times New Roman" w:hAnsi="Times New Roman" w:cs="Times New Roman"/>
                <w:sz w:val="24"/>
                <w:szCs w:val="24"/>
              </w:rPr>
            </w:pPr>
            <w:r>
              <w:rPr>
                <w:rFonts w:ascii="Times New Roman" w:hAnsi="Times New Roman"/>
                <w:sz w:val="24"/>
                <w:szCs w:val="24"/>
              </w:rPr>
              <w:t>12 824,0</w:t>
            </w:r>
          </w:p>
        </w:tc>
        <w:tc>
          <w:tcPr>
            <w:tcW w:w="2409" w:type="dxa"/>
          </w:tcPr>
          <w:p w:rsidR="006C4262" w:rsidRPr="005D0C09" w:rsidRDefault="006C4262" w:rsidP="006C4262">
            <w:pPr>
              <w:jc w:val="center"/>
              <w:rPr>
                <w:rFonts w:ascii="Times New Roman" w:hAnsi="Times New Roman" w:cs="Times New Roman"/>
                <w:sz w:val="24"/>
                <w:szCs w:val="24"/>
              </w:rPr>
            </w:pPr>
            <w:r>
              <w:rPr>
                <w:rFonts w:ascii="Times New Roman" w:hAnsi="Times New Roman"/>
                <w:sz w:val="24"/>
                <w:szCs w:val="24"/>
              </w:rPr>
              <w:t>12 824,0</w:t>
            </w:r>
          </w:p>
        </w:tc>
      </w:tr>
      <w:tr w:rsidR="006C4262" w:rsidTr="007A4D38">
        <w:trPr>
          <w:trHeight w:val="1039"/>
        </w:trPr>
        <w:tc>
          <w:tcPr>
            <w:tcW w:w="976" w:type="dxa"/>
          </w:tcPr>
          <w:p w:rsidR="006C4262" w:rsidRPr="005D0C09" w:rsidRDefault="006C4262" w:rsidP="006C4262">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rsidR="006C4262" w:rsidRPr="005D0C09" w:rsidRDefault="006C4262" w:rsidP="006C4262">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Мокшанского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rsidR="006C4262" w:rsidRPr="005D0C09" w:rsidRDefault="006C4262" w:rsidP="006C4262">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6C4262" w:rsidRPr="005D0C09" w:rsidRDefault="006C4262" w:rsidP="006C4262">
            <w:pPr>
              <w:jc w:val="center"/>
              <w:rPr>
                <w:rFonts w:ascii="Times New Roman" w:hAnsi="Times New Roman" w:cs="Times New Roman"/>
                <w:sz w:val="24"/>
                <w:szCs w:val="24"/>
              </w:rPr>
            </w:pPr>
            <w:r>
              <w:rPr>
                <w:rFonts w:ascii="Times New Roman" w:hAnsi="Times New Roman" w:cs="Times New Roman"/>
                <w:sz w:val="24"/>
                <w:szCs w:val="24"/>
              </w:rPr>
              <w:t>0,0</w:t>
            </w:r>
          </w:p>
        </w:tc>
      </w:tr>
      <w:tr w:rsidR="006C4262" w:rsidTr="007A4D38">
        <w:trPr>
          <w:trHeight w:val="331"/>
        </w:trPr>
        <w:tc>
          <w:tcPr>
            <w:tcW w:w="976" w:type="dxa"/>
          </w:tcPr>
          <w:p w:rsidR="006C4262" w:rsidRPr="005D0C09" w:rsidRDefault="006C4262" w:rsidP="006C4262">
            <w:pPr>
              <w:jc w:val="center"/>
              <w:rPr>
                <w:rFonts w:ascii="Times New Roman" w:hAnsi="Times New Roman" w:cs="Times New Roman"/>
                <w:sz w:val="24"/>
                <w:szCs w:val="24"/>
              </w:rPr>
            </w:pPr>
          </w:p>
        </w:tc>
        <w:tc>
          <w:tcPr>
            <w:tcW w:w="7996" w:type="dxa"/>
          </w:tcPr>
          <w:p w:rsidR="006C4262" w:rsidRPr="005D0C09" w:rsidRDefault="006C4262" w:rsidP="006C4262">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rsidR="006C4262" w:rsidRPr="006251C5" w:rsidRDefault="006C4262" w:rsidP="006C4262">
            <w:pPr>
              <w:jc w:val="center"/>
              <w:rPr>
                <w:b/>
              </w:rPr>
            </w:pPr>
            <w:r w:rsidRPr="006251C5">
              <w:rPr>
                <w:rFonts w:ascii="Times New Roman" w:hAnsi="Times New Roman"/>
                <w:b/>
                <w:sz w:val="24"/>
                <w:szCs w:val="24"/>
              </w:rPr>
              <w:t>12 824,0</w:t>
            </w:r>
          </w:p>
        </w:tc>
        <w:tc>
          <w:tcPr>
            <w:tcW w:w="2409" w:type="dxa"/>
          </w:tcPr>
          <w:p w:rsidR="006C4262" w:rsidRPr="006251C5" w:rsidRDefault="006C4262" w:rsidP="006C4262">
            <w:pPr>
              <w:jc w:val="center"/>
              <w:rPr>
                <w:b/>
              </w:rPr>
            </w:pPr>
            <w:r w:rsidRPr="006251C5">
              <w:rPr>
                <w:rFonts w:ascii="Times New Roman" w:hAnsi="Times New Roman"/>
                <w:b/>
                <w:sz w:val="24"/>
                <w:szCs w:val="24"/>
              </w:rPr>
              <w:t>12 824,0</w:t>
            </w:r>
          </w:p>
        </w:tc>
      </w:tr>
    </w:tbl>
    <w:p w:rsidR="0090354E" w:rsidRDefault="0090354E" w:rsidP="0090354E"/>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jc w:val="center"/>
        <w:rPr>
          <w:b/>
          <w:sz w:val="28"/>
          <w:szCs w:val="28"/>
        </w:rPr>
      </w:pPr>
    </w:p>
    <w:p w:rsidR="0090354E" w:rsidRDefault="0090354E" w:rsidP="00C311B1">
      <w:pPr>
        <w:jc w:val="center"/>
        <w:rPr>
          <w:b/>
          <w:sz w:val="28"/>
          <w:szCs w:val="28"/>
        </w:rPr>
      </w:pPr>
    </w:p>
    <w:p w:rsidR="00C311B1" w:rsidRDefault="00C311B1"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Ind w:w="93" w:type="dxa"/>
        <w:tblLook w:val="04A0" w:firstRow="1" w:lastRow="0" w:firstColumn="1" w:lastColumn="0" w:noHBand="0" w:noVBand="1"/>
      </w:tblPr>
      <w:tblGrid>
        <w:gridCol w:w="7880"/>
      </w:tblGrid>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567F97">
            <w:pPr>
              <w:jc w:val="right"/>
              <w:rPr>
                <w:sz w:val="28"/>
                <w:szCs w:val="28"/>
              </w:rPr>
            </w:pPr>
            <w:r w:rsidRPr="009E4A04">
              <w:rPr>
                <w:sz w:val="28"/>
                <w:szCs w:val="28"/>
              </w:rPr>
              <w:t>УТВЕРЖДЕН</w:t>
            </w:r>
          </w:p>
        </w:tc>
      </w:tr>
      <w:tr w:rsidR="009E4A04" w:rsidRPr="00A46E56" w:rsidTr="007A4D38">
        <w:trPr>
          <w:trHeight w:val="255"/>
          <w:jc w:val="right"/>
        </w:trPr>
        <w:tc>
          <w:tcPr>
            <w:tcW w:w="7880" w:type="dxa"/>
            <w:tcBorders>
              <w:top w:val="nil"/>
              <w:left w:val="nil"/>
              <w:bottom w:val="nil"/>
              <w:right w:val="nil"/>
            </w:tcBorders>
            <w:shd w:val="clear" w:color="auto" w:fill="auto"/>
            <w:vAlign w:val="bottom"/>
            <w:hideMark/>
          </w:tcPr>
          <w:p w:rsidR="009E4A04" w:rsidRPr="009E4A04" w:rsidRDefault="009E4A04" w:rsidP="007A4D38">
            <w:pPr>
              <w:jc w:val="right"/>
              <w:rPr>
                <w:sz w:val="28"/>
                <w:szCs w:val="28"/>
              </w:rPr>
            </w:pPr>
            <w:r w:rsidRPr="009E4A04">
              <w:rPr>
                <w:sz w:val="28"/>
                <w:szCs w:val="28"/>
              </w:rPr>
              <w:t xml:space="preserve">постановлением </w:t>
            </w:r>
          </w:p>
          <w:p w:rsidR="009E4A04" w:rsidRPr="009E4A04" w:rsidRDefault="009E4A04" w:rsidP="007A4D38">
            <w:pPr>
              <w:jc w:val="right"/>
              <w:rPr>
                <w:sz w:val="28"/>
                <w:szCs w:val="28"/>
              </w:rPr>
            </w:pPr>
            <w:r w:rsidRPr="009E4A04">
              <w:rPr>
                <w:sz w:val="28"/>
                <w:szCs w:val="28"/>
              </w:rPr>
              <w:t xml:space="preserve">администрации </w:t>
            </w:r>
          </w:p>
          <w:p w:rsidR="009E4A04" w:rsidRPr="009E4A04" w:rsidRDefault="009E4A04" w:rsidP="007A4D38">
            <w:pPr>
              <w:jc w:val="right"/>
              <w:rPr>
                <w:sz w:val="28"/>
                <w:szCs w:val="28"/>
              </w:rPr>
            </w:pPr>
            <w:r w:rsidRPr="009E4A04">
              <w:rPr>
                <w:sz w:val="28"/>
                <w:szCs w:val="28"/>
              </w:rPr>
              <w:t xml:space="preserve">Мокшанского района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center"/>
            <w:hideMark/>
          </w:tcPr>
          <w:p w:rsidR="009E4A04" w:rsidRPr="009E4A04" w:rsidRDefault="00A21AEF" w:rsidP="00CC414F">
            <w:pPr>
              <w:jc w:val="right"/>
              <w:rPr>
                <w:sz w:val="28"/>
                <w:szCs w:val="28"/>
              </w:rPr>
            </w:pPr>
            <w:r>
              <w:rPr>
                <w:sz w:val="28"/>
                <w:szCs w:val="28"/>
              </w:rPr>
              <w:t>о</w:t>
            </w:r>
            <w:r w:rsidRPr="002C6C6A">
              <w:rPr>
                <w:sz w:val="28"/>
                <w:szCs w:val="28"/>
              </w:rPr>
              <w:t>т</w:t>
            </w:r>
            <w:r>
              <w:rPr>
                <w:sz w:val="28"/>
                <w:szCs w:val="28"/>
              </w:rPr>
              <w:t xml:space="preserve"> </w:t>
            </w:r>
            <w:r w:rsidRPr="002C6C6A">
              <w:rPr>
                <w:sz w:val="28"/>
                <w:szCs w:val="28"/>
              </w:rPr>
              <w:t xml:space="preserve">№ </w:t>
            </w:r>
          </w:p>
        </w:tc>
      </w:tr>
    </w:tbl>
    <w:p w:rsidR="009E4A04" w:rsidRDefault="009E4A04" w:rsidP="009E4A04">
      <w:pPr>
        <w:rPr>
          <w:sz w:val="28"/>
          <w:szCs w:val="28"/>
        </w:rPr>
      </w:pPr>
    </w:p>
    <w:p w:rsidR="009E4A04" w:rsidRPr="005D0C09" w:rsidRDefault="009E4A04" w:rsidP="009E4A04">
      <w:pPr>
        <w:jc w:val="center"/>
        <w:rPr>
          <w:b/>
          <w:sz w:val="28"/>
          <w:szCs w:val="28"/>
        </w:rPr>
      </w:pPr>
      <w:r w:rsidRPr="005D0C09">
        <w:rPr>
          <w:b/>
          <w:sz w:val="28"/>
          <w:szCs w:val="28"/>
        </w:rPr>
        <w:t>Отчет</w:t>
      </w:r>
    </w:p>
    <w:p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rsidR="009E4A04" w:rsidRPr="005D0C09" w:rsidRDefault="009E4A04" w:rsidP="009E4A04">
      <w:pPr>
        <w:jc w:val="center"/>
        <w:rPr>
          <w:b/>
          <w:sz w:val="28"/>
          <w:szCs w:val="28"/>
        </w:rPr>
      </w:pPr>
      <w:r w:rsidRPr="005D0C09">
        <w:rPr>
          <w:b/>
          <w:sz w:val="28"/>
          <w:szCs w:val="28"/>
        </w:rPr>
        <w:t xml:space="preserve">Мокшанского района за </w:t>
      </w:r>
      <w:r w:rsidR="007C5E05">
        <w:rPr>
          <w:b/>
          <w:sz w:val="28"/>
          <w:szCs w:val="28"/>
        </w:rPr>
        <w:t>первое полугодие</w:t>
      </w:r>
      <w:r w:rsidRPr="005D0C09">
        <w:rPr>
          <w:b/>
          <w:sz w:val="28"/>
          <w:szCs w:val="28"/>
        </w:rPr>
        <w:t xml:space="preserve"> 202</w:t>
      </w:r>
      <w:r w:rsidR="002D56F3" w:rsidRPr="003271C6">
        <w:rPr>
          <w:b/>
          <w:sz w:val="28"/>
          <w:szCs w:val="28"/>
        </w:rPr>
        <w:t>5</w:t>
      </w:r>
      <w:r w:rsidRPr="005D0C09">
        <w:rPr>
          <w:b/>
          <w:sz w:val="28"/>
          <w:szCs w:val="28"/>
        </w:rPr>
        <w:t xml:space="preserve"> года</w:t>
      </w:r>
    </w:p>
    <w:p w:rsidR="009E4A04" w:rsidRDefault="009E4A04" w:rsidP="009E4A04">
      <w:pPr>
        <w:jc w:val="right"/>
      </w:pPr>
    </w:p>
    <w:p w:rsidR="009E4A04" w:rsidRDefault="009E4A04" w:rsidP="009E4A04">
      <w:pPr>
        <w:jc w:val="right"/>
      </w:pPr>
      <w:r>
        <w:t>(тысяч рублей)</w:t>
      </w:r>
    </w:p>
    <w:tbl>
      <w:tblPr>
        <w:tblStyle w:val="af0"/>
        <w:tblpPr w:leftFromText="180" w:rightFromText="180" w:vertAnchor="text" w:horzAnchor="margin" w:tblpY="386"/>
        <w:tblW w:w="0" w:type="auto"/>
        <w:tblLook w:val="04A0" w:firstRow="1" w:lastRow="0" w:firstColumn="1" w:lastColumn="0" w:noHBand="0" w:noVBand="1"/>
      </w:tblPr>
      <w:tblGrid>
        <w:gridCol w:w="675"/>
        <w:gridCol w:w="5529"/>
        <w:gridCol w:w="1701"/>
        <w:gridCol w:w="1666"/>
      </w:tblGrid>
      <w:tr w:rsidR="007C5E05" w:rsidTr="007A4D38">
        <w:tc>
          <w:tcPr>
            <w:tcW w:w="675" w:type="dxa"/>
          </w:tcPr>
          <w:p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gramStart"/>
            <w:r w:rsidRPr="005D0C09">
              <w:rPr>
                <w:rFonts w:ascii="Times New Roman" w:hAnsi="Times New Roman" w:cs="Times New Roman"/>
                <w:b/>
                <w:sz w:val="24"/>
                <w:szCs w:val="24"/>
              </w:rPr>
              <w:t>п</w:t>
            </w:r>
            <w:proofErr w:type="gramEnd"/>
            <w:r w:rsidRPr="005D0C09">
              <w:rPr>
                <w:rFonts w:ascii="Times New Roman" w:hAnsi="Times New Roman" w:cs="Times New Roman"/>
                <w:b/>
                <w:sz w:val="24"/>
                <w:szCs w:val="24"/>
              </w:rPr>
              <w:t>/п</w:t>
            </w:r>
          </w:p>
        </w:tc>
        <w:tc>
          <w:tcPr>
            <w:tcW w:w="5529" w:type="dxa"/>
          </w:tcPr>
          <w:p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c>
          <w:tcPr>
            <w:tcW w:w="1666" w:type="dxa"/>
          </w:tcPr>
          <w:p w:rsidR="007C5E05"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7C5E05" w:rsidRPr="005D0C09" w:rsidRDefault="007C5E05" w:rsidP="007C5E0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7C5E05" w:rsidRPr="005D0C09" w:rsidRDefault="007C5E05" w:rsidP="007C5E05">
            <w:pPr>
              <w:jc w:val="center"/>
              <w:rPr>
                <w:rFonts w:ascii="Times New Roman" w:hAnsi="Times New Roman" w:cs="Times New Roman"/>
                <w:b/>
                <w:sz w:val="24"/>
                <w:szCs w:val="24"/>
              </w:rPr>
            </w:pPr>
            <w:r>
              <w:rPr>
                <w:rFonts w:ascii="Times New Roman" w:hAnsi="Times New Roman" w:cs="Times New Roman"/>
                <w:b/>
                <w:sz w:val="24"/>
                <w:szCs w:val="24"/>
              </w:rPr>
              <w:t>01.07.</w:t>
            </w:r>
            <w:r w:rsidRPr="005D0C09">
              <w:rPr>
                <w:rFonts w:ascii="Times New Roman" w:hAnsi="Times New Roman" w:cs="Times New Roman"/>
                <w:b/>
                <w:sz w:val="24"/>
                <w:szCs w:val="24"/>
              </w:rPr>
              <w:t>202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p>
        </w:tc>
      </w:tr>
      <w:tr w:rsidR="007C5E05" w:rsidTr="007A4D38">
        <w:tc>
          <w:tcPr>
            <w:tcW w:w="675" w:type="dxa"/>
          </w:tcPr>
          <w:p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Муниципальные ценные бумаги Мокшанского района</w:t>
            </w:r>
          </w:p>
        </w:tc>
        <w:tc>
          <w:tcPr>
            <w:tcW w:w="1701"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r>
      <w:tr w:rsidR="007C5E05" w:rsidTr="007A4D38">
        <w:tc>
          <w:tcPr>
            <w:tcW w:w="675" w:type="dxa"/>
          </w:tcPr>
          <w:p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1701"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12 824,0</w:t>
            </w:r>
          </w:p>
        </w:tc>
        <w:tc>
          <w:tcPr>
            <w:tcW w:w="1666"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12 824,0</w:t>
            </w:r>
          </w:p>
        </w:tc>
      </w:tr>
      <w:tr w:rsidR="007C5E05" w:rsidTr="007A4D38">
        <w:tc>
          <w:tcPr>
            <w:tcW w:w="675" w:type="dxa"/>
          </w:tcPr>
          <w:p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24 400,0</w:t>
            </w:r>
          </w:p>
        </w:tc>
        <w:tc>
          <w:tcPr>
            <w:tcW w:w="1666"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r>
      <w:tr w:rsidR="007C5E05" w:rsidTr="007A4D38">
        <w:tc>
          <w:tcPr>
            <w:tcW w:w="675" w:type="dxa"/>
          </w:tcPr>
          <w:p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Муниципальные гарантии Мокшанского района</w:t>
            </w:r>
          </w:p>
        </w:tc>
        <w:tc>
          <w:tcPr>
            <w:tcW w:w="1701"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w:t>
            </w:r>
          </w:p>
        </w:tc>
      </w:tr>
      <w:tr w:rsidR="007C5E05" w:rsidTr="007A4D38">
        <w:tc>
          <w:tcPr>
            <w:tcW w:w="675" w:type="dxa"/>
          </w:tcPr>
          <w:p w:rsidR="007C5E05" w:rsidRPr="005D0C09" w:rsidRDefault="007C5E05" w:rsidP="007C5E05">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7C5E05" w:rsidRPr="005D0C09" w:rsidRDefault="007C5E05" w:rsidP="007C5E05">
            <w:pPr>
              <w:rPr>
                <w:rFonts w:ascii="Times New Roman" w:hAnsi="Times New Roman" w:cs="Times New Roman"/>
                <w:sz w:val="24"/>
                <w:szCs w:val="24"/>
              </w:rPr>
            </w:pPr>
            <w:r w:rsidRPr="005D0C09">
              <w:rPr>
                <w:rFonts w:ascii="Times New Roman" w:hAnsi="Times New Roman" w:cs="Times New Roman"/>
                <w:sz w:val="24"/>
                <w:szCs w:val="24"/>
              </w:rPr>
              <w:t>Иные долговые обязательства Мокшанского района</w:t>
            </w:r>
          </w:p>
        </w:tc>
        <w:tc>
          <w:tcPr>
            <w:tcW w:w="1701"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C5E05" w:rsidRPr="005D0C09" w:rsidRDefault="007C5E05" w:rsidP="007C5E05">
            <w:pPr>
              <w:jc w:val="center"/>
              <w:rPr>
                <w:rFonts w:ascii="Times New Roman" w:hAnsi="Times New Roman" w:cs="Times New Roman"/>
                <w:sz w:val="24"/>
                <w:szCs w:val="24"/>
              </w:rPr>
            </w:pPr>
            <w:r>
              <w:rPr>
                <w:rFonts w:ascii="Times New Roman" w:hAnsi="Times New Roman" w:cs="Times New Roman"/>
                <w:sz w:val="24"/>
                <w:szCs w:val="24"/>
              </w:rPr>
              <w:t>0,0</w:t>
            </w:r>
          </w:p>
        </w:tc>
      </w:tr>
      <w:tr w:rsidR="007C5E05" w:rsidTr="007A4D38">
        <w:tc>
          <w:tcPr>
            <w:tcW w:w="675" w:type="dxa"/>
          </w:tcPr>
          <w:p w:rsidR="007C5E05" w:rsidRPr="005D0C09" w:rsidRDefault="007C5E05" w:rsidP="007C5E05">
            <w:pPr>
              <w:jc w:val="center"/>
              <w:rPr>
                <w:rFonts w:ascii="Times New Roman" w:hAnsi="Times New Roman" w:cs="Times New Roman"/>
                <w:sz w:val="24"/>
                <w:szCs w:val="24"/>
              </w:rPr>
            </w:pPr>
          </w:p>
        </w:tc>
        <w:tc>
          <w:tcPr>
            <w:tcW w:w="5529" w:type="dxa"/>
          </w:tcPr>
          <w:p w:rsidR="007C5E05" w:rsidRPr="005D0C09" w:rsidRDefault="007C5E05" w:rsidP="007C5E05">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7C5E05" w:rsidRPr="005D0C09" w:rsidRDefault="007C5E05" w:rsidP="007C5E05">
            <w:pPr>
              <w:jc w:val="center"/>
              <w:rPr>
                <w:rFonts w:ascii="Times New Roman" w:hAnsi="Times New Roman" w:cs="Times New Roman"/>
                <w:b/>
                <w:sz w:val="24"/>
                <w:szCs w:val="24"/>
              </w:rPr>
            </w:pPr>
            <w:r>
              <w:rPr>
                <w:rFonts w:ascii="Times New Roman" w:hAnsi="Times New Roman" w:cs="Times New Roman"/>
                <w:b/>
                <w:sz w:val="24"/>
                <w:szCs w:val="24"/>
              </w:rPr>
              <w:t>37 224</w:t>
            </w:r>
            <w:r w:rsidRPr="005D0C09">
              <w:rPr>
                <w:rFonts w:ascii="Times New Roman" w:hAnsi="Times New Roman" w:cs="Times New Roman"/>
                <w:b/>
                <w:sz w:val="24"/>
                <w:szCs w:val="24"/>
              </w:rPr>
              <w:t>,0</w:t>
            </w:r>
          </w:p>
        </w:tc>
        <w:tc>
          <w:tcPr>
            <w:tcW w:w="1666" w:type="dxa"/>
          </w:tcPr>
          <w:p w:rsidR="007C5E05" w:rsidRPr="005D0C09" w:rsidRDefault="007C5E05" w:rsidP="007C5E05">
            <w:pPr>
              <w:jc w:val="center"/>
              <w:rPr>
                <w:rFonts w:ascii="Times New Roman" w:hAnsi="Times New Roman" w:cs="Times New Roman"/>
                <w:b/>
                <w:sz w:val="24"/>
                <w:szCs w:val="24"/>
              </w:rPr>
            </w:pPr>
            <w:r>
              <w:rPr>
                <w:rFonts w:ascii="Times New Roman" w:hAnsi="Times New Roman" w:cs="Times New Roman"/>
                <w:b/>
                <w:sz w:val="24"/>
                <w:szCs w:val="24"/>
              </w:rPr>
              <w:t>12</w:t>
            </w:r>
            <w:r w:rsidRPr="005D0C09">
              <w:rPr>
                <w:rFonts w:ascii="Times New Roman" w:hAnsi="Times New Roman" w:cs="Times New Roman"/>
                <w:b/>
                <w:sz w:val="24"/>
                <w:szCs w:val="24"/>
              </w:rPr>
              <w:t xml:space="preserve"> </w:t>
            </w:r>
            <w:r>
              <w:rPr>
                <w:rFonts w:ascii="Times New Roman" w:hAnsi="Times New Roman" w:cs="Times New Roman"/>
                <w:b/>
                <w:sz w:val="24"/>
                <w:szCs w:val="24"/>
              </w:rPr>
              <w:t>824</w:t>
            </w:r>
            <w:r w:rsidRPr="005D0C09">
              <w:rPr>
                <w:rFonts w:ascii="Times New Roman" w:hAnsi="Times New Roman" w:cs="Times New Roman"/>
                <w:b/>
                <w:sz w:val="24"/>
                <w:szCs w:val="24"/>
              </w:rPr>
              <w:t>,0</w:t>
            </w:r>
          </w:p>
        </w:tc>
      </w:tr>
    </w:tbl>
    <w:p w:rsidR="009E4A04" w:rsidRPr="00A46E56" w:rsidRDefault="009E4A04" w:rsidP="009E4A04"/>
    <w:p w:rsidR="0090354E" w:rsidRDefault="0090354E"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721026" w:rsidRDefault="00721026" w:rsidP="00C45762">
      <w:pPr>
        <w:jc w:val="center"/>
      </w:pPr>
    </w:p>
    <w:sectPr w:rsidR="00721026" w:rsidSect="007A4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FEE" w:rsidRDefault="005F2FEE">
      <w:r>
        <w:separator/>
      </w:r>
    </w:p>
  </w:endnote>
  <w:endnote w:type="continuationSeparator" w:id="0">
    <w:p w:rsidR="005F2FEE" w:rsidRDefault="005F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FEE" w:rsidRDefault="005F2FEE">
      <w:r>
        <w:separator/>
      </w:r>
    </w:p>
  </w:footnote>
  <w:footnote w:type="continuationSeparator" w:id="0">
    <w:p w:rsidR="005F2FEE" w:rsidRDefault="005F2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97" w:rsidRDefault="003C3F20">
    <w:pPr>
      <w:pStyle w:val="a3"/>
      <w:framePr w:wrap="around" w:vAnchor="text" w:hAnchor="margin" w:xAlign="center" w:y="1"/>
      <w:rPr>
        <w:rStyle w:val="a7"/>
      </w:rPr>
    </w:pPr>
    <w:r>
      <w:rPr>
        <w:rStyle w:val="a7"/>
      </w:rPr>
      <w:fldChar w:fldCharType="begin"/>
    </w:r>
    <w:r w:rsidR="00567F97">
      <w:rPr>
        <w:rStyle w:val="a7"/>
      </w:rPr>
      <w:instrText xml:space="preserve">PAGE  </w:instrText>
    </w:r>
    <w:r>
      <w:rPr>
        <w:rStyle w:val="a7"/>
      </w:rPr>
      <w:fldChar w:fldCharType="end"/>
    </w:r>
  </w:p>
  <w:p w:rsidR="00567F97" w:rsidRDefault="00567F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97" w:rsidRDefault="00567F97">
    <w:pPr>
      <w:pStyle w:val="a3"/>
      <w:framePr w:wrap="around" w:vAnchor="text" w:hAnchor="margin" w:xAlign="center" w:y="1"/>
      <w:rPr>
        <w:rStyle w:val="a7"/>
      </w:rPr>
    </w:pPr>
  </w:p>
  <w:p w:rsidR="00567F97" w:rsidRDefault="00567F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700D8B"/>
    <w:rsid w:val="00004545"/>
    <w:rsid w:val="000130CB"/>
    <w:rsid w:val="00020AB5"/>
    <w:rsid w:val="00025151"/>
    <w:rsid w:val="00025989"/>
    <w:rsid w:val="00030DC2"/>
    <w:rsid w:val="000322DE"/>
    <w:rsid w:val="00037C8E"/>
    <w:rsid w:val="00040C20"/>
    <w:rsid w:val="000417C2"/>
    <w:rsid w:val="0005239A"/>
    <w:rsid w:val="00053011"/>
    <w:rsid w:val="0006161A"/>
    <w:rsid w:val="000625B3"/>
    <w:rsid w:val="000755DE"/>
    <w:rsid w:val="00090538"/>
    <w:rsid w:val="000A5C29"/>
    <w:rsid w:val="000A70B6"/>
    <w:rsid w:val="000B53C7"/>
    <w:rsid w:val="000B6642"/>
    <w:rsid w:val="000B71F6"/>
    <w:rsid w:val="000C2819"/>
    <w:rsid w:val="000D1046"/>
    <w:rsid w:val="000E1A9C"/>
    <w:rsid w:val="000E1EEF"/>
    <w:rsid w:val="000E76A4"/>
    <w:rsid w:val="00116264"/>
    <w:rsid w:val="001178C8"/>
    <w:rsid w:val="00117D26"/>
    <w:rsid w:val="00121B8B"/>
    <w:rsid w:val="001254A3"/>
    <w:rsid w:val="00133CE6"/>
    <w:rsid w:val="00145C45"/>
    <w:rsid w:val="001555A7"/>
    <w:rsid w:val="0016678D"/>
    <w:rsid w:val="00167866"/>
    <w:rsid w:val="00196051"/>
    <w:rsid w:val="001C72EA"/>
    <w:rsid w:val="001D0939"/>
    <w:rsid w:val="001D1B3B"/>
    <w:rsid w:val="001D6DB9"/>
    <w:rsid w:val="001E1ED4"/>
    <w:rsid w:val="001F4D5A"/>
    <w:rsid w:val="001F791F"/>
    <w:rsid w:val="00205D7F"/>
    <w:rsid w:val="00213F2F"/>
    <w:rsid w:val="00225F0E"/>
    <w:rsid w:val="002306FD"/>
    <w:rsid w:val="00235BED"/>
    <w:rsid w:val="00263CAD"/>
    <w:rsid w:val="00281F6E"/>
    <w:rsid w:val="002871F5"/>
    <w:rsid w:val="002875BE"/>
    <w:rsid w:val="00287CE0"/>
    <w:rsid w:val="00291893"/>
    <w:rsid w:val="002A189A"/>
    <w:rsid w:val="002A6DE5"/>
    <w:rsid w:val="002B4035"/>
    <w:rsid w:val="002C4E80"/>
    <w:rsid w:val="002C6C6A"/>
    <w:rsid w:val="002D3E4C"/>
    <w:rsid w:val="002D56F3"/>
    <w:rsid w:val="002E55F1"/>
    <w:rsid w:val="002F2572"/>
    <w:rsid w:val="00301725"/>
    <w:rsid w:val="00303F31"/>
    <w:rsid w:val="00310D1F"/>
    <w:rsid w:val="0031686B"/>
    <w:rsid w:val="0032139D"/>
    <w:rsid w:val="00321CD9"/>
    <w:rsid w:val="003271C6"/>
    <w:rsid w:val="00331C65"/>
    <w:rsid w:val="0033245A"/>
    <w:rsid w:val="00335017"/>
    <w:rsid w:val="003459A1"/>
    <w:rsid w:val="003503ED"/>
    <w:rsid w:val="0035272C"/>
    <w:rsid w:val="003833A0"/>
    <w:rsid w:val="003C036A"/>
    <w:rsid w:val="003C3F20"/>
    <w:rsid w:val="003C7557"/>
    <w:rsid w:val="003F7A77"/>
    <w:rsid w:val="00410FC2"/>
    <w:rsid w:val="00414233"/>
    <w:rsid w:val="0041494A"/>
    <w:rsid w:val="00456A90"/>
    <w:rsid w:val="004572CB"/>
    <w:rsid w:val="004572CE"/>
    <w:rsid w:val="0046702A"/>
    <w:rsid w:val="004844F3"/>
    <w:rsid w:val="0048517D"/>
    <w:rsid w:val="004905DA"/>
    <w:rsid w:val="004908B9"/>
    <w:rsid w:val="004C285C"/>
    <w:rsid w:val="004C5CF2"/>
    <w:rsid w:val="004F0FC2"/>
    <w:rsid w:val="004F27FC"/>
    <w:rsid w:val="0050029E"/>
    <w:rsid w:val="005008B3"/>
    <w:rsid w:val="00507D58"/>
    <w:rsid w:val="005237F7"/>
    <w:rsid w:val="0052416A"/>
    <w:rsid w:val="00532743"/>
    <w:rsid w:val="00533086"/>
    <w:rsid w:val="00535FA4"/>
    <w:rsid w:val="00537089"/>
    <w:rsid w:val="00537E34"/>
    <w:rsid w:val="00543599"/>
    <w:rsid w:val="00544181"/>
    <w:rsid w:val="00551853"/>
    <w:rsid w:val="00551C66"/>
    <w:rsid w:val="00555FBD"/>
    <w:rsid w:val="005574C0"/>
    <w:rsid w:val="005668F5"/>
    <w:rsid w:val="00567F97"/>
    <w:rsid w:val="00572C04"/>
    <w:rsid w:val="005764CB"/>
    <w:rsid w:val="005823E0"/>
    <w:rsid w:val="00584FF2"/>
    <w:rsid w:val="00595BB8"/>
    <w:rsid w:val="005A2F2A"/>
    <w:rsid w:val="005C29BF"/>
    <w:rsid w:val="005C2A0D"/>
    <w:rsid w:val="005C47A7"/>
    <w:rsid w:val="005C76EE"/>
    <w:rsid w:val="005D2738"/>
    <w:rsid w:val="005E146F"/>
    <w:rsid w:val="005E37CA"/>
    <w:rsid w:val="005F0998"/>
    <w:rsid w:val="005F2FEE"/>
    <w:rsid w:val="006002E0"/>
    <w:rsid w:val="006005DA"/>
    <w:rsid w:val="00600670"/>
    <w:rsid w:val="00604A1B"/>
    <w:rsid w:val="0061163B"/>
    <w:rsid w:val="006165FA"/>
    <w:rsid w:val="0062226B"/>
    <w:rsid w:val="00622766"/>
    <w:rsid w:val="006424C5"/>
    <w:rsid w:val="006475B8"/>
    <w:rsid w:val="006502AB"/>
    <w:rsid w:val="00660872"/>
    <w:rsid w:val="00661D4B"/>
    <w:rsid w:val="006654FA"/>
    <w:rsid w:val="00672AB3"/>
    <w:rsid w:val="00672B15"/>
    <w:rsid w:val="006973E3"/>
    <w:rsid w:val="006A5E27"/>
    <w:rsid w:val="006C4262"/>
    <w:rsid w:val="006C6382"/>
    <w:rsid w:val="006F7BE5"/>
    <w:rsid w:val="00700D8B"/>
    <w:rsid w:val="007050F7"/>
    <w:rsid w:val="00707DAD"/>
    <w:rsid w:val="00721026"/>
    <w:rsid w:val="00721E24"/>
    <w:rsid w:val="00723015"/>
    <w:rsid w:val="007242C5"/>
    <w:rsid w:val="007365EB"/>
    <w:rsid w:val="0073695B"/>
    <w:rsid w:val="00737116"/>
    <w:rsid w:val="00754234"/>
    <w:rsid w:val="00771849"/>
    <w:rsid w:val="00776BE2"/>
    <w:rsid w:val="00794732"/>
    <w:rsid w:val="00797EE7"/>
    <w:rsid w:val="007A4D38"/>
    <w:rsid w:val="007B17C8"/>
    <w:rsid w:val="007B36BE"/>
    <w:rsid w:val="007B5331"/>
    <w:rsid w:val="007C2726"/>
    <w:rsid w:val="007C5E05"/>
    <w:rsid w:val="007C61F5"/>
    <w:rsid w:val="007D1EE1"/>
    <w:rsid w:val="007D7A93"/>
    <w:rsid w:val="007E3F4D"/>
    <w:rsid w:val="007F4160"/>
    <w:rsid w:val="007F5D8F"/>
    <w:rsid w:val="0080405C"/>
    <w:rsid w:val="0080408F"/>
    <w:rsid w:val="0080440A"/>
    <w:rsid w:val="00807A0E"/>
    <w:rsid w:val="00812E20"/>
    <w:rsid w:val="00821349"/>
    <w:rsid w:val="008323AA"/>
    <w:rsid w:val="00833806"/>
    <w:rsid w:val="00841CA9"/>
    <w:rsid w:val="00845726"/>
    <w:rsid w:val="00847755"/>
    <w:rsid w:val="00851312"/>
    <w:rsid w:val="0085608A"/>
    <w:rsid w:val="008574B1"/>
    <w:rsid w:val="00857EBC"/>
    <w:rsid w:val="0086699D"/>
    <w:rsid w:val="008673EE"/>
    <w:rsid w:val="00871523"/>
    <w:rsid w:val="008741DA"/>
    <w:rsid w:val="00885C6C"/>
    <w:rsid w:val="008864F0"/>
    <w:rsid w:val="00887795"/>
    <w:rsid w:val="00887998"/>
    <w:rsid w:val="00895DF6"/>
    <w:rsid w:val="008A01D2"/>
    <w:rsid w:val="008A5B84"/>
    <w:rsid w:val="008B1090"/>
    <w:rsid w:val="008B6DEF"/>
    <w:rsid w:val="008B7EC9"/>
    <w:rsid w:val="008C11B9"/>
    <w:rsid w:val="008C75C5"/>
    <w:rsid w:val="008D30C5"/>
    <w:rsid w:val="008E1AFF"/>
    <w:rsid w:val="008E1DBB"/>
    <w:rsid w:val="0090354E"/>
    <w:rsid w:val="009077D9"/>
    <w:rsid w:val="009116BD"/>
    <w:rsid w:val="00912303"/>
    <w:rsid w:val="00921EFE"/>
    <w:rsid w:val="009238A0"/>
    <w:rsid w:val="00936412"/>
    <w:rsid w:val="009454ED"/>
    <w:rsid w:val="0095211F"/>
    <w:rsid w:val="00953F5D"/>
    <w:rsid w:val="00963E92"/>
    <w:rsid w:val="00982EC3"/>
    <w:rsid w:val="00994867"/>
    <w:rsid w:val="009B6459"/>
    <w:rsid w:val="009B7658"/>
    <w:rsid w:val="009C4859"/>
    <w:rsid w:val="009C65C8"/>
    <w:rsid w:val="009D1D2D"/>
    <w:rsid w:val="009D1F02"/>
    <w:rsid w:val="009D4169"/>
    <w:rsid w:val="009E4A04"/>
    <w:rsid w:val="009F5A5A"/>
    <w:rsid w:val="00A00A88"/>
    <w:rsid w:val="00A02350"/>
    <w:rsid w:val="00A03A2E"/>
    <w:rsid w:val="00A21AEF"/>
    <w:rsid w:val="00A23368"/>
    <w:rsid w:val="00A2378D"/>
    <w:rsid w:val="00A25888"/>
    <w:rsid w:val="00A340BC"/>
    <w:rsid w:val="00A37E50"/>
    <w:rsid w:val="00A449A1"/>
    <w:rsid w:val="00A5219C"/>
    <w:rsid w:val="00A61DF1"/>
    <w:rsid w:val="00A64AF4"/>
    <w:rsid w:val="00A64D18"/>
    <w:rsid w:val="00A6523E"/>
    <w:rsid w:val="00A84281"/>
    <w:rsid w:val="00A84584"/>
    <w:rsid w:val="00A84719"/>
    <w:rsid w:val="00AA2F9A"/>
    <w:rsid w:val="00AB0737"/>
    <w:rsid w:val="00AB1312"/>
    <w:rsid w:val="00AC2638"/>
    <w:rsid w:val="00AC4046"/>
    <w:rsid w:val="00AD020B"/>
    <w:rsid w:val="00AE5539"/>
    <w:rsid w:val="00AE7E3D"/>
    <w:rsid w:val="00AF3588"/>
    <w:rsid w:val="00AF52D7"/>
    <w:rsid w:val="00B051B0"/>
    <w:rsid w:val="00B60A3A"/>
    <w:rsid w:val="00B61237"/>
    <w:rsid w:val="00B76327"/>
    <w:rsid w:val="00B776FD"/>
    <w:rsid w:val="00B8571C"/>
    <w:rsid w:val="00BA6E76"/>
    <w:rsid w:val="00BB3FEF"/>
    <w:rsid w:val="00BB66E2"/>
    <w:rsid w:val="00BC0DF9"/>
    <w:rsid w:val="00BC3A72"/>
    <w:rsid w:val="00BC7349"/>
    <w:rsid w:val="00BC7D85"/>
    <w:rsid w:val="00BD39B5"/>
    <w:rsid w:val="00C00321"/>
    <w:rsid w:val="00C0734E"/>
    <w:rsid w:val="00C10818"/>
    <w:rsid w:val="00C27262"/>
    <w:rsid w:val="00C30D44"/>
    <w:rsid w:val="00C311B1"/>
    <w:rsid w:val="00C35AFC"/>
    <w:rsid w:val="00C37619"/>
    <w:rsid w:val="00C45762"/>
    <w:rsid w:val="00C54D0E"/>
    <w:rsid w:val="00C70333"/>
    <w:rsid w:val="00C71D63"/>
    <w:rsid w:val="00CC414F"/>
    <w:rsid w:val="00CD2A2E"/>
    <w:rsid w:val="00CD45EA"/>
    <w:rsid w:val="00CE14DA"/>
    <w:rsid w:val="00CE43CE"/>
    <w:rsid w:val="00CF29F2"/>
    <w:rsid w:val="00CF3451"/>
    <w:rsid w:val="00CF6522"/>
    <w:rsid w:val="00D06B36"/>
    <w:rsid w:val="00D129B4"/>
    <w:rsid w:val="00D133B8"/>
    <w:rsid w:val="00D3403D"/>
    <w:rsid w:val="00D516A4"/>
    <w:rsid w:val="00D56AED"/>
    <w:rsid w:val="00D56C89"/>
    <w:rsid w:val="00D6294C"/>
    <w:rsid w:val="00D64671"/>
    <w:rsid w:val="00D76B01"/>
    <w:rsid w:val="00D852D7"/>
    <w:rsid w:val="00D92A02"/>
    <w:rsid w:val="00DA20B8"/>
    <w:rsid w:val="00DB1868"/>
    <w:rsid w:val="00DB2692"/>
    <w:rsid w:val="00DB2F28"/>
    <w:rsid w:val="00DC1A3E"/>
    <w:rsid w:val="00DD2245"/>
    <w:rsid w:val="00DD278A"/>
    <w:rsid w:val="00DD3115"/>
    <w:rsid w:val="00DE0717"/>
    <w:rsid w:val="00DE0A86"/>
    <w:rsid w:val="00DE2183"/>
    <w:rsid w:val="00DE4E26"/>
    <w:rsid w:val="00E0181D"/>
    <w:rsid w:val="00E03106"/>
    <w:rsid w:val="00E046F6"/>
    <w:rsid w:val="00E10B70"/>
    <w:rsid w:val="00E1705D"/>
    <w:rsid w:val="00E3089D"/>
    <w:rsid w:val="00E35A73"/>
    <w:rsid w:val="00E36044"/>
    <w:rsid w:val="00E36D6F"/>
    <w:rsid w:val="00E414CE"/>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22D41"/>
    <w:rsid w:val="00F2367F"/>
    <w:rsid w:val="00F30733"/>
    <w:rsid w:val="00F43193"/>
    <w:rsid w:val="00F463C7"/>
    <w:rsid w:val="00F72427"/>
    <w:rsid w:val="00F72945"/>
    <w:rsid w:val="00F81E65"/>
    <w:rsid w:val="00F84644"/>
    <w:rsid w:val="00F9121C"/>
    <w:rsid w:val="00F9447E"/>
    <w:rsid w:val="00F96F4B"/>
    <w:rsid w:val="00FA7E89"/>
    <w:rsid w:val="00FC34E6"/>
    <w:rsid w:val="00FC3A1D"/>
    <w:rsid w:val="00FC5DC8"/>
    <w:rsid w:val="00FC7905"/>
    <w:rsid w:val="00FD06BB"/>
    <w:rsid w:val="00FD358F"/>
    <w:rsid w:val="00FD6982"/>
    <w:rsid w:val="00FE0DD2"/>
    <w:rsid w:val="00FE4A54"/>
    <w:rsid w:val="00FE543F"/>
    <w:rsid w:val="00FE7386"/>
    <w:rsid w:val="00FF4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9242332">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1874029573">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72D49-D853-47D6-9F7A-94BCC713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536</TotalTime>
  <Pages>1</Pages>
  <Words>28757</Words>
  <Characters>163918</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192291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Admin</cp:lastModifiedBy>
  <cp:revision>120</cp:revision>
  <cp:lastPrinted>2014-10-14T10:53:00Z</cp:lastPrinted>
  <dcterms:created xsi:type="dcterms:W3CDTF">2017-05-22T11:48:00Z</dcterms:created>
  <dcterms:modified xsi:type="dcterms:W3CDTF">2025-07-18T06:26:00Z</dcterms:modified>
</cp:coreProperties>
</file>