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C40C10" w:rsidRPr="00C40C10" w:rsidRDefault="00C40C10" w:rsidP="00377E1F">
      <w:pPr>
        <w:pStyle w:val="a3"/>
        <w:shd w:val="clear" w:color="auto" w:fill="FFFFFF"/>
        <w:rPr>
          <w:rFonts w:ascii="Times New Roman" w:hAnsi="Times New Roman"/>
          <w:b/>
          <w:bCs/>
          <w:sz w:val="20"/>
          <w:szCs w:val="20"/>
        </w:rPr>
      </w:pPr>
    </w:p>
    <w:p w:rsidR="004C0C5F" w:rsidRPr="004C0C5F" w:rsidRDefault="004C0C5F" w:rsidP="004C0C5F">
      <w:pPr>
        <w:ind w:right="-2"/>
        <w:jc w:val="center"/>
        <w:rPr>
          <w:b/>
          <w:sz w:val="28"/>
          <w:szCs w:val="28"/>
        </w:rPr>
      </w:pPr>
      <w:bookmarkStart w:id="0" w:name="_GoBack"/>
      <w:r w:rsidRPr="004C0C5F">
        <w:rPr>
          <w:b/>
          <w:sz w:val="28"/>
          <w:szCs w:val="28"/>
        </w:rPr>
        <w:t>О внесении изменений в Перечень лиц, ответственных за разработку проектов муниципальных программ (проектов изменений муниципальных программ</w:t>
      </w:r>
      <w:r w:rsidR="00E32D78">
        <w:rPr>
          <w:b/>
          <w:sz w:val="28"/>
          <w:szCs w:val="28"/>
        </w:rPr>
        <w:t>)</w:t>
      </w:r>
      <w:r w:rsidRPr="004C0C5F">
        <w:rPr>
          <w:b/>
          <w:sz w:val="28"/>
          <w:szCs w:val="28"/>
        </w:rPr>
        <w:t xml:space="preserve"> и годовых докладов выполнении муниципальных программ Мокшанского района Пензенской области,  утвержденный постановлением </w:t>
      </w:r>
    </w:p>
    <w:p w:rsidR="00AD685C" w:rsidRDefault="004C0C5F" w:rsidP="004C0C5F">
      <w:pPr>
        <w:ind w:right="-2"/>
        <w:jc w:val="center"/>
        <w:rPr>
          <w:b/>
          <w:sz w:val="28"/>
          <w:szCs w:val="28"/>
        </w:rPr>
      </w:pPr>
      <w:r w:rsidRPr="004C0C5F">
        <w:rPr>
          <w:b/>
          <w:sz w:val="28"/>
          <w:szCs w:val="28"/>
        </w:rPr>
        <w:t>администрации Мокшанского района</w:t>
      </w:r>
      <w:r>
        <w:rPr>
          <w:b/>
          <w:sz w:val="28"/>
          <w:szCs w:val="28"/>
        </w:rPr>
        <w:t xml:space="preserve"> Пензенской области от 19.01.20</w:t>
      </w:r>
      <w:r w:rsidRPr="004C0C5F">
        <w:rPr>
          <w:b/>
          <w:sz w:val="28"/>
          <w:szCs w:val="28"/>
        </w:rPr>
        <w:t xml:space="preserve">16 </w:t>
      </w:r>
      <w:r>
        <w:rPr>
          <w:b/>
          <w:sz w:val="28"/>
          <w:szCs w:val="28"/>
        </w:rPr>
        <w:t>№</w:t>
      </w:r>
      <w:r w:rsidRPr="004C0C5F">
        <w:rPr>
          <w:b/>
          <w:sz w:val="28"/>
          <w:szCs w:val="28"/>
        </w:rPr>
        <w:t xml:space="preserve">17 «О разработке проектов муниципальных программ (проектов изменений муниципальных программ) и годовых </w:t>
      </w:r>
      <w:r>
        <w:rPr>
          <w:b/>
          <w:sz w:val="28"/>
          <w:szCs w:val="28"/>
        </w:rPr>
        <w:t>докладов о выполнении муниципа</w:t>
      </w:r>
      <w:r w:rsidRPr="004C0C5F">
        <w:rPr>
          <w:b/>
          <w:sz w:val="28"/>
          <w:szCs w:val="28"/>
        </w:rPr>
        <w:t>льных программ Мокшанского района Пензенской области»</w:t>
      </w:r>
    </w:p>
    <w:bookmarkEnd w:id="0"/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A29D6" w:rsidRPr="00BA29D6" w:rsidRDefault="002A3709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r w:rsidR="004C0C5F" w:rsidRPr="00D64766">
        <w:rPr>
          <w:sz w:val="28"/>
          <w:szCs w:val="28"/>
        </w:rPr>
        <w:t xml:space="preserve">В соответствии </w:t>
      </w:r>
      <w:r w:rsidR="00A1712A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 xml:space="preserve">со статьей </w:t>
      </w:r>
      <w:r w:rsidR="00A1712A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 xml:space="preserve">179 Бюджетного кодекса Российской Федерации, руководствуясь </w:t>
      </w:r>
      <w:r w:rsidR="0093226E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 xml:space="preserve">Уставом </w:t>
      </w:r>
      <w:r w:rsidR="00E32D78">
        <w:rPr>
          <w:sz w:val="28"/>
          <w:szCs w:val="28"/>
        </w:rPr>
        <w:t xml:space="preserve">муниципального района </w:t>
      </w:r>
      <w:r w:rsidR="00A1712A">
        <w:rPr>
          <w:sz w:val="28"/>
          <w:szCs w:val="28"/>
        </w:rPr>
        <w:t xml:space="preserve"> </w:t>
      </w:r>
      <w:r w:rsidR="004C0C5F" w:rsidRPr="00D64766">
        <w:rPr>
          <w:sz w:val="28"/>
          <w:szCs w:val="28"/>
        </w:rPr>
        <w:t>Мокшан</w:t>
      </w:r>
      <w:r w:rsidR="0093226E">
        <w:rPr>
          <w:sz w:val="28"/>
          <w:szCs w:val="28"/>
        </w:rPr>
        <w:t>ск</w:t>
      </w:r>
      <w:r w:rsidR="00E32D78">
        <w:rPr>
          <w:sz w:val="28"/>
          <w:szCs w:val="28"/>
        </w:rPr>
        <w:t>ий район</w:t>
      </w:r>
      <w:r w:rsidR="00A1712A">
        <w:rPr>
          <w:sz w:val="28"/>
          <w:szCs w:val="28"/>
        </w:rPr>
        <w:t xml:space="preserve"> </w:t>
      </w:r>
      <w:r w:rsidR="0093226E">
        <w:rPr>
          <w:sz w:val="28"/>
          <w:szCs w:val="28"/>
        </w:rPr>
        <w:t xml:space="preserve"> Пензенской области </w:t>
      </w:r>
      <w:r w:rsidR="004C0C5F" w:rsidRPr="00D64766">
        <w:rPr>
          <w:sz w:val="28"/>
          <w:szCs w:val="28"/>
        </w:rPr>
        <w:t>–</w:t>
      </w: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4C0C5F" w:rsidRDefault="00C40C10" w:rsidP="004B59F8">
      <w:pPr>
        <w:pStyle w:val="1"/>
        <w:tabs>
          <w:tab w:val="left" w:pos="0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B59F8">
        <w:rPr>
          <w:rFonts w:ascii="Times New Roman" w:hAnsi="Times New Roman"/>
          <w:sz w:val="28"/>
          <w:szCs w:val="28"/>
        </w:rPr>
        <w:t xml:space="preserve">  </w:t>
      </w:r>
      <w:r w:rsidR="004C0C5F" w:rsidRPr="004C0C5F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954F00" w:rsidRPr="00954F00">
        <w:rPr>
          <w:rFonts w:ascii="Times New Roman" w:hAnsi="Times New Roman"/>
          <w:sz w:val="28"/>
          <w:szCs w:val="28"/>
        </w:rPr>
        <w:t xml:space="preserve">Перечень лиц,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954F00" w:rsidRPr="00954F00">
        <w:rPr>
          <w:rFonts w:ascii="Times New Roman" w:hAnsi="Times New Roman"/>
          <w:sz w:val="28"/>
          <w:szCs w:val="28"/>
        </w:rPr>
        <w:t>ответственных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954F00" w:rsidRPr="00954F00">
        <w:rPr>
          <w:rFonts w:ascii="Times New Roman" w:hAnsi="Times New Roman"/>
          <w:sz w:val="28"/>
          <w:szCs w:val="28"/>
        </w:rPr>
        <w:t xml:space="preserve"> за разработку проектов муниципальных программ (проектов изменений муниципальных программ</w:t>
      </w:r>
      <w:r w:rsidR="00954F00">
        <w:rPr>
          <w:rFonts w:ascii="Times New Roman" w:hAnsi="Times New Roman"/>
          <w:sz w:val="28"/>
          <w:szCs w:val="28"/>
        </w:rPr>
        <w:t>)</w:t>
      </w:r>
      <w:r w:rsidR="00954F00" w:rsidRPr="00954F00">
        <w:rPr>
          <w:rFonts w:ascii="Times New Roman" w:hAnsi="Times New Roman"/>
          <w:sz w:val="28"/>
          <w:szCs w:val="28"/>
        </w:rPr>
        <w:t xml:space="preserve"> и годовых докладов </w:t>
      </w:r>
      <w:r w:rsidR="00954F00">
        <w:rPr>
          <w:rFonts w:ascii="Times New Roman" w:hAnsi="Times New Roman"/>
          <w:sz w:val="28"/>
          <w:szCs w:val="28"/>
        </w:rPr>
        <w:t xml:space="preserve">о </w:t>
      </w:r>
      <w:r w:rsidR="00954F00" w:rsidRPr="00954F00">
        <w:rPr>
          <w:rFonts w:ascii="Times New Roman" w:hAnsi="Times New Roman"/>
          <w:sz w:val="28"/>
          <w:szCs w:val="28"/>
        </w:rPr>
        <w:t>выполнении муниципальных программ Мокшанского района Пензенской области,  утвержденный постановлением администрации Мокшанского района Пензенской области от 19.01.2016 №17 «О разработке проектов муниципальных программ (проектов изменений муниципальных программ) и годовых докладов о выполнении муниципальных программ Мокшан</w:t>
      </w:r>
      <w:r w:rsidR="00954F00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="00954F00" w:rsidRPr="00954F00">
        <w:rPr>
          <w:rFonts w:ascii="Times New Roman" w:hAnsi="Times New Roman"/>
          <w:sz w:val="28"/>
          <w:szCs w:val="28"/>
        </w:rPr>
        <w:t>»</w:t>
      </w:r>
      <w:r w:rsidR="004C0C5F" w:rsidRPr="004C0C5F">
        <w:rPr>
          <w:rFonts w:ascii="Times New Roman" w:hAnsi="Times New Roman"/>
          <w:sz w:val="28"/>
          <w:szCs w:val="28"/>
        </w:rPr>
        <w:t>, изложив его в новой редакции (прилагается).</w:t>
      </w:r>
    </w:p>
    <w:p w:rsidR="004C0C5F" w:rsidRDefault="002A3709" w:rsidP="004B59F8">
      <w:pPr>
        <w:pStyle w:val="1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>2.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0C5F" w:rsidRPr="004C0C5F">
        <w:rPr>
          <w:rFonts w:ascii="Times New Roman" w:hAnsi="Times New Roman"/>
          <w:sz w:val="28"/>
          <w:szCs w:val="28"/>
        </w:rPr>
        <w:t>Признат</w:t>
      </w:r>
      <w:r w:rsidR="00C40C10">
        <w:rPr>
          <w:rFonts w:ascii="Times New Roman" w:hAnsi="Times New Roman"/>
          <w:sz w:val="28"/>
          <w:szCs w:val="28"/>
        </w:rPr>
        <w:t>ь</w:t>
      </w:r>
      <w:r w:rsidR="004B59F8">
        <w:rPr>
          <w:rFonts w:ascii="Times New Roman" w:hAnsi="Times New Roman"/>
          <w:sz w:val="28"/>
          <w:szCs w:val="28"/>
        </w:rPr>
        <w:t xml:space="preserve"> утратившим силу постановление администрации Мокшанского</w:t>
      </w:r>
      <w:r w:rsidR="00C40C10">
        <w:rPr>
          <w:rFonts w:ascii="Times New Roman" w:hAnsi="Times New Roman"/>
          <w:sz w:val="28"/>
          <w:szCs w:val="28"/>
        </w:rPr>
        <w:t xml:space="preserve"> </w:t>
      </w:r>
      <w:r w:rsidR="004C0C5F">
        <w:rPr>
          <w:rFonts w:ascii="Times New Roman" w:hAnsi="Times New Roman"/>
          <w:sz w:val="28"/>
          <w:szCs w:val="28"/>
        </w:rPr>
        <w:t>района Пензенской области</w:t>
      </w:r>
      <w:r w:rsidR="00954F00">
        <w:rPr>
          <w:rFonts w:ascii="Times New Roman" w:hAnsi="Times New Roman"/>
          <w:sz w:val="28"/>
          <w:szCs w:val="28"/>
        </w:rPr>
        <w:t xml:space="preserve"> от </w:t>
      </w:r>
      <w:r w:rsidR="00CA3297">
        <w:rPr>
          <w:rFonts w:ascii="Times New Roman" w:hAnsi="Times New Roman"/>
          <w:sz w:val="28"/>
          <w:szCs w:val="28"/>
        </w:rPr>
        <w:t xml:space="preserve">19.03.2025 </w:t>
      </w:r>
      <w:r w:rsidR="00954F00">
        <w:rPr>
          <w:rFonts w:ascii="Times New Roman" w:hAnsi="Times New Roman"/>
          <w:sz w:val="28"/>
          <w:szCs w:val="28"/>
        </w:rPr>
        <w:t xml:space="preserve"> №</w:t>
      </w:r>
      <w:r w:rsidR="00CA3297">
        <w:rPr>
          <w:rFonts w:ascii="Times New Roman" w:hAnsi="Times New Roman"/>
          <w:sz w:val="28"/>
          <w:szCs w:val="28"/>
        </w:rPr>
        <w:t>240</w:t>
      </w:r>
      <w:r w:rsidR="004C0C5F" w:rsidRPr="00954F00">
        <w:rPr>
          <w:rFonts w:ascii="Times New Roman" w:hAnsi="Times New Roman"/>
          <w:sz w:val="28"/>
          <w:szCs w:val="28"/>
        </w:rPr>
        <w:t xml:space="preserve"> «О внесении изменений в </w:t>
      </w:r>
      <w:r w:rsidR="00954F00" w:rsidRPr="00954F00">
        <w:rPr>
          <w:rFonts w:ascii="Times New Roman" w:hAnsi="Times New Roman"/>
          <w:sz w:val="28"/>
          <w:szCs w:val="28"/>
        </w:rPr>
        <w:t>Перечень лиц, ответственных за разработку проектов муниципальных программ (проектов изменений муниципальных программ</w:t>
      </w:r>
      <w:r w:rsidR="00954F00">
        <w:rPr>
          <w:rFonts w:ascii="Times New Roman" w:hAnsi="Times New Roman"/>
          <w:sz w:val="28"/>
          <w:szCs w:val="28"/>
        </w:rPr>
        <w:t>)</w:t>
      </w:r>
      <w:r w:rsidR="00954F00" w:rsidRPr="00954F00">
        <w:rPr>
          <w:rFonts w:ascii="Times New Roman" w:hAnsi="Times New Roman"/>
          <w:sz w:val="28"/>
          <w:szCs w:val="28"/>
        </w:rPr>
        <w:t xml:space="preserve"> и годовых докладов</w:t>
      </w:r>
      <w:r w:rsidR="00954F00">
        <w:rPr>
          <w:rFonts w:ascii="Times New Roman" w:hAnsi="Times New Roman"/>
          <w:sz w:val="28"/>
          <w:szCs w:val="28"/>
        </w:rPr>
        <w:t xml:space="preserve"> о </w:t>
      </w:r>
      <w:r w:rsidR="00954F00" w:rsidRPr="00954F00">
        <w:rPr>
          <w:rFonts w:ascii="Times New Roman" w:hAnsi="Times New Roman"/>
          <w:sz w:val="28"/>
          <w:szCs w:val="28"/>
        </w:rPr>
        <w:t xml:space="preserve"> выполнении муниципальных программ Мокшанского района Пензенской области,  утвержденный постановлением администрации Мокшанского района Пензенской области от 19.01.2016 №17 «О разработке проектов муниципальных программ (проектов изменений муниципальных программ) и годовых</w:t>
      </w:r>
      <w:proofErr w:type="gramEnd"/>
      <w:r w:rsidR="00954F00" w:rsidRPr="00954F00">
        <w:rPr>
          <w:rFonts w:ascii="Times New Roman" w:hAnsi="Times New Roman"/>
          <w:sz w:val="28"/>
          <w:szCs w:val="28"/>
        </w:rPr>
        <w:t xml:space="preserve"> докладов о выполнении муниципальных программ Мокшан</w:t>
      </w:r>
      <w:r w:rsidR="00954F00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="004C0C5F" w:rsidRPr="00954F00">
        <w:rPr>
          <w:rFonts w:ascii="Times New Roman" w:hAnsi="Times New Roman"/>
          <w:sz w:val="28"/>
          <w:szCs w:val="28"/>
        </w:rPr>
        <w:t>».</w:t>
      </w:r>
    </w:p>
    <w:p w:rsidR="00CC001C" w:rsidRDefault="00C40C10" w:rsidP="004B59F8">
      <w:pPr>
        <w:pStyle w:val="1"/>
        <w:tabs>
          <w:tab w:val="left" w:pos="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Настоящее постановление опубликовать в информационном бюллетене «Ведомости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органов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местного 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>самоуправления Мокшанского района Пензенской области».</w:t>
      </w:r>
      <w:r w:rsidR="002A3709">
        <w:rPr>
          <w:rFonts w:ascii="Times New Roman" w:hAnsi="Times New Roman"/>
          <w:sz w:val="28"/>
          <w:szCs w:val="28"/>
        </w:rPr>
        <w:tab/>
      </w:r>
    </w:p>
    <w:p w:rsidR="006A64EF" w:rsidRDefault="004C0C5F" w:rsidP="004B59F8">
      <w:pPr>
        <w:pStyle w:val="1"/>
        <w:tabs>
          <w:tab w:val="left" w:pos="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40C10">
        <w:rPr>
          <w:rFonts w:ascii="Times New Roman" w:hAnsi="Times New Roman"/>
          <w:sz w:val="28"/>
          <w:szCs w:val="28"/>
        </w:rPr>
        <w:t>.</w:t>
      </w:r>
      <w:r w:rsidR="004B59F8">
        <w:rPr>
          <w:rFonts w:ascii="Times New Roman" w:hAnsi="Times New Roman"/>
          <w:sz w:val="28"/>
          <w:szCs w:val="28"/>
        </w:rPr>
        <w:t xml:space="preserve"> Настоящее п</w:t>
      </w:r>
      <w:r w:rsidR="006A64EF" w:rsidRPr="006A64EF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 w:rsidR="00C40C10">
        <w:rPr>
          <w:rFonts w:ascii="Times New Roman" w:hAnsi="Times New Roman"/>
          <w:sz w:val="28"/>
          <w:szCs w:val="28"/>
        </w:rPr>
        <w:t>со дня его подписания.</w:t>
      </w:r>
    </w:p>
    <w:p w:rsidR="002A3709" w:rsidRDefault="004C0C5F" w:rsidP="004B59F8">
      <w:pPr>
        <w:pStyle w:val="1"/>
        <w:tabs>
          <w:tab w:val="left" w:pos="0"/>
          <w:tab w:val="left" w:pos="567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40C10">
        <w:rPr>
          <w:rFonts w:ascii="Times New Roman" w:hAnsi="Times New Roman"/>
          <w:sz w:val="28"/>
          <w:szCs w:val="28"/>
        </w:rPr>
        <w:t>.</w:t>
      </w:r>
      <w:r w:rsidR="004B5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C001C"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C001C"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</w:t>
      </w:r>
      <w:r w:rsidR="00117B84">
        <w:rPr>
          <w:rFonts w:ascii="Times New Roman" w:hAnsi="Times New Roman"/>
          <w:sz w:val="28"/>
          <w:szCs w:val="28"/>
        </w:rPr>
        <w:t>дминистрации Мокшанского района.</w:t>
      </w:r>
    </w:p>
    <w:p w:rsidR="00682701" w:rsidRDefault="00682701" w:rsidP="004C0C5F">
      <w:pPr>
        <w:pStyle w:val="1"/>
        <w:tabs>
          <w:tab w:val="left" w:pos="567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4D36D9" w:rsidRPr="005420C6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2A3709" w:rsidRPr="005420C6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Pr="005420C6">
        <w:rPr>
          <w:b/>
          <w:sz w:val="28"/>
          <w:szCs w:val="28"/>
        </w:rPr>
        <w:t xml:space="preserve">        </w:t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proofErr w:type="spellStart"/>
      <w:r w:rsidR="00782D29">
        <w:rPr>
          <w:b/>
          <w:sz w:val="28"/>
          <w:szCs w:val="28"/>
        </w:rPr>
        <w:t>А.В.Решетченко</w:t>
      </w:r>
      <w:proofErr w:type="spellEnd"/>
      <w:r>
        <w:rPr>
          <w:b/>
          <w:sz w:val="28"/>
          <w:szCs w:val="28"/>
        </w:rPr>
        <w:t xml:space="preserve"> </w:t>
      </w:r>
      <w:r w:rsidRPr="005420C6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682701" w:rsidRDefault="00682701" w:rsidP="002A3709">
      <w:pPr>
        <w:jc w:val="both"/>
        <w:rPr>
          <w:bCs/>
          <w:sz w:val="28"/>
          <w:szCs w:val="28"/>
        </w:rPr>
      </w:pPr>
    </w:p>
    <w:p w:rsidR="00BA29D6" w:rsidRDefault="00BA29D6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954F00" w:rsidRDefault="00954F00" w:rsidP="002A3709">
      <w:pPr>
        <w:jc w:val="both"/>
        <w:rPr>
          <w:bCs/>
          <w:sz w:val="28"/>
          <w:szCs w:val="28"/>
        </w:rPr>
      </w:pPr>
    </w:p>
    <w:p w:rsidR="007128DB" w:rsidRDefault="007128DB" w:rsidP="002A3709">
      <w:pPr>
        <w:jc w:val="both"/>
        <w:rPr>
          <w:bCs/>
          <w:sz w:val="28"/>
          <w:szCs w:val="28"/>
        </w:rPr>
      </w:pPr>
    </w:p>
    <w:p w:rsidR="00C40C10" w:rsidRDefault="00C40C10" w:rsidP="002A3709">
      <w:pPr>
        <w:jc w:val="both"/>
        <w:rPr>
          <w:bCs/>
          <w:sz w:val="28"/>
          <w:szCs w:val="28"/>
        </w:rPr>
      </w:pPr>
    </w:p>
    <w:p w:rsidR="00CC001C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lastRenderedPageBreak/>
        <w:t xml:space="preserve">УТВЕРЖДЕН </w:t>
      </w:r>
    </w:p>
    <w:p w:rsidR="00CC001C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постановлением администрации </w:t>
      </w:r>
    </w:p>
    <w:p w:rsidR="00764628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>Мокшанского района</w:t>
      </w:r>
    </w:p>
    <w:p w:rsidR="00623E29" w:rsidRPr="002924AB" w:rsidRDefault="00CC001C" w:rsidP="00CC001C">
      <w:pPr>
        <w:ind w:right="-1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 Пензенской области</w:t>
      </w:r>
    </w:p>
    <w:p w:rsidR="00D87E03" w:rsidRPr="002924AB" w:rsidRDefault="00CC001C" w:rsidP="00745E5E">
      <w:pPr>
        <w:ind w:right="567"/>
        <w:jc w:val="right"/>
        <w:rPr>
          <w:sz w:val="27"/>
          <w:szCs w:val="27"/>
        </w:rPr>
      </w:pPr>
      <w:r w:rsidRPr="002924AB">
        <w:rPr>
          <w:sz w:val="27"/>
          <w:szCs w:val="27"/>
        </w:rPr>
        <w:t xml:space="preserve">от </w:t>
      </w:r>
      <w:r w:rsidR="00CA3297">
        <w:rPr>
          <w:sz w:val="27"/>
          <w:szCs w:val="27"/>
        </w:rPr>
        <w:t xml:space="preserve">                     </w:t>
      </w:r>
      <w:r w:rsidRPr="002924AB">
        <w:rPr>
          <w:sz w:val="27"/>
          <w:szCs w:val="27"/>
        </w:rPr>
        <w:t xml:space="preserve">  №</w:t>
      </w:r>
      <w:r w:rsidR="00CA3297">
        <w:rPr>
          <w:sz w:val="27"/>
          <w:szCs w:val="27"/>
        </w:rPr>
        <w:t xml:space="preserve"> </w:t>
      </w:r>
      <w:r w:rsidR="00117B84" w:rsidRPr="002924AB">
        <w:rPr>
          <w:sz w:val="27"/>
          <w:szCs w:val="27"/>
        </w:rPr>
        <w:t xml:space="preserve">   </w:t>
      </w:r>
    </w:p>
    <w:p w:rsidR="002924AB" w:rsidRPr="002924AB" w:rsidRDefault="0007223C" w:rsidP="0007223C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 xml:space="preserve">Перечень </w:t>
      </w:r>
    </w:p>
    <w:p w:rsidR="00C40C10" w:rsidRDefault="0007223C" w:rsidP="00C40C10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>лиц, ответственных за разработку проектов муниципальных программ</w:t>
      </w:r>
    </w:p>
    <w:p w:rsidR="00D96146" w:rsidRPr="002924AB" w:rsidRDefault="0007223C" w:rsidP="00C40C10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 xml:space="preserve"> (проектов изменений муниципальных программ) </w:t>
      </w:r>
    </w:p>
    <w:p w:rsidR="00D96146" w:rsidRPr="002924AB" w:rsidRDefault="0007223C" w:rsidP="0007223C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 xml:space="preserve">и годовых докладов о  выполнении муниципальных программ </w:t>
      </w:r>
    </w:p>
    <w:p w:rsidR="00CC001C" w:rsidRPr="002924AB" w:rsidRDefault="0007223C" w:rsidP="0007223C">
      <w:pPr>
        <w:tabs>
          <w:tab w:val="left" w:pos="3158"/>
        </w:tabs>
        <w:ind w:right="-1"/>
        <w:jc w:val="center"/>
        <w:rPr>
          <w:sz w:val="27"/>
          <w:szCs w:val="27"/>
        </w:rPr>
      </w:pPr>
      <w:r w:rsidRPr="002924AB">
        <w:rPr>
          <w:sz w:val="27"/>
          <w:szCs w:val="27"/>
        </w:rPr>
        <w:t>Мокшанского района Пензенской области</w:t>
      </w:r>
    </w:p>
    <w:p w:rsidR="0007223C" w:rsidRPr="002924AB" w:rsidRDefault="0007223C" w:rsidP="0007223C">
      <w:pPr>
        <w:tabs>
          <w:tab w:val="left" w:pos="3158"/>
        </w:tabs>
        <w:ind w:right="-1"/>
        <w:jc w:val="center"/>
        <w:rPr>
          <w:sz w:val="16"/>
          <w:szCs w:val="16"/>
        </w:rPr>
      </w:pPr>
    </w:p>
    <w:tbl>
      <w:tblPr>
        <w:tblW w:w="10114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685"/>
        <w:gridCol w:w="5812"/>
      </w:tblGrid>
      <w:tr w:rsidR="0007223C" w:rsidRPr="002924AB" w:rsidTr="00745E5E">
        <w:trPr>
          <w:trHeight w:val="835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r w:rsidRPr="002924AB">
              <w:rPr>
                <w:b/>
                <w:sz w:val="23"/>
                <w:szCs w:val="23"/>
              </w:rPr>
              <w:t>№</w:t>
            </w:r>
          </w:p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proofErr w:type="gramStart"/>
            <w:r w:rsidRPr="002924AB">
              <w:rPr>
                <w:b/>
                <w:sz w:val="23"/>
                <w:szCs w:val="23"/>
              </w:rPr>
              <w:t>п</w:t>
            </w:r>
            <w:proofErr w:type="gramEnd"/>
            <w:r w:rsidRPr="002924AB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685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r w:rsidRPr="002924AB">
              <w:rPr>
                <w:b/>
                <w:sz w:val="23"/>
                <w:szCs w:val="23"/>
              </w:rPr>
              <w:t>Ф.И.О., должность лиц, ответственных за разработку проектов и докладов</w:t>
            </w:r>
          </w:p>
        </w:tc>
        <w:tc>
          <w:tcPr>
            <w:tcW w:w="5812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b/>
                <w:sz w:val="23"/>
                <w:szCs w:val="23"/>
              </w:rPr>
            </w:pPr>
            <w:r w:rsidRPr="002924AB">
              <w:rPr>
                <w:b/>
                <w:sz w:val="23"/>
                <w:szCs w:val="23"/>
              </w:rPr>
              <w:t>Наименование муниципальной программы, дата и номер постановления администрации Мокшанского района, которым утверждена муниципальная программа</w:t>
            </w:r>
          </w:p>
        </w:tc>
      </w:tr>
      <w:tr w:rsidR="0007223C" w:rsidRPr="002924AB" w:rsidTr="00745E5E">
        <w:trPr>
          <w:trHeight w:val="328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</w:t>
            </w:r>
          </w:p>
        </w:tc>
        <w:tc>
          <w:tcPr>
            <w:tcW w:w="3685" w:type="dxa"/>
          </w:tcPr>
          <w:p w:rsidR="0007223C" w:rsidRPr="002924AB" w:rsidRDefault="0007223C" w:rsidP="00D96146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 xml:space="preserve">Калитурина Т.Е. – начальник </w:t>
            </w:r>
            <w:r w:rsidR="00D96146" w:rsidRPr="002924AB">
              <w:rPr>
                <w:sz w:val="23"/>
                <w:szCs w:val="23"/>
              </w:rPr>
              <w:t>У</w:t>
            </w:r>
            <w:r w:rsidRPr="002924AB">
              <w:rPr>
                <w:sz w:val="23"/>
                <w:szCs w:val="23"/>
              </w:rPr>
              <w:t>правления образованием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07223C" w:rsidP="002924AB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«Развитие образования в Мокшанском районе на 2014-2027 годы», утвержденная постановлением администрации Мокшанского района Пензенской области</w:t>
            </w:r>
            <w:r w:rsidR="00D96146" w:rsidRPr="002924AB">
              <w:rPr>
                <w:sz w:val="23"/>
                <w:szCs w:val="23"/>
              </w:rPr>
              <w:t xml:space="preserve"> от 23.12.2013 </w:t>
            </w:r>
            <w:r w:rsidRPr="002924AB">
              <w:rPr>
                <w:sz w:val="23"/>
                <w:szCs w:val="23"/>
              </w:rPr>
              <w:t>№1557 (с изменениями)</w:t>
            </w:r>
          </w:p>
        </w:tc>
      </w:tr>
      <w:tr w:rsidR="0007223C" w:rsidRPr="002924AB" w:rsidTr="00745E5E">
        <w:trPr>
          <w:trHeight w:val="245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2</w:t>
            </w:r>
          </w:p>
        </w:tc>
        <w:tc>
          <w:tcPr>
            <w:tcW w:w="3685" w:type="dxa"/>
          </w:tcPr>
          <w:p w:rsidR="0007223C" w:rsidRPr="002924AB" w:rsidRDefault="00CA3297" w:rsidP="00745E5E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Платонов Д.В.</w:t>
            </w:r>
            <w:r w:rsidR="0007223C" w:rsidRPr="00E32D7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– </w:t>
            </w:r>
            <w:r w:rsidR="0007223C" w:rsidRPr="00E32D78">
              <w:rPr>
                <w:sz w:val="23"/>
                <w:szCs w:val="23"/>
              </w:rPr>
              <w:t xml:space="preserve"> начальник </w:t>
            </w:r>
            <w:r w:rsidR="00C84720" w:rsidRPr="00E32D78">
              <w:rPr>
                <w:sz w:val="23"/>
                <w:szCs w:val="23"/>
              </w:rPr>
              <w:t>Управления</w:t>
            </w:r>
            <w:r w:rsidR="0007223C" w:rsidRPr="00E32D78">
              <w:rPr>
                <w:sz w:val="23"/>
                <w:szCs w:val="23"/>
              </w:rPr>
              <w:t xml:space="preserve"> социальной защиты населения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84720" w:rsidP="002924AB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«Социальная поддержка граждан в Мокшанском районе Пензенской области на 2014-2027 годы», утвержденная постановлением администрации Мокшанского района Пензенской области от 24</w:t>
            </w:r>
            <w:r w:rsidR="00D96146" w:rsidRPr="002924AB">
              <w:rPr>
                <w:sz w:val="23"/>
                <w:szCs w:val="23"/>
              </w:rPr>
              <w:t xml:space="preserve">.12.2013 </w:t>
            </w:r>
            <w:r w:rsidRPr="002924AB">
              <w:rPr>
                <w:sz w:val="23"/>
                <w:szCs w:val="23"/>
              </w:rPr>
              <w:t>№1565 (с изменениями)</w:t>
            </w:r>
          </w:p>
        </w:tc>
      </w:tr>
      <w:tr w:rsidR="0007223C" w:rsidRPr="002924AB" w:rsidTr="00745E5E">
        <w:trPr>
          <w:trHeight w:val="213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3</w:t>
            </w:r>
          </w:p>
        </w:tc>
        <w:tc>
          <w:tcPr>
            <w:tcW w:w="3685" w:type="dxa"/>
          </w:tcPr>
          <w:p w:rsidR="0007223C" w:rsidRPr="002924AB" w:rsidRDefault="00C84720" w:rsidP="000911A1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Бочкарева Ю.С. - начальник отдела по реализации молодежной политики, культуре</w:t>
            </w:r>
            <w:r w:rsidR="000911A1" w:rsidRPr="002924AB">
              <w:rPr>
                <w:sz w:val="23"/>
                <w:szCs w:val="23"/>
              </w:rPr>
              <w:t>,</w:t>
            </w:r>
            <w:r w:rsidRPr="002924AB">
              <w:rPr>
                <w:sz w:val="23"/>
                <w:szCs w:val="23"/>
              </w:rPr>
              <w:t xml:space="preserve"> </w:t>
            </w:r>
            <w:r w:rsidR="000911A1" w:rsidRPr="002924AB">
              <w:rPr>
                <w:sz w:val="23"/>
                <w:szCs w:val="23"/>
              </w:rPr>
              <w:t xml:space="preserve">физической культуре и </w:t>
            </w:r>
            <w:r w:rsidRPr="002924AB">
              <w:rPr>
                <w:sz w:val="23"/>
                <w:szCs w:val="23"/>
              </w:rPr>
              <w:t>спорту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84720" w:rsidP="002924AB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«Развитие культуры и туризма Мокшанского района Пензенской области на 2014-2027 годы», утвержденная постановлением администрации Мокшанского района Пензенской области от 09</w:t>
            </w:r>
            <w:r w:rsidR="003166F1" w:rsidRPr="002924AB">
              <w:rPr>
                <w:sz w:val="23"/>
                <w:szCs w:val="23"/>
              </w:rPr>
              <w:t xml:space="preserve">.12.2013 </w:t>
            </w:r>
            <w:r w:rsidRPr="002924AB">
              <w:rPr>
                <w:sz w:val="23"/>
                <w:szCs w:val="23"/>
              </w:rPr>
              <w:t>№1460 (с изменениями)</w:t>
            </w:r>
          </w:p>
        </w:tc>
      </w:tr>
      <w:tr w:rsidR="0007223C" w:rsidRPr="002924AB" w:rsidTr="00745E5E">
        <w:trPr>
          <w:trHeight w:val="311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4</w:t>
            </w:r>
          </w:p>
        </w:tc>
        <w:tc>
          <w:tcPr>
            <w:tcW w:w="3685" w:type="dxa"/>
          </w:tcPr>
          <w:p w:rsidR="0007223C" w:rsidRPr="002924AB" w:rsidRDefault="00117B84" w:rsidP="00C5114E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Новокрещенова</w:t>
            </w:r>
            <w:r w:rsidR="007F08C3" w:rsidRPr="002924AB">
              <w:rPr>
                <w:sz w:val="23"/>
                <w:szCs w:val="23"/>
              </w:rPr>
              <w:t xml:space="preserve"> </w:t>
            </w:r>
            <w:r w:rsidRPr="002924AB">
              <w:rPr>
                <w:sz w:val="23"/>
                <w:szCs w:val="23"/>
              </w:rPr>
              <w:t>Ю.А.</w:t>
            </w:r>
            <w:r w:rsidR="00C5114E" w:rsidRPr="002924AB">
              <w:rPr>
                <w:sz w:val="23"/>
                <w:szCs w:val="23"/>
              </w:rPr>
              <w:t xml:space="preserve"> - начальник организационного отдела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5114E" w:rsidP="002924AB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«Развитие муниципальной службы в Мокшанском районе Пензенской области на 2014-2027 годы», утвержденная постановлением администрации Мокшанского района Пензенской области от 09.12.2013 №1459(с изменениями)</w:t>
            </w:r>
          </w:p>
        </w:tc>
      </w:tr>
      <w:tr w:rsidR="0007223C" w:rsidRPr="002924AB" w:rsidTr="00745E5E">
        <w:trPr>
          <w:trHeight w:val="197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5</w:t>
            </w:r>
          </w:p>
        </w:tc>
        <w:tc>
          <w:tcPr>
            <w:tcW w:w="3685" w:type="dxa"/>
          </w:tcPr>
          <w:p w:rsidR="0007223C" w:rsidRPr="002924AB" w:rsidRDefault="00C5114E" w:rsidP="00297AF7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До</w:t>
            </w:r>
            <w:r w:rsidR="00297AF7" w:rsidRPr="002924AB">
              <w:rPr>
                <w:sz w:val="23"/>
                <w:szCs w:val="23"/>
              </w:rPr>
              <w:t>лженков В.Н.</w:t>
            </w:r>
            <w:r w:rsidRPr="002924AB">
              <w:rPr>
                <w:sz w:val="23"/>
                <w:szCs w:val="23"/>
              </w:rPr>
              <w:t xml:space="preserve">– </w:t>
            </w:r>
            <w:r w:rsidR="00297AF7" w:rsidRPr="002924AB">
              <w:rPr>
                <w:sz w:val="23"/>
                <w:szCs w:val="23"/>
              </w:rPr>
              <w:t>начальник</w:t>
            </w:r>
            <w:r w:rsidRPr="002924AB">
              <w:rPr>
                <w:sz w:val="23"/>
                <w:szCs w:val="23"/>
              </w:rPr>
              <w:t xml:space="preserve"> </w:t>
            </w:r>
            <w:r w:rsidR="00B11658" w:rsidRPr="002924AB">
              <w:rPr>
                <w:sz w:val="23"/>
                <w:szCs w:val="23"/>
              </w:rPr>
              <w:t xml:space="preserve"> отдела по развитию сельского хозяйства и предпринимательства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07223C" w:rsidRPr="002924AB" w:rsidRDefault="00C5114E" w:rsidP="00C86FA1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C86FA1" w:rsidRPr="002924AB">
              <w:rPr>
                <w:sz w:val="23"/>
                <w:szCs w:val="23"/>
              </w:rPr>
              <w:t>Развитие агропромышленного комплекса Мокшанского района на 2014-2027 годы</w:t>
            </w:r>
            <w:r w:rsidRPr="002924AB">
              <w:rPr>
                <w:sz w:val="23"/>
                <w:szCs w:val="23"/>
              </w:rPr>
              <w:t>», утвержденная постановлением администрации Мокшанского района Пензенской области от 09.12.2013 №14</w:t>
            </w:r>
            <w:r w:rsidR="00C86FA1" w:rsidRPr="002924AB">
              <w:rPr>
                <w:sz w:val="23"/>
                <w:szCs w:val="23"/>
              </w:rPr>
              <w:t xml:space="preserve">42 </w:t>
            </w:r>
            <w:r w:rsidRPr="002924AB">
              <w:rPr>
                <w:sz w:val="23"/>
                <w:szCs w:val="23"/>
              </w:rPr>
              <w:t>(с изменениями)</w:t>
            </w:r>
          </w:p>
        </w:tc>
      </w:tr>
      <w:tr w:rsidR="00B11658" w:rsidRPr="002924AB" w:rsidTr="00745E5E">
        <w:trPr>
          <w:trHeight w:val="291"/>
        </w:trPr>
        <w:tc>
          <w:tcPr>
            <w:tcW w:w="617" w:type="dxa"/>
          </w:tcPr>
          <w:p w:rsidR="00B11658" w:rsidRPr="002924AB" w:rsidRDefault="00B11658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6</w:t>
            </w:r>
          </w:p>
        </w:tc>
        <w:tc>
          <w:tcPr>
            <w:tcW w:w="3685" w:type="dxa"/>
          </w:tcPr>
          <w:p w:rsidR="00B11658" w:rsidRPr="002924AB" w:rsidRDefault="00B11658" w:rsidP="006508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Быков В.В. – зам</w:t>
            </w:r>
            <w:r w:rsidR="00650825" w:rsidRPr="002924AB">
              <w:rPr>
                <w:sz w:val="23"/>
                <w:szCs w:val="23"/>
              </w:rPr>
              <w:t>еститель</w:t>
            </w:r>
            <w:r w:rsidRPr="002924AB">
              <w:rPr>
                <w:sz w:val="23"/>
                <w:szCs w:val="23"/>
              </w:rPr>
              <w:t xml:space="preserve"> начальника отдела </w:t>
            </w:r>
            <w:r w:rsidR="000911A1" w:rsidRPr="002924AB">
              <w:rPr>
                <w:sz w:val="23"/>
                <w:szCs w:val="23"/>
              </w:rPr>
              <w:t>по реализации молодежной политики, культуре, физической культуре и спорту 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B11658" w:rsidRPr="002924AB" w:rsidRDefault="00B11658" w:rsidP="002924AB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«Реализация молодёжной политики и развитие физической культуры и спорта в Мокшанском районе Пензенской области на 2014-2027 годы», утвержденная постановлением администрации Мокшанского района Пензенской области от 09.12.2013 №146</w:t>
            </w:r>
            <w:r w:rsidR="006647CA" w:rsidRPr="002924AB">
              <w:rPr>
                <w:sz w:val="23"/>
                <w:szCs w:val="23"/>
              </w:rPr>
              <w:t>1</w:t>
            </w:r>
            <w:r w:rsidRPr="002924AB">
              <w:rPr>
                <w:sz w:val="23"/>
                <w:szCs w:val="23"/>
              </w:rPr>
              <w:t>(с изменениями)</w:t>
            </w:r>
          </w:p>
        </w:tc>
      </w:tr>
      <w:tr w:rsidR="0007223C" w:rsidRPr="002924AB" w:rsidTr="00745E5E">
        <w:trPr>
          <w:trHeight w:val="344"/>
        </w:trPr>
        <w:tc>
          <w:tcPr>
            <w:tcW w:w="617" w:type="dxa"/>
          </w:tcPr>
          <w:p w:rsidR="0007223C" w:rsidRPr="002924AB" w:rsidRDefault="0007223C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7</w:t>
            </w:r>
          </w:p>
        </w:tc>
        <w:tc>
          <w:tcPr>
            <w:tcW w:w="3685" w:type="dxa"/>
          </w:tcPr>
          <w:p w:rsidR="0007223C" w:rsidRPr="002924AB" w:rsidRDefault="006647CA" w:rsidP="006508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Гришин В.К. –зам</w:t>
            </w:r>
            <w:r w:rsidR="00650825" w:rsidRPr="002924AB">
              <w:rPr>
                <w:sz w:val="23"/>
                <w:szCs w:val="23"/>
              </w:rPr>
              <w:t>еститель</w:t>
            </w:r>
            <w:r w:rsidRPr="002924AB">
              <w:rPr>
                <w:sz w:val="23"/>
                <w:szCs w:val="23"/>
              </w:rPr>
              <w:t xml:space="preserve"> начальника отдела муниципального хозяйства, строительства и архитектуры администрации Мокшанского </w:t>
            </w:r>
            <w:r w:rsidRPr="002924AB">
              <w:rPr>
                <w:sz w:val="23"/>
                <w:szCs w:val="23"/>
              </w:rPr>
              <w:lastRenderedPageBreak/>
              <w:t>района Пензенской области</w:t>
            </w:r>
          </w:p>
        </w:tc>
        <w:tc>
          <w:tcPr>
            <w:tcW w:w="5812" w:type="dxa"/>
          </w:tcPr>
          <w:p w:rsidR="0007223C" w:rsidRPr="002924AB" w:rsidRDefault="006647CA" w:rsidP="006647CA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lastRenderedPageBreak/>
              <w:t xml:space="preserve">Муниципальная программа Мокшанского района  Пензенской области  «Модернизация и реформирование систем жизнеобеспечения и объектов коммунальной инфраструктуры в Мокшанском районе Пензенской области на 2014-2027 годы», утвержденная </w:t>
            </w:r>
            <w:r w:rsidRPr="002924AB">
              <w:rPr>
                <w:sz w:val="23"/>
                <w:szCs w:val="23"/>
              </w:rPr>
              <w:lastRenderedPageBreak/>
              <w:t>постановлением администрации Мокшанского района Пензенской области от 31.12.2013 №1633 (с изменениями)</w:t>
            </w:r>
          </w:p>
        </w:tc>
      </w:tr>
      <w:tr w:rsidR="006647CA" w:rsidRPr="002924AB" w:rsidTr="00745E5E">
        <w:trPr>
          <w:trHeight w:val="367"/>
        </w:trPr>
        <w:tc>
          <w:tcPr>
            <w:tcW w:w="617" w:type="dxa"/>
          </w:tcPr>
          <w:p w:rsidR="006647CA" w:rsidRPr="002924AB" w:rsidRDefault="006647CA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lastRenderedPageBreak/>
              <w:t>8</w:t>
            </w:r>
          </w:p>
        </w:tc>
        <w:tc>
          <w:tcPr>
            <w:tcW w:w="3685" w:type="dxa"/>
          </w:tcPr>
          <w:p w:rsidR="006647CA" w:rsidRPr="002924AB" w:rsidRDefault="006647CA" w:rsidP="006508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Гришин В.К. –зам</w:t>
            </w:r>
            <w:r w:rsidR="00650825" w:rsidRPr="002924AB">
              <w:rPr>
                <w:sz w:val="23"/>
                <w:szCs w:val="23"/>
              </w:rPr>
              <w:t xml:space="preserve">еститель </w:t>
            </w:r>
            <w:r w:rsidRPr="002924AB">
              <w:rPr>
                <w:sz w:val="23"/>
                <w:szCs w:val="23"/>
              </w:rPr>
              <w:t>начальника отдела муниципального хозяйства, строительства и архитектуры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647CA" w:rsidRPr="002924AB" w:rsidRDefault="006647CA" w:rsidP="006647CA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«Энергосбережение и повышение энергетической эффективности в Мокшанском районе Пензенской области на 2014 – 2027 годы», утвержденная постановлением администрации Мокшанского района Пензенской области от 25.12.2013 №1583 (с изменениями)</w:t>
            </w:r>
          </w:p>
        </w:tc>
      </w:tr>
      <w:tr w:rsidR="00650825" w:rsidRPr="002924AB" w:rsidTr="00745E5E">
        <w:trPr>
          <w:trHeight w:val="323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9</w:t>
            </w:r>
          </w:p>
        </w:tc>
        <w:tc>
          <w:tcPr>
            <w:tcW w:w="3685" w:type="dxa"/>
          </w:tcPr>
          <w:p w:rsidR="00650825" w:rsidRPr="002924AB" w:rsidRDefault="00782D29" w:rsidP="00854341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Соустина</w:t>
            </w:r>
            <w:proofErr w:type="spellEnd"/>
            <w:r>
              <w:rPr>
                <w:sz w:val="23"/>
                <w:szCs w:val="23"/>
              </w:rPr>
              <w:t xml:space="preserve"> М.Н.</w:t>
            </w:r>
            <w:r w:rsidR="00650825" w:rsidRPr="002924AB">
              <w:rPr>
                <w:sz w:val="23"/>
                <w:szCs w:val="23"/>
              </w:rPr>
              <w:t>–</w:t>
            </w:r>
            <w:r w:rsidR="00190AA4">
              <w:rPr>
                <w:sz w:val="23"/>
                <w:szCs w:val="23"/>
              </w:rPr>
              <w:t>зам.</w:t>
            </w:r>
            <w:r w:rsidR="00190AA4" w:rsidRPr="002924AB">
              <w:rPr>
                <w:sz w:val="23"/>
                <w:szCs w:val="23"/>
              </w:rPr>
              <w:t xml:space="preserve"> начальни</w:t>
            </w:r>
            <w:r w:rsidR="00190AA4">
              <w:rPr>
                <w:sz w:val="23"/>
                <w:szCs w:val="23"/>
              </w:rPr>
              <w:t>ка</w:t>
            </w:r>
            <w:r w:rsidR="00650825" w:rsidRPr="002924AB">
              <w:rPr>
                <w:sz w:val="23"/>
                <w:szCs w:val="23"/>
              </w:rPr>
              <w:t xml:space="preserve"> финансового  управления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650825" w:rsidP="00A57EAA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Управление муниципальными финансами и муниципальным долгом Мокшанского района Пензенской области на 2014-2027 годы</w:t>
            </w:r>
            <w:r w:rsidRPr="002924AB">
              <w:rPr>
                <w:sz w:val="23"/>
                <w:szCs w:val="23"/>
              </w:rPr>
              <w:t xml:space="preserve">», утвержденная постановлением администрации Мокшанского района Пензенской области от </w:t>
            </w:r>
            <w:r w:rsidR="00A57EAA" w:rsidRPr="002924AB">
              <w:rPr>
                <w:sz w:val="23"/>
                <w:szCs w:val="23"/>
              </w:rPr>
              <w:t>08.11</w:t>
            </w:r>
            <w:r w:rsidRPr="002924AB">
              <w:rPr>
                <w:sz w:val="23"/>
                <w:szCs w:val="23"/>
              </w:rPr>
              <w:t>.2013 №13</w:t>
            </w:r>
            <w:r w:rsidR="00A57EAA" w:rsidRPr="002924AB">
              <w:rPr>
                <w:sz w:val="23"/>
                <w:szCs w:val="23"/>
              </w:rPr>
              <w:t>32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745E5E">
        <w:trPr>
          <w:trHeight w:val="279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10</w:t>
            </w:r>
          </w:p>
        </w:tc>
        <w:tc>
          <w:tcPr>
            <w:tcW w:w="3685" w:type="dxa"/>
          </w:tcPr>
          <w:p w:rsidR="00650825" w:rsidRPr="002924AB" w:rsidRDefault="00A57EAA" w:rsidP="00B11658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proofErr w:type="spellStart"/>
            <w:r w:rsidRPr="002924AB">
              <w:rPr>
                <w:sz w:val="23"/>
                <w:szCs w:val="23"/>
              </w:rPr>
              <w:t>Комина</w:t>
            </w:r>
            <w:proofErr w:type="spellEnd"/>
            <w:r w:rsidRPr="002924AB">
              <w:rPr>
                <w:sz w:val="23"/>
                <w:szCs w:val="23"/>
              </w:rPr>
              <w:t xml:space="preserve"> Е.В. – директор МАУ «МФЦ Мокшанского района»</w:t>
            </w:r>
          </w:p>
        </w:tc>
        <w:tc>
          <w:tcPr>
            <w:tcW w:w="5812" w:type="dxa"/>
          </w:tcPr>
          <w:p w:rsidR="00650825" w:rsidRPr="002924AB" w:rsidRDefault="00650825" w:rsidP="00D87E03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2014-2027 годы</w:t>
            </w:r>
            <w:r w:rsidRPr="002924AB">
              <w:rPr>
                <w:sz w:val="23"/>
                <w:szCs w:val="23"/>
              </w:rPr>
              <w:t xml:space="preserve">, утвержденная постановлением администрации Мокшанского района Пензенской области от </w:t>
            </w:r>
            <w:r w:rsidR="00A57EAA" w:rsidRPr="002924AB">
              <w:rPr>
                <w:sz w:val="23"/>
                <w:szCs w:val="23"/>
              </w:rPr>
              <w:t>09</w:t>
            </w:r>
            <w:r w:rsidRPr="002924AB">
              <w:rPr>
                <w:sz w:val="23"/>
                <w:szCs w:val="23"/>
              </w:rPr>
              <w:t>.12.2013 №1</w:t>
            </w:r>
            <w:r w:rsidR="00A57EAA" w:rsidRPr="002924AB">
              <w:rPr>
                <w:sz w:val="23"/>
                <w:szCs w:val="23"/>
              </w:rPr>
              <w:t>441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745E5E">
        <w:trPr>
          <w:trHeight w:val="328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11</w:t>
            </w:r>
          </w:p>
        </w:tc>
        <w:tc>
          <w:tcPr>
            <w:tcW w:w="3685" w:type="dxa"/>
          </w:tcPr>
          <w:p w:rsidR="00650825" w:rsidRPr="002924AB" w:rsidRDefault="00A57EAA" w:rsidP="00B11658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Провкина Н.Н. – заведующий сектором отдела экономики, земельных и имущественных отношений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650825" w:rsidP="00D87E03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Развитие и поддержка малого и среднего предпринимательства в Мокшанском районе Пензенской области на 2014-2027 годы</w:t>
            </w:r>
            <w:r w:rsidRPr="002924AB">
              <w:rPr>
                <w:sz w:val="23"/>
                <w:szCs w:val="23"/>
              </w:rPr>
              <w:t>», утвержденная постановлением администрации Мокшанского района Пензенской области от 2</w:t>
            </w:r>
            <w:r w:rsidR="00A57EAA" w:rsidRPr="002924AB">
              <w:rPr>
                <w:sz w:val="23"/>
                <w:szCs w:val="23"/>
              </w:rPr>
              <w:t>9</w:t>
            </w:r>
            <w:r w:rsidRPr="002924AB">
              <w:rPr>
                <w:sz w:val="23"/>
                <w:szCs w:val="23"/>
              </w:rPr>
              <w:t>.1</w:t>
            </w:r>
            <w:r w:rsidR="00A57EAA" w:rsidRPr="002924AB">
              <w:rPr>
                <w:sz w:val="23"/>
                <w:szCs w:val="23"/>
              </w:rPr>
              <w:t>1</w:t>
            </w:r>
            <w:r w:rsidRPr="002924AB">
              <w:rPr>
                <w:sz w:val="23"/>
                <w:szCs w:val="23"/>
              </w:rPr>
              <w:t>.2013 №1</w:t>
            </w:r>
            <w:r w:rsidR="00A57EAA" w:rsidRPr="002924AB">
              <w:rPr>
                <w:sz w:val="23"/>
                <w:szCs w:val="23"/>
              </w:rPr>
              <w:t>429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745E5E">
        <w:trPr>
          <w:trHeight w:val="312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12</w:t>
            </w:r>
          </w:p>
        </w:tc>
        <w:tc>
          <w:tcPr>
            <w:tcW w:w="3685" w:type="dxa"/>
          </w:tcPr>
          <w:p w:rsidR="00650825" w:rsidRPr="002924AB" w:rsidRDefault="00CA3297" w:rsidP="00CA3297">
            <w:pPr>
              <w:tabs>
                <w:tab w:val="left" w:pos="3158"/>
              </w:tabs>
              <w:ind w:right="-1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Жучкина</w:t>
            </w:r>
            <w:proofErr w:type="spellEnd"/>
            <w:r>
              <w:rPr>
                <w:sz w:val="23"/>
                <w:szCs w:val="23"/>
              </w:rPr>
              <w:t xml:space="preserve"> Е.В.</w:t>
            </w:r>
            <w:r w:rsidR="00A57EAA" w:rsidRPr="00E32D7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–</w:t>
            </w:r>
            <w:r w:rsidR="00A57EAA" w:rsidRPr="00E32D7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заместитель главы </w:t>
            </w:r>
            <w:r w:rsidR="00A57EAA" w:rsidRPr="00E32D78">
              <w:rPr>
                <w:sz w:val="23"/>
                <w:szCs w:val="23"/>
              </w:rPr>
              <w:t xml:space="preserve">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650825" w:rsidP="00D87E03">
            <w:pPr>
              <w:jc w:val="both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Муниципальная программа Мокшанского района  Пензенской области  «</w:t>
            </w:r>
            <w:r w:rsidR="00A57EAA" w:rsidRPr="002924AB">
              <w:rPr>
                <w:sz w:val="23"/>
                <w:szCs w:val="23"/>
              </w:rPr>
              <w:t>Профилактика преступлений и иных правонарушений в Мокшанском районе на 2014-2027 годы</w:t>
            </w:r>
            <w:r w:rsidRPr="002924AB">
              <w:rPr>
                <w:sz w:val="23"/>
                <w:szCs w:val="23"/>
              </w:rPr>
              <w:t xml:space="preserve">», утвержденная постановлением администрации Мокшанского района Пензенской области от </w:t>
            </w:r>
            <w:r w:rsidR="00A57EAA" w:rsidRPr="002924AB">
              <w:rPr>
                <w:sz w:val="23"/>
                <w:szCs w:val="23"/>
              </w:rPr>
              <w:t>18</w:t>
            </w:r>
            <w:r w:rsidRPr="002924AB">
              <w:rPr>
                <w:sz w:val="23"/>
                <w:szCs w:val="23"/>
              </w:rPr>
              <w:t>.12.2013 №15</w:t>
            </w:r>
            <w:r w:rsidR="00A57EAA" w:rsidRPr="002924AB">
              <w:rPr>
                <w:sz w:val="23"/>
                <w:szCs w:val="23"/>
              </w:rPr>
              <w:t>37</w:t>
            </w:r>
            <w:r w:rsidRPr="002924AB">
              <w:rPr>
                <w:sz w:val="23"/>
                <w:szCs w:val="23"/>
              </w:rPr>
              <w:t xml:space="preserve"> (с изменениями)</w:t>
            </w:r>
          </w:p>
        </w:tc>
      </w:tr>
      <w:tr w:rsidR="00650825" w:rsidRPr="002924AB" w:rsidTr="00745E5E">
        <w:trPr>
          <w:trHeight w:val="328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13</w:t>
            </w:r>
          </w:p>
        </w:tc>
        <w:tc>
          <w:tcPr>
            <w:tcW w:w="3685" w:type="dxa"/>
          </w:tcPr>
          <w:p w:rsidR="00650825" w:rsidRPr="002924AB" w:rsidRDefault="00782D29" w:rsidP="00B11658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782D29">
              <w:rPr>
                <w:sz w:val="23"/>
                <w:szCs w:val="23"/>
              </w:rPr>
              <w:t>Тимонина И.А. – заведующий сектором  отдела экономики, земельных и имущественных отношений администрации Мокшанского района Пензенской области</w:t>
            </w:r>
          </w:p>
        </w:tc>
        <w:tc>
          <w:tcPr>
            <w:tcW w:w="5812" w:type="dxa"/>
          </w:tcPr>
          <w:p w:rsidR="00650825" w:rsidRPr="002924AB" w:rsidRDefault="00782D29" w:rsidP="00D87E03">
            <w:pPr>
              <w:jc w:val="both"/>
              <w:rPr>
                <w:sz w:val="23"/>
                <w:szCs w:val="23"/>
              </w:rPr>
            </w:pPr>
            <w:r w:rsidRPr="00782D29">
              <w:rPr>
                <w:sz w:val="23"/>
                <w:szCs w:val="23"/>
              </w:rPr>
              <w:t>Муниципальная программа Мокшанского района  Пензенской области  «Использование и охрана земель на территории Мокшанского района Пензенской области на 2021-2027 годы», утвержденная постановлением администрации Мокшанского района Пензенской области от 28.08.2020 №560 (с изменениями)</w:t>
            </w:r>
          </w:p>
        </w:tc>
      </w:tr>
      <w:tr w:rsidR="00650825" w:rsidRPr="002924AB" w:rsidTr="00745E5E">
        <w:trPr>
          <w:trHeight w:val="300"/>
        </w:trPr>
        <w:tc>
          <w:tcPr>
            <w:tcW w:w="617" w:type="dxa"/>
          </w:tcPr>
          <w:p w:rsidR="00650825" w:rsidRPr="002924AB" w:rsidRDefault="00650825" w:rsidP="0007223C">
            <w:pPr>
              <w:tabs>
                <w:tab w:val="left" w:pos="3158"/>
              </w:tabs>
              <w:ind w:right="-1"/>
              <w:jc w:val="center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14</w:t>
            </w:r>
          </w:p>
        </w:tc>
        <w:tc>
          <w:tcPr>
            <w:tcW w:w="3685" w:type="dxa"/>
          </w:tcPr>
          <w:p w:rsidR="00782D29" w:rsidRPr="002924AB" w:rsidRDefault="00782D29" w:rsidP="00B02325">
            <w:pPr>
              <w:tabs>
                <w:tab w:val="left" w:pos="3158"/>
              </w:tabs>
              <w:ind w:right="-1"/>
              <w:rPr>
                <w:sz w:val="23"/>
                <w:szCs w:val="23"/>
              </w:rPr>
            </w:pPr>
            <w:r w:rsidRPr="002924AB">
              <w:rPr>
                <w:sz w:val="23"/>
                <w:szCs w:val="23"/>
              </w:rPr>
              <w:t>Машенцева О.А.</w:t>
            </w:r>
            <w:r w:rsidR="00B02325">
              <w:rPr>
                <w:sz w:val="23"/>
                <w:szCs w:val="23"/>
              </w:rPr>
              <w:t xml:space="preserve">- </w:t>
            </w:r>
            <w:r w:rsidRPr="002924AB">
              <w:rPr>
                <w:sz w:val="23"/>
                <w:szCs w:val="23"/>
              </w:rPr>
              <w:t xml:space="preserve"> </w:t>
            </w:r>
            <w:r w:rsidR="00B02325">
              <w:rPr>
                <w:sz w:val="23"/>
                <w:szCs w:val="23"/>
              </w:rPr>
              <w:t xml:space="preserve">заведующий сектором </w:t>
            </w:r>
            <w:r w:rsidRPr="002924AB">
              <w:rPr>
                <w:sz w:val="23"/>
                <w:szCs w:val="23"/>
              </w:rPr>
              <w:t xml:space="preserve"> </w:t>
            </w:r>
            <w:r w:rsidR="00B02325">
              <w:rPr>
                <w:sz w:val="23"/>
                <w:szCs w:val="23"/>
              </w:rPr>
              <w:t xml:space="preserve">по ГО и ЧС администрации </w:t>
            </w:r>
            <w:r w:rsidRPr="002924AB">
              <w:rPr>
                <w:sz w:val="23"/>
                <w:szCs w:val="23"/>
              </w:rPr>
              <w:t>Мокшанского района Пензенской области</w:t>
            </w:r>
          </w:p>
        </w:tc>
        <w:tc>
          <w:tcPr>
            <w:tcW w:w="5812" w:type="dxa"/>
          </w:tcPr>
          <w:p w:rsidR="00782D29" w:rsidRPr="002924AB" w:rsidRDefault="00782D29" w:rsidP="00D87E03">
            <w:pPr>
              <w:jc w:val="both"/>
              <w:rPr>
                <w:sz w:val="23"/>
                <w:szCs w:val="23"/>
              </w:rPr>
            </w:pPr>
            <w:r w:rsidRPr="00782D29">
              <w:rPr>
                <w:sz w:val="23"/>
                <w:szCs w:val="23"/>
              </w:rPr>
              <w:t>Муниципальная программа Мокшанского района  Пензенской области  «Защита населения и территорий от чрезвычайных ситуаций, обеспечение пожарной безопасности в Мокшанском районе на 2014-2027 годы», утвержденная постановлением администрации Мокшанского района Пензенской области от 19.12.2013 №1583 (с изменениями)</w:t>
            </w:r>
          </w:p>
        </w:tc>
      </w:tr>
    </w:tbl>
    <w:p w:rsidR="0007223C" w:rsidRPr="007C38C9" w:rsidRDefault="0007223C" w:rsidP="0007223C">
      <w:pPr>
        <w:tabs>
          <w:tab w:val="left" w:pos="3158"/>
        </w:tabs>
        <w:ind w:right="-1"/>
        <w:jc w:val="center"/>
        <w:rPr>
          <w:sz w:val="28"/>
          <w:szCs w:val="28"/>
        </w:rPr>
      </w:pPr>
    </w:p>
    <w:sectPr w:rsidR="0007223C" w:rsidRPr="007C38C9" w:rsidSect="004B59F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7223C"/>
    <w:rsid w:val="000911A1"/>
    <w:rsid w:val="000A04B8"/>
    <w:rsid w:val="000E21DE"/>
    <w:rsid w:val="00117B84"/>
    <w:rsid w:val="0018474F"/>
    <w:rsid w:val="00190AA4"/>
    <w:rsid w:val="001A7E98"/>
    <w:rsid w:val="002042B8"/>
    <w:rsid w:val="002924AB"/>
    <w:rsid w:val="00297AF7"/>
    <w:rsid w:val="002A3709"/>
    <w:rsid w:val="003166F1"/>
    <w:rsid w:val="003411DC"/>
    <w:rsid w:val="003420D3"/>
    <w:rsid w:val="003731B6"/>
    <w:rsid w:val="00377E1F"/>
    <w:rsid w:val="0042198F"/>
    <w:rsid w:val="00474473"/>
    <w:rsid w:val="004B59F8"/>
    <w:rsid w:val="004C0C5F"/>
    <w:rsid w:val="004D36D9"/>
    <w:rsid w:val="0053285D"/>
    <w:rsid w:val="00623E29"/>
    <w:rsid w:val="00650825"/>
    <w:rsid w:val="00656B40"/>
    <w:rsid w:val="006647CA"/>
    <w:rsid w:val="00682701"/>
    <w:rsid w:val="006A64EF"/>
    <w:rsid w:val="007128DB"/>
    <w:rsid w:val="00745E5E"/>
    <w:rsid w:val="00764628"/>
    <w:rsid w:val="00782D29"/>
    <w:rsid w:val="007A2360"/>
    <w:rsid w:val="007C38C9"/>
    <w:rsid w:val="007F08C3"/>
    <w:rsid w:val="007F751A"/>
    <w:rsid w:val="00854341"/>
    <w:rsid w:val="008A14C5"/>
    <w:rsid w:val="008D13A8"/>
    <w:rsid w:val="00923857"/>
    <w:rsid w:val="0093226E"/>
    <w:rsid w:val="00954F00"/>
    <w:rsid w:val="00A14928"/>
    <w:rsid w:val="00A1712A"/>
    <w:rsid w:val="00A57EAA"/>
    <w:rsid w:val="00A63DCF"/>
    <w:rsid w:val="00AD685C"/>
    <w:rsid w:val="00B02325"/>
    <w:rsid w:val="00B11658"/>
    <w:rsid w:val="00B90672"/>
    <w:rsid w:val="00BA29D6"/>
    <w:rsid w:val="00BB5578"/>
    <w:rsid w:val="00C40C10"/>
    <w:rsid w:val="00C414EA"/>
    <w:rsid w:val="00C5114E"/>
    <w:rsid w:val="00C82F41"/>
    <w:rsid w:val="00C84720"/>
    <w:rsid w:val="00C86FA1"/>
    <w:rsid w:val="00CA3297"/>
    <w:rsid w:val="00CA64B9"/>
    <w:rsid w:val="00CC001C"/>
    <w:rsid w:val="00D87E03"/>
    <w:rsid w:val="00D96146"/>
    <w:rsid w:val="00DB0976"/>
    <w:rsid w:val="00DB469B"/>
    <w:rsid w:val="00DF3895"/>
    <w:rsid w:val="00E1410D"/>
    <w:rsid w:val="00E32D78"/>
    <w:rsid w:val="00E34459"/>
    <w:rsid w:val="00E37154"/>
    <w:rsid w:val="00EA7C41"/>
    <w:rsid w:val="00EB1C33"/>
    <w:rsid w:val="00F07C1D"/>
    <w:rsid w:val="00F73F3F"/>
    <w:rsid w:val="00FB73E1"/>
    <w:rsid w:val="00FD2CBD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Гиперссылка3"/>
    <w:basedOn w:val="a0"/>
    <w:rsid w:val="004C0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Гиперссылка3"/>
    <w:basedOn w:val="a0"/>
    <w:rsid w:val="004C0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45</cp:revision>
  <cp:lastPrinted>2025-06-26T13:20:00Z</cp:lastPrinted>
  <dcterms:created xsi:type="dcterms:W3CDTF">2022-08-01T06:35:00Z</dcterms:created>
  <dcterms:modified xsi:type="dcterms:W3CDTF">2025-06-27T06:01:00Z</dcterms:modified>
</cp:coreProperties>
</file>