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467671" w:rsidP="00BD7594">
      <w:pPr>
        <w:pStyle w:val="a3"/>
        <w:rPr>
          <w:sz w:val="30"/>
        </w:rPr>
      </w:pPr>
      <w:r w:rsidRPr="00BD7594"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018EC1CF" wp14:editId="5CADDF57">
            <wp:simplePos x="0" y="0"/>
            <wp:positionH relativeFrom="column">
              <wp:posOffset>2680970</wp:posOffset>
            </wp:positionH>
            <wp:positionV relativeFrom="paragraph">
              <wp:posOffset>128905</wp:posOffset>
            </wp:positionV>
            <wp:extent cx="725170" cy="866775"/>
            <wp:effectExtent l="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BD7594" w:rsidRDefault="009E20F0" w:rsidP="00BD7594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p w:rsidR="009E20F0" w:rsidRPr="00BD7594" w:rsidRDefault="009E20F0" w:rsidP="00BD7594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BD7594" w:rsidTr="001A2669">
        <w:trPr>
          <w:trHeight w:hRule="exact" w:val="547"/>
        </w:trPr>
        <w:tc>
          <w:tcPr>
            <w:tcW w:w="9606" w:type="dxa"/>
          </w:tcPr>
          <w:p w:rsidR="009E20F0" w:rsidRPr="00BD7594" w:rsidRDefault="009E20F0" w:rsidP="00BD7594">
            <w:pPr>
              <w:jc w:val="center"/>
              <w:rPr>
                <w:b/>
                <w:sz w:val="28"/>
              </w:rPr>
            </w:pPr>
          </w:p>
        </w:tc>
      </w:tr>
      <w:tr w:rsidR="009E20F0" w:rsidRPr="00BD7594" w:rsidTr="001A2669">
        <w:tc>
          <w:tcPr>
            <w:tcW w:w="9606" w:type="dxa"/>
          </w:tcPr>
          <w:p w:rsidR="009E20F0" w:rsidRPr="00BD7594" w:rsidRDefault="009E20F0" w:rsidP="00BD7594">
            <w:pPr>
              <w:jc w:val="center"/>
              <w:rPr>
                <w:b/>
                <w:sz w:val="36"/>
                <w:szCs w:val="36"/>
              </w:rPr>
            </w:pPr>
            <w:r w:rsidRPr="00BD7594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BD7594" w:rsidTr="001A2669">
        <w:trPr>
          <w:trHeight w:hRule="exact" w:val="397"/>
        </w:trPr>
        <w:tc>
          <w:tcPr>
            <w:tcW w:w="9606" w:type="dxa"/>
          </w:tcPr>
          <w:p w:rsidR="009E20F0" w:rsidRPr="00BD7594" w:rsidRDefault="009E20F0" w:rsidP="00BD7594">
            <w:pPr>
              <w:jc w:val="center"/>
              <w:rPr>
                <w:b/>
                <w:sz w:val="36"/>
                <w:szCs w:val="36"/>
              </w:rPr>
            </w:pPr>
            <w:r w:rsidRPr="00BD7594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BD7594" w:rsidTr="00467671">
        <w:trPr>
          <w:trHeight w:val="206"/>
        </w:trPr>
        <w:tc>
          <w:tcPr>
            <w:tcW w:w="9606" w:type="dxa"/>
          </w:tcPr>
          <w:p w:rsidR="009E20F0" w:rsidRPr="00BD7594" w:rsidRDefault="009E20F0" w:rsidP="00BD7594">
            <w:pPr>
              <w:pStyle w:val="3"/>
              <w:jc w:val="center"/>
            </w:pPr>
          </w:p>
        </w:tc>
      </w:tr>
      <w:tr w:rsidR="009E20F0" w:rsidRPr="00BD7594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BD7594" w:rsidRDefault="009E20F0" w:rsidP="00BD7594">
            <w:pPr>
              <w:pStyle w:val="3"/>
              <w:jc w:val="center"/>
            </w:pPr>
            <w:r w:rsidRPr="00BD7594">
              <w:t>ПОСТАНОВЛЕНИЕ</w:t>
            </w:r>
          </w:p>
        </w:tc>
      </w:tr>
      <w:tr w:rsidR="009E20F0" w:rsidRPr="00BD7594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BD7594" w:rsidRDefault="009E20F0" w:rsidP="00BD7594">
            <w:pPr>
              <w:pStyle w:val="3"/>
            </w:pPr>
          </w:p>
        </w:tc>
      </w:tr>
    </w:tbl>
    <w:p w:rsidR="009E20F0" w:rsidRPr="00BD7594" w:rsidRDefault="009E20F0" w:rsidP="00467671">
      <w:pPr>
        <w:pStyle w:val="a3"/>
        <w:tabs>
          <w:tab w:val="clear" w:pos="4153"/>
          <w:tab w:val="clear" w:pos="8306"/>
        </w:tabs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467671" w:rsidTr="00467671">
        <w:tc>
          <w:tcPr>
            <w:tcW w:w="284" w:type="dxa"/>
            <w:shd w:val="clear" w:color="auto" w:fill="auto"/>
            <w:vAlign w:val="bottom"/>
          </w:tcPr>
          <w:p w:rsidR="009E20F0" w:rsidRPr="00467671" w:rsidRDefault="009E20F0" w:rsidP="00BD7594">
            <w:r w:rsidRPr="0046767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  <w:shd w:val="clear" w:color="auto" w:fill="auto"/>
          </w:tcPr>
          <w:p w:rsidR="009E20F0" w:rsidRPr="00467671" w:rsidRDefault="009E20F0" w:rsidP="00BD7594">
            <w:pPr>
              <w:jc w:val="center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9E20F0" w:rsidRPr="00467671" w:rsidRDefault="009E20F0" w:rsidP="00BD7594">
            <w:pPr>
              <w:jc w:val="center"/>
            </w:pPr>
            <w:r w:rsidRPr="00467671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</w:tcPr>
          <w:p w:rsidR="009E20F0" w:rsidRPr="00467671" w:rsidRDefault="009E20F0" w:rsidP="00BD7594">
            <w:pPr>
              <w:rPr>
                <w:lang w:val="en-US"/>
              </w:rPr>
            </w:pPr>
            <w:r w:rsidRPr="00467671">
              <w:t xml:space="preserve">  </w:t>
            </w:r>
            <w:r w:rsidR="007163F9" w:rsidRPr="00467671">
              <w:t xml:space="preserve">  </w:t>
            </w:r>
          </w:p>
        </w:tc>
      </w:tr>
      <w:tr w:rsidR="009E20F0" w:rsidRPr="00467671" w:rsidTr="00467671">
        <w:trPr>
          <w:trHeight w:val="83"/>
        </w:trPr>
        <w:tc>
          <w:tcPr>
            <w:tcW w:w="4650" w:type="dxa"/>
            <w:gridSpan w:val="4"/>
            <w:shd w:val="clear" w:color="auto" w:fill="auto"/>
          </w:tcPr>
          <w:p w:rsidR="009E20F0" w:rsidRPr="00467671" w:rsidRDefault="009E20F0" w:rsidP="00BD7594">
            <w:pPr>
              <w:jc w:val="center"/>
            </w:pPr>
            <w:proofErr w:type="spellStart"/>
            <w:r w:rsidRPr="00467671">
              <w:t>р.п</w:t>
            </w:r>
            <w:proofErr w:type="spellEnd"/>
            <w:r w:rsidRPr="00467671">
              <w:t>. Мокшан</w:t>
            </w:r>
          </w:p>
        </w:tc>
      </w:tr>
    </w:tbl>
    <w:p w:rsidR="009E20F0" w:rsidRPr="00BD7594" w:rsidRDefault="009E20F0" w:rsidP="00BD7594">
      <w:pPr>
        <w:jc w:val="center"/>
        <w:rPr>
          <w:sz w:val="28"/>
          <w:szCs w:val="28"/>
        </w:rPr>
      </w:pPr>
    </w:p>
    <w:p w:rsidR="009E20F0" w:rsidRPr="00BD7594" w:rsidRDefault="009E20F0" w:rsidP="00BD7594">
      <w:pPr>
        <w:jc w:val="center"/>
        <w:rPr>
          <w:sz w:val="28"/>
          <w:szCs w:val="28"/>
        </w:rPr>
      </w:pPr>
      <w:r w:rsidRPr="00BD7594">
        <w:rPr>
          <w:sz w:val="28"/>
          <w:szCs w:val="28"/>
        </w:rPr>
        <w:t xml:space="preserve"> </w:t>
      </w:r>
    </w:p>
    <w:p w:rsidR="00BE6EAB" w:rsidRPr="00BD7594" w:rsidRDefault="00BE6EAB" w:rsidP="00BD7594">
      <w:pPr>
        <w:jc w:val="center"/>
        <w:rPr>
          <w:b/>
          <w:bCs/>
          <w:sz w:val="28"/>
          <w:szCs w:val="28"/>
        </w:rPr>
      </w:pPr>
      <w:bookmarkStart w:id="0" w:name="_GoBack"/>
    </w:p>
    <w:p w:rsidR="009E20F0" w:rsidRPr="00BD7594" w:rsidRDefault="009E20F0" w:rsidP="0045621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D7594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</w:t>
      </w:r>
      <w:r w:rsidR="00456216">
        <w:rPr>
          <w:b/>
          <w:sz w:val="28"/>
          <w:szCs w:val="28"/>
        </w:rPr>
        <w:t xml:space="preserve"> Пензенской области</w:t>
      </w:r>
      <w:r w:rsidRPr="00BD7594">
        <w:rPr>
          <w:b/>
          <w:sz w:val="28"/>
          <w:szCs w:val="28"/>
        </w:rPr>
        <w:t>», утвержденную постановлением</w:t>
      </w:r>
    </w:p>
    <w:p w:rsidR="009E20F0" w:rsidRPr="00BD7594" w:rsidRDefault="009E20F0" w:rsidP="00BD7594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BD7594">
        <w:rPr>
          <w:sz w:val="28"/>
          <w:szCs w:val="28"/>
        </w:rPr>
        <w:t>администрации Мокшанского района от 23.12.2013 № 1557</w:t>
      </w:r>
    </w:p>
    <w:bookmarkEnd w:id="0"/>
    <w:p w:rsidR="00BE6EAB" w:rsidRPr="00BD7594" w:rsidRDefault="00BE6EAB" w:rsidP="00BD7594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BD7594" w:rsidRDefault="009E20F0" w:rsidP="00BD7594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BD7594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BD7594" w:rsidRDefault="00EE2659" w:rsidP="00BD7594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BD7594" w:rsidRDefault="009E20F0" w:rsidP="00BD7594">
      <w:pPr>
        <w:pStyle w:val="ConsPlusTitle"/>
        <w:widowControl/>
        <w:jc w:val="center"/>
        <w:rPr>
          <w:sz w:val="28"/>
          <w:szCs w:val="28"/>
        </w:rPr>
      </w:pPr>
      <w:r w:rsidRPr="00BD7594">
        <w:rPr>
          <w:sz w:val="28"/>
          <w:szCs w:val="28"/>
        </w:rPr>
        <w:t>администрация Мокшанского района постановляет:</w:t>
      </w:r>
    </w:p>
    <w:p w:rsidR="00EE2659" w:rsidRPr="00BD7594" w:rsidRDefault="00EE2659" w:rsidP="00BD7594">
      <w:pPr>
        <w:pStyle w:val="ConsPlusTitle"/>
        <w:widowControl/>
        <w:jc w:val="center"/>
        <w:rPr>
          <w:sz w:val="28"/>
          <w:szCs w:val="28"/>
        </w:rPr>
      </w:pPr>
    </w:p>
    <w:p w:rsidR="009E20F0" w:rsidRPr="00BD7594" w:rsidRDefault="009E20F0" w:rsidP="00BD7594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BD7594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BD7594">
        <w:rPr>
          <w:b w:val="0"/>
          <w:sz w:val="28"/>
          <w:szCs w:val="28"/>
        </w:rPr>
        <w:t xml:space="preserve">Мокшанского района Пензенской области </w:t>
      </w:r>
      <w:r w:rsidRPr="00BD7594">
        <w:rPr>
          <w:b w:val="0"/>
          <w:sz w:val="28"/>
          <w:szCs w:val="28"/>
        </w:rPr>
        <w:t>«Развитие образования в</w:t>
      </w:r>
      <w:r w:rsidR="00925F5B" w:rsidRPr="00BD7594">
        <w:rPr>
          <w:b w:val="0"/>
          <w:sz w:val="28"/>
          <w:szCs w:val="28"/>
        </w:rPr>
        <w:t xml:space="preserve"> Мокшанском районе</w:t>
      </w:r>
      <w:r w:rsidR="00456216">
        <w:rPr>
          <w:b w:val="0"/>
          <w:sz w:val="28"/>
          <w:szCs w:val="28"/>
        </w:rPr>
        <w:t xml:space="preserve"> Пензенской области</w:t>
      </w:r>
      <w:r w:rsidR="00925F5B" w:rsidRPr="00BD7594">
        <w:rPr>
          <w:b w:val="0"/>
          <w:sz w:val="28"/>
          <w:szCs w:val="28"/>
        </w:rPr>
        <w:t>»</w:t>
      </w:r>
      <w:r w:rsidRPr="00BD7594">
        <w:rPr>
          <w:b w:val="0"/>
          <w:sz w:val="28"/>
          <w:szCs w:val="28"/>
        </w:rPr>
        <w:t>, утвержденную постановлением администрации Мокшанского района от 23.12.2013 № 1557 (далее – Муниципальная программа):</w:t>
      </w:r>
    </w:p>
    <w:p w:rsidR="00B74803" w:rsidRPr="00F31470" w:rsidRDefault="002F74C2" w:rsidP="00B74803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BD7594">
        <w:rPr>
          <w:b w:val="0"/>
          <w:sz w:val="28"/>
          <w:szCs w:val="28"/>
        </w:rPr>
        <w:t>1.</w:t>
      </w:r>
      <w:r w:rsidR="006D659B" w:rsidRPr="00BD7594">
        <w:rPr>
          <w:b w:val="0"/>
          <w:sz w:val="28"/>
          <w:szCs w:val="28"/>
        </w:rPr>
        <w:t>1</w:t>
      </w:r>
      <w:r w:rsidR="00B55EF9" w:rsidRPr="00BD7594">
        <w:rPr>
          <w:b w:val="0"/>
          <w:sz w:val="28"/>
          <w:szCs w:val="28"/>
        </w:rPr>
        <w:t xml:space="preserve">. </w:t>
      </w:r>
      <w:r w:rsidR="00B74803">
        <w:rPr>
          <w:b w:val="0"/>
          <w:sz w:val="28"/>
          <w:szCs w:val="28"/>
        </w:rPr>
        <w:t>в</w:t>
      </w:r>
      <w:r w:rsidR="00B74803" w:rsidRPr="00F31470">
        <w:rPr>
          <w:b w:val="0"/>
          <w:sz w:val="28"/>
          <w:szCs w:val="28"/>
        </w:rPr>
        <w:t xml:space="preserve"> Паспорте Муниципальной программы строку «Целевые показатели муниципальной программы» изложить в следующей редакции:</w:t>
      </w:r>
    </w:p>
    <w:p w:rsidR="00B74803" w:rsidRPr="00F31470" w:rsidRDefault="00B74803" w:rsidP="00B74803">
      <w:pPr>
        <w:pStyle w:val="ConsPlusTitle"/>
        <w:widowControl/>
        <w:rPr>
          <w:b w:val="0"/>
          <w:sz w:val="28"/>
          <w:szCs w:val="28"/>
        </w:rPr>
      </w:pPr>
      <w:r w:rsidRPr="00F31470">
        <w:rPr>
          <w:b w:val="0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804"/>
      </w:tblGrid>
      <w:tr w:rsidR="00B74803" w:rsidRPr="00F31470" w:rsidTr="00467671">
        <w:tc>
          <w:tcPr>
            <w:tcW w:w="3085" w:type="dxa"/>
          </w:tcPr>
          <w:p w:rsidR="00B74803" w:rsidRPr="00F31470" w:rsidRDefault="00B74803" w:rsidP="00467671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F31470">
              <w:rPr>
                <w:b w:val="0"/>
              </w:rPr>
              <w:t>Целевые показатели муниципальной программы</w:t>
            </w:r>
            <w:r w:rsidRPr="00F31470">
              <w:rPr>
                <w:b w:val="0"/>
                <w:sz w:val="28"/>
                <w:szCs w:val="28"/>
              </w:rPr>
              <w:t xml:space="preserve"> </w:t>
            </w:r>
          </w:p>
          <w:p w:rsidR="00B74803" w:rsidRPr="00F31470" w:rsidRDefault="00B74803" w:rsidP="00467671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6804" w:type="dxa"/>
          </w:tcPr>
          <w:p w:rsidR="00B74803" w:rsidRPr="00467671" w:rsidRDefault="00B74803" w:rsidP="00467671">
            <w:pPr>
              <w:numPr>
                <w:ilvl w:val="0"/>
                <w:numId w:val="15"/>
              </w:numPr>
              <w:ind w:left="34"/>
            </w:pPr>
            <w:r w:rsidRPr="00F31470">
              <w:t xml:space="preserve">1. Обеспеченность детей дошкольного возраста местами в образовательных организациях, осуществляющих образовательную деятельность по программам дошкольного </w:t>
            </w:r>
            <w:r w:rsidRPr="00467671">
              <w:t>образования (количество мест на 1000 детей);</w:t>
            </w:r>
          </w:p>
          <w:p w:rsidR="00B74803" w:rsidRPr="00467671" w:rsidRDefault="00B74803" w:rsidP="00467671">
            <w:pPr>
              <w:numPr>
                <w:ilvl w:val="0"/>
                <w:numId w:val="15"/>
              </w:numPr>
              <w:ind w:left="34"/>
            </w:pPr>
            <w:r w:rsidRPr="00467671">
              <w:t>2. Доля детей от 7 до 18 лет, охваченных всеми формами образования и формами получения образования, от общего количества проживающих на территории Мокшанского района детей, подлежащих обучению по программам начального общего, основного общего, среднего общего образования</w:t>
            </w:r>
            <w:proofErr w:type="gramStart"/>
            <w:r w:rsidRPr="00467671">
              <w:t xml:space="preserve"> (%);</w:t>
            </w:r>
            <w:proofErr w:type="gramEnd"/>
          </w:p>
          <w:p w:rsidR="00B74803" w:rsidRPr="00F31470" w:rsidRDefault="00B74803" w:rsidP="00467671">
            <w:pPr>
              <w:ind w:left="34"/>
            </w:pPr>
            <w:r w:rsidRPr="00467671">
              <w:t>3. Доля детей в возрасте от 5 до 18 лет, обучающихся</w:t>
            </w:r>
            <w:r w:rsidRPr="00F31470">
              <w:t xml:space="preserve"> по дополнительным общеразвивающим программам, в общей численности детей этого возраста (%);</w:t>
            </w:r>
          </w:p>
          <w:p w:rsidR="00B74803" w:rsidRPr="00F31470" w:rsidRDefault="00B74803" w:rsidP="00467671">
            <w:pPr>
              <w:ind w:left="34"/>
            </w:pPr>
            <w:r w:rsidRPr="00F31470">
              <w:t>4. Удельный вес несовершеннолетних в возрасте 6 - 17 лет (включительно), охваченных разными формами организованного отдыха, оздоровления (к общему числу детей в возрасте от 6 до 17 лет включительно</w:t>
            </w:r>
            <w:proofErr w:type="gramStart"/>
            <w:r w:rsidRPr="00F31470">
              <w:t>) (%);</w:t>
            </w:r>
            <w:proofErr w:type="gramEnd"/>
          </w:p>
          <w:p w:rsidR="00B74803" w:rsidRPr="00F31470" w:rsidRDefault="00B74803" w:rsidP="00467671">
            <w:pPr>
              <w:pStyle w:val="ConsPlusNormal"/>
              <w:widowControl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F314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Доля муниципальных образовательных организаций, реализующих программы общего образования, здания которых требуют капитального ремонта, в общей численности муниципальных образовательных организаций, реализующих </w:t>
            </w:r>
            <w:r w:rsidRPr="00F314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программы общего образования (%);</w:t>
            </w:r>
          </w:p>
          <w:p w:rsidR="00B74803" w:rsidRPr="00F31470" w:rsidRDefault="00B74803" w:rsidP="00467671">
            <w:r w:rsidRPr="00F31470">
              <w:t>6. 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 (%);</w:t>
            </w:r>
          </w:p>
          <w:p w:rsidR="00B74803" w:rsidRPr="00F31470" w:rsidRDefault="00B74803" w:rsidP="00467671">
            <w:pPr>
              <w:pStyle w:val="ConsPlusNormal"/>
              <w:widowControl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1470">
              <w:rPr>
                <w:rFonts w:ascii="Times New Roman" w:hAnsi="Times New Roman" w:cs="Times New Roman"/>
                <w:sz w:val="24"/>
                <w:szCs w:val="24"/>
              </w:rPr>
              <w:t>7. Доля детей в возрасте от 5 до 18 лет, использующих сертификаты дополнительного образования в статусе сертификатов персонифицированного финансирования 10%;</w:t>
            </w:r>
          </w:p>
          <w:p w:rsidR="00B74803" w:rsidRPr="00F31470" w:rsidRDefault="00B74803" w:rsidP="00467671">
            <w:pPr>
              <w:rPr>
                <w:bCs/>
                <w:color w:val="000000" w:themeColor="text1"/>
              </w:rPr>
            </w:pPr>
            <w:r w:rsidRPr="00F31470">
              <w:t xml:space="preserve">8. </w:t>
            </w:r>
            <w:r w:rsidRPr="00F31470">
              <w:rPr>
                <w:bCs/>
                <w:color w:val="000000" w:themeColor="text1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 (ед.);</w:t>
            </w:r>
          </w:p>
          <w:p w:rsidR="00B74803" w:rsidRPr="00F31470" w:rsidRDefault="00B74803" w:rsidP="00467671">
            <w:pPr>
              <w:rPr>
                <w:sz w:val="28"/>
                <w:szCs w:val="28"/>
              </w:rPr>
            </w:pPr>
            <w:r w:rsidRPr="00F31470">
              <w:rPr>
                <w:bCs/>
                <w:color w:val="000000" w:themeColor="text1"/>
              </w:rPr>
              <w:t>9. Количество общеобразовательных организаций, имеющих в штатном расписании должности советников по воспитанию и взаимодействию с детскими общественными объединениями (ед.).</w:t>
            </w:r>
          </w:p>
        </w:tc>
      </w:tr>
    </w:tbl>
    <w:p w:rsidR="0058028C" w:rsidRPr="00B74803" w:rsidRDefault="00467671" w:rsidP="00467671">
      <w:pPr>
        <w:pStyle w:val="ConsPlusTitle"/>
        <w:widowControl/>
        <w:ind w:right="480" w:firstLine="36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».</w:t>
      </w:r>
    </w:p>
    <w:p w:rsidR="0010389C" w:rsidRPr="00BD7594" w:rsidRDefault="00D80560" w:rsidP="00467671">
      <w:pPr>
        <w:ind w:right="-87"/>
        <w:jc w:val="both"/>
        <w:rPr>
          <w:bCs/>
          <w:sz w:val="28"/>
          <w:szCs w:val="28"/>
        </w:rPr>
      </w:pPr>
      <w:r w:rsidRPr="00BD7594">
        <w:rPr>
          <w:bCs/>
          <w:sz w:val="28"/>
          <w:szCs w:val="28"/>
        </w:rPr>
        <w:t xml:space="preserve">      </w:t>
      </w:r>
      <w:r w:rsidR="006D659B" w:rsidRPr="00BD7594">
        <w:rPr>
          <w:bCs/>
          <w:sz w:val="28"/>
          <w:szCs w:val="28"/>
        </w:rPr>
        <w:t xml:space="preserve"> 2</w:t>
      </w:r>
      <w:r w:rsidR="00BA296F">
        <w:rPr>
          <w:bCs/>
          <w:sz w:val="28"/>
          <w:szCs w:val="28"/>
        </w:rPr>
        <w:t xml:space="preserve">. Внести в приложение </w:t>
      </w:r>
      <w:r w:rsidR="00B74803">
        <w:rPr>
          <w:bCs/>
          <w:sz w:val="28"/>
          <w:szCs w:val="28"/>
        </w:rPr>
        <w:t>3.1</w:t>
      </w:r>
      <w:r w:rsidR="0010389C" w:rsidRPr="00BD7594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BD7594" w:rsidRDefault="0010389C" w:rsidP="00467671">
      <w:pPr>
        <w:jc w:val="both"/>
        <w:rPr>
          <w:bCs/>
          <w:sz w:val="28"/>
          <w:szCs w:val="28"/>
        </w:rPr>
      </w:pPr>
      <w:r w:rsidRPr="00BD7594">
        <w:rPr>
          <w:bCs/>
          <w:sz w:val="28"/>
          <w:szCs w:val="28"/>
        </w:rPr>
        <w:t xml:space="preserve"> </w:t>
      </w:r>
      <w:r w:rsidR="006D659B" w:rsidRPr="00BD7594">
        <w:rPr>
          <w:bCs/>
          <w:sz w:val="28"/>
          <w:szCs w:val="28"/>
        </w:rPr>
        <w:t xml:space="preserve">      3</w:t>
      </w:r>
      <w:r w:rsidR="00BA296F">
        <w:rPr>
          <w:bCs/>
          <w:sz w:val="28"/>
          <w:szCs w:val="28"/>
        </w:rPr>
        <w:t xml:space="preserve">. Внести в приложение </w:t>
      </w:r>
      <w:r w:rsidR="009C53F6">
        <w:rPr>
          <w:bCs/>
          <w:sz w:val="28"/>
          <w:szCs w:val="28"/>
        </w:rPr>
        <w:t>3.2</w:t>
      </w:r>
      <w:r w:rsidRPr="00BD7594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7840A9" w:rsidRPr="00BD7594" w:rsidRDefault="007840A9" w:rsidP="00467671">
      <w:pPr>
        <w:jc w:val="both"/>
        <w:rPr>
          <w:bCs/>
          <w:sz w:val="28"/>
          <w:szCs w:val="28"/>
        </w:rPr>
      </w:pPr>
      <w:r w:rsidRPr="00BD7594">
        <w:rPr>
          <w:b/>
          <w:sz w:val="28"/>
          <w:szCs w:val="28"/>
        </w:rPr>
        <w:t xml:space="preserve">       </w:t>
      </w:r>
      <w:r w:rsidR="00467671">
        <w:rPr>
          <w:sz w:val="28"/>
          <w:szCs w:val="28"/>
        </w:rPr>
        <w:t>4</w:t>
      </w:r>
      <w:r w:rsidRPr="00BD7594">
        <w:rPr>
          <w:sz w:val="28"/>
          <w:szCs w:val="28"/>
        </w:rPr>
        <w:t xml:space="preserve">. </w:t>
      </w:r>
      <w:r w:rsidR="009C53F6" w:rsidRPr="00794CBD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 (</w:t>
      </w:r>
      <w:r w:rsidR="009C53F6" w:rsidRPr="00794CBD">
        <w:rPr>
          <w:sz w:val="28"/>
          <w:szCs w:val="28"/>
          <w:lang w:val="en-US"/>
        </w:rPr>
        <w:t>http</w:t>
      </w:r>
      <w:r w:rsidR="009C53F6" w:rsidRPr="00794CBD">
        <w:rPr>
          <w:sz w:val="28"/>
          <w:szCs w:val="28"/>
        </w:rPr>
        <w:t>://</w:t>
      </w:r>
      <w:proofErr w:type="spellStart"/>
      <w:r w:rsidR="009C53F6" w:rsidRPr="00794CBD">
        <w:rPr>
          <w:sz w:val="28"/>
          <w:szCs w:val="28"/>
          <w:lang w:val="en-US"/>
        </w:rPr>
        <w:t>mokshan</w:t>
      </w:r>
      <w:proofErr w:type="spellEnd"/>
      <w:r w:rsidR="009C53F6" w:rsidRPr="00794CBD">
        <w:rPr>
          <w:sz w:val="28"/>
          <w:szCs w:val="28"/>
        </w:rPr>
        <w:t>.</w:t>
      </w:r>
      <w:proofErr w:type="spellStart"/>
      <w:r w:rsidR="009C53F6" w:rsidRPr="00794CBD">
        <w:rPr>
          <w:sz w:val="28"/>
          <w:szCs w:val="28"/>
          <w:lang w:val="en-US"/>
        </w:rPr>
        <w:t>pnzreg</w:t>
      </w:r>
      <w:proofErr w:type="spellEnd"/>
      <w:r w:rsidR="009C53F6" w:rsidRPr="00794CBD">
        <w:rPr>
          <w:sz w:val="28"/>
          <w:szCs w:val="28"/>
        </w:rPr>
        <w:t>.</w:t>
      </w:r>
      <w:proofErr w:type="spellStart"/>
      <w:r w:rsidR="009C53F6" w:rsidRPr="00794CBD">
        <w:rPr>
          <w:sz w:val="28"/>
          <w:szCs w:val="28"/>
          <w:lang w:val="en-US"/>
        </w:rPr>
        <w:t>ru</w:t>
      </w:r>
      <w:proofErr w:type="spellEnd"/>
      <w:r w:rsidR="009C53F6" w:rsidRPr="00794CBD">
        <w:rPr>
          <w:sz w:val="28"/>
          <w:szCs w:val="28"/>
        </w:rPr>
        <w:t>)</w:t>
      </w:r>
      <w:r w:rsidR="009C53F6" w:rsidRPr="00794CBD">
        <w:rPr>
          <w:bCs/>
          <w:sz w:val="28"/>
          <w:szCs w:val="28"/>
        </w:rPr>
        <w:t>.</w:t>
      </w:r>
    </w:p>
    <w:p w:rsidR="007840A9" w:rsidRPr="00BD7594" w:rsidRDefault="006D659B" w:rsidP="009C53F6">
      <w:pPr>
        <w:pStyle w:val="ConsPlusTitle"/>
        <w:widowControl/>
        <w:jc w:val="both"/>
        <w:rPr>
          <w:b w:val="0"/>
          <w:sz w:val="28"/>
          <w:szCs w:val="28"/>
        </w:rPr>
      </w:pPr>
      <w:r w:rsidRPr="00BD7594">
        <w:rPr>
          <w:b w:val="0"/>
          <w:sz w:val="28"/>
          <w:szCs w:val="28"/>
        </w:rPr>
        <w:t xml:space="preserve">       </w:t>
      </w:r>
      <w:r w:rsidR="00467671">
        <w:rPr>
          <w:b w:val="0"/>
          <w:sz w:val="28"/>
          <w:szCs w:val="28"/>
        </w:rPr>
        <w:t>5</w:t>
      </w:r>
      <w:r w:rsidR="007840A9" w:rsidRPr="00BD7594">
        <w:rPr>
          <w:b w:val="0"/>
          <w:sz w:val="28"/>
          <w:szCs w:val="28"/>
        </w:rPr>
        <w:t xml:space="preserve">. Настоящее постановление вступает в силу на следующий день после </w:t>
      </w:r>
      <w:r w:rsidR="004E7BBA">
        <w:rPr>
          <w:b w:val="0"/>
          <w:sz w:val="28"/>
          <w:szCs w:val="28"/>
        </w:rPr>
        <w:t xml:space="preserve">дня </w:t>
      </w:r>
      <w:r w:rsidR="007840A9" w:rsidRPr="00BD7594">
        <w:rPr>
          <w:b w:val="0"/>
          <w:sz w:val="28"/>
          <w:szCs w:val="28"/>
        </w:rPr>
        <w:t>его официального опубликования.</w:t>
      </w:r>
    </w:p>
    <w:p w:rsidR="00467671" w:rsidRDefault="006D659B" w:rsidP="009C53F6">
      <w:pPr>
        <w:jc w:val="both"/>
        <w:rPr>
          <w:b/>
          <w:sz w:val="28"/>
          <w:szCs w:val="28"/>
        </w:rPr>
      </w:pPr>
      <w:r w:rsidRPr="00BD7594">
        <w:rPr>
          <w:sz w:val="28"/>
          <w:szCs w:val="28"/>
        </w:rPr>
        <w:t xml:space="preserve">       </w:t>
      </w:r>
      <w:r w:rsidR="00467671">
        <w:rPr>
          <w:sz w:val="28"/>
          <w:szCs w:val="28"/>
        </w:rPr>
        <w:t>6</w:t>
      </w:r>
      <w:r w:rsidR="007840A9" w:rsidRPr="00BD7594">
        <w:rPr>
          <w:sz w:val="28"/>
          <w:szCs w:val="28"/>
        </w:rPr>
        <w:t xml:space="preserve">. </w:t>
      </w:r>
      <w:proofErr w:type="gramStart"/>
      <w:r w:rsidR="009C53F6" w:rsidRPr="00DC776A">
        <w:rPr>
          <w:sz w:val="28"/>
          <w:szCs w:val="28"/>
        </w:rPr>
        <w:t>Контроль за</w:t>
      </w:r>
      <w:proofErr w:type="gramEnd"/>
      <w:r w:rsidR="009C53F6" w:rsidRPr="00DC776A">
        <w:rPr>
          <w:sz w:val="28"/>
          <w:szCs w:val="28"/>
        </w:rPr>
        <w:t xml:space="preserve"> исполнением настоящего постано</w:t>
      </w:r>
      <w:r w:rsidR="009C53F6">
        <w:rPr>
          <w:sz w:val="28"/>
          <w:szCs w:val="28"/>
        </w:rPr>
        <w:t>вления возложить на начальника у</w:t>
      </w:r>
      <w:r w:rsidR="009C53F6" w:rsidRPr="00DC776A">
        <w:rPr>
          <w:sz w:val="28"/>
          <w:szCs w:val="28"/>
        </w:rPr>
        <w:t>правления образованием администрации Мокшанского рай</w:t>
      </w:r>
      <w:r w:rsidR="009C53F6">
        <w:rPr>
          <w:sz w:val="28"/>
          <w:szCs w:val="28"/>
        </w:rPr>
        <w:t>она Пензенской области</w:t>
      </w:r>
      <w:r w:rsidR="009C53F6" w:rsidRPr="00DC776A">
        <w:rPr>
          <w:sz w:val="28"/>
          <w:szCs w:val="28"/>
        </w:rPr>
        <w:t>.</w:t>
      </w:r>
      <w:r w:rsidR="009C53F6" w:rsidRPr="003F3312">
        <w:rPr>
          <w:b/>
          <w:sz w:val="28"/>
          <w:szCs w:val="28"/>
        </w:rPr>
        <w:t xml:space="preserve">       </w:t>
      </w:r>
    </w:p>
    <w:p w:rsidR="00244CB9" w:rsidRPr="00BD7594" w:rsidRDefault="009C53F6" w:rsidP="009C53F6">
      <w:pPr>
        <w:jc w:val="both"/>
        <w:rPr>
          <w:sz w:val="28"/>
          <w:szCs w:val="28"/>
        </w:rPr>
      </w:pPr>
      <w:r w:rsidRPr="003F3312">
        <w:rPr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A20D4C" w:rsidRPr="00BD7594" w:rsidRDefault="00B54809" w:rsidP="00BD7594">
      <w:pPr>
        <w:jc w:val="both"/>
        <w:rPr>
          <w:b/>
          <w:sz w:val="28"/>
          <w:szCs w:val="28"/>
        </w:rPr>
      </w:pPr>
      <w:r w:rsidRPr="00BD7594">
        <w:rPr>
          <w:b/>
          <w:sz w:val="28"/>
          <w:szCs w:val="28"/>
        </w:rPr>
        <w:t>Глава</w:t>
      </w:r>
      <w:r w:rsidR="00A20D4C" w:rsidRPr="00BD7594">
        <w:rPr>
          <w:b/>
          <w:sz w:val="28"/>
          <w:szCs w:val="28"/>
        </w:rPr>
        <w:t xml:space="preserve"> </w:t>
      </w:r>
      <w:r w:rsidR="0010389C" w:rsidRPr="00BD7594">
        <w:rPr>
          <w:b/>
          <w:sz w:val="28"/>
          <w:szCs w:val="28"/>
        </w:rPr>
        <w:t xml:space="preserve">Мокшанского района                                                                   </w:t>
      </w:r>
    </w:p>
    <w:p w:rsidR="0010389C" w:rsidRPr="00BD7594" w:rsidRDefault="00A20D4C" w:rsidP="00BD7594">
      <w:pPr>
        <w:jc w:val="both"/>
        <w:rPr>
          <w:sz w:val="28"/>
          <w:szCs w:val="28"/>
        </w:rPr>
      </w:pPr>
      <w:r w:rsidRPr="00BD7594">
        <w:rPr>
          <w:b/>
          <w:sz w:val="28"/>
          <w:szCs w:val="28"/>
        </w:rPr>
        <w:t>Пензенской области                                                                   А.В</w:t>
      </w:r>
      <w:r w:rsidR="00257952" w:rsidRPr="00BD7594">
        <w:rPr>
          <w:b/>
          <w:sz w:val="28"/>
          <w:szCs w:val="28"/>
        </w:rPr>
        <w:t xml:space="preserve">. </w:t>
      </w:r>
      <w:r w:rsidRPr="00BD7594">
        <w:rPr>
          <w:b/>
          <w:sz w:val="28"/>
          <w:szCs w:val="28"/>
        </w:rPr>
        <w:t>Решетченко</w:t>
      </w:r>
    </w:p>
    <w:p w:rsidR="0010389C" w:rsidRPr="00BD7594" w:rsidRDefault="0010389C" w:rsidP="00BD7594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BD7594" w:rsidRDefault="0010389C" w:rsidP="00BD7594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A4118C" w:rsidRPr="00BD7594" w:rsidRDefault="00A4118C" w:rsidP="00BD7594">
      <w:pPr>
        <w:rPr>
          <w:sz w:val="28"/>
          <w:szCs w:val="28"/>
        </w:rPr>
        <w:sectPr w:rsidR="00A4118C" w:rsidRPr="00BD7594" w:rsidSect="00467671">
          <w:pgSz w:w="11906" w:h="16838"/>
          <w:pgMar w:top="567" w:right="709" w:bottom="425" w:left="1361" w:header="709" w:footer="709" w:gutter="0"/>
          <w:cols w:space="708"/>
          <w:docGrid w:linePitch="360"/>
        </w:sectPr>
      </w:pPr>
    </w:p>
    <w:p w:rsidR="009C53F6" w:rsidRPr="00F31470" w:rsidRDefault="009C53F6" w:rsidP="009C53F6">
      <w:pPr>
        <w:jc w:val="right"/>
      </w:pPr>
      <w:r w:rsidRPr="00F31470">
        <w:rPr>
          <w:sz w:val="22"/>
          <w:szCs w:val="22"/>
        </w:rPr>
        <w:lastRenderedPageBreak/>
        <w:t xml:space="preserve">Приложение к постановлению </w:t>
      </w:r>
    </w:p>
    <w:p w:rsidR="009C53F6" w:rsidRPr="00F31470" w:rsidRDefault="009C53F6" w:rsidP="009C53F6">
      <w:pPr>
        <w:jc w:val="right"/>
        <w:rPr>
          <w:sz w:val="22"/>
          <w:szCs w:val="22"/>
        </w:rPr>
      </w:pPr>
      <w:r w:rsidRPr="00F31470">
        <w:rPr>
          <w:sz w:val="22"/>
          <w:szCs w:val="22"/>
        </w:rPr>
        <w:t xml:space="preserve">администрации Мокшанского района </w:t>
      </w:r>
    </w:p>
    <w:p w:rsidR="009C53F6" w:rsidRPr="00F31470" w:rsidRDefault="009C53F6" w:rsidP="009C53F6">
      <w:pPr>
        <w:jc w:val="right"/>
        <w:rPr>
          <w:sz w:val="22"/>
          <w:szCs w:val="22"/>
        </w:rPr>
      </w:pPr>
      <w:r w:rsidRPr="00F31470">
        <w:rPr>
          <w:sz w:val="22"/>
          <w:szCs w:val="22"/>
        </w:rPr>
        <w:t>от __________ №_______</w:t>
      </w:r>
    </w:p>
    <w:p w:rsidR="009C53F6" w:rsidRPr="00F31470" w:rsidRDefault="009C53F6" w:rsidP="009C53F6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>
        <w:t>«Приложение 3.1</w:t>
      </w:r>
    </w:p>
    <w:p w:rsidR="00D470AD" w:rsidRDefault="009C53F6" w:rsidP="009C53F6">
      <w:pPr>
        <w:tabs>
          <w:tab w:val="center" w:pos="4153"/>
          <w:tab w:val="right" w:pos="8306"/>
        </w:tabs>
        <w:jc w:val="right"/>
      </w:pPr>
      <w:r w:rsidRPr="00F31470">
        <w:t xml:space="preserve">                                                                                                                                                                              к муниципальной программе Мокшанского района  Пензенской области</w:t>
      </w:r>
    </w:p>
    <w:p w:rsidR="009C53F6" w:rsidRDefault="009C53F6" w:rsidP="009C53F6">
      <w:pPr>
        <w:tabs>
          <w:tab w:val="center" w:pos="4153"/>
          <w:tab w:val="right" w:pos="8306"/>
        </w:tabs>
        <w:jc w:val="right"/>
      </w:pPr>
      <w:r w:rsidRPr="00F31470">
        <w:t xml:space="preserve"> «Развитие образования в  Мокшанском районе» </w:t>
      </w:r>
    </w:p>
    <w:p w:rsidR="009C53F6" w:rsidRPr="00F31470" w:rsidRDefault="009C53F6" w:rsidP="009C53F6">
      <w:pPr>
        <w:tabs>
          <w:tab w:val="center" w:pos="4153"/>
          <w:tab w:val="right" w:pos="8306"/>
        </w:tabs>
        <w:jc w:val="right"/>
      </w:pPr>
      <w:r>
        <w:t>(новая редакция)</w:t>
      </w:r>
    </w:p>
    <w:p w:rsidR="00B74803" w:rsidRPr="00D31C55" w:rsidRDefault="00B74803" w:rsidP="00B74803">
      <w:pPr>
        <w:jc w:val="center"/>
      </w:pPr>
      <w:r w:rsidRPr="00D31C55">
        <w:t>ПЕРЕЧЕНЬ</w:t>
      </w:r>
    </w:p>
    <w:p w:rsidR="00B74803" w:rsidRPr="00D31C55" w:rsidRDefault="00B74803" w:rsidP="00B74803">
      <w:pPr>
        <w:jc w:val="center"/>
      </w:pPr>
      <w:r w:rsidRPr="00D31C55">
        <w:t xml:space="preserve">целевых показателей муниципальной программы Мокшанского района </w:t>
      </w:r>
    </w:p>
    <w:p w:rsidR="00B74803" w:rsidRPr="00D31C55" w:rsidRDefault="00B74803" w:rsidP="00B74803">
      <w:pPr>
        <w:jc w:val="center"/>
        <w:rPr>
          <w:u w:val="single"/>
        </w:rPr>
      </w:pPr>
      <w:r w:rsidRPr="00D31C55">
        <w:rPr>
          <w:u w:val="single"/>
        </w:rPr>
        <w:t>«Развитие образования в Мокшанском районе</w:t>
      </w:r>
      <w:r>
        <w:rPr>
          <w:u w:val="single"/>
        </w:rPr>
        <w:t xml:space="preserve"> </w:t>
      </w:r>
      <w:r w:rsidRPr="005F0FEC">
        <w:rPr>
          <w:u w:val="single"/>
        </w:rPr>
        <w:t>Пензенской области»</w:t>
      </w:r>
      <w:r w:rsidRPr="00D31C55">
        <w:rPr>
          <w:u w:val="single"/>
        </w:rPr>
        <w:t xml:space="preserve"> на 2022-2025 годы</w:t>
      </w:r>
    </w:p>
    <w:p w:rsidR="00B74803" w:rsidRPr="00794CBD" w:rsidRDefault="00B74803" w:rsidP="00B74803">
      <w:pPr>
        <w:jc w:val="center"/>
        <w:rPr>
          <w:sz w:val="28"/>
          <w:szCs w:val="28"/>
          <w:u w:val="single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9360"/>
        <w:gridCol w:w="1275"/>
        <w:gridCol w:w="851"/>
        <w:gridCol w:w="1134"/>
        <w:gridCol w:w="1134"/>
        <w:gridCol w:w="993"/>
      </w:tblGrid>
      <w:tr w:rsidR="00B74803" w:rsidRPr="00794CBD" w:rsidTr="00DD38C3">
        <w:trPr>
          <w:trHeight w:val="297"/>
        </w:trPr>
        <w:tc>
          <w:tcPr>
            <w:tcW w:w="11198" w:type="dxa"/>
            <w:gridSpan w:val="3"/>
          </w:tcPr>
          <w:p w:rsidR="00B74803" w:rsidRPr="00794CBD" w:rsidRDefault="00B74803" w:rsidP="00467671">
            <w:pPr>
              <w:jc w:val="center"/>
            </w:pPr>
            <w:r w:rsidRPr="00794CBD">
              <w:t>Ответственный исполнитель</w:t>
            </w:r>
          </w:p>
        </w:tc>
        <w:tc>
          <w:tcPr>
            <w:tcW w:w="4112" w:type="dxa"/>
            <w:gridSpan w:val="4"/>
          </w:tcPr>
          <w:p w:rsidR="00B74803" w:rsidRPr="00794CBD" w:rsidRDefault="00B74803" w:rsidP="00467671">
            <w:pPr>
              <w:jc w:val="center"/>
            </w:pPr>
            <w:r w:rsidRPr="00794CBD">
              <w:t xml:space="preserve">Управление образованием </w:t>
            </w:r>
            <w:r w:rsidRPr="00526CED">
              <w:t>администрации Мокшанского района Пензенской области</w:t>
            </w:r>
          </w:p>
        </w:tc>
      </w:tr>
      <w:tr w:rsidR="00B74803" w:rsidRPr="00794CBD" w:rsidTr="00DD38C3">
        <w:tc>
          <w:tcPr>
            <w:tcW w:w="563" w:type="dxa"/>
            <w:vMerge w:val="restart"/>
          </w:tcPr>
          <w:p w:rsidR="00B74803" w:rsidRPr="00794CBD" w:rsidRDefault="00B74803" w:rsidP="00467671">
            <w:pPr>
              <w:jc w:val="center"/>
            </w:pPr>
            <w:r w:rsidRPr="00794CBD">
              <w:t>№ п/п</w:t>
            </w:r>
          </w:p>
        </w:tc>
        <w:tc>
          <w:tcPr>
            <w:tcW w:w="9360" w:type="dxa"/>
            <w:vMerge w:val="restart"/>
          </w:tcPr>
          <w:p w:rsidR="00B74803" w:rsidRPr="00794CBD" w:rsidRDefault="00B74803" w:rsidP="00467671">
            <w:pPr>
              <w:jc w:val="center"/>
            </w:pPr>
            <w:r w:rsidRPr="00794CBD">
              <w:t>Наименование целевого показателя</w:t>
            </w:r>
          </w:p>
        </w:tc>
        <w:tc>
          <w:tcPr>
            <w:tcW w:w="1275" w:type="dxa"/>
            <w:vMerge w:val="restart"/>
          </w:tcPr>
          <w:p w:rsidR="00B74803" w:rsidRPr="00794CBD" w:rsidRDefault="00B74803" w:rsidP="00DD38C3">
            <w:pPr>
              <w:ind w:left="-108" w:right="-108"/>
              <w:jc w:val="center"/>
            </w:pPr>
            <w:r w:rsidRPr="00794CBD">
              <w:t>Единица измерения</w:t>
            </w:r>
          </w:p>
        </w:tc>
        <w:tc>
          <w:tcPr>
            <w:tcW w:w="4112" w:type="dxa"/>
            <w:gridSpan w:val="4"/>
          </w:tcPr>
          <w:p w:rsidR="00B74803" w:rsidRPr="00794CBD" w:rsidRDefault="00B74803" w:rsidP="00467671">
            <w:pPr>
              <w:jc w:val="center"/>
            </w:pPr>
            <w:r w:rsidRPr="00794CBD">
              <w:t>Значение целевых показателей</w:t>
            </w:r>
          </w:p>
        </w:tc>
      </w:tr>
      <w:tr w:rsidR="00B74803" w:rsidRPr="00794CBD" w:rsidTr="00DD38C3">
        <w:tc>
          <w:tcPr>
            <w:tcW w:w="563" w:type="dxa"/>
            <w:vMerge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9360" w:type="dxa"/>
            <w:vMerge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1275" w:type="dxa"/>
            <w:vMerge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851" w:type="dxa"/>
          </w:tcPr>
          <w:p w:rsidR="00B74803" w:rsidRPr="00794CBD" w:rsidRDefault="00B74803" w:rsidP="00DD38C3">
            <w:pPr>
              <w:ind w:right="-108"/>
              <w:jc w:val="center"/>
            </w:pPr>
            <w:r w:rsidRPr="00794CBD">
              <w:t>2022 г</w:t>
            </w:r>
            <w:r>
              <w:t>.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2023 г</w:t>
            </w:r>
            <w:r>
              <w:t>.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2024 г</w:t>
            </w:r>
            <w:r>
              <w:t>.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>
              <w:t>2025 г.</w:t>
            </w:r>
          </w:p>
        </w:tc>
      </w:tr>
      <w:tr w:rsidR="00B74803" w:rsidRPr="00794CBD" w:rsidTr="00DD38C3">
        <w:tc>
          <w:tcPr>
            <w:tcW w:w="15310" w:type="dxa"/>
            <w:gridSpan w:val="7"/>
            <w:tcMar>
              <w:left w:w="0" w:type="dxa"/>
              <w:right w:w="0" w:type="dxa"/>
            </w:tcMar>
          </w:tcPr>
          <w:p w:rsidR="00B74803" w:rsidRPr="00794CBD" w:rsidRDefault="00B74803" w:rsidP="00467671">
            <w:pPr>
              <w:jc w:val="center"/>
              <w:rPr>
                <w:b/>
              </w:rPr>
            </w:pPr>
            <w:r w:rsidRPr="00794CBD">
              <w:rPr>
                <w:b/>
              </w:rPr>
              <w:t>Муниципальная программа Мокшанского района Пензенской области «Развитие образования в Мокшанском районе</w:t>
            </w:r>
            <w:r>
              <w:rPr>
                <w:b/>
              </w:rPr>
              <w:t xml:space="preserve"> </w:t>
            </w:r>
            <w:r w:rsidRPr="00DC776A">
              <w:rPr>
                <w:b/>
              </w:rPr>
              <w:t>Пензенской области</w:t>
            </w:r>
            <w:r w:rsidRPr="00794CBD">
              <w:rPr>
                <w:b/>
              </w:rPr>
              <w:t xml:space="preserve">» </w:t>
            </w:r>
          </w:p>
        </w:tc>
      </w:tr>
      <w:tr w:rsidR="00B74803" w:rsidRPr="00794CBD" w:rsidTr="00DD38C3">
        <w:trPr>
          <w:trHeight w:val="702"/>
        </w:trPr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>обеспеченность детей</w:t>
            </w:r>
            <w:r>
              <w:t xml:space="preserve"> </w:t>
            </w:r>
            <w:r w:rsidRPr="00794CBD">
              <w:t xml:space="preserve"> дошкольного возраста местами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1275" w:type="dxa"/>
          </w:tcPr>
          <w:p w:rsidR="00B74803" w:rsidRPr="00794CBD" w:rsidRDefault="00B74803" w:rsidP="00DD38C3">
            <w:pPr>
              <w:ind w:right="-109" w:hanging="108"/>
              <w:jc w:val="center"/>
            </w:pPr>
            <w:r w:rsidRPr="00794CBD">
              <w:t>количество мест на 1000 детей</w:t>
            </w:r>
          </w:p>
        </w:tc>
        <w:tc>
          <w:tcPr>
            <w:tcW w:w="851" w:type="dxa"/>
          </w:tcPr>
          <w:p w:rsidR="00B74803" w:rsidRPr="00794CBD" w:rsidRDefault="00B74803" w:rsidP="00467671">
            <w:pPr>
              <w:jc w:val="center"/>
            </w:pPr>
            <w:r w:rsidRPr="00794CBD">
              <w:t>582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640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640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640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2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 xml:space="preserve">доля детей от 7 до 18 лет, охваченных всеми формами образования и формами получения образования, от общего количества проживающих на территории Мокшанского района детей, подлежащих </w:t>
            </w:r>
            <w:proofErr w:type="gramStart"/>
            <w:r w:rsidRPr="00794CBD">
              <w:t>обучению по программам</w:t>
            </w:r>
            <w:proofErr w:type="gramEnd"/>
            <w:r w:rsidRPr="00794CBD">
              <w:t xml:space="preserve"> начального общего, основного общего, среднего общего образования</w:t>
            </w:r>
          </w:p>
        </w:tc>
        <w:tc>
          <w:tcPr>
            <w:tcW w:w="1275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3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>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</w:tc>
        <w:tc>
          <w:tcPr>
            <w:tcW w:w="1275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</w:tcPr>
          <w:p w:rsidR="00B74803" w:rsidRPr="00794CBD" w:rsidRDefault="00B74803" w:rsidP="00467671">
            <w:pPr>
              <w:jc w:val="center"/>
            </w:pPr>
            <w:r w:rsidRPr="00794CBD">
              <w:t>75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75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75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75</w:t>
            </w:r>
          </w:p>
        </w:tc>
      </w:tr>
      <w:tr w:rsidR="00B74803" w:rsidRPr="00794CBD" w:rsidTr="00DD38C3">
        <w:trPr>
          <w:trHeight w:val="739"/>
        </w:trPr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4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>удельный вес несовершеннолетних в возрасте 6 - 17 лет (включительно), охваченных разными формами организованного отдыха, оздоровления (к общему числу детей в возрасте от 6 до 17 лет включительно)</w:t>
            </w:r>
          </w:p>
        </w:tc>
        <w:tc>
          <w:tcPr>
            <w:tcW w:w="1275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</w:tcPr>
          <w:p w:rsidR="00B74803" w:rsidRPr="00794CBD" w:rsidRDefault="00B74803" w:rsidP="00467671">
            <w:pPr>
              <w:jc w:val="center"/>
            </w:pPr>
            <w:r w:rsidRPr="00794CBD">
              <w:t>16,3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90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90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90</w:t>
            </w:r>
          </w:p>
        </w:tc>
      </w:tr>
      <w:tr w:rsidR="00B74803" w:rsidRPr="00794CBD" w:rsidTr="00DD38C3">
        <w:trPr>
          <w:trHeight w:val="277"/>
        </w:trPr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5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>доля муниципальных образовательных организаций, реализующих программы общего образования, здания которых  требуют капитального ремонта, в общей численности муниципальных образовательных организаций, реализующих программы общего образования</w:t>
            </w:r>
          </w:p>
        </w:tc>
        <w:tc>
          <w:tcPr>
            <w:tcW w:w="1275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</w:tcPr>
          <w:p w:rsidR="00B74803" w:rsidRPr="00794CBD" w:rsidRDefault="00B74803" w:rsidP="00467671">
            <w:pPr>
              <w:jc w:val="center"/>
            </w:pPr>
            <w:r w:rsidRPr="00794CBD">
              <w:t>5,8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5,8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5,8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5,8</w:t>
            </w:r>
          </w:p>
        </w:tc>
      </w:tr>
      <w:tr w:rsidR="00B74803" w:rsidRPr="00794CBD" w:rsidTr="00DD38C3">
        <w:trPr>
          <w:trHeight w:val="277"/>
        </w:trPr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6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</w:t>
            </w:r>
            <w:r w:rsidRPr="00794CBD">
              <w:lastRenderedPageBreak/>
              <w:t>исключением обучающихся в детских школах искусств по видам искусств)</w:t>
            </w:r>
          </w:p>
        </w:tc>
        <w:tc>
          <w:tcPr>
            <w:tcW w:w="1275" w:type="dxa"/>
          </w:tcPr>
          <w:p w:rsidR="00B74803" w:rsidRPr="00794CBD" w:rsidRDefault="00B74803" w:rsidP="00467671">
            <w:pPr>
              <w:jc w:val="center"/>
            </w:pPr>
            <w:r w:rsidRPr="00794CBD">
              <w:lastRenderedPageBreak/>
              <w:t>%</w:t>
            </w:r>
          </w:p>
        </w:tc>
        <w:tc>
          <w:tcPr>
            <w:tcW w:w="851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DD38C3">
        <w:trPr>
          <w:trHeight w:val="277"/>
        </w:trPr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lastRenderedPageBreak/>
              <w:t>7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275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</w:tcPr>
          <w:p w:rsidR="00B74803" w:rsidRPr="00794CBD" w:rsidRDefault="00B74803" w:rsidP="00467671">
            <w:pPr>
              <w:jc w:val="center"/>
            </w:pPr>
            <w:r w:rsidRPr="00794CBD">
              <w:t>5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6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6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6</w:t>
            </w:r>
          </w:p>
        </w:tc>
      </w:tr>
      <w:tr w:rsidR="00B74803" w:rsidRPr="00794CBD" w:rsidTr="00DD38C3">
        <w:trPr>
          <w:trHeight w:val="277"/>
        </w:trPr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8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rPr>
                <w:bCs/>
                <w:color w:val="000000" w:themeColor="text1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5" w:type="dxa"/>
          </w:tcPr>
          <w:p w:rsidR="00B74803" w:rsidRPr="00794CBD" w:rsidRDefault="00B74803" w:rsidP="00467671">
            <w:pPr>
              <w:jc w:val="center"/>
            </w:pPr>
            <w:r w:rsidRPr="00794CBD">
              <w:t>ед.</w:t>
            </w:r>
          </w:p>
        </w:tc>
        <w:tc>
          <w:tcPr>
            <w:tcW w:w="851" w:type="dxa"/>
          </w:tcPr>
          <w:p w:rsidR="00B74803" w:rsidRPr="00794CBD" w:rsidRDefault="00B74803" w:rsidP="00467671">
            <w:pPr>
              <w:jc w:val="center"/>
            </w:pPr>
            <w:r w:rsidRPr="00794CBD">
              <w:t>3,5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3,5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3,5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B74803">
              <w:rPr>
                <w:highlight w:val="yellow"/>
              </w:rPr>
              <w:t>3,5</w:t>
            </w:r>
          </w:p>
        </w:tc>
      </w:tr>
      <w:tr w:rsidR="00B74803" w:rsidRPr="00794CBD" w:rsidTr="00DD38C3">
        <w:trPr>
          <w:trHeight w:val="277"/>
        </w:trPr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9</w:t>
            </w:r>
          </w:p>
        </w:tc>
        <w:tc>
          <w:tcPr>
            <w:tcW w:w="9360" w:type="dxa"/>
          </w:tcPr>
          <w:p w:rsidR="00B74803" w:rsidRPr="00794CBD" w:rsidRDefault="00B74803" w:rsidP="00467671">
            <w:pPr>
              <w:rPr>
                <w:bCs/>
                <w:color w:val="000000" w:themeColor="text1"/>
              </w:rPr>
            </w:pPr>
            <w:r w:rsidRPr="00794CBD">
              <w:rPr>
                <w:color w:val="000000"/>
              </w:rPr>
              <w:t>количество общеобразовательных организаций, имеющих в штатном расписании должности советников по воспитанию и взаимодействию с детскими общественными объединениями</w:t>
            </w:r>
          </w:p>
        </w:tc>
        <w:tc>
          <w:tcPr>
            <w:tcW w:w="1275" w:type="dxa"/>
          </w:tcPr>
          <w:p w:rsidR="00B74803" w:rsidRPr="00794CBD" w:rsidRDefault="00B74803" w:rsidP="00467671">
            <w:pPr>
              <w:jc w:val="center"/>
            </w:pPr>
            <w:r w:rsidRPr="00794CBD">
              <w:t>ед.</w:t>
            </w:r>
          </w:p>
        </w:tc>
        <w:tc>
          <w:tcPr>
            <w:tcW w:w="851" w:type="dxa"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7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7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7</w:t>
            </w:r>
          </w:p>
        </w:tc>
      </w:tr>
      <w:tr w:rsidR="00B74803" w:rsidRPr="00794CBD" w:rsidTr="00DD38C3">
        <w:tc>
          <w:tcPr>
            <w:tcW w:w="15310" w:type="dxa"/>
            <w:gridSpan w:val="7"/>
          </w:tcPr>
          <w:p w:rsidR="00B74803" w:rsidRPr="00794CBD" w:rsidRDefault="00B74803" w:rsidP="00467671">
            <w:pPr>
              <w:jc w:val="center"/>
              <w:rPr>
                <w:b/>
              </w:rPr>
            </w:pPr>
            <w:r w:rsidRPr="00794CBD">
              <w:rPr>
                <w:b/>
              </w:rPr>
              <w:t>Подпрограмма 1. «Развитие дошкольного, общего и дополнительного образования в Мокшанском районе»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1.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>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</w:t>
            </w:r>
          </w:p>
        </w:tc>
        <w:tc>
          <w:tcPr>
            <w:tcW w:w="1275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2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>удельный вес дошкольных образовательных учреждений, реализующих основную общеобразовательную программу в рамках введения ФГОС дошкольного образования в общем количестве дошкольных образовательных учреждений</w:t>
            </w:r>
          </w:p>
        </w:tc>
        <w:tc>
          <w:tcPr>
            <w:tcW w:w="1275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  <w:vAlign w:val="center"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3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 xml:space="preserve">доля детей льготных категорий по </w:t>
            </w:r>
            <w:r w:rsidRPr="00794CBD">
              <w:rPr>
                <w:bCs/>
              </w:rPr>
              <w:t>освобождению от платы, взимаемой за присмотр и уход за детьми в муниципальных дошкольных образовательных организациях Мокшанского района</w:t>
            </w:r>
            <w:r w:rsidRPr="00794CBD">
              <w:t xml:space="preserve"> из числа подавших заявление</w:t>
            </w:r>
          </w:p>
        </w:tc>
        <w:tc>
          <w:tcPr>
            <w:tcW w:w="1275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  <w:vAlign w:val="center"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4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>создание условий для осуществления присмотра и ухода за детьми в муниципальных дошкольных образовательных организациях, в соответствии с установленными требованиями</w:t>
            </w:r>
            <w:proofErr w:type="gramStart"/>
            <w:r w:rsidRPr="00794CBD">
              <w:t xml:space="preserve">   (%)</w:t>
            </w:r>
            <w:proofErr w:type="gramEnd"/>
          </w:p>
        </w:tc>
        <w:tc>
          <w:tcPr>
            <w:tcW w:w="1275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  <w:vAlign w:val="center"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5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 xml:space="preserve">доля детей от 7 до 18 лет, охваченных всеми формами образования и формами получения образования, от общего количества проживающих на территории Мокшанского района детей, подлежащих </w:t>
            </w:r>
            <w:proofErr w:type="gramStart"/>
            <w:r w:rsidRPr="00794CBD">
              <w:t>обучению по программам</w:t>
            </w:r>
            <w:proofErr w:type="gramEnd"/>
            <w:r w:rsidRPr="00794CBD">
              <w:t xml:space="preserve"> начального общего, основного общего, среднего общего образования</w:t>
            </w:r>
          </w:p>
        </w:tc>
        <w:tc>
          <w:tcPr>
            <w:tcW w:w="1275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  <w:vAlign w:val="center"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6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>доля выпускников муниципальных общеобразовательных организаций, получивших аттестат о среднем общем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1275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1134" w:type="dxa"/>
          </w:tcPr>
          <w:p w:rsidR="00B74803" w:rsidRPr="002A6A14" w:rsidRDefault="00B74803" w:rsidP="0046767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100</w:t>
            </w:r>
          </w:p>
        </w:tc>
        <w:tc>
          <w:tcPr>
            <w:tcW w:w="1134" w:type="dxa"/>
          </w:tcPr>
          <w:p w:rsidR="00B74803" w:rsidRPr="002A6A14" w:rsidRDefault="00B74803" w:rsidP="0046767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100</w:t>
            </w:r>
          </w:p>
        </w:tc>
        <w:tc>
          <w:tcPr>
            <w:tcW w:w="993" w:type="dxa"/>
          </w:tcPr>
          <w:p w:rsidR="00B74803" w:rsidRPr="002A6A14" w:rsidRDefault="00B74803" w:rsidP="00467671">
            <w:pPr>
              <w:jc w:val="center"/>
              <w:rPr>
                <w:highlight w:val="yellow"/>
              </w:rPr>
            </w:pPr>
            <w:r w:rsidRPr="002A6A14">
              <w:rPr>
                <w:highlight w:val="yellow"/>
              </w:rPr>
              <w:t>100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7</w:t>
            </w:r>
          </w:p>
        </w:tc>
        <w:tc>
          <w:tcPr>
            <w:tcW w:w="9360" w:type="dxa"/>
          </w:tcPr>
          <w:p w:rsidR="00B74803" w:rsidRPr="00794CBD" w:rsidRDefault="00B74803" w:rsidP="00DD38C3">
            <w:pPr>
              <w:ind w:right="-108"/>
            </w:pPr>
            <w:r w:rsidRPr="00794CBD">
              <w:t>доля детей с ограниченными возможностями здоровья и детей-инвалидов, которым созданы условия для получения качественного общего образования (в том числе с использованием дистанционных образовательных технологий), в общей численности детей с ограниченными возможностями здоровья и детей-инвалидов школьного возраста</w:t>
            </w:r>
          </w:p>
        </w:tc>
        <w:tc>
          <w:tcPr>
            <w:tcW w:w="1275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  <w:vAlign w:val="center"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8</w:t>
            </w:r>
          </w:p>
        </w:tc>
        <w:tc>
          <w:tcPr>
            <w:tcW w:w="9360" w:type="dxa"/>
          </w:tcPr>
          <w:p w:rsidR="00B74803" w:rsidRDefault="00B74803" w:rsidP="00467671">
            <w:r w:rsidRPr="00794CBD">
              <w:t>доля детей льготных категорий, которые имеют право на получение мер социальной поддержки в общеобразовательных организациях при организации питания, из числа подавших заявление</w:t>
            </w:r>
          </w:p>
          <w:p w:rsidR="00D470AD" w:rsidRPr="00794CBD" w:rsidRDefault="00D470AD" w:rsidP="00467671"/>
        </w:tc>
        <w:tc>
          <w:tcPr>
            <w:tcW w:w="1275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  <w:vAlign w:val="center"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lastRenderedPageBreak/>
              <w:t>9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>обеспечение содержания зданий и сооружений муниципальных образовательных организаций, обустройство прилегающих к ним территорий, в соответствии с установленными требованиями</w:t>
            </w:r>
          </w:p>
        </w:tc>
        <w:tc>
          <w:tcPr>
            <w:tcW w:w="1275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  <w:vAlign w:val="center"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10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 xml:space="preserve"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работников, выполняющих </w:t>
            </w:r>
            <w:r w:rsidRPr="00794CBD">
              <w:rPr>
                <w:color w:val="000000" w:themeColor="text1"/>
              </w:rPr>
              <w:t>функции классного руководства</w:t>
            </w:r>
          </w:p>
        </w:tc>
        <w:tc>
          <w:tcPr>
            <w:tcW w:w="1275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  <w:vAlign w:val="center"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11</w:t>
            </w:r>
          </w:p>
        </w:tc>
        <w:tc>
          <w:tcPr>
            <w:tcW w:w="9360" w:type="dxa"/>
          </w:tcPr>
          <w:p w:rsidR="00B74803" w:rsidRPr="00794CBD" w:rsidRDefault="00B74803" w:rsidP="00467671">
            <w:proofErr w:type="gramStart"/>
            <w:r w:rsidRPr="00794CBD"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275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  <w:vAlign w:val="center"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12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>удельный вес молодых специалистов (педагогических работников) муниципальных дошкольных образовательных организаций, общеобразовательных организаций и образовательных организаций дополнительного образования, получивших денежные выплаты, от общего числа молодых специалистов (педагогических работников) муниципальных дошкольных образовательных организаций, общеобразовательных организаций и образовательных организаций дополнительного образования, имеющих право на получение выплат</w:t>
            </w:r>
          </w:p>
        </w:tc>
        <w:tc>
          <w:tcPr>
            <w:tcW w:w="1275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  <w:vAlign w:val="center"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13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>доля лиц, которым представлена денежная компенсация бесплатного двухразового питания обучающихся с ограниченными возможностями здоровья, в общем количестве обучающихся данной категории</w:t>
            </w:r>
          </w:p>
        </w:tc>
        <w:tc>
          <w:tcPr>
            <w:tcW w:w="1275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  <w:vAlign w:val="center"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14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>доля педагогических работников, обеспеченных мерами социальной поддержки в части компенсации оплаты коммунальных услуг, из числа подавших заявление</w:t>
            </w:r>
          </w:p>
        </w:tc>
        <w:tc>
          <w:tcPr>
            <w:tcW w:w="1275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  <w:vAlign w:val="center"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15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>удельный вес граждан, получающих компенсацию родительской платы за присмотр и уход за детьми в дошкольных образовательных организациях, от общего числа граждан, предоставивших документы на выплату компенсации</w:t>
            </w:r>
          </w:p>
        </w:tc>
        <w:tc>
          <w:tcPr>
            <w:tcW w:w="1275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  <w:vAlign w:val="center"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16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>доля детей, оставшихся без попечения родителей, переданных в приемные семьи, на усыновление (удочерение), под опеку (попечительство),  охваченных другими формами семейного устройства (семейные детские дома, патронатные семьи) в общем числе детей, оставшихся без попечения родителей</w:t>
            </w:r>
          </w:p>
        </w:tc>
        <w:tc>
          <w:tcPr>
            <w:tcW w:w="1275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98,6</w:t>
            </w: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98,6</w:t>
            </w:r>
          </w:p>
        </w:tc>
        <w:tc>
          <w:tcPr>
            <w:tcW w:w="993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B74803">
              <w:rPr>
                <w:highlight w:val="yellow"/>
              </w:rPr>
              <w:t>0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17</w:t>
            </w:r>
          </w:p>
        </w:tc>
        <w:tc>
          <w:tcPr>
            <w:tcW w:w="9360" w:type="dxa"/>
          </w:tcPr>
          <w:p w:rsidR="00B74803" w:rsidRDefault="00B74803" w:rsidP="00467671">
            <w:r w:rsidRPr="00794CBD"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</w:t>
            </w:r>
          </w:p>
          <w:p w:rsidR="00D470AD" w:rsidRPr="00794CBD" w:rsidRDefault="00D470AD" w:rsidP="00467671"/>
        </w:tc>
        <w:tc>
          <w:tcPr>
            <w:tcW w:w="1275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18</w:t>
            </w:r>
          </w:p>
        </w:tc>
        <w:tc>
          <w:tcPr>
            <w:tcW w:w="9360" w:type="dxa"/>
          </w:tcPr>
          <w:p w:rsidR="00B74803" w:rsidRDefault="00B74803" w:rsidP="00467671">
            <w:r w:rsidRPr="00794CBD"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 10%</w:t>
            </w:r>
          </w:p>
          <w:p w:rsidR="00D470AD" w:rsidRPr="00794CBD" w:rsidRDefault="00D470AD" w:rsidP="00467671"/>
        </w:tc>
        <w:tc>
          <w:tcPr>
            <w:tcW w:w="1275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5</w:t>
            </w: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5</w:t>
            </w:r>
          </w:p>
        </w:tc>
        <w:tc>
          <w:tcPr>
            <w:tcW w:w="1134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6</w:t>
            </w:r>
          </w:p>
        </w:tc>
        <w:tc>
          <w:tcPr>
            <w:tcW w:w="993" w:type="dxa"/>
            <w:vAlign w:val="center"/>
          </w:tcPr>
          <w:p w:rsidR="00B74803" w:rsidRPr="00794CBD" w:rsidRDefault="00B74803" w:rsidP="00467671">
            <w:pPr>
              <w:jc w:val="center"/>
            </w:pPr>
            <w:r w:rsidRPr="00794CBD">
              <w:t>6</w:t>
            </w:r>
          </w:p>
        </w:tc>
      </w:tr>
      <w:tr w:rsidR="00B74803" w:rsidRPr="00794CBD" w:rsidTr="00DD38C3">
        <w:tc>
          <w:tcPr>
            <w:tcW w:w="15310" w:type="dxa"/>
            <w:gridSpan w:val="7"/>
          </w:tcPr>
          <w:p w:rsidR="00B74803" w:rsidRPr="00794CBD" w:rsidRDefault="00B74803" w:rsidP="00467671">
            <w:pPr>
              <w:pStyle w:val="ConsPlusTitle"/>
              <w:jc w:val="center"/>
            </w:pPr>
            <w:r w:rsidRPr="00794CBD">
              <w:lastRenderedPageBreak/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1.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 xml:space="preserve">охват детей школьного возраста, получивших услугу отдыха и оздоровления  в оздоровительных организациях различных типов </w:t>
            </w:r>
          </w:p>
        </w:tc>
        <w:tc>
          <w:tcPr>
            <w:tcW w:w="1275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</w:tcPr>
          <w:p w:rsidR="00B74803" w:rsidRPr="00794CBD" w:rsidRDefault="00B74803" w:rsidP="00467671">
            <w:pPr>
              <w:jc w:val="center"/>
            </w:pPr>
            <w:r w:rsidRPr="00794CBD">
              <w:t>16,3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90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90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90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2.</w:t>
            </w:r>
          </w:p>
        </w:tc>
        <w:tc>
          <w:tcPr>
            <w:tcW w:w="9360" w:type="dxa"/>
          </w:tcPr>
          <w:p w:rsidR="00B74803" w:rsidRDefault="00B74803" w:rsidP="00467671">
            <w:r w:rsidRPr="00794CBD">
              <w:t>доля подростков в возрасте от 14 до 18 лет, которым предоставлены временные рабочие места, в общем числе подростков от 14 до 18 лет, обучающихся в  муниципальных общеобразовательных организациях</w:t>
            </w:r>
          </w:p>
          <w:p w:rsidR="00D470AD" w:rsidRPr="00794CBD" w:rsidRDefault="00D470AD" w:rsidP="00467671"/>
        </w:tc>
        <w:tc>
          <w:tcPr>
            <w:tcW w:w="1275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</w:tcPr>
          <w:p w:rsidR="00B74803" w:rsidRPr="00794CBD" w:rsidRDefault="00B74803" w:rsidP="00467671">
            <w:pPr>
              <w:jc w:val="center"/>
            </w:pPr>
            <w:r w:rsidRPr="00794CBD">
              <w:t>4,5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28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28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28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3.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t>удельный вес детей и подростков, находящихся в трудной жизненной ситуации, охваченных всеми формами отдыха и оздоровления, в общем количестве детей, находящихся в трудной жизненной ситуации</w:t>
            </w:r>
          </w:p>
        </w:tc>
        <w:tc>
          <w:tcPr>
            <w:tcW w:w="1275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1" w:type="dxa"/>
          </w:tcPr>
          <w:p w:rsidR="00B74803" w:rsidRPr="00794CBD" w:rsidRDefault="00B74803" w:rsidP="00467671">
            <w:pPr>
              <w:jc w:val="center"/>
            </w:pPr>
            <w:r w:rsidRPr="00794CBD">
              <w:t>17,5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65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65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65</w:t>
            </w:r>
          </w:p>
        </w:tc>
      </w:tr>
      <w:tr w:rsidR="00B74803" w:rsidRPr="00794CBD" w:rsidTr="00DD38C3">
        <w:tc>
          <w:tcPr>
            <w:tcW w:w="15310" w:type="dxa"/>
            <w:gridSpan w:val="7"/>
          </w:tcPr>
          <w:p w:rsidR="00B74803" w:rsidRPr="00794CBD" w:rsidRDefault="00B74803" w:rsidP="00467671">
            <w:pPr>
              <w:jc w:val="center"/>
              <w:rPr>
                <w:b/>
              </w:rPr>
            </w:pPr>
            <w:r w:rsidRPr="00794CBD">
              <w:rPr>
                <w:b/>
              </w:rPr>
              <w:t>Подпрограмма 3. «</w:t>
            </w:r>
            <w:r w:rsidRPr="00794CBD">
              <w:rPr>
                <w:b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794CBD">
              <w:rPr>
                <w:b/>
              </w:rPr>
              <w:t>»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1.</w:t>
            </w:r>
          </w:p>
        </w:tc>
        <w:tc>
          <w:tcPr>
            <w:tcW w:w="9360" w:type="dxa"/>
          </w:tcPr>
          <w:p w:rsidR="00B74803" w:rsidRPr="00794CBD" w:rsidRDefault="00B74803" w:rsidP="00467671">
            <w:r w:rsidRPr="00794CBD">
              <w:rPr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5" w:type="dxa"/>
          </w:tcPr>
          <w:p w:rsidR="00B74803" w:rsidRPr="00794CBD" w:rsidRDefault="00B74803" w:rsidP="00467671">
            <w:pPr>
              <w:jc w:val="center"/>
            </w:pPr>
            <w:r w:rsidRPr="00794CBD">
              <w:t>ед.</w:t>
            </w:r>
          </w:p>
        </w:tc>
        <w:tc>
          <w:tcPr>
            <w:tcW w:w="851" w:type="dxa"/>
          </w:tcPr>
          <w:p w:rsidR="00B74803" w:rsidRPr="00794CBD" w:rsidRDefault="00B74803" w:rsidP="00467671">
            <w:pPr>
              <w:jc w:val="center"/>
            </w:pPr>
            <w:r w:rsidRPr="00794CBD">
              <w:t>3,5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3,5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3,5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3,5</w:t>
            </w:r>
          </w:p>
        </w:tc>
      </w:tr>
      <w:tr w:rsidR="00B74803" w:rsidRPr="00794CBD" w:rsidTr="00DD38C3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2.</w:t>
            </w:r>
          </w:p>
        </w:tc>
        <w:tc>
          <w:tcPr>
            <w:tcW w:w="9360" w:type="dxa"/>
          </w:tcPr>
          <w:p w:rsidR="00B74803" w:rsidRPr="00794CBD" w:rsidRDefault="00B74803" w:rsidP="00467671">
            <w:pPr>
              <w:rPr>
                <w:shd w:val="clear" w:color="auto" w:fill="FFFFFF"/>
              </w:rPr>
            </w:pPr>
            <w:r w:rsidRPr="00794CBD">
              <w:rPr>
                <w:color w:val="000000"/>
              </w:rPr>
              <w:t>количество общеобразовательных организаций, имеющих в штатном расписании должности советников по воспитанию и взаимодействию с детскими общественными объединениями</w:t>
            </w:r>
          </w:p>
        </w:tc>
        <w:tc>
          <w:tcPr>
            <w:tcW w:w="1275" w:type="dxa"/>
          </w:tcPr>
          <w:p w:rsidR="00B74803" w:rsidRPr="00794CBD" w:rsidRDefault="00B74803" w:rsidP="00467671">
            <w:pPr>
              <w:jc w:val="center"/>
            </w:pPr>
            <w:r w:rsidRPr="00794CBD">
              <w:t>ед.</w:t>
            </w:r>
          </w:p>
        </w:tc>
        <w:tc>
          <w:tcPr>
            <w:tcW w:w="851" w:type="dxa"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7</w:t>
            </w:r>
          </w:p>
        </w:tc>
        <w:tc>
          <w:tcPr>
            <w:tcW w:w="1134" w:type="dxa"/>
          </w:tcPr>
          <w:p w:rsidR="00B74803" w:rsidRPr="00794CBD" w:rsidRDefault="00B74803" w:rsidP="00467671">
            <w:pPr>
              <w:jc w:val="center"/>
            </w:pPr>
            <w:r w:rsidRPr="00794CBD">
              <w:t>7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7</w:t>
            </w:r>
          </w:p>
        </w:tc>
      </w:tr>
    </w:tbl>
    <w:p w:rsidR="00B74803" w:rsidRDefault="00B74803" w:rsidP="00B74803">
      <w:pPr>
        <w:jc w:val="right"/>
        <w:rPr>
          <w:sz w:val="28"/>
          <w:szCs w:val="28"/>
        </w:rPr>
      </w:pPr>
      <w:r w:rsidRPr="00B74803">
        <w:rPr>
          <w:sz w:val="28"/>
          <w:szCs w:val="28"/>
        </w:rPr>
        <w:t>».</w:t>
      </w:r>
    </w:p>
    <w:p w:rsidR="00B74803" w:rsidRDefault="00B74803" w:rsidP="00B74803">
      <w:pPr>
        <w:jc w:val="right"/>
        <w:rPr>
          <w:sz w:val="28"/>
          <w:szCs w:val="28"/>
        </w:rPr>
      </w:pPr>
    </w:p>
    <w:p w:rsidR="00B74803" w:rsidRDefault="00B74803" w:rsidP="00B74803">
      <w:pPr>
        <w:jc w:val="right"/>
        <w:rPr>
          <w:sz w:val="28"/>
          <w:szCs w:val="28"/>
        </w:rPr>
      </w:pPr>
    </w:p>
    <w:p w:rsidR="00B74803" w:rsidRDefault="00B74803" w:rsidP="00B74803">
      <w:pPr>
        <w:jc w:val="right"/>
        <w:rPr>
          <w:sz w:val="28"/>
          <w:szCs w:val="28"/>
        </w:rPr>
      </w:pPr>
    </w:p>
    <w:p w:rsidR="00B74803" w:rsidRDefault="00B74803" w:rsidP="00B74803">
      <w:pPr>
        <w:jc w:val="right"/>
        <w:rPr>
          <w:sz w:val="28"/>
          <w:szCs w:val="28"/>
        </w:rPr>
      </w:pPr>
    </w:p>
    <w:p w:rsidR="00B74803" w:rsidRDefault="00B74803" w:rsidP="00B74803">
      <w:pPr>
        <w:jc w:val="right"/>
        <w:rPr>
          <w:sz w:val="28"/>
          <w:szCs w:val="28"/>
        </w:rPr>
      </w:pPr>
    </w:p>
    <w:p w:rsidR="00DD38C3" w:rsidRDefault="00DD38C3" w:rsidP="00B74803">
      <w:pPr>
        <w:jc w:val="right"/>
        <w:rPr>
          <w:sz w:val="28"/>
          <w:szCs w:val="28"/>
        </w:rPr>
      </w:pPr>
    </w:p>
    <w:p w:rsidR="00DD38C3" w:rsidRDefault="00DD38C3" w:rsidP="00B74803">
      <w:pPr>
        <w:jc w:val="right"/>
        <w:rPr>
          <w:sz w:val="28"/>
          <w:szCs w:val="28"/>
        </w:rPr>
      </w:pPr>
    </w:p>
    <w:p w:rsidR="00DD38C3" w:rsidRDefault="00DD38C3" w:rsidP="00B74803">
      <w:pPr>
        <w:jc w:val="right"/>
        <w:rPr>
          <w:sz w:val="28"/>
          <w:szCs w:val="28"/>
        </w:rPr>
      </w:pPr>
    </w:p>
    <w:p w:rsidR="00DD38C3" w:rsidRDefault="00DD38C3" w:rsidP="00B74803">
      <w:pPr>
        <w:jc w:val="right"/>
        <w:rPr>
          <w:sz w:val="28"/>
          <w:szCs w:val="28"/>
        </w:rPr>
      </w:pPr>
    </w:p>
    <w:p w:rsidR="00D470AD" w:rsidRDefault="00D470AD" w:rsidP="00B74803">
      <w:pPr>
        <w:jc w:val="right"/>
        <w:rPr>
          <w:sz w:val="28"/>
          <w:szCs w:val="28"/>
        </w:rPr>
      </w:pPr>
    </w:p>
    <w:p w:rsidR="00D470AD" w:rsidRDefault="00D470AD" w:rsidP="00B74803">
      <w:pPr>
        <w:jc w:val="right"/>
        <w:rPr>
          <w:sz w:val="28"/>
          <w:szCs w:val="28"/>
        </w:rPr>
      </w:pPr>
    </w:p>
    <w:p w:rsidR="00D470AD" w:rsidRDefault="00D470AD" w:rsidP="00B74803">
      <w:pPr>
        <w:jc w:val="right"/>
        <w:rPr>
          <w:sz w:val="28"/>
          <w:szCs w:val="28"/>
        </w:rPr>
      </w:pPr>
    </w:p>
    <w:p w:rsidR="00D470AD" w:rsidRDefault="00D470AD" w:rsidP="00B74803">
      <w:pPr>
        <w:jc w:val="right"/>
        <w:rPr>
          <w:sz w:val="28"/>
          <w:szCs w:val="28"/>
        </w:rPr>
      </w:pPr>
    </w:p>
    <w:p w:rsidR="00D470AD" w:rsidRDefault="00D470AD" w:rsidP="00B74803">
      <w:pPr>
        <w:jc w:val="right"/>
        <w:rPr>
          <w:sz w:val="28"/>
          <w:szCs w:val="28"/>
        </w:rPr>
      </w:pPr>
    </w:p>
    <w:p w:rsidR="00D470AD" w:rsidRDefault="00D470AD" w:rsidP="00B74803">
      <w:pPr>
        <w:jc w:val="right"/>
        <w:rPr>
          <w:sz w:val="28"/>
          <w:szCs w:val="28"/>
        </w:rPr>
      </w:pPr>
    </w:p>
    <w:p w:rsidR="00D470AD" w:rsidRDefault="00D470AD" w:rsidP="00B74803">
      <w:pPr>
        <w:jc w:val="right"/>
        <w:rPr>
          <w:sz w:val="28"/>
          <w:szCs w:val="28"/>
        </w:rPr>
      </w:pPr>
    </w:p>
    <w:p w:rsidR="00D470AD" w:rsidRDefault="009C53F6" w:rsidP="009C53F6">
      <w:pPr>
        <w:jc w:val="right"/>
        <w:rPr>
          <w:sz w:val="22"/>
          <w:szCs w:val="22"/>
        </w:rPr>
      </w:pPr>
      <w:r w:rsidRPr="00F31470">
        <w:rPr>
          <w:sz w:val="22"/>
          <w:szCs w:val="22"/>
        </w:rPr>
        <w:lastRenderedPageBreak/>
        <w:t xml:space="preserve">Приложение </w:t>
      </w:r>
    </w:p>
    <w:p w:rsidR="00D470AD" w:rsidRDefault="009C53F6" w:rsidP="009C53F6">
      <w:pPr>
        <w:jc w:val="right"/>
        <w:rPr>
          <w:sz w:val="22"/>
          <w:szCs w:val="22"/>
        </w:rPr>
      </w:pPr>
      <w:r w:rsidRPr="00F31470">
        <w:rPr>
          <w:sz w:val="22"/>
          <w:szCs w:val="22"/>
        </w:rPr>
        <w:t xml:space="preserve">к постановлению администрации </w:t>
      </w:r>
    </w:p>
    <w:p w:rsidR="009C53F6" w:rsidRPr="00F31470" w:rsidRDefault="009C53F6" w:rsidP="009C53F6">
      <w:pPr>
        <w:jc w:val="right"/>
        <w:rPr>
          <w:sz w:val="22"/>
          <w:szCs w:val="22"/>
        </w:rPr>
      </w:pPr>
      <w:r w:rsidRPr="00F31470">
        <w:rPr>
          <w:sz w:val="22"/>
          <w:szCs w:val="22"/>
        </w:rPr>
        <w:t xml:space="preserve">Мокшанского района </w:t>
      </w:r>
    </w:p>
    <w:p w:rsidR="009C53F6" w:rsidRPr="00F31470" w:rsidRDefault="009C53F6" w:rsidP="009C53F6">
      <w:pPr>
        <w:jc w:val="right"/>
        <w:rPr>
          <w:sz w:val="22"/>
          <w:szCs w:val="22"/>
        </w:rPr>
      </w:pPr>
      <w:r w:rsidRPr="00F31470">
        <w:rPr>
          <w:sz w:val="22"/>
          <w:szCs w:val="22"/>
        </w:rPr>
        <w:t>от __________ №_______</w:t>
      </w:r>
    </w:p>
    <w:p w:rsidR="00D470AD" w:rsidRDefault="009C53F6" w:rsidP="009C53F6">
      <w:pPr>
        <w:tabs>
          <w:tab w:val="center" w:pos="4153"/>
          <w:tab w:val="right" w:pos="8306"/>
        </w:tabs>
        <w:jc w:val="right"/>
      </w:pPr>
      <w:r>
        <w:t>«Приложение 3.2</w:t>
      </w:r>
      <w:r w:rsidRPr="00F31470">
        <w:t xml:space="preserve"> к муниципальной программе </w:t>
      </w:r>
    </w:p>
    <w:p w:rsidR="009C53F6" w:rsidRPr="00F31470" w:rsidRDefault="009C53F6" w:rsidP="009C53F6">
      <w:pPr>
        <w:tabs>
          <w:tab w:val="center" w:pos="4153"/>
          <w:tab w:val="right" w:pos="8306"/>
        </w:tabs>
        <w:jc w:val="right"/>
      </w:pPr>
      <w:r w:rsidRPr="00F31470">
        <w:t xml:space="preserve">Мокшанского района </w:t>
      </w:r>
      <w:r w:rsidR="00D470AD" w:rsidRPr="00F31470">
        <w:t>Пензенской области</w:t>
      </w:r>
    </w:p>
    <w:p w:rsidR="009C53F6" w:rsidRDefault="009C53F6" w:rsidP="009C53F6">
      <w:pPr>
        <w:tabs>
          <w:tab w:val="center" w:pos="4153"/>
          <w:tab w:val="right" w:pos="8306"/>
        </w:tabs>
        <w:jc w:val="right"/>
      </w:pPr>
      <w:r w:rsidRPr="00F31470">
        <w:t xml:space="preserve">                                                                                                                                                             «Развитие образования </w:t>
      </w:r>
      <w:r w:rsidR="00D470AD">
        <w:t xml:space="preserve">в </w:t>
      </w:r>
      <w:proofErr w:type="spellStart"/>
      <w:r w:rsidR="00D470AD" w:rsidRPr="00F31470">
        <w:t>Мокшанском</w:t>
      </w:r>
      <w:proofErr w:type="spellEnd"/>
      <w:r w:rsidR="00D470AD" w:rsidRPr="00F31470">
        <w:t xml:space="preserve"> районе» </w:t>
      </w:r>
      <w:r w:rsidRPr="00F31470">
        <w:t xml:space="preserve">                                                                                                                                                    </w:t>
      </w:r>
    </w:p>
    <w:p w:rsidR="009C53F6" w:rsidRPr="00F31470" w:rsidRDefault="009C53F6" w:rsidP="009C53F6">
      <w:pPr>
        <w:tabs>
          <w:tab w:val="center" w:pos="4153"/>
          <w:tab w:val="right" w:pos="8306"/>
        </w:tabs>
        <w:jc w:val="right"/>
      </w:pPr>
      <w:r>
        <w:t>(новая редакция)</w:t>
      </w:r>
    </w:p>
    <w:p w:rsidR="00B74803" w:rsidRPr="00D31C55" w:rsidRDefault="00B74803" w:rsidP="00B74803">
      <w:pPr>
        <w:jc w:val="center"/>
      </w:pPr>
      <w:r w:rsidRPr="00D31C55">
        <w:t>ПЕРЕЧЕНЬ</w:t>
      </w:r>
    </w:p>
    <w:p w:rsidR="00B74803" w:rsidRPr="00D31C55" w:rsidRDefault="00B74803" w:rsidP="00B74803">
      <w:pPr>
        <w:jc w:val="center"/>
      </w:pPr>
      <w:r w:rsidRPr="00D31C55">
        <w:t xml:space="preserve">целевых показателей муниципальной программы Мокшанского района </w:t>
      </w:r>
    </w:p>
    <w:p w:rsidR="00B74803" w:rsidRPr="00D31C55" w:rsidRDefault="00B74803" w:rsidP="00B74803">
      <w:pPr>
        <w:jc w:val="center"/>
        <w:rPr>
          <w:u w:val="single"/>
        </w:rPr>
      </w:pPr>
      <w:r w:rsidRPr="00D31C55">
        <w:rPr>
          <w:u w:val="single"/>
        </w:rPr>
        <w:t>«Развитие образования в Мокшанском районе</w:t>
      </w:r>
      <w:r>
        <w:rPr>
          <w:u w:val="single"/>
        </w:rPr>
        <w:t xml:space="preserve"> </w:t>
      </w:r>
      <w:r w:rsidRPr="005F0FEC">
        <w:rPr>
          <w:u w:val="single"/>
        </w:rPr>
        <w:t>Пензенской области»</w:t>
      </w:r>
      <w:r w:rsidRPr="00D31C55">
        <w:rPr>
          <w:u w:val="single"/>
        </w:rPr>
        <w:t xml:space="preserve"> на 2026-2030 годы</w:t>
      </w:r>
    </w:p>
    <w:p w:rsidR="00B74803" w:rsidRPr="00D31C55" w:rsidRDefault="00B74803" w:rsidP="00B74803">
      <w:pPr>
        <w:jc w:val="center"/>
        <w:rPr>
          <w:sz w:val="16"/>
          <w:szCs w:val="16"/>
          <w:u w:val="single"/>
        </w:rPr>
      </w:pPr>
    </w:p>
    <w:tbl>
      <w:tblPr>
        <w:tblW w:w="1531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8652"/>
        <w:gridCol w:w="1418"/>
        <w:gridCol w:w="850"/>
        <w:gridCol w:w="850"/>
        <w:gridCol w:w="993"/>
        <w:gridCol w:w="993"/>
        <w:gridCol w:w="993"/>
      </w:tblGrid>
      <w:tr w:rsidR="00B74803" w:rsidRPr="00794CBD" w:rsidTr="00467671">
        <w:trPr>
          <w:trHeight w:val="297"/>
        </w:trPr>
        <w:tc>
          <w:tcPr>
            <w:tcW w:w="10633" w:type="dxa"/>
            <w:gridSpan w:val="3"/>
          </w:tcPr>
          <w:p w:rsidR="00B74803" w:rsidRPr="00794CBD" w:rsidRDefault="00B74803" w:rsidP="00467671">
            <w:pPr>
              <w:jc w:val="center"/>
            </w:pPr>
            <w:r w:rsidRPr="00794CBD">
              <w:t>Ответственный исполнитель</w:t>
            </w:r>
          </w:p>
        </w:tc>
        <w:tc>
          <w:tcPr>
            <w:tcW w:w="4679" w:type="dxa"/>
            <w:gridSpan w:val="5"/>
          </w:tcPr>
          <w:p w:rsidR="00B74803" w:rsidRPr="00794CBD" w:rsidRDefault="00B74803" w:rsidP="00467671">
            <w:pPr>
              <w:jc w:val="center"/>
            </w:pPr>
            <w:r w:rsidRPr="00794CBD">
              <w:t>Управление образованием администрации Мокшанского района</w:t>
            </w:r>
            <w:r>
              <w:t xml:space="preserve"> </w:t>
            </w:r>
            <w:r w:rsidRPr="00526CED">
              <w:t>Пензенской области</w:t>
            </w:r>
          </w:p>
        </w:tc>
      </w:tr>
      <w:tr w:rsidR="00B74803" w:rsidRPr="00794CBD" w:rsidTr="00467671">
        <w:tc>
          <w:tcPr>
            <w:tcW w:w="563" w:type="dxa"/>
            <w:vMerge w:val="restart"/>
          </w:tcPr>
          <w:p w:rsidR="00B74803" w:rsidRPr="00794CBD" w:rsidRDefault="00B74803" w:rsidP="00467671">
            <w:pPr>
              <w:jc w:val="center"/>
            </w:pPr>
            <w:r w:rsidRPr="00794CBD">
              <w:t xml:space="preserve">№ </w:t>
            </w:r>
            <w:proofErr w:type="gramStart"/>
            <w:r w:rsidRPr="00794CBD">
              <w:t>п</w:t>
            </w:r>
            <w:proofErr w:type="gramEnd"/>
            <w:r w:rsidRPr="00794CBD">
              <w:t>/п</w:t>
            </w:r>
          </w:p>
        </w:tc>
        <w:tc>
          <w:tcPr>
            <w:tcW w:w="8652" w:type="dxa"/>
            <w:vMerge w:val="restart"/>
          </w:tcPr>
          <w:p w:rsidR="00B74803" w:rsidRPr="00794CBD" w:rsidRDefault="00B74803" w:rsidP="00467671">
            <w:pPr>
              <w:jc w:val="center"/>
            </w:pPr>
            <w:r w:rsidRPr="00794CBD">
              <w:t>Наименование целевого показателя</w:t>
            </w:r>
          </w:p>
        </w:tc>
        <w:tc>
          <w:tcPr>
            <w:tcW w:w="1418" w:type="dxa"/>
            <w:vMerge w:val="restart"/>
          </w:tcPr>
          <w:p w:rsidR="00B74803" w:rsidRPr="00794CBD" w:rsidRDefault="00B74803" w:rsidP="00467671">
            <w:pPr>
              <w:jc w:val="center"/>
            </w:pPr>
            <w:r w:rsidRPr="00794CBD">
              <w:t>Единица измерения</w:t>
            </w:r>
          </w:p>
        </w:tc>
        <w:tc>
          <w:tcPr>
            <w:tcW w:w="4679" w:type="dxa"/>
            <w:gridSpan w:val="5"/>
          </w:tcPr>
          <w:p w:rsidR="00B74803" w:rsidRPr="00794CBD" w:rsidRDefault="00B74803" w:rsidP="00467671">
            <w:pPr>
              <w:jc w:val="center"/>
            </w:pPr>
            <w:r w:rsidRPr="00794CBD">
              <w:t>Значение целевых показателей</w:t>
            </w:r>
          </w:p>
        </w:tc>
      </w:tr>
      <w:tr w:rsidR="00B74803" w:rsidRPr="00794CBD" w:rsidTr="00467671">
        <w:tc>
          <w:tcPr>
            <w:tcW w:w="563" w:type="dxa"/>
            <w:vMerge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8652" w:type="dxa"/>
            <w:vMerge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1418" w:type="dxa"/>
            <w:vMerge/>
          </w:tcPr>
          <w:p w:rsidR="00B74803" w:rsidRPr="00794CBD" w:rsidRDefault="00B74803" w:rsidP="00467671">
            <w:pPr>
              <w:jc w:val="center"/>
            </w:pP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>
              <w:t xml:space="preserve">2026 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 xml:space="preserve">2027 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2028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2029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2030</w:t>
            </w:r>
          </w:p>
        </w:tc>
      </w:tr>
      <w:tr w:rsidR="00B74803" w:rsidRPr="00794CBD" w:rsidTr="00467671">
        <w:tc>
          <w:tcPr>
            <w:tcW w:w="15312" w:type="dxa"/>
            <w:gridSpan w:val="8"/>
            <w:tcMar>
              <w:left w:w="0" w:type="dxa"/>
              <w:right w:w="0" w:type="dxa"/>
            </w:tcMar>
          </w:tcPr>
          <w:p w:rsidR="00B74803" w:rsidRPr="00794CBD" w:rsidRDefault="00B74803" w:rsidP="00467671">
            <w:pPr>
              <w:jc w:val="center"/>
              <w:rPr>
                <w:b/>
              </w:rPr>
            </w:pPr>
            <w:r w:rsidRPr="00794CBD">
              <w:rPr>
                <w:b/>
              </w:rPr>
              <w:t>Муниципальная программа Мокшанского района Пензенской области «Развитие образования в Мокшанском районе</w:t>
            </w:r>
            <w:r>
              <w:rPr>
                <w:b/>
              </w:rPr>
              <w:t xml:space="preserve"> </w:t>
            </w:r>
            <w:r w:rsidRPr="00DC776A">
              <w:rPr>
                <w:b/>
              </w:rPr>
              <w:t>Пензенской области</w:t>
            </w:r>
            <w:r w:rsidRPr="00794CBD">
              <w:rPr>
                <w:b/>
              </w:rPr>
              <w:t xml:space="preserve">» </w:t>
            </w:r>
          </w:p>
        </w:tc>
      </w:tr>
      <w:tr w:rsidR="00B74803" w:rsidRPr="00794CBD" w:rsidTr="00467671">
        <w:trPr>
          <w:trHeight w:val="646"/>
        </w:trPr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>обеспеченность детей</w:t>
            </w:r>
            <w:r>
              <w:t xml:space="preserve"> </w:t>
            </w:r>
            <w:r w:rsidRPr="00794CBD">
              <w:t xml:space="preserve"> дошкольного возраста местами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количество мест на 1000 детей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640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640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640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640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640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2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 xml:space="preserve">доля детей от 7 до 18 лет, охваченных всеми формами образования и формами получения образования, от общего количества проживающих на территории Мокшанского района детей, подлежащих </w:t>
            </w:r>
            <w:proofErr w:type="gramStart"/>
            <w:r w:rsidRPr="00794CBD">
              <w:t>обучению по программам</w:t>
            </w:r>
            <w:proofErr w:type="gramEnd"/>
            <w:r w:rsidRPr="00794CBD">
              <w:t xml:space="preserve"> начального общего, основного общего, среднего общего образования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3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>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75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75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75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75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75</w:t>
            </w:r>
          </w:p>
        </w:tc>
      </w:tr>
      <w:tr w:rsidR="00B74803" w:rsidRPr="00794CBD" w:rsidTr="00467671">
        <w:trPr>
          <w:trHeight w:val="696"/>
        </w:trPr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4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>удельный вес несовершеннолетних в возрасте 6 - 17 лет (включительно), охваченных разными формами организованного отдыха, оздоровления (к общему числу детей в возрасте от 6 до 17 лет включительно)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90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90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90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90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90</w:t>
            </w:r>
          </w:p>
        </w:tc>
      </w:tr>
      <w:tr w:rsidR="00B74803" w:rsidRPr="00794CBD" w:rsidTr="00467671">
        <w:trPr>
          <w:trHeight w:val="277"/>
        </w:trPr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5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>доля муниципальных образовательных организаций, реализующих программы общего образования, здания которых  требуют капитального ремонта, в общей численности муниципальных образовательных организаций, реализующих программы общего образования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5,8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5,8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5,8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5,8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5,8</w:t>
            </w:r>
          </w:p>
        </w:tc>
      </w:tr>
      <w:tr w:rsidR="00B74803" w:rsidRPr="00794CBD" w:rsidTr="00467671">
        <w:trPr>
          <w:trHeight w:val="277"/>
        </w:trPr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6</w:t>
            </w:r>
          </w:p>
        </w:tc>
        <w:tc>
          <w:tcPr>
            <w:tcW w:w="8652" w:type="dxa"/>
          </w:tcPr>
          <w:p w:rsidR="00B74803" w:rsidRPr="00794CBD" w:rsidRDefault="00B74803" w:rsidP="00D470AD">
            <w:pPr>
              <w:ind w:right="-108"/>
            </w:pPr>
            <w:r w:rsidRPr="00794CBD"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467671">
        <w:trPr>
          <w:trHeight w:val="277"/>
        </w:trPr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lastRenderedPageBreak/>
              <w:t>7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6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6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6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6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6</w:t>
            </w:r>
          </w:p>
        </w:tc>
      </w:tr>
      <w:tr w:rsidR="00B74803" w:rsidRPr="00794CBD" w:rsidTr="00467671">
        <w:trPr>
          <w:trHeight w:val="277"/>
        </w:trPr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8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rPr>
                <w:bCs/>
                <w:color w:val="000000" w:themeColor="text1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ед.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4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4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4,5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5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6</w:t>
            </w:r>
          </w:p>
        </w:tc>
      </w:tr>
      <w:tr w:rsidR="00B74803" w:rsidRPr="00794CBD" w:rsidTr="00467671">
        <w:trPr>
          <w:trHeight w:val="277"/>
        </w:trPr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9</w:t>
            </w:r>
          </w:p>
        </w:tc>
        <w:tc>
          <w:tcPr>
            <w:tcW w:w="8652" w:type="dxa"/>
          </w:tcPr>
          <w:p w:rsidR="00B74803" w:rsidRPr="00794CBD" w:rsidRDefault="00B74803" w:rsidP="00467671">
            <w:pPr>
              <w:rPr>
                <w:bCs/>
                <w:color w:val="000000" w:themeColor="text1"/>
              </w:rPr>
            </w:pPr>
            <w:r w:rsidRPr="00794CBD">
              <w:rPr>
                <w:color w:val="000000"/>
              </w:rPr>
              <w:t>количество общеобразовательных организаций, имеющих в штатном расписании должности советников по воспитанию и взаимодействию с детскими общественными объединениями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ед.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8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8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8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8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8</w:t>
            </w:r>
          </w:p>
        </w:tc>
      </w:tr>
      <w:tr w:rsidR="00B74803" w:rsidRPr="00794CBD" w:rsidTr="00467671">
        <w:tc>
          <w:tcPr>
            <w:tcW w:w="15312" w:type="dxa"/>
            <w:gridSpan w:val="8"/>
          </w:tcPr>
          <w:p w:rsidR="00D470AD" w:rsidRDefault="00D470AD" w:rsidP="00467671">
            <w:pPr>
              <w:jc w:val="center"/>
              <w:rPr>
                <w:b/>
              </w:rPr>
            </w:pPr>
          </w:p>
          <w:p w:rsidR="00B74803" w:rsidRPr="00794CBD" w:rsidRDefault="00B74803" w:rsidP="00467671">
            <w:pPr>
              <w:jc w:val="center"/>
              <w:rPr>
                <w:b/>
              </w:rPr>
            </w:pPr>
            <w:r w:rsidRPr="00794CBD">
              <w:rPr>
                <w:b/>
              </w:rPr>
              <w:t>Подпрограмма 1. «Развитие дошкольного, общего и дополнительного образования в Мокшанском районе»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1.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>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2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>удельный вес дошкольных образовательных учреждений, реализующих основную общеобразовательную программу в рамках введения ФГОС дошкольного образования в общем количестве дошкольных образовательных учреждений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3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 xml:space="preserve">доля детей льготных категорий по </w:t>
            </w:r>
            <w:r w:rsidRPr="00794CBD">
              <w:rPr>
                <w:bCs/>
              </w:rPr>
              <w:t>освобождению от платы, взимаемой за присмотр и уход за детьми в муниципальных дошкольных образовательных организациях Мокшанского района</w:t>
            </w:r>
            <w:r w:rsidRPr="00794CBD">
              <w:t xml:space="preserve"> из числа подавших заявление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4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>создание условий для осуществления присмотра и ухода за детьми в муниципальных дошкольных образовательных организациях, в соответствии с установленными требованиями</w:t>
            </w:r>
            <w:proofErr w:type="gramStart"/>
            <w:r w:rsidRPr="00794CBD">
              <w:t xml:space="preserve">   (%)</w:t>
            </w:r>
            <w:proofErr w:type="gramEnd"/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5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 xml:space="preserve">доля детей от 7 до 18 лет, охваченных всеми формами образования и формами получения образования, от общего количества проживающих на территории Мокшанского района детей, подлежащих </w:t>
            </w:r>
            <w:proofErr w:type="gramStart"/>
            <w:r w:rsidRPr="00794CBD">
              <w:t>обучению по программам</w:t>
            </w:r>
            <w:proofErr w:type="gramEnd"/>
            <w:r w:rsidRPr="00794CBD">
              <w:t xml:space="preserve"> начального общего, основного общего, среднего общего образования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6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>доля выпускников муниципальных общеобразовательных организаций, получивших аттестат о среднем общем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DD38C3" w:rsidRDefault="00B74803" w:rsidP="00467671">
            <w:pPr>
              <w:jc w:val="center"/>
            </w:pPr>
            <w:r w:rsidRPr="00DD38C3">
              <w:t>100</w:t>
            </w:r>
          </w:p>
        </w:tc>
        <w:tc>
          <w:tcPr>
            <w:tcW w:w="850" w:type="dxa"/>
          </w:tcPr>
          <w:p w:rsidR="00B74803" w:rsidRPr="00DD38C3" w:rsidRDefault="00B74803" w:rsidP="00467671">
            <w:pPr>
              <w:jc w:val="center"/>
            </w:pPr>
            <w:r w:rsidRPr="00DD38C3">
              <w:t>100</w:t>
            </w:r>
          </w:p>
        </w:tc>
        <w:tc>
          <w:tcPr>
            <w:tcW w:w="993" w:type="dxa"/>
          </w:tcPr>
          <w:p w:rsidR="00B74803" w:rsidRPr="00DD38C3" w:rsidRDefault="00B74803" w:rsidP="00467671">
            <w:pPr>
              <w:jc w:val="center"/>
            </w:pPr>
            <w:r w:rsidRPr="00DD38C3">
              <w:t>100</w:t>
            </w:r>
          </w:p>
        </w:tc>
        <w:tc>
          <w:tcPr>
            <w:tcW w:w="993" w:type="dxa"/>
          </w:tcPr>
          <w:p w:rsidR="00B74803" w:rsidRPr="00DD38C3" w:rsidRDefault="00B74803" w:rsidP="00467671">
            <w:pPr>
              <w:jc w:val="center"/>
            </w:pPr>
            <w:r w:rsidRPr="00DD38C3">
              <w:t>100</w:t>
            </w:r>
          </w:p>
        </w:tc>
        <w:tc>
          <w:tcPr>
            <w:tcW w:w="993" w:type="dxa"/>
          </w:tcPr>
          <w:p w:rsidR="00B74803" w:rsidRPr="00DD38C3" w:rsidRDefault="00B74803" w:rsidP="00467671">
            <w:pPr>
              <w:jc w:val="center"/>
            </w:pPr>
            <w:r w:rsidRPr="00DD38C3">
              <w:t>100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7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>доля детей с ограниченными возможностями здоровья и детей-инвалидов, которым созданы условия для получения качественного общего образования (в том числе с использованием дистанционных образовательных технологий), в общей численности детей с ограниченными возможностями здоровья и детей-инвалидов школьного возраста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lastRenderedPageBreak/>
              <w:t>8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>доля детей льготных категорий, которые имеют право на получение мер социальной поддержки в общеобразовательных организациях при организации питания, из числа подавших заявление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9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>обеспечение содержания зданий и сооружений муниципальных образовательных организаций, обустройство прилегающих к ним территорий, в соответствии с установленными требованиями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10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 xml:space="preserve"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работников, выполняющих </w:t>
            </w:r>
            <w:r w:rsidRPr="00794CBD">
              <w:rPr>
                <w:color w:val="000000" w:themeColor="text1"/>
              </w:rPr>
              <w:t>функции классного руководства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11</w:t>
            </w:r>
          </w:p>
        </w:tc>
        <w:tc>
          <w:tcPr>
            <w:tcW w:w="8652" w:type="dxa"/>
          </w:tcPr>
          <w:p w:rsidR="00B74803" w:rsidRPr="00794CBD" w:rsidRDefault="00B74803" w:rsidP="00467671">
            <w:proofErr w:type="gramStart"/>
            <w:r w:rsidRPr="00794CBD"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12</w:t>
            </w:r>
          </w:p>
        </w:tc>
        <w:tc>
          <w:tcPr>
            <w:tcW w:w="8652" w:type="dxa"/>
          </w:tcPr>
          <w:p w:rsidR="00B74803" w:rsidRPr="001A732D" w:rsidRDefault="00B74803" w:rsidP="00467671">
            <w:pPr>
              <w:ind w:right="-108"/>
              <w:rPr>
                <w:sz w:val="23"/>
                <w:szCs w:val="23"/>
              </w:rPr>
            </w:pPr>
            <w:r w:rsidRPr="001A732D">
              <w:rPr>
                <w:sz w:val="23"/>
                <w:szCs w:val="23"/>
              </w:rPr>
              <w:t>удельный вес молодых специалистов (педагогических работников) муниципальных дошкольных образовательных организаций, общеобразовательных организаций и образовательных организаций дополнительного образования, получивших денежные выплаты, от общего числа молодых специалистов (педагогических работников) муниципальных дошкольных образовательных организаций, общеобразовательных организаций и образовательных организаций дополнительного образования, имеющих право на получение выплат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13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>доля лиц, которым представлена денежная компенсация бесплатного двухразового питания обучающихся с ограниченными возможностями здоровья, в общем количестве обучающихся данной категории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14</w:t>
            </w:r>
          </w:p>
        </w:tc>
        <w:tc>
          <w:tcPr>
            <w:tcW w:w="8652" w:type="dxa"/>
          </w:tcPr>
          <w:p w:rsidR="00B74803" w:rsidRDefault="00B74803" w:rsidP="00467671">
            <w:pPr>
              <w:ind w:right="-108"/>
            </w:pPr>
            <w:r w:rsidRPr="00794CBD">
              <w:t>доля педагогических работников, обеспеченных мерами социальной поддержки</w:t>
            </w:r>
          </w:p>
          <w:p w:rsidR="00B74803" w:rsidRPr="00794CBD" w:rsidRDefault="00B74803" w:rsidP="00467671">
            <w:pPr>
              <w:ind w:left="-103" w:right="-108"/>
            </w:pPr>
            <w:r w:rsidRPr="00794CBD">
              <w:t xml:space="preserve"> в части компенсации оплаты коммунальных услуг, из числа подавших заявление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15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>удельный вес граждан, получающих компенсацию родительской платы за присмотр и уход за детьми в дошкольных образовательных организациях, от общего числа граждан, предоставивших документы на выплату компенсации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>
              <w:t>16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100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>
              <w:t>17</w:t>
            </w:r>
          </w:p>
        </w:tc>
        <w:tc>
          <w:tcPr>
            <w:tcW w:w="8652" w:type="dxa"/>
          </w:tcPr>
          <w:p w:rsidR="00B74803" w:rsidRDefault="00B74803" w:rsidP="00467671">
            <w:r w:rsidRPr="00794CBD"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 10%</w:t>
            </w:r>
          </w:p>
          <w:p w:rsidR="00D470AD" w:rsidRPr="00794CBD" w:rsidRDefault="00D470AD" w:rsidP="00467671"/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>
              <w:t>6</w:t>
            </w:r>
          </w:p>
        </w:tc>
      </w:tr>
      <w:tr w:rsidR="00B74803" w:rsidRPr="00794CBD" w:rsidTr="00467671">
        <w:tc>
          <w:tcPr>
            <w:tcW w:w="15312" w:type="dxa"/>
            <w:gridSpan w:val="8"/>
          </w:tcPr>
          <w:p w:rsidR="00B74803" w:rsidRPr="00794CBD" w:rsidRDefault="00B74803" w:rsidP="00467671">
            <w:pPr>
              <w:pStyle w:val="ConsPlusTitle"/>
              <w:jc w:val="center"/>
            </w:pPr>
            <w:r w:rsidRPr="00794CBD">
              <w:lastRenderedPageBreak/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1.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 xml:space="preserve">охват детей школьного возраста, получивших услугу отдыха и оздоровления  в оздоровительных организациях различных типов 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90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90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90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90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90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2.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>доля подростков в возрасте от 14 до 18 лет, которым предоставлены временные рабочие места, в общем числе подростков от 14 до 18 лет, обучающихся в  муниципальных общеобразовательных организациях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28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28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28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28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28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3.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t>удельный вес детей и подростков, находящихся в трудной жизненной ситуации, охваченных всеми формами отдыха и оздоровления, в общем количестве детей, находящихся в трудной жизненной ситуации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%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65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65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65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65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65</w:t>
            </w:r>
          </w:p>
        </w:tc>
      </w:tr>
      <w:tr w:rsidR="00B74803" w:rsidRPr="00794CBD" w:rsidTr="00467671">
        <w:tc>
          <w:tcPr>
            <w:tcW w:w="15312" w:type="dxa"/>
            <w:gridSpan w:val="8"/>
          </w:tcPr>
          <w:p w:rsidR="00B74803" w:rsidRPr="00794CBD" w:rsidRDefault="00B74803" w:rsidP="00467671">
            <w:pPr>
              <w:jc w:val="center"/>
              <w:rPr>
                <w:b/>
              </w:rPr>
            </w:pPr>
            <w:r w:rsidRPr="00794CBD">
              <w:rPr>
                <w:b/>
              </w:rPr>
              <w:t>Подпрограмма 3. «</w:t>
            </w:r>
            <w:r w:rsidRPr="00794CBD">
              <w:rPr>
                <w:b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794CBD">
              <w:rPr>
                <w:b/>
              </w:rPr>
              <w:t>»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1.</w:t>
            </w:r>
          </w:p>
        </w:tc>
        <w:tc>
          <w:tcPr>
            <w:tcW w:w="8652" w:type="dxa"/>
          </w:tcPr>
          <w:p w:rsidR="00B74803" w:rsidRPr="00794CBD" w:rsidRDefault="00B74803" w:rsidP="00467671">
            <w:r w:rsidRPr="00794CBD">
              <w:rPr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ед.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4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4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4,5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5,5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8,5</w:t>
            </w:r>
          </w:p>
        </w:tc>
      </w:tr>
      <w:tr w:rsidR="00B74803" w:rsidRPr="00794CBD" w:rsidTr="00467671">
        <w:tc>
          <w:tcPr>
            <w:tcW w:w="563" w:type="dxa"/>
          </w:tcPr>
          <w:p w:rsidR="00B74803" w:rsidRPr="00794CBD" w:rsidRDefault="00B74803" w:rsidP="00467671">
            <w:pPr>
              <w:jc w:val="center"/>
            </w:pPr>
            <w:r w:rsidRPr="00794CBD">
              <w:t>2.</w:t>
            </w:r>
          </w:p>
        </w:tc>
        <w:tc>
          <w:tcPr>
            <w:tcW w:w="8652" w:type="dxa"/>
          </w:tcPr>
          <w:p w:rsidR="00B74803" w:rsidRPr="00794CBD" w:rsidRDefault="00B74803" w:rsidP="00467671">
            <w:pPr>
              <w:rPr>
                <w:shd w:val="clear" w:color="auto" w:fill="FFFFFF"/>
              </w:rPr>
            </w:pPr>
            <w:r w:rsidRPr="00794CBD">
              <w:rPr>
                <w:color w:val="000000"/>
              </w:rPr>
              <w:t>количество общеобразовательных организаций, имеющих в штатном расписании должности советников по воспитанию и взаимодействию с детскими общественными объединениями</w:t>
            </w:r>
          </w:p>
        </w:tc>
        <w:tc>
          <w:tcPr>
            <w:tcW w:w="1418" w:type="dxa"/>
          </w:tcPr>
          <w:p w:rsidR="00B74803" w:rsidRPr="00794CBD" w:rsidRDefault="00B74803" w:rsidP="00467671">
            <w:pPr>
              <w:jc w:val="center"/>
            </w:pPr>
            <w:r w:rsidRPr="00794CBD">
              <w:t>ед.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8</w:t>
            </w:r>
          </w:p>
        </w:tc>
        <w:tc>
          <w:tcPr>
            <w:tcW w:w="850" w:type="dxa"/>
          </w:tcPr>
          <w:p w:rsidR="00B74803" w:rsidRPr="00794CBD" w:rsidRDefault="00B74803" w:rsidP="00467671">
            <w:pPr>
              <w:jc w:val="center"/>
            </w:pPr>
            <w:r w:rsidRPr="00794CBD">
              <w:t>8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8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8</w:t>
            </w:r>
          </w:p>
        </w:tc>
        <w:tc>
          <w:tcPr>
            <w:tcW w:w="993" w:type="dxa"/>
          </w:tcPr>
          <w:p w:rsidR="00B74803" w:rsidRPr="00794CBD" w:rsidRDefault="00B74803" w:rsidP="00467671">
            <w:pPr>
              <w:jc w:val="center"/>
            </w:pPr>
            <w:r w:rsidRPr="00794CBD">
              <w:t>8</w:t>
            </w:r>
          </w:p>
        </w:tc>
      </w:tr>
    </w:tbl>
    <w:p w:rsidR="00B74803" w:rsidRPr="00BD7594" w:rsidRDefault="00B74803" w:rsidP="00DD38C3"/>
    <w:sectPr w:rsidR="00B74803" w:rsidRPr="00BD7594" w:rsidSect="00D470AD">
      <w:pgSz w:w="16838" w:h="11906" w:orient="landscape"/>
      <w:pgMar w:top="851" w:right="822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388" w:rsidRDefault="00C11388" w:rsidP="00C449BA">
      <w:r>
        <w:separator/>
      </w:r>
    </w:p>
  </w:endnote>
  <w:endnote w:type="continuationSeparator" w:id="0">
    <w:p w:rsidR="00C11388" w:rsidRDefault="00C11388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388" w:rsidRDefault="00C11388" w:rsidP="00C449BA">
      <w:r>
        <w:separator/>
      </w:r>
    </w:p>
  </w:footnote>
  <w:footnote w:type="continuationSeparator" w:id="0">
    <w:p w:rsidR="00C11388" w:rsidRDefault="00C11388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0F0"/>
    <w:rsid w:val="0000086A"/>
    <w:rsid w:val="0000142D"/>
    <w:rsid w:val="00001CF0"/>
    <w:rsid w:val="00002632"/>
    <w:rsid w:val="00002A23"/>
    <w:rsid w:val="00003D33"/>
    <w:rsid w:val="00004229"/>
    <w:rsid w:val="0000453F"/>
    <w:rsid w:val="00005EB7"/>
    <w:rsid w:val="000062E0"/>
    <w:rsid w:val="00006674"/>
    <w:rsid w:val="00010127"/>
    <w:rsid w:val="0001156C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3E0"/>
    <w:rsid w:val="00021574"/>
    <w:rsid w:val="000233E3"/>
    <w:rsid w:val="00026831"/>
    <w:rsid w:val="00026B83"/>
    <w:rsid w:val="000272B8"/>
    <w:rsid w:val="000273F5"/>
    <w:rsid w:val="00027571"/>
    <w:rsid w:val="00027BDD"/>
    <w:rsid w:val="00027F1F"/>
    <w:rsid w:val="00031510"/>
    <w:rsid w:val="00031FD5"/>
    <w:rsid w:val="00034360"/>
    <w:rsid w:val="000349DD"/>
    <w:rsid w:val="00034E01"/>
    <w:rsid w:val="00036833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57D"/>
    <w:rsid w:val="0006467E"/>
    <w:rsid w:val="00064F00"/>
    <w:rsid w:val="000668D9"/>
    <w:rsid w:val="00066993"/>
    <w:rsid w:val="0006720F"/>
    <w:rsid w:val="00067211"/>
    <w:rsid w:val="000678EA"/>
    <w:rsid w:val="00070008"/>
    <w:rsid w:val="00070DDD"/>
    <w:rsid w:val="00071ACB"/>
    <w:rsid w:val="00072779"/>
    <w:rsid w:val="000728DF"/>
    <w:rsid w:val="00074692"/>
    <w:rsid w:val="00074BCA"/>
    <w:rsid w:val="00075A08"/>
    <w:rsid w:val="00076BF0"/>
    <w:rsid w:val="0007768C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5BF2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2C2"/>
    <w:rsid w:val="000C3BD4"/>
    <w:rsid w:val="000C4460"/>
    <w:rsid w:val="000C79CB"/>
    <w:rsid w:val="000C7FDF"/>
    <w:rsid w:val="000D049D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580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0F6D07"/>
    <w:rsid w:val="000F7511"/>
    <w:rsid w:val="0010018A"/>
    <w:rsid w:val="0010122D"/>
    <w:rsid w:val="00103151"/>
    <w:rsid w:val="0010386F"/>
    <w:rsid w:val="0010389C"/>
    <w:rsid w:val="00103A6B"/>
    <w:rsid w:val="001041B5"/>
    <w:rsid w:val="00104E7B"/>
    <w:rsid w:val="00105468"/>
    <w:rsid w:val="00105D0F"/>
    <w:rsid w:val="0010689A"/>
    <w:rsid w:val="00110A06"/>
    <w:rsid w:val="00111347"/>
    <w:rsid w:val="001114B0"/>
    <w:rsid w:val="00111AC7"/>
    <w:rsid w:val="00111C00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31C"/>
    <w:rsid w:val="00167C34"/>
    <w:rsid w:val="00170BD1"/>
    <w:rsid w:val="00171591"/>
    <w:rsid w:val="00171F5C"/>
    <w:rsid w:val="00171FE0"/>
    <w:rsid w:val="001729B0"/>
    <w:rsid w:val="00173DEA"/>
    <w:rsid w:val="001747E5"/>
    <w:rsid w:val="00174BEB"/>
    <w:rsid w:val="00174DB7"/>
    <w:rsid w:val="00175A58"/>
    <w:rsid w:val="00175EB6"/>
    <w:rsid w:val="00175F98"/>
    <w:rsid w:val="0017668C"/>
    <w:rsid w:val="00177946"/>
    <w:rsid w:val="0018088E"/>
    <w:rsid w:val="00180CA2"/>
    <w:rsid w:val="00181169"/>
    <w:rsid w:val="00182A11"/>
    <w:rsid w:val="0018353D"/>
    <w:rsid w:val="0018378E"/>
    <w:rsid w:val="0018476A"/>
    <w:rsid w:val="00185001"/>
    <w:rsid w:val="00185CB1"/>
    <w:rsid w:val="00185EA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7EA"/>
    <w:rsid w:val="00196836"/>
    <w:rsid w:val="0019743E"/>
    <w:rsid w:val="00197CB8"/>
    <w:rsid w:val="00197E35"/>
    <w:rsid w:val="001A1659"/>
    <w:rsid w:val="001A1765"/>
    <w:rsid w:val="001A191A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5D44"/>
    <w:rsid w:val="001B63FD"/>
    <w:rsid w:val="001B6C6F"/>
    <w:rsid w:val="001B6E7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6B00"/>
    <w:rsid w:val="001C74DC"/>
    <w:rsid w:val="001D0334"/>
    <w:rsid w:val="001D1E99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6B6A"/>
    <w:rsid w:val="001F7396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2922"/>
    <w:rsid w:val="002130E3"/>
    <w:rsid w:val="00213E0B"/>
    <w:rsid w:val="00214980"/>
    <w:rsid w:val="00214CC5"/>
    <w:rsid w:val="002154EB"/>
    <w:rsid w:val="002167C6"/>
    <w:rsid w:val="00216977"/>
    <w:rsid w:val="00216C4F"/>
    <w:rsid w:val="0021754D"/>
    <w:rsid w:val="00217CE2"/>
    <w:rsid w:val="002201FB"/>
    <w:rsid w:val="00220384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0F02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24E"/>
    <w:rsid w:val="002809B8"/>
    <w:rsid w:val="00281AE6"/>
    <w:rsid w:val="00281F9A"/>
    <w:rsid w:val="00282A32"/>
    <w:rsid w:val="00282BF6"/>
    <w:rsid w:val="0028338D"/>
    <w:rsid w:val="002836BB"/>
    <w:rsid w:val="0028512A"/>
    <w:rsid w:val="0028525F"/>
    <w:rsid w:val="00285716"/>
    <w:rsid w:val="00286ECA"/>
    <w:rsid w:val="00286F84"/>
    <w:rsid w:val="00290770"/>
    <w:rsid w:val="00290E9D"/>
    <w:rsid w:val="00292AE3"/>
    <w:rsid w:val="0029300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239D"/>
    <w:rsid w:val="002B26F0"/>
    <w:rsid w:val="002B4BA1"/>
    <w:rsid w:val="002B52DD"/>
    <w:rsid w:val="002B533F"/>
    <w:rsid w:val="002B5469"/>
    <w:rsid w:val="002B595D"/>
    <w:rsid w:val="002B5A9F"/>
    <w:rsid w:val="002B6323"/>
    <w:rsid w:val="002C0133"/>
    <w:rsid w:val="002C07F3"/>
    <w:rsid w:val="002C20B8"/>
    <w:rsid w:val="002C231B"/>
    <w:rsid w:val="002C35A2"/>
    <w:rsid w:val="002C3E79"/>
    <w:rsid w:val="002C4367"/>
    <w:rsid w:val="002C46F5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0319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31A3"/>
    <w:rsid w:val="00324689"/>
    <w:rsid w:val="00324DCF"/>
    <w:rsid w:val="00325092"/>
    <w:rsid w:val="00327003"/>
    <w:rsid w:val="0033196D"/>
    <w:rsid w:val="00332B6C"/>
    <w:rsid w:val="003336E2"/>
    <w:rsid w:val="003337BC"/>
    <w:rsid w:val="003341BA"/>
    <w:rsid w:val="003342FA"/>
    <w:rsid w:val="0033495D"/>
    <w:rsid w:val="00336662"/>
    <w:rsid w:val="00336AC6"/>
    <w:rsid w:val="003373AB"/>
    <w:rsid w:val="00337C43"/>
    <w:rsid w:val="0034018F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2849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3F34"/>
    <w:rsid w:val="0037467E"/>
    <w:rsid w:val="00374912"/>
    <w:rsid w:val="00375EF1"/>
    <w:rsid w:val="003763A3"/>
    <w:rsid w:val="003765A9"/>
    <w:rsid w:val="00381E73"/>
    <w:rsid w:val="00382A7B"/>
    <w:rsid w:val="00382E19"/>
    <w:rsid w:val="00383E2A"/>
    <w:rsid w:val="003840D2"/>
    <w:rsid w:val="00384D15"/>
    <w:rsid w:val="003874E5"/>
    <w:rsid w:val="003905D6"/>
    <w:rsid w:val="00390EEF"/>
    <w:rsid w:val="00391A31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21F7"/>
    <w:rsid w:val="003A3FE1"/>
    <w:rsid w:val="003A438A"/>
    <w:rsid w:val="003A43B4"/>
    <w:rsid w:val="003A4A3B"/>
    <w:rsid w:val="003A53DE"/>
    <w:rsid w:val="003A563F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2F8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06E"/>
    <w:rsid w:val="003D4140"/>
    <w:rsid w:val="003D439F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678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5B5D"/>
    <w:rsid w:val="003F677D"/>
    <w:rsid w:val="0040142B"/>
    <w:rsid w:val="00402727"/>
    <w:rsid w:val="00402B63"/>
    <w:rsid w:val="00402B6A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20C"/>
    <w:rsid w:val="00410763"/>
    <w:rsid w:val="00410E71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5AF0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3799C"/>
    <w:rsid w:val="0044071B"/>
    <w:rsid w:val="004409D6"/>
    <w:rsid w:val="00440A38"/>
    <w:rsid w:val="004410D8"/>
    <w:rsid w:val="00441FF7"/>
    <w:rsid w:val="00442C40"/>
    <w:rsid w:val="00442CA1"/>
    <w:rsid w:val="00442DB9"/>
    <w:rsid w:val="00443637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6216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67671"/>
    <w:rsid w:val="00471123"/>
    <w:rsid w:val="004711E8"/>
    <w:rsid w:val="00471619"/>
    <w:rsid w:val="00471C7E"/>
    <w:rsid w:val="00473429"/>
    <w:rsid w:val="00473653"/>
    <w:rsid w:val="00473A43"/>
    <w:rsid w:val="00473BFE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1916"/>
    <w:rsid w:val="00482478"/>
    <w:rsid w:val="004826EA"/>
    <w:rsid w:val="004827D6"/>
    <w:rsid w:val="00484573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553"/>
    <w:rsid w:val="004A19DF"/>
    <w:rsid w:val="004A30EB"/>
    <w:rsid w:val="004A367F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AD"/>
    <w:rsid w:val="004B5FEF"/>
    <w:rsid w:val="004B6A80"/>
    <w:rsid w:val="004B6E70"/>
    <w:rsid w:val="004B7656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D72E2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4777"/>
    <w:rsid w:val="004E547B"/>
    <w:rsid w:val="004E5736"/>
    <w:rsid w:val="004E652B"/>
    <w:rsid w:val="004E68F8"/>
    <w:rsid w:val="004E7810"/>
    <w:rsid w:val="004E7BBA"/>
    <w:rsid w:val="004E7F4F"/>
    <w:rsid w:val="004F01E0"/>
    <w:rsid w:val="004F092F"/>
    <w:rsid w:val="004F2D25"/>
    <w:rsid w:val="004F2F74"/>
    <w:rsid w:val="004F31DB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456D"/>
    <w:rsid w:val="00505598"/>
    <w:rsid w:val="005057E0"/>
    <w:rsid w:val="005074C8"/>
    <w:rsid w:val="00507A05"/>
    <w:rsid w:val="00510763"/>
    <w:rsid w:val="0051100D"/>
    <w:rsid w:val="005110D9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23DA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5B"/>
    <w:rsid w:val="005311D6"/>
    <w:rsid w:val="0053179F"/>
    <w:rsid w:val="00532DAC"/>
    <w:rsid w:val="00533065"/>
    <w:rsid w:val="00533D13"/>
    <w:rsid w:val="0053460E"/>
    <w:rsid w:val="00534B55"/>
    <w:rsid w:val="00535D9D"/>
    <w:rsid w:val="0053644C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47929"/>
    <w:rsid w:val="0055117E"/>
    <w:rsid w:val="005519A5"/>
    <w:rsid w:val="00551C66"/>
    <w:rsid w:val="00551DE8"/>
    <w:rsid w:val="00552C5C"/>
    <w:rsid w:val="00553144"/>
    <w:rsid w:val="005537F9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14"/>
    <w:rsid w:val="00560CAE"/>
    <w:rsid w:val="005617CE"/>
    <w:rsid w:val="00561B1A"/>
    <w:rsid w:val="005622C0"/>
    <w:rsid w:val="00563B95"/>
    <w:rsid w:val="00564C50"/>
    <w:rsid w:val="005652EC"/>
    <w:rsid w:val="0056574C"/>
    <w:rsid w:val="0056662A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4A19"/>
    <w:rsid w:val="005858A2"/>
    <w:rsid w:val="00586A23"/>
    <w:rsid w:val="00587C1D"/>
    <w:rsid w:val="00590141"/>
    <w:rsid w:val="00591176"/>
    <w:rsid w:val="00591FF1"/>
    <w:rsid w:val="00592A5B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6869"/>
    <w:rsid w:val="005C72A4"/>
    <w:rsid w:val="005D0041"/>
    <w:rsid w:val="005D02E3"/>
    <w:rsid w:val="005D040D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5CF1"/>
    <w:rsid w:val="005E6997"/>
    <w:rsid w:val="005E7084"/>
    <w:rsid w:val="005F332E"/>
    <w:rsid w:val="005F3800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4632"/>
    <w:rsid w:val="00605581"/>
    <w:rsid w:val="00605E40"/>
    <w:rsid w:val="00605EF7"/>
    <w:rsid w:val="00607BD5"/>
    <w:rsid w:val="006107F7"/>
    <w:rsid w:val="00611C51"/>
    <w:rsid w:val="00612168"/>
    <w:rsid w:val="006127B2"/>
    <w:rsid w:val="006140CA"/>
    <w:rsid w:val="00614618"/>
    <w:rsid w:val="00615062"/>
    <w:rsid w:val="0061517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203"/>
    <w:rsid w:val="00626441"/>
    <w:rsid w:val="00626C37"/>
    <w:rsid w:val="006302C4"/>
    <w:rsid w:val="00630641"/>
    <w:rsid w:val="006309D7"/>
    <w:rsid w:val="00631572"/>
    <w:rsid w:val="00633F29"/>
    <w:rsid w:val="0063435F"/>
    <w:rsid w:val="006356D7"/>
    <w:rsid w:val="00635D69"/>
    <w:rsid w:val="006369A2"/>
    <w:rsid w:val="00636BFA"/>
    <w:rsid w:val="00637403"/>
    <w:rsid w:val="006378ED"/>
    <w:rsid w:val="0064047A"/>
    <w:rsid w:val="0064108F"/>
    <w:rsid w:val="0064229D"/>
    <w:rsid w:val="0064366F"/>
    <w:rsid w:val="00644111"/>
    <w:rsid w:val="0064595D"/>
    <w:rsid w:val="00646C97"/>
    <w:rsid w:val="00646DE8"/>
    <w:rsid w:val="00650015"/>
    <w:rsid w:val="00650463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B4C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795"/>
    <w:rsid w:val="00672BC6"/>
    <w:rsid w:val="0067403B"/>
    <w:rsid w:val="0067425A"/>
    <w:rsid w:val="00674CC5"/>
    <w:rsid w:val="00674DFB"/>
    <w:rsid w:val="00674E63"/>
    <w:rsid w:val="00675D52"/>
    <w:rsid w:val="00675EEA"/>
    <w:rsid w:val="006767A0"/>
    <w:rsid w:val="006774E5"/>
    <w:rsid w:val="00677C12"/>
    <w:rsid w:val="00681071"/>
    <w:rsid w:val="0068332B"/>
    <w:rsid w:val="006835F8"/>
    <w:rsid w:val="006836AA"/>
    <w:rsid w:val="00683C63"/>
    <w:rsid w:val="006842C9"/>
    <w:rsid w:val="006848EA"/>
    <w:rsid w:val="006850F7"/>
    <w:rsid w:val="00685C47"/>
    <w:rsid w:val="00686FE0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3A49"/>
    <w:rsid w:val="006A4B4E"/>
    <w:rsid w:val="006A5809"/>
    <w:rsid w:val="006A6A5A"/>
    <w:rsid w:val="006A6A9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11B"/>
    <w:rsid w:val="006D067A"/>
    <w:rsid w:val="006D06A0"/>
    <w:rsid w:val="006D0A5E"/>
    <w:rsid w:val="006D0BC9"/>
    <w:rsid w:val="006D11C5"/>
    <w:rsid w:val="006D211A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C95"/>
    <w:rsid w:val="006E7DE0"/>
    <w:rsid w:val="006F1149"/>
    <w:rsid w:val="006F11B5"/>
    <w:rsid w:val="006F1643"/>
    <w:rsid w:val="006F1CB4"/>
    <w:rsid w:val="006F1D6C"/>
    <w:rsid w:val="006F34D4"/>
    <w:rsid w:val="006F362B"/>
    <w:rsid w:val="006F4289"/>
    <w:rsid w:val="006F5484"/>
    <w:rsid w:val="006F60A3"/>
    <w:rsid w:val="006F6686"/>
    <w:rsid w:val="006F67B6"/>
    <w:rsid w:val="006F6C61"/>
    <w:rsid w:val="006F7478"/>
    <w:rsid w:val="006F77B0"/>
    <w:rsid w:val="00700EC3"/>
    <w:rsid w:val="00701144"/>
    <w:rsid w:val="00701CDB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CD"/>
    <w:rsid w:val="007133FE"/>
    <w:rsid w:val="00713CAD"/>
    <w:rsid w:val="007152AF"/>
    <w:rsid w:val="00715357"/>
    <w:rsid w:val="00715598"/>
    <w:rsid w:val="00715626"/>
    <w:rsid w:val="007157F1"/>
    <w:rsid w:val="00715BF6"/>
    <w:rsid w:val="007163F9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0388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40919"/>
    <w:rsid w:val="00743940"/>
    <w:rsid w:val="00744027"/>
    <w:rsid w:val="007443D6"/>
    <w:rsid w:val="00744870"/>
    <w:rsid w:val="0074593D"/>
    <w:rsid w:val="00745C42"/>
    <w:rsid w:val="0074748B"/>
    <w:rsid w:val="00747623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2FC7"/>
    <w:rsid w:val="00763F0D"/>
    <w:rsid w:val="00765A38"/>
    <w:rsid w:val="00765F41"/>
    <w:rsid w:val="00766179"/>
    <w:rsid w:val="00766C46"/>
    <w:rsid w:val="00767079"/>
    <w:rsid w:val="00770243"/>
    <w:rsid w:val="00770EDC"/>
    <w:rsid w:val="00772717"/>
    <w:rsid w:val="00773188"/>
    <w:rsid w:val="00773A99"/>
    <w:rsid w:val="00773AC5"/>
    <w:rsid w:val="00777281"/>
    <w:rsid w:val="00777766"/>
    <w:rsid w:val="00777A96"/>
    <w:rsid w:val="00780A0F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4ED3"/>
    <w:rsid w:val="00785DEC"/>
    <w:rsid w:val="00785E17"/>
    <w:rsid w:val="0078607B"/>
    <w:rsid w:val="007866E0"/>
    <w:rsid w:val="00787200"/>
    <w:rsid w:val="007873AB"/>
    <w:rsid w:val="0078762B"/>
    <w:rsid w:val="00787B49"/>
    <w:rsid w:val="00787E3D"/>
    <w:rsid w:val="00790D1F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9600E"/>
    <w:rsid w:val="007A09CB"/>
    <w:rsid w:val="007A1413"/>
    <w:rsid w:val="007A35B0"/>
    <w:rsid w:val="007A3FC2"/>
    <w:rsid w:val="007A56C1"/>
    <w:rsid w:val="007A58E9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48F"/>
    <w:rsid w:val="007B275B"/>
    <w:rsid w:val="007B5122"/>
    <w:rsid w:val="007B572B"/>
    <w:rsid w:val="007B5AC4"/>
    <w:rsid w:val="007B5B3F"/>
    <w:rsid w:val="007B62C5"/>
    <w:rsid w:val="007B63D1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3A0B"/>
    <w:rsid w:val="007E49F5"/>
    <w:rsid w:val="007E4B0C"/>
    <w:rsid w:val="007E521E"/>
    <w:rsid w:val="007E5D3E"/>
    <w:rsid w:val="007E76F6"/>
    <w:rsid w:val="007E7807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0B1A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247A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3E"/>
    <w:rsid w:val="00850EAD"/>
    <w:rsid w:val="008512AA"/>
    <w:rsid w:val="008518E9"/>
    <w:rsid w:val="00852665"/>
    <w:rsid w:val="0085430D"/>
    <w:rsid w:val="008545A9"/>
    <w:rsid w:val="008549CA"/>
    <w:rsid w:val="00854A89"/>
    <w:rsid w:val="00854F94"/>
    <w:rsid w:val="008566E4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6F6C"/>
    <w:rsid w:val="00867AD6"/>
    <w:rsid w:val="008702D9"/>
    <w:rsid w:val="008706CC"/>
    <w:rsid w:val="00872A52"/>
    <w:rsid w:val="0087398D"/>
    <w:rsid w:val="008740C9"/>
    <w:rsid w:val="00874101"/>
    <w:rsid w:val="00874D37"/>
    <w:rsid w:val="00875791"/>
    <w:rsid w:val="0087588D"/>
    <w:rsid w:val="00875BB3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1AF6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430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4FD3"/>
    <w:rsid w:val="008D5355"/>
    <w:rsid w:val="008D61B9"/>
    <w:rsid w:val="008D6279"/>
    <w:rsid w:val="008D6C68"/>
    <w:rsid w:val="008D6E33"/>
    <w:rsid w:val="008D7056"/>
    <w:rsid w:val="008D7BEA"/>
    <w:rsid w:val="008E00AF"/>
    <w:rsid w:val="008E014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1CE"/>
    <w:rsid w:val="008F48E7"/>
    <w:rsid w:val="008F50A0"/>
    <w:rsid w:val="008F5BCA"/>
    <w:rsid w:val="008F612D"/>
    <w:rsid w:val="008F6589"/>
    <w:rsid w:val="008F67F2"/>
    <w:rsid w:val="008F7E1D"/>
    <w:rsid w:val="00901C83"/>
    <w:rsid w:val="009026FE"/>
    <w:rsid w:val="009033BC"/>
    <w:rsid w:val="00903A8A"/>
    <w:rsid w:val="009070FE"/>
    <w:rsid w:val="00907527"/>
    <w:rsid w:val="00907539"/>
    <w:rsid w:val="0091068A"/>
    <w:rsid w:val="00910C7F"/>
    <w:rsid w:val="00912138"/>
    <w:rsid w:val="0091350F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841"/>
    <w:rsid w:val="009249FF"/>
    <w:rsid w:val="009256B7"/>
    <w:rsid w:val="00925F57"/>
    <w:rsid w:val="00925F5B"/>
    <w:rsid w:val="009260FC"/>
    <w:rsid w:val="0092629F"/>
    <w:rsid w:val="009271FC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30B"/>
    <w:rsid w:val="0094663A"/>
    <w:rsid w:val="0094679C"/>
    <w:rsid w:val="00947656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4C0"/>
    <w:rsid w:val="00973E6B"/>
    <w:rsid w:val="0097543D"/>
    <w:rsid w:val="009756C0"/>
    <w:rsid w:val="00975AB5"/>
    <w:rsid w:val="00977583"/>
    <w:rsid w:val="00980295"/>
    <w:rsid w:val="00980EAE"/>
    <w:rsid w:val="00981058"/>
    <w:rsid w:val="00981E03"/>
    <w:rsid w:val="009821E6"/>
    <w:rsid w:val="009848A7"/>
    <w:rsid w:val="00985536"/>
    <w:rsid w:val="00985D5F"/>
    <w:rsid w:val="009871EA"/>
    <w:rsid w:val="00990028"/>
    <w:rsid w:val="00992492"/>
    <w:rsid w:val="009924D5"/>
    <w:rsid w:val="00992599"/>
    <w:rsid w:val="00993D3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140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6F46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3F6"/>
    <w:rsid w:val="009C5457"/>
    <w:rsid w:val="009C5754"/>
    <w:rsid w:val="009C59BC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0CD6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20A9"/>
    <w:rsid w:val="00A031FE"/>
    <w:rsid w:val="00A0391E"/>
    <w:rsid w:val="00A03F63"/>
    <w:rsid w:val="00A05BFF"/>
    <w:rsid w:val="00A05C77"/>
    <w:rsid w:val="00A0731B"/>
    <w:rsid w:val="00A0799D"/>
    <w:rsid w:val="00A07C57"/>
    <w:rsid w:val="00A07CAD"/>
    <w:rsid w:val="00A07E64"/>
    <w:rsid w:val="00A07E7F"/>
    <w:rsid w:val="00A105A4"/>
    <w:rsid w:val="00A109BE"/>
    <w:rsid w:val="00A10B57"/>
    <w:rsid w:val="00A12313"/>
    <w:rsid w:val="00A124C9"/>
    <w:rsid w:val="00A14C22"/>
    <w:rsid w:val="00A154E2"/>
    <w:rsid w:val="00A16696"/>
    <w:rsid w:val="00A1777F"/>
    <w:rsid w:val="00A2069A"/>
    <w:rsid w:val="00A208E5"/>
    <w:rsid w:val="00A20D4C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464B"/>
    <w:rsid w:val="00A35F5E"/>
    <w:rsid w:val="00A3631E"/>
    <w:rsid w:val="00A365FE"/>
    <w:rsid w:val="00A36EE4"/>
    <w:rsid w:val="00A37A28"/>
    <w:rsid w:val="00A37C8E"/>
    <w:rsid w:val="00A405AD"/>
    <w:rsid w:val="00A408EC"/>
    <w:rsid w:val="00A41147"/>
    <w:rsid w:val="00A4118C"/>
    <w:rsid w:val="00A42274"/>
    <w:rsid w:val="00A43DD5"/>
    <w:rsid w:val="00A444C7"/>
    <w:rsid w:val="00A44912"/>
    <w:rsid w:val="00A461CD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32DE"/>
    <w:rsid w:val="00A54231"/>
    <w:rsid w:val="00A547C1"/>
    <w:rsid w:val="00A55316"/>
    <w:rsid w:val="00A5548E"/>
    <w:rsid w:val="00A557B8"/>
    <w:rsid w:val="00A564A1"/>
    <w:rsid w:val="00A57875"/>
    <w:rsid w:val="00A60CFF"/>
    <w:rsid w:val="00A61A9B"/>
    <w:rsid w:val="00A624A7"/>
    <w:rsid w:val="00A6369F"/>
    <w:rsid w:val="00A641D6"/>
    <w:rsid w:val="00A644CD"/>
    <w:rsid w:val="00A6512D"/>
    <w:rsid w:val="00A65334"/>
    <w:rsid w:val="00A66353"/>
    <w:rsid w:val="00A66A50"/>
    <w:rsid w:val="00A700E6"/>
    <w:rsid w:val="00A70CD0"/>
    <w:rsid w:val="00A70DF3"/>
    <w:rsid w:val="00A70EB7"/>
    <w:rsid w:val="00A71FF4"/>
    <w:rsid w:val="00A7242E"/>
    <w:rsid w:val="00A725CD"/>
    <w:rsid w:val="00A732D2"/>
    <w:rsid w:val="00A74077"/>
    <w:rsid w:val="00A745AE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91C1E"/>
    <w:rsid w:val="00A92393"/>
    <w:rsid w:val="00A947F1"/>
    <w:rsid w:val="00A95816"/>
    <w:rsid w:val="00AA154B"/>
    <w:rsid w:val="00AA1DA7"/>
    <w:rsid w:val="00AA1E4D"/>
    <w:rsid w:val="00AA2118"/>
    <w:rsid w:val="00AA22EE"/>
    <w:rsid w:val="00AA2761"/>
    <w:rsid w:val="00AA3549"/>
    <w:rsid w:val="00AA3580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2817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3E66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1A6E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1BE3"/>
    <w:rsid w:val="00B21D09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2849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47B48"/>
    <w:rsid w:val="00B51223"/>
    <w:rsid w:val="00B51A70"/>
    <w:rsid w:val="00B52F7A"/>
    <w:rsid w:val="00B5389B"/>
    <w:rsid w:val="00B54809"/>
    <w:rsid w:val="00B550A4"/>
    <w:rsid w:val="00B55EF9"/>
    <w:rsid w:val="00B56541"/>
    <w:rsid w:val="00B56757"/>
    <w:rsid w:val="00B5729F"/>
    <w:rsid w:val="00B6067E"/>
    <w:rsid w:val="00B6089D"/>
    <w:rsid w:val="00B60FF9"/>
    <w:rsid w:val="00B615D1"/>
    <w:rsid w:val="00B6256C"/>
    <w:rsid w:val="00B63362"/>
    <w:rsid w:val="00B64CE0"/>
    <w:rsid w:val="00B651A7"/>
    <w:rsid w:val="00B6569D"/>
    <w:rsid w:val="00B665E6"/>
    <w:rsid w:val="00B668B3"/>
    <w:rsid w:val="00B66CB5"/>
    <w:rsid w:val="00B703C3"/>
    <w:rsid w:val="00B70EE1"/>
    <w:rsid w:val="00B71497"/>
    <w:rsid w:val="00B71947"/>
    <w:rsid w:val="00B730A4"/>
    <w:rsid w:val="00B742BB"/>
    <w:rsid w:val="00B74803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31A"/>
    <w:rsid w:val="00B878CF"/>
    <w:rsid w:val="00B91CF9"/>
    <w:rsid w:val="00B9311F"/>
    <w:rsid w:val="00B934A9"/>
    <w:rsid w:val="00B93C8E"/>
    <w:rsid w:val="00B95357"/>
    <w:rsid w:val="00B95668"/>
    <w:rsid w:val="00B96516"/>
    <w:rsid w:val="00B96A68"/>
    <w:rsid w:val="00BA1E69"/>
    <w:rsid w:val="00BA210C"/>
    <w:rsid w:val="00BA296F"/>
    <w:rsid w:val="00BA2BE8"/>
    <w:rsid w:val="00BA3350"/>
    <w:rsid w:val="00BA3D65"/>
    <w:rsid w:val="00BA57DA"/>
    <w:rsid w:val="00BB2045"/>
    <w:rsid w:val="00BB22E7"/>
    <w:rsid w:val="00BB2394"/>
    <w:rsid w:val="00BB2D8C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594"/>
    <w:rsid w:val="00BD77AB"/>
    <w:rsid w:val="00BD7DF8"/>
    <w:rsid w:val="00BE02B8"/>
    <w:rsid w:val="00BE0F28"/>
    <w:rsid w:val="00BE10B9"/>
    <w:rsid w:val="00BE1587"/>
    <w:rsid w:val="00BE1952"/>
    <w:rsid w:val="00BE2E41"/>
    <w:rsid w:val="00BE3471"/>
    <w:rsid w:val="00BE4007"/>
    <w:rsid w:val="00BE45BE"/>
    <w:rsid w:val="00BE5EB3"/>
    <w:rsid w:val="00BE614D"/>
    <w:rsid w:val="00BE6EAB"/>
    <w:rsid w:val="00BE6F09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0F4"/>
    <w:rsid w:val="00C112F2"/>
    <w:rsid w:val="00C11388"/>
    <w:rsid w:val="00C11EE3"/>
    <w:rsid w:val="00C12D17"/>
    <w:rsid w:val="00C133BF"/>
    <w:rsid w:val="00C133EB"/>
    <w:rsid w:val="00C13F96"/>
    <w:rsid w:val="00C14483"/>
    <w:rsid w:val="00C16C02"/>
    <w:rsid w:val="00C17191"/>
    <w:rsid w:val="00C17E64"/>
    <w:rsid w:val="00C200EE"/>
    <w:rsid w:val="00C20D3A"/>
    <w:rsid w:val="00C21BFD"/>
    <w:rsid w:val="00C237D2"/>
    <w:rsid w:val="00C25191"/>
    <w:rsid w:val="00C2535D"/>
    <w:rsid w:val="00C25733"/>
    <w:rsid w:val="00C27217"/>
    <w:rsid w:val="00C27F08"/>
    <w:rsid w:val="00C3071C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64C"/>
    <w:rsid w:val="00C56C79"/>
    <w:rsid w:val="00C57C67"/>
    <w:rsid w:val="00C61094"/>
    <w:rsid w:val="00C63A0E"/>
    <w:rsid w:val="00C6498A"/>
    <w:rsid w:val="00C64CF0"/>
    <w:rsid w:val="00C65ABF"/>
    <w:rsid w:val="00C66DD0"/>
    <w:rsid w:val="00C66EC3"/>
    <w:rsid w:val="00C6708B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3BBD"/>
    <w:rsid w:val="00C84922"/>
    <w:rsid w:val="00C857A1"/>
    <w:rsid w:val="00C86839"/>
    <w:rsid w:val="00C90BF2"/>
    <w:rsid w:val="00C9136F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4416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5FF7"/>
    <w:rsid w:val="00CB6139"/>
    <w:rsid w:val="00CB665A"/>
    <w:rsid w:val="00CB6794"/>
    <w:rsid w:val="00CB75D4"/>
    <w:rsid w:val="00CB7D1C"/>
    <w:rsid w:val="00CC056F"/>
    <w:rsid w:val="00CC062F"/>
    <w:rsid w:val="00CC1EF0"/>
    <w:rsid w:val="00CC2F42"/>
    <w:rsid w:val="00CC3AD8"/>
    <w:rsid w:val="00CC4575"/>
    <w:rsid w:val="00CC4B6C"/>
    <w:rsid w:val="00CC4E9E"/>
    <w:rsid w:val="00CC57F9"/>
    <w:rsid w:val="00CC5992"/>
    <w:rsid w:val="00CC6E72"/>
    <w:rsid w:val="00CC780B"/>
    <w:rsid w:val="00CC7D8A"/>
    <w:rsid w:val="00CC7ED7"/>
    <w:rsid w:val="00CD027C"/>
    <w:rsid w:val="00CD211B"/>
    <w:rsid w:val="00CD258F"/>
    <w:rsid w:val="00CD265A"/>
    <w:rsid w:val="00CD36AC"/>
    <w:rsid w:val="00CD3DA4"/>
    <w:rsid w:val="00CD5937"/>
    <w:rsid w:val="00CD5AC9"/>
    <w:rsid w:val="00CD6151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1A8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16E"/>
    <w:rsid w:val="00D07470"/>
    <w:rsid w:val="00D107CC"/>
    <w:rsid w:val="00D11B3F"/>
    <w:rsid w:val="00D13E2E"/>
    <w:rsid w:val="00D15617"/>
    <w:rsid w:val="00D15F41"/>
    <w:rsid w:val="00D21208"/>
    <w:rsid w:val="00D21896"/>
    <w:rsid w:val="00D22D6B"/>
    <w:rsid w:val="00D2306C"/>
    <w:rsid w:val="00D2436D"/>
    <w:rsid w:val="00D24B1C"/>
    <w:rsid w:val="00D25100"/>
    <w:rsid w:val="00D258A5"/>
    <w:rsid w:val="00D25CDB"/>
    <w:rsid w:val="00D25EDE"/>
    <w:rsid w:val="00D260C5"/>
    <w:rsid w:val="00D26454"/>
    <w:rsid w:val="00D26D14"/>
    <w:rsid w:val="00D2702C"/>
    <w:rsid w:val="00D30532"/>
    <w:rsid w:val="00D31882"/>
    <w:rsid w:val="00D31CDA"/>
    <w:rsid w:val="00D32295"/>
    <w:rsid w:val="00D3232D"/>
    <w:rsid w:val="00D3268C"/>
    <w:rsid w:val="00D32BBF"/>
    <w:rsid w:val="00D33A01"/>
    <w:rsid w:val="00D3476C"/>
    <w:rsid w:val="00D36209"/>
    <w:rsid w:val="00D37470"/>
    <w:rsid w:val="00D409D4"/>
    <w:rsid w:val="00D4142A"/>
    <w:rsid w:val="00D4178D"/>
    <w:rsid w:val="00D41A48"/>
    <w:rsid w:val="00D43286"/>
    <w:rsid w:val="00D43A1B"/>
    <w:rsid w:val="00D440FF"/>
    <w:rsid w:val="00D44961"/>
    <w:rsid w:val="00D45229"/>
    <w:rsid w:val="00D455B1"/>
    <w:rsid w:val="00D46720"/>
    <w:rsid w:val="00D470AD"/>
    <w:rsid w:val="00D4771F"/>
    <w:rsid w:val="00D47E28"/>
    <w:rsid w:val="00D50B7D"/>
    <w:rsid w:val="00D511F8"/>
    <w:rsid w:val="00D5128F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66BB7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5F9A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2E78"/>
    <w:rsid w:val="00D83A7A"/>
    <w:rsid w:val="00D855D5"/>
    <w:rsid w:val="00D86FDD"/>
    <w:rsid w:val="00D87AD6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47"/>
    <w:rsid w:val="00D94ADA"/>
    <w:rsid w:val="00D94EF2"/>
    <w:rsid w:val="00D95107"/>
    <w:rsid w:val="00D9565E"/>
    <w:rsid w:val="00D96F39"/>
    <w:rsid w:val="00D974C4"/>
    <w:rsid w:val="00D97C1C"/>
    <w:rsid w:val="00DA13E4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5D0E"/>
    <w:rsid w:val="00DB6719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0455"/>
    <w:rsid w:val="00DD2068"/>
    <w:rsid w:val="00DD2217"/>
    <w:rsid w:val="00DD231B"/>
    <w:rsid w:val="00DD347D"/>
    <w:rsid w:val="00DD3497"/>
    <w:rsid w:val="00DD35D9"/>
    <w:rsid w:val="00DD38C3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EB2"/>
    <w:rsid w:val="00DE2F6F"/>
    <w:rsid w:val="00DE36EB"/>
    <w:rsid w:val="00DE3ED5"/>
    <w:rsid w:val="00DE425E"/>
    <w:rsid w:val="00DE43DC"/>
    <w:rsid w:val="00DE6F1D"/>
    <w:rsid w:val="00DE79DE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5E1E"/>
    <w:rsid w:val="00E0611E"/>
    <w:rsid w:val="00E07164"/>
    <w:rsid w:val="00E076E3"/>
    <w:rsid w:val="00E07CDA"/>
    <w:rsid w:val="00E10426"/>
    <w:rsid w:val="00E11445"/>
    <w:rsid w:val="00E1174B"/>
    <w:rsid w:val="00E126FA"/>
    <w:rsid w:val="00E12C35"/>
    <w:rsid w:val="00E130F8"/>
    <w:rsid w:val="00E13101"/>
    <w:rsid w:val="00E135EB"/>
    <w:rsid w:val="00E13B4C"/>
    <w:rsid w:val="00E14862"/>
    <w:rsid w:val="00E14E51"/>
    <w:rsid w:val="00E16373"/>
    <w:rsid w:val="00E16580"/>
    <w:rsid w:val="00E17D7C"/>
    <w:rsid w:val="00E20792"/>
    <w:rsid w:val="00E208BB"/>
    <w:rsid w:val="00E21EF2"/>
    <w:rsid w:val="00E2327E"/>
    <w:rsid w:val="00E23D17"/>
    <w:rsid w:val="00E23E2C"/>
    <w:rsid w:val="00E23E5E"/>
    <w:rsid w:val="00E24BBD"/>
    <w:rsid w:val="00E24DAA"/>
    <w:rsid w:val="00E252F2"/>
    <w:rsid w:val="00E25C04"/>
    <w:rsid w:val="00E25FA4"/>
    <w:rsid w:val="00E27696"/>
    <w:rsid w:val="00E2790F"/>
    <w:rsid w:val="00E30020"/>
    <w:rsid w:val="00E300CE"/>
    <w:rsid w:val="00E33010"/>
    <w:rsid w:val="00E33027"/>
    <w:rsid w:val="00E34BC7"/>
    <w:rsid w:val="00E359C8"/>
    <w:rsid w:val="00E36867"/>
    <w:rsid w:val="00E36920"/>
    <w:rsid w:val="00E36A0A"/>
    <w:rsid w:val="00E37BD4"/>
    <w:rsid w:val="00E401C0"/>
    <w:rsid w:val="00E40A86"/>
    <w:rsid w:val="00E40F71"/>
    <w:rsid w:val="00E4297E"/>
    <w:rsid w:val="00E4392E"/>
    <w:rsid w:val="00E445D2"/>
    <w:rsid w:val="00E4481F"/>
    <w:rsid w:val="00E4550A"/>
    <w:rsid w:val="00E456EB"/>
    <w:rsid w:val="00E4578D"/>
    <w:rsid w:val="00E45A45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5E36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4AA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542"/>
    <w:rsid w:val="00EA470A"/>
    <w:rsid w:val="00EA52D4"/>
    <w:rsid w:val="00EA585B"/>
    <w:rsid w:val="00EA699B"/>
    <w:rsid w:val="00EA703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68C"/>
    <w:rsid w:val="00EC6DAF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3FD7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19F4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657A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20D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64F2"/>
    <w:rsid w:val="00F37513"/>
    <w:rsid w:val="00F375CF"/>
    <w:rsid w:val="00F400F0"/>
    <w:rsid w:val="00F4104B"/>
    <w:rsid w:val="00F4171C"/>
    <w:rsid w:val="00F42A26"/>
    <w:rsid w:val="00F42BC5"/>
    <w:rsid w:val="00F42E84"/>
    <w:rsid w:val="00F4338D"/>
    <w:rsid w:val="00F44C5D"/>
    <w:rsid w:val="00F44E42"/>
    <w:rsid w:val="00F44F00"/>
    <w:rsid w:val="00F45160"/>
    <w:rsid w:val="00F45BCB"/>
    <w:rsid w:val="00F461BB"/>
    <w:rsid w:val="00F46297"/>
    <w:rsid w:val="00F469D7"/>
    <w:rsid w:val="00F46A6C"/>
    <w:rsid w:val="00F46F7C"/>
    <w:rsid w:val="00F506F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2A1"/>
    <w:rsid w:val="00F724E4"/>
    <w:rsid w:val="00F7560F"/>
    <w:rsid w:val="00F75C4D"/>
    <w:rsid w:val="00F76003"/>
    <w:rsid w:val="00F766DF"/>
    <w:rsid w:val="00F76946"/>
    <w:rsid w:val="00F76A29"/>
    <w:rsid w:val="00F77842"/>
    <w:rsid w:val="00F77EC9"/>
    <w:rsid w:val="00F82AB3"/>
    <w:rsid w:val="00F85495"/>
    <w:rsid w:val="00F86A65"/>
    <w:rsid w:val="00F872F7"/>
    <w:rsid w:val="00F8788D"/>
    <w:rsid w:val="00F9075C"/>
    <w:rsid w:val="00F927F0"/>
    <w:rsid w:val="00F92A71"/>
    <w:rsid w:val="00F9312A"/>
    <w:rsid w:val="00F93243"/>
    <w:rsid w:val="00F93ABC"/>
    <w:rsid w:val="00F93F9B"/>
    <w:rsid w:val="00F94016"/>
    <w:rsid w:val="00F954C1"/>
    <w:rsid w:val="00F95AA7"/>
    <w:rsid w:val="00F95CD8"/>
    <w:rsid w:val="00F9607A"/>
    <w:rsid w:val="00F97A2C"/>
    <w:rsid w:val="00FA1A4C"/>
    <w:rsid w:val="00FA2974"/>
    <w:rsid w:val="00FA2ACA"/>
    <w:rsid w:val="00FA2FE5"/>
    <w:rsid w:val="00FA350D"/>
    <w:rsid w:val="00FA425D"/>
    <w:rsid w:val="00FA5190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2CE3"/>
    <w:rsid w:val="00FB3E3B"/>
    <w:rsid w:val="00FB50F8"/>
    <w:rsid w:val="00FB5900"/>
    <w:rsid w:val="00FB7655"/>
    <w:rsid w:val="00FB7949"/>
    <w:rsid w:val="00FB7B6F"/>
    <w:rsid w:val="00FC22D6"/>
    <w:rsid w:val="00FC374C"/>
    <w:rsid w:val="00FC37B8"/>
    <w:rsid w:val="00FC399C"/>
    <w:rsid w:val="00FC48D3"/>
    <w:rsid w:val="00FC4FF9"/>
    <w:rsid w:val="00FC5E47"/>
    <w:rsid w:val="00FC5FD1"/>
    <w:rsid w:val="00FC6F1E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134"/>
    <w:rsid w:val="00FD6AD5"/>
    <w:rsid w:val="00FD77B5"/>
    <w:rsid w:val="00FD7CDB"/>
    <w:rsid w:val="00FE1252"/>
    <w:rsid w:val="00FE1968"/>
    <w:rsid w:val="00FE21B2"/>
    <w:rsid w:val="00FE2B70"/>
    <w:rsid w:val="00FE2BFD"/>
    <w:rsid w:val="00FE3CC4"/>
    <w:rsid w:val="00FE59DD"/>
    <w:rsid w:val="00FE6328"/>
    <w:rsid w:val="00FE6E3D"/>
    <w:rsid w:val="00FE72E7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79FE4-81F4-45C6-BFA1-7E897F54E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17171</TotalTime>
  <Pages>1</Pages>
  <Words>3229</Words>
  <Characters>18407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21593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Исаева И.С.</dc:creator>
  <cp:lastModifiedBy>Admin</cp:lastModifiedBy>
  <cp:revision>1784</cp:revision>
  <cp:lastPrinted>2025-03-12T11:06:00Z</cp:lastPrinted>
  <dcterms:created xsi:type="dcterms:W3CDTF">2019-01-02T09:58:00Z</dcterms:created>
  <dcterms:modified xsi:type="dcterms:W3CDTF">2026-04-01T06:46:00Z</dcterms:modified>
</cp:coreProperties>
</file>