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226FF" w:rsidTr="00B226FF">
        <w:trPr>
          <w:trHeight w:val="397"/>
        </w:trPr>
        <w:tc>
          <w:tcPr>
            <w:tcW w:w="9606" w:type="dxa"/>
            <w:shd w:val="clear" w:color="auto" w:fill="auto"/>
          </w:tcPr>
          <w:p w:rsidR="00B226FF" w:rsidRDefault="00F10A46" w:rsidP="00B226FF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31825</wp:posOffset>
                  </wp:positionV>
                  <wp:extent cx="720090" cy="864235"/>
                  <wp:effectExtent l="0" t="0" r="381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226FF" w:rsidRDefault="00B226FF" w:rsidP="00B226FF">
            <w:pPr>
              <w:jc w:val="center"/>
              <w:rPr>
                <w:b/>
                <w:sz w:val="28"/>
              </w:rPr>
            </w:pPr>
          </w:p>
        </w:tc>
      </w:tr>
      <w:tr w:rsidR="00B226FF" w:rsidTr="00B226FF"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B226FF" w:rsidTr="00B226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B226FF" w:rsidTr="00B226FF">
        <w:trPr>
          <w:trHeight w:val="294"/>
        </w:trPr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B226FF" w:rsidTr="00B226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B226FF" w:rsidTr="00B226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4"/>
              <w:gridCol w:w="3037"/>
              <w:gridCol w:w="425"/>
              <w:gridCol w:w="1215"/>
            </w:tblGrid>
            <w:tr w:rsidR="00B226FF" w:rsidRPr="008C2149" w:rsidTr="00C00F34">
              <w:trPr>
                <w:trHeight w:val="421"/>
              </w:trPr>
              <w:tc>
                <w:tcPr>
                  <w:tcW w:w="304" w:type="dxa"/>
                  <w:vAlign w:val="bottom"/>
                </w:tcPr>
                <w:p w:rsidR="00B226FF" w:rsidRPr="008C2149" w:rsidRDefault="00B226FF" w:rsidP="00B226FF">
                  <w:proofErr w:type="spellStart"/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  <w:proofErr w:type="spellEnd"/>
                </w:p>
              </w:tc>
              <w:tc>
                <w:tcPr>
                  <w:tcW w:w="303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B226FF" w:rsidRPr="008C2149" w:rsidRDefault="00B226FF" w:rsidP="0081134C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</w:p>
              </w:tc>
              <w:tc>
                <w:tcPr>
                  <w:tcW w:w="425" w:type="dxa"/>
                </w:tcPr>
                <w:p w:rsidR="00B226FF" w:rsidRPr="008C2149" w:rsidRDefault="00B226FF" w:rsidP="00B226FF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ind w:firstLine="0"/>
                  </w:pPr>
                </w:p>
                <w:p w:rsidR="00B226FF" w:rsidRPr="008C2149" w:rsidRDefault="00B226FF" w:rsidP="0081134C">
                  <w:pPr>
                    <w:ind w:firstLine="0"/>
                    <w:jc w:val="center"/>
                  </w:pPr>
                </w:p>
              </w:tc>
            </w:tr>
            <w:tr w:rsidR="00B226FF" w:rsidRPr="008C2149" w:rsidTr="00C00F34">
              <w:trPr>
                <w:trHeight w:val="534"/>
              </w:trPr>
              <w:tc>
                <w:tcPr>
                  <w:tcW w:w="4981" w:type="dxa"/>
                  <w:gridSpan w:val="4"/>
                </w:tcPr>
                <w:p w:rsidR="00B226FF" w:rsidRPr="008C2149" w:rsidRDefault="00B226FF" w:rsidP="00B226FF">
                  <w:pPr>
                    <w:ind w:firstLine="0"/>
                    <w:jc w:val="center"/>
                  </w:pPr>
                  <w:proofErr w:type="spellStart"/>
                  <w:r w:rsidRPr="008C2149">
                    <w:t>р.п</w:t>
                  </w:r>
                  <w:proofErr w:type="spellEnd"/>
                  <w:r w:rsidRPr="008C2149">
                    <w:t>. Мокшан</w:t>
                  </w:r>
                </w:p>
              </w:tc>
            </w:tr>
          </w:tbl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6B9C" w:rsidRDefault="001C6B9C" w:rsidP="001C6B9C">
      <w:pPr>
        <w:spacing w:before="240" w:after="240"/>
        <w:ind w:firstLine="363"/>
        <w:jc w:val="center"/>
        <w:rPr>
          <w:b/>
          <w:bCs/>
          <w:color w:val="000000"/>
          <w:sz w:val="28"/>
          <w:szCs w:val="28"/>
        </w:rPr>
      </w:pPr>
      <w:bookmarkStart w:id="0" w:name="_GoBack"/>
      <w:r>
        <w:rPr>
          <w:b/>
          <w:bCs/>
          <w:color w:val="000000"/>
          <w:sz w:val="28"/>
          <w:szCs w:val="28"/>
        </w:rPr>
        <w:t>О внесении изменений в постановление администрации Мокшанского района Пензенской области от 05.05.2025 №357 «</w:t>
      </w:r>
      <w:r w:rsidRPr="00DC2A0E">
        <w:rPr>
          <w:b/>
          <w:bCs/>
          <w:color w:val="000000"/>
          <w:sz w:val="28"/>
          <w:szCs w:val="28"/>
        </w:rPr>
        <w:t>О некоторых вопросах, связанных с реализацией статьи 15 Федерального закона от 02.03.2007 №25-ФЗ «О муниципальной службе в Российской Федерации»</w:t>
      </w:r>
    </w:p>
    <w:bookmarkEnd w:id="0"/>
    <w:p w:rsidR="00E71556" w:rsidRPr="007E587A" w:rsidRDefault="00E71556" w:rsidP="001C6B9C">
      <w:pPr>
        <w:spacing w:after="240"/>
        <w:jc w:val="center"/>
        <w:rPr>
          <w:vanish/>
          <w:sz w:val="28"/>
          <w:szCs w:val="28"/>
        </w:rPr>
      </w:pPr>
    </w:p>
    <w:p w:rsidR="00B226FF" w:rsidRPr="007E587A" w:rsidRDefault="00B226FF" w:rsidP="001C6B9C">
      <w:pPr>
        <w:spacing w:after="240"/>
        <w:jc w:val="center"/>
        <w:rPr>
          <w:vanish/>
          <w:sz w:val="28"/>
          <w:szCs w:val="28"/>
        </w:rPr>
      </w:pPr>
    </w:p>
    <w:p w:rsidR="001C6B9C" w:rsidRDefault="00B226FF" w:rsidP="001C6B9C">
      <w:pPr>
        <w:spacing w:after="240"/>
        <w:rPr>
          <w:color w:val="000000"/>
          <w:sz w:val="28"/>
          <w:szCs w:val="28"/>
        </w:rPr>
      </w:pPr>
      <w:r w:rsidRPr="007E587A">
        <w:rPr>
          <w:rStyle w:val="FontStyle35"/>
          <w:sz w:val="28"/>
          <w:szCs w:val="28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</w:t>
      </w:r>
      <w:r w:rsidR="00435D3C">
        <w:rPr>
          <w:rStyle w:val="FontStyle35"/>
          <w:sz w:val="28"/>
          <w:szCs w:val="28"/>
        </w:rPr>
        <w:t xml:space="preserve"> </w:t>
      </w:r>
      <w:r w:rsidR="001C6B9C">
        <w:rPr>
          <w:sz w:val="28"/>
          <w:szCs w:val="28"/>
        </w:rPr>
        <w:t xml:space="preserve">руководствуясь статьей 9 </w:t>
      </w:r>
      <w:r w:rsidR="001C6B9C" w:rsidRPr="009466A0">
        <w:rPr>
          <w:sz w:val="28"/>
          <w:szCs w:val="28"/>
        </w:rPr>
        <w:t>Федерального закона</w:t>
      </w:r>
      <w:r w:rsidR="001C6B9C">
        <w:rPr>
          <w:sz w:val="28"/>
          <w:szCs w:val="28"/>
        </w:rPr>
        <w:t xml:space="preserve"> от 28 декабря 2025 </w:t>
      </w:r>
      <w:r w:rsidR="001C6B9C" w:rsidRPr="009466A0">
        <w:rPr>
          <w:sz w:val="28"/>
          <w:szCs w:val="28"/>
        </w:rPr>
        <w:t xml:space="preserve">г. </w:t>
      </w:r>
      <w:r w:rsidR="001C6B9C">
        <w:rPr>
          <w:sz w:val="28"/>
          <w:szCs w:val="28"/>
        </w:rPr>
        <w:t xml:space="preserve">№ </w:t>
      </w:r>
      <w:r w:rsidR="001C6B9C" w:rsidRPr="009466A0">
        <w:rPr>
          <w:sz w:val="28"/>
          <w:szCs w:val="28"/>
        </w:rPr>
        <w:t>505-</w:t>
      </w:r>
      <w:r w:rsidR="001C6B9C">
        <w:rPr>
          <w:sz w:val="28"/>
          <w:szCs w:val="28"/>
        </w:rPr>
        <w:t>ФЗ «</w:t>
      </w:r>
      <w:r w:rsidR="001C6B9C" w:rsidRPr="009466A0">
        <w:rPr>
          <w:sz w:val="28"/>
          <w:szCs w:val="28"/>
        </w:rPr>
        <w:t>О внесении изменений в отдельные законодательные акты Российской Федерации</w:t>
      </w:r>
      <w:r w:rsidR="001C6B9C">
        <w:rPr>
          <w:sz w:val="28"/>
          <w:szCs w:val="28"/>
        </w:rPr>
        <w:t xml:space="preserve">», </w:t>
      </w:r>
      <w:r w:rsidR="001C6B9C">
        <w:rPr>
          <w:color w:val="000000"/>
          <w:sz w:val="28"/>
          <w:szCs w:val="28"/>
        </w:rPr>
        <w:t>статьей</w:t>
      </w:r>
      <w:r w:rsidR="001C6B9C" w:rsidRPr="00DC2A0E">
        <w:rPr>
          <w:color w:val="000000"/>
          <w:sz w:val="28"/>
          <w:szCs w:val="28"/>
        </w:rPr>
        <w:t xml:space="preserve"> </w:t>
      </w:r>
      <w:r w:rsidR="001C6B9C">
        <w:rPr>
          <w:color w:val="000000"/>
          <w:sz w:val="28"/>
          <w:szCs w:val="28"/>
        </w:rPr>
        <w:t xml:space="preserve">21 </w:t>
      </w:r>
      <w:hyperlink r:id="rId10" w:tgtFrame="_blank" w:history="1">
        <w:r w:rsidR="001C6B9C" w:rsidRPr="000906FA">
          <w:rPr>
            <w:sz w:val="28"/>
            <w:szCs w:val="28"/>
          </w:rPr>
          <w:t>Устава муниципального</w:t>
        </w:r>
      </w:hyperlink>
      <w:r w:rsidR="001C6B9C" w:rsidRPr="000906FA">
        <w:rPr>
          <w:sz w:val="28"/>
          <w:szCs w:val="28"/>
        </w:rPr>
        <w:t xml:space="preserve"> райо</w:t>
      </w:r>
      <w:r w:rsidR="001C6B9C">
        <w:rPr>
          <w:color w:val="000000"/>
          <w:sz w:val="28"/>
          <w:szCs w:val="28"/>
        </w:rPr>
        <w:t xml:space="preserve">на </w:t>
      </w:r>
      <w:proofErr w:type="spellStart"/>
      <w:r w:rsidR="001C6B9C">
        <w:rPr>
          <w:color w:val="000000"/>
          <w:sz w:val="28"/>
          <w:szCs w:val="28"/>
        </w:rPr>
        <w:t>Мокшанский</w:t>
      </w:r>
      <w:proofErr w:type="spellEnd"/>
      <w:r w:rsidR="001C6B9C">
        <w:rPr>
          <w:color w:val="000000"/>
          <w:sz w:val="28"/>
          <w:szCs w:val="28"/>
        </w:rPr>
        <w:t xml:space="preserve"> район Пензенской области</w:t>
      </w:r>
    </w:p>
    <w:p w:rsidR="00B226FF" w:rsidRPr="007E587A" w:rsidRDefault="001C6B9C" w:rsidP="001C6B9C">
      <w:pPr>
        <w:spacing w:after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</w:t>
      </w:r>
      <w:r w:rsidR="00B226FF" w:rsidRPr="007E587A">
        <w:rPr>
          <w:rFonts w:ascii="Times New Roman" w:hAnsi="Times New Roman"/>
          <w:b/>
          <w:bCs/>
          <w:sz w:val="28"/>
          <w:szCs w:val="28"/>
        </w:rPr>
        <w:t xml:space="preserve">дминистрация Мокшанского района </w:t>
      </w:r>
      <w:r>
        <w:rPr>
          <w:rFonts w:ascii="Times New Roman" w:hAnsi="Times New Roman"/>
          <w:b/>
          <w:bCs/>
          <w:sz w:val="28"/>
          <w:szCs w:val="28"/>
        </w:rPr>
        <w:t xml:space="preserve">Пензенской области </w:t>
      </w:r>
      <w:r w:rsidR="00B226FF" w:rsidRPr="007E587A"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:rsidR="001C6B9C" w:rsidRDefault="001C6B9C" w:rsidP="001C6B9C">
      <w:pPr>
        <w:ind w:firstLine="363"/>
        <w:rPr>
          <w:bCs/>
          <w:color w:val="000000"/>
          <w:sz w:val="28"/>
          <w:szCs w:val="28"/>
        </w:rPr>
      </w:pPr>
      <w:r w:rsidRPr="00DC2A0E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Внести изменения в </w:t>
      </w:r>
      <w:r w:rsidRPr="00F04C39">
        <w:rPr>
          <w:bCs/>
          <w:color w:val="000000"/>
          <w:sz w:val="28"/>
          <w:szCs w:val="28"/>
        </w:rPr>
        <w:t xml:space="preserve">постановление администрации </w:t>
      </w:r>
      <w:r>
        <w:rPr>
          <w:bCs/>
          <w:color w:val="000000"/>
          <w:sz w:val="28"/>
          <w:szCs w:val="28"/>
        </w:rPr>
        <w:t>Мокшанского</w:t>
      </w:r>
      <w:r w:rsidRPr="00F04C39">
        <w:rPr>
          <w:bCs/>
          <w:color w:val="000000"/>
          <w:sz w:val="28"/>
          <w:szCs w:val="28"/>
        </w:rPr>
        <w:t xml:space="preserve"> района Пензенской области от </w:t>
      </w:r>
      <w:r>
        <w:rPr>
          <w:bCs/>
          <w:color w:val="000000"/>
          <w:sz w:val="28"/>
          <w:szCs w:val="28"/>
        </w:rPr>
        <w:t>05.05</w:t>
      </w:r>
      <w:r w:rsidRPr="00F04C39">
        <w:rPr>
          <w:bCs/>
          <w:color w:val="000000"/>
          <w:sz w:val="28"/>
          <w:szCs w:val="28"/>
        </w:rPr>
        <w:t>.2025 №</w:t>
      </w:r>
      <w:r>
        <w:rPr>
          <w:bCs/>
          <w:color w:val="000000"/>
          <w:sz w:val="28"/>
          <w:szCs w:val="28"/>
        </w:rPr>
        <w:t>357</w:t>
      </w:r>
      <w:r w:rsidRPr="00F04C39">
        <w:rPr>
          <w:bCs/>
          <w:color w:val="000000"/>
          <w:sz w:val="28"/>
          <w:szCs w:val="28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</w:t>
      </w:r>
      <w:r>
        <w:rPr>
          <w:bCs/>
          <w:color w:val="000000"/>
          <w:sz w:val="28"/>
          <w:szCs w:val="28"/>
        </w:rPr>
        <w:t>:</w:t>
      </w:r>
    </w:p>
    <w:p w:rsidR="001C6B9C" w:rsidRDefault="001C6B9C" w:rsidP="001C6B9C">
      <w:pPr>
        <w:ind w:firstLine="363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1.1. пункты </w:t>
      </w:r>
      <w:r w:rsidR="007653AF">
        <w:rPr>
          <w:bCs/>
          <w:color w:val="000000"/>
          <w:sz w:val="28"/>
          <w:szCs w:val="28"/>
        </w:rPr>
        <w:t>5</w:t>
      </w:r>
      <w:r>
        <w:rPr>
          <w:bCs/>
          <w:color w:val="000000"/>
          <w:sz w:val="28"/>
          <w:szCs w:val="28"/>
        </w:rPr>
        <w:t>-7 постановления признать утратившими силу.</w:t>
      </w:r>
    </w:p>
    <w:p w:rsidR="001C6B9C" w:rsidRDefault="001C6B9C" w:rsidP="003343D5">
      <w:pPr>
        <w:ind w:firstLine="363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</w:t>
      </w:r>
      <w:proofErr w:type="gramStart"/>
      <w:r>
        <w:rPr>
          <w:bCs/>
          <w:color w:val="000000"/>
          <w:sz w:val="28"/>
          <w:szCs w:val="28"/>
        </w:rPr>
        <w:t xml:space="preserve">Признать утратившим силу </w:t>
      </w:r>
      <w:r w:rsidRPr="00BE6520">
        <w:rPr>
          <w:bCs/>
          <w:color w:val="000000"/>
          <w:sz w:val="28"/>
          <w:szCs w:val="28"/>
        </w:rPr>
        <w:t>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>
        <w:rPr>
          <w:bCs/>
          <w:color w:val="000000"/>
          <w:sz w:val="28"/>
          <w:szCs w:val="28"/>
        </w:rPr>
        <w:t xml:space="preserve">, утвержденный </w:t>
      </w:r>
      <w:r w:rsidRPr="00F04C39">
        <w:rPr>
          <w:bCs/>
          <w:color w:val="000000"/>
          <w:sz w:val="28"/>
          <w:szCs w:val="28"/>
        </w:rPr>
        <w:t>постановление</w:t>
      </w:r>
      <w:r>
        <w:rPr>
          <w:bCs/>
          <w:color w:val="000000"/>
          <w:sz w:val="28"/>
          <w:szCs w:val="28"/>
        </w:rPr>
        <w:t>м</w:t>
      </w:r>
      <w:r w:rsidRPr="00F04C39">
        <w:rPr>
          <w:bCs/>
          <w:color w:val="000000"/>
          <w:sz w:val="28"/>
          <w:szCs w:val="28"/>
        </w:rPr>
        <w:t xml:space="preserve"> администрации </w:t>
      </w:r>
      <w:r w:rsidR="003343D5">
        <w:rPr>
          <w:bCs/>
          <w:color w:val="000000"/>
          <w:sz w:val="28"/>
          <w:szCs w:val="28"/>
        </w:rPr>
        <w:t>Мокшанского</w:t>
      </w:r>
      <w:r w:rsidRPr="00F04C39">
        <w:rPr>
          <w:bCs/>
          <w:color w:val="000000"/>
          <w:sz w:val="28"/>
          <w:szCs w:val="28"/>
        </w:rPr>
        <w:t xml:space="preserve"> района Пензенской области от </w:t>
      </w:r>
      <w:r w:rsidR="003343D5">
        <w:rPr>
          <w:bCs/>
          <w:color w:val="000000"/>
          <w:sz w:val="28"/>
          <w:szCs w:val="28"/>
        </w:rPr>
        <w:t>05.05</w:t>
      </w:r>
      <w:r w:rsidRPr="00F04C39">
        <w:rPr>
          <w:bCs/>
          <w:color w:val="000000"/>
          <w:sz w:val="28"/>
          <w:szCs w:val="28"/>
        </w:rPr>
        <w:t>.2025 №</w:t>
      </w:r>
      <w:r w:rsidR="003343D5">
        <w:rPr>
          <w:bCs/>
          <w:color w:val="000000"/>
          <w:sz w:val="28"/>
          <w:szCs w:val="28"/>
        </w:rPr>
        <w:t>357</w:t>
      </w:r>
      <w:r w:rsidRPr="00F04C39">
        <w:rPr>
          <w:bCs/>
          <w:color w:val="000000"/>
          <w:sz w:val="28"/>
          <w:szCs w:val="28"/>
        </w:rPr>
        <w:t xml:space="preserve"> «О некоторых вопросах, связанных с реализацией статьи 15 Федерального закона</w:t>
      </w:r>
      <w:proofErr w:type="gramEnd"/>
      <w:r w:rsidRPr="00F04C39">
        <w:rPr>
          <w:bCs/>
          <w:color w:val="000000"/>
          <w:sz w:val="28"/>
          <w:szCs w:val="28"/>
        </w:rPr>
        <w:t xml:space="preserve"> от 02.03.2007 №25-ФЗ «О муниципальной службе в Российской Федерации»</w:t>
      </w:r>
      <w:r>
        <w:rPr>
          <w:bCs/>
          <w:color w:val="000000"/>
          <w:sz w:val="28"/>
          <w:szCs w:val="28"/>
        </w:rPr>
        <w:t>.</w:t>
      </w:r>
    </w:p>
    <w:p w:rsidR="00B226FF" w:rsidRPr="00A83DE4" w:rsidRDefault="00D04A3D" w:rsidP="001C6B9C">
      <w:pPr>
        <w:suppressAutoHyphens/>
        <w:ind w:firstLine="540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A83DE4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7E587A" w:rsidRPr="00A83DE4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260FCF" w:rsidRPr="00A83DE4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о</w:t>
      </w:r>
      <w:r w:rsidR="00B226FF" w:rsidRPr="00A83DE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публиковать в </w:t>
      </w:r>
      <w:r w:rsidR="00317469" w:rsidRPr="00A83DE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и</w:t>
      </w:r>
      <w:r w:rsidR="00B226FF" w:rsidRPr="00A83DE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нформационном бюллетене «Ведомости органов местного самоуправления Мокшанского района Пензенской области» и на официальном сайте администрации Мокшанского района Пензенской области в информационно-телекоммуникационной сети «Интернет»</w:t>
      </w:r>
      <w:r w:rsidR="008C1D7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(</w:t>
      </w:r>
      <w:hyperlink r:id="rId11" w:history="1">
        <w:r w:rsidR="008C1D71" w:rsidRPr="005B21BE">
          <w:rPr>
            <w:rStyle w:val="af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https</w:t>
        </w:r>
        <w:r w:rsidR="008C1D71" w:rsidRPr="005B21BE">
          <w:rPr>
            <w:rStyle w:val="af6"/>
            <w:rFonts w:ascii="Times New Roman" w:eastAsia="Times New Roman" w:hAnsi="Times New Roman" w:cs="Times New Roman"/>
            <w:sz w:val="28"/>
            <w:szCs w:val="28"/>
            <w:lang w:eastAsia="ar-SA"/>
          </w:rPr>
          <w:t>://</w:t>
        </w:r>
        <w:proofErr w:type="spellStart"/>
        <w:r w:rsidR="008C1D71" w:rsidRPr="005B21BE">
          <w:rPr>
            <w:rStyle w:val="af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mokshan</w:t>
        </w:r>
        <w:proofErr w:type="spellEnd"/>
        <w:r w:rsidR="008C1D71" w:rsidRPr="005B21BE">
          <w:rPr>
            <w:rStyle w:val="af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proofErr w:type="spellStart"/>
        <w:r w:rsidR="008C1D71" w:rsidRPr="005B21BE">
          <w:rPr>
            <w:rStyle w:val="af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pnzreg</w:t>
        </w:r>
        <w:proofErr w:type="spellEnd"/>
        <w:r w:rsidR="008C1D71" w:rsidRPr="005B21BE">
          <w:rPr>
            <w:rStyle w:val="af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proofErr w:type="spellStart"/>
        <w:r w:rsidR="008C1D71" w:rsidRPr="005B21BE">
          <w:rPr>
            <w:rStyle w:val="af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ru</w:t>
        </w:r>
        <w:proofErr w:type="spellEnd"/>
      </w:hyperlink>
      <w:r w:rsidR="008C1D71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)</w:t>
      </w:r>
      <w:r w:rsidR="00B226FF" w:rsidRPr="00A83DE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.</w:t>
      </w:r>
    </w:p>
    <w:p w:rsidR="00C21B2B" w:rsidRPr="00A83DE4" w:rsidRDefault="00D04A3D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A83DE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lastRenderedPageBreak/>
        <w:t>4</w:t>
      </w:r>
      <w:r w:rsidR="00260FCF" w:rsidRPr="00A83DE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. </w:t>
      </w:r>
      <w:r w:rsidR="00260FCF" w:rsidRPr="00A83DE4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A83DE4" w:rsidRPr="00A83DE4" w:rsidRDefault="00D04A3D" w:rsidP="00A83DE4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</w:rPr>
      </w:pPr>
      <w:r w:rsidRPr="00A83DE4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5</w:t>
      </w:r>
      <w:r w:rsidR="007E587A" w:rsidRPr="00A83DE4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.</w:t>
      </w:r>
      <w:r w:rsidR="00A83DE4" w:rsidRPr="00A83DE4">
        <w:rPr>
          <w:rFonts w:ascii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proofErr w:type="gramStart"/>
      <w:r w:rsidR="00B226FF" w:rsidRPr="00A83DE4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Контроль за</w:t>
      </w:r>
      <w:proofErr w:type="gramEnd"/>
      <w:r w:rsidR="00B226FF" w:rsidRPr="00A83DE4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 xml:space="preserve"> исполнением настоящего постановления возложить на р</w:t>
      </w:r>
      <w:r w:rsidR="00B226FF" w:rsidRPr="00A83DE4">
        <w:rPr>
          <w:rFonts w:ascii="Times New Roman" w:hAnsi="Times New Roman" w:cs="Times New Roman"/>
          <w:sz w:val="28"/>
          <w:szCs w:val="28"/>
        </w:rPr>
        <w:t>уководителя аппарата администрации Мокшанского района</w:t>
      </w:r>
      <w:r w:rsidR="008C1D71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B226FF" w:rsidRPr="00A83DE4">
        <w:rPr>
          <w:rFonts w:ascii="Times New Roman" w:hAnsi="Times New Roman" w:cs="Times New Roman"/>
          <w:sz w:val="28"/>
          <w:szCs w:val="28"/>
        </w:rPr>
        <w:t>.</w:t>
      </w:r>
    </w:p>
    <w:p w:rsidR="00A83DE4" w:rsidRDefault="00A83DE4" w:rsidP="00A83DE4">
      <w:pPr>
        <w:tabs>
          <w:tab w:val="left" w:pos="993"/>
        </w:tabs>
        <w:ind w:firstLine="540"/>
        <w:rPr>
          <w:rFonts w:ascii="Times New Roman" w:hAnsi="Times New Roman"/>
          <w:b/>
          <w:sz w:val="28"/>
          <w:szCs w:val="28"/>
        </w:rPr>
      </w:pPr>
    </w:p>
    <w:p w:rsidR="0040760D" w:rsidRDefault="0040760D" w:rsidP="0040760D">
      <w:pPr>
        <w:tabs>
          <w:tab w:val="left" w:pos="993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Pr="007E587A">
        <w:rPr>
          <w:rFonts w:ascii="Times New Roman" w:hAnsi="Times New Roman"/>
          <w:b/>
          <w:sz w:val="28"/>
          <w:szCs w:val="28"/>
        </w:rPr>
        <w:t>лав</w:t>
      </w:r>
      <w:r>
        <w:rPr>
          <w:rFonts w:ascii="Times New Roman" w:hAnsi="Times New Roman"/>
          <w:b/>
          <w:sz w:val="28"/>
          <w:szCs w:val="28"/>
        </w:rPr>
        <w:t>а</w:t>
      </w:r>
      <w:r w:rsidRPr="007E587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Мокшанского района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/>
          <w:b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b/>
          <w:sz w:val="28"/>
          <w:szCs w:val="28"/>
        </w:rPr>
        <w:t>Решетченко</w:t>
      </w:r>
      <w:proofErr w:type="spellEnd"/>
    </w:p>
    <w:p w:rsidR="00B226FF" w:rsidRPr="007E587A" w:rsidRDefault="00B226FF" w:rsidP="0040760D">
      <w:pPr>
        <w:tabs>
          <w:tab w:val="left" w:pos="993"/>
        </w:tabs>
        <w:ind w:firstLine="540"/>
        <w:rPr>
          <w:rFonts w:ascii="Times New Roman" w:hAnsi="Times New Roman"/>
          <w:b/>
          <w:sz w:val="28"/>
          <w:szCs w:val="28"/>
        </w:rPr>
      </w:pPr>
    </w:p>
    <w:sectPr w:rsidR="00B226FF" w:rsidRPr="007E587A" w:rsidSect="00C00F34">
      <w:pgSz w:w="11906" w:h="16838"/>
      <w:pgMar w:top="851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AFE" w:rsidRDefault="00DC0AFE" w:rsidP="00B226FF">
      <w:r>
        <w:separator/>
      </w:r>
    </w:p>
  </w:endnote>
  <w:endnote w:type="continuationSeparator" w:id="0">
    <w:p w:rsidR="00DC0AFE" w:rsidRDefault="00DC0AFE" w:rsidP="00B2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AFE" w:rsidRDefault="00DC0AFE" w:rsidP="00B226FF">
      <w:r>
        <w:separator/>
      </w:r>
    </w:p>
  </w:footnote>
  <w:footnote w:type="continuationSeparator" w:id="0">
    <w:p w:rsidR="00DC0AFE" w:rsidRDefault="00DC0AFE" w:rsidP="00B22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B7292C0"/>
    <w:lvl w:ilvl="0">
      <w:numFmt w:val="bullet"/>
      <w:lvlText w:val="*"/>
      <w:lvlJc w:val="left"/>
    </w:lvl>
  </w:abstractNum>
  <w:abstractNum w:abstractNumId="1">
    <w:nsid w:val="02603A0A"/>
    <w:multiLevelType w:val="singleLevel"/>
    <w:tmpl w:val="BF664634"/>
    <w:lvl w:ilvl="0">
      <w:start w:val="2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281303"/>
    <w:multiLevelType w:val="singleLevel"/>
    <w:tmpl w:val="2E2230A6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8FF6238"/>
    <w:multiLevelType w:val="singleLevel"/>
    <w:tmpl w:val="AFE696A6"/>
    <w:lvl w:ilvl="0">
      <w:start w:val="1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0DD96CED"/>
    <w:multiLevelType w:val="multilevel"/>
    <w:tmpl w:val="29DC4826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>
    <w:nsid w:val="1FC92777"/>
    <w:multiLevelType w:val="singleLevel"/>
    <w:tmpl w:val="7376F04C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4416444A"/>
    <w:multiLevelType w:val="singleLevel"/>
    <w:tmpl w:val="B622DFFC"/>
    <w:lvl w:ilvl="0">
      <w:start w:val="27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60184CA2"/>
    <w:multiLevelType w:val="singleLevel"/>
    <w:tmpl w:val="3C7CCE4E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7F1512F3"/>
    <w:multiLevelType w:val="singleLevel"/>
    <w:tmpl w:val="4038245C"/>
    <w:lvl w:ilvl="0">
      <w:start w:val="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6FF"/>
    <w:rsid w:val="00055950"/>
    <w:rsid w:val="000654AB"/>
    <w:rsid w:val="000808EC"/>
    <w:rsid w:val="0008306F"/>
    <w:rsid w:val="000921B2"/>
    <w:rsid w:val="00092E18"/>
    <w:rsid w:val="000A1E95"/>
    <w:rsid w:val="000E6C27"/>
    <w:rsid w:val="001157A9"/>
    <w:rsid w:val="00117BA2"/>
    <w:rsid w:val="00145770"/>
    <w:rsid w:val="0014680B"/>
    <w:rsid w:val="00170BF7"/>
    <w:rsid w:val="00195B94"/>
    <w:rsid w:val="001C6B9C"/>
    <w:rsid w:val="001D04E6"/>
    <w:rsid w:val="001D0CF0"/>
    <w:rsid w:val="001D7CC5"/>
    <w:rsid w:val="001E74FA"/>
    <w:rsid w:val="001F3F23"/>
    <w:rsid w:val="001F5A4C"/>
    <w:rsid w:val="00230354"/>
    <w:rsid w:val="00234900"/>
    <w:rsid w:val="00260FCF"/>
    <w:rsid w:val="002D48BC"/>
    <w:rsid w:val="002D5A51"/>
    <w:rsid w:val="002F7E6B"/>
    <w:rsid w:val="003146E6"/>
    <w:rsid w:val="00317469"/>
    <w:rsid w:val="003343D5"/>
    <w:rsid w:val="00343E68"/>
    <w:rsid w:val="003460B7"/>
    <w:rsid w:val="003529E4"/>
    <w:rsid w:val="0035783B"/>
    <w:rsid w:val="0036269C"/>
    <w:rsid w:val="0038597B"/>
    <w:rsid w:val="003A4E3C"/>
    <w:rsid w:val="003A63B0"/>
    <w:rsid w:val="003D79EF"/>
    <w:rsid w:val="003F10AA"/>
    <w:rsid w:val="003F433D"/>
    <w:rsid w:val="0040760D"/>
    <w:rsid w:val="0042008F"/>
    <w:rsid w:val="004201FC"/>
    <w:rsid w:val="00435D3C"/>
    <w:rsid w:val="004467C5"/>
    <w:rsid w:val="004649E2"/>
    <w:rsid w:val="0046521F"/>
    <w:rsid w:val="004735C0"/>
    <w:rsid w:val="00495702"/>
    <w:rsid w:val="004E4234"/>
    <w:rsid w:val="00510942"/>
    <w:rsid w:val="00516534"/>
    <w:rsid w:val="00527140"/>
    <w:rsid w:val="005333E5"/>
    <w:rsid w:val="005757B5"/>
    <w:rsid w:val="005878C9"/>
    <w:rsid w:val="00591DFD"/>
    <w:rsid w:val="005A6456"/>
    <w:rsid w:val="005B2250"/>
    <w:rsid w:val="005C0F53"/>
    <w:rsid w:val="005C79A9"/>
    <w:rsid w:val="005E2785"/>
    <w:rsid w:val="005F3EA0"/>
    <w:rsid w:val="005F480E"/>
    <w:rsid w:val="00604AA5"/>
    <w:rsid w:val="00610C63"/>
    <w:rsid w:val="00611DAE"/>
    <w:rsid w:val="00617B76"/>
    <w:rsid w:val="00652F5A"/>
    <w:rsid w:val="006614D6"/>
    <w:rsid w:val="006704CE"/>
    <w:rsid w:val="00674001"/>
    <w:rsid w:val="0067648C"/>
    <w:rsid w:val="006776F8"/>
    <w:rsid w:val="00684A91"/>
    <w:rsid w:val="0069131B"/>
    <w:rsid w:val="00697669"/>
    <w:rsid w:val="006A6E06"/>
    <w:rsid w:val="006B5718"/>
    <w:rsid w:val="006C1887"/>
    <w:rsid w:val="006D643A"/>
    <w:rsid w:val="006E2DC8"/>
    <w:rsid w:val="006F2A89"/>
    <w:rsid w:val="006F3FE9"/>
    <w:rsid w:val="0070657F"/>
    <w:rsid w:val="00713110"/>
    <w:rsid w:val="00717C55"/>
    <w:rsid w:val="007242C6"/>
    <w:rsid w:val="00751145"/>
    <w:rsid w:val="00764E49"/>
    <w:rsid w:val="007653AF"/>
    <w:rsid w:val="007703D8"/>
    <w:rsid w:val="00775D54"/>
    <w:rsid w:val="00775E54"/>
    <w:rsid w:val="007A1051"/>
    <w:rsid w:val="007B12CA"/>
    <w:rsid w:val="007E1A15"/>
    <w:rsid w:val="007E1D80"/>
    <w:rsid w:val="007E587A"/>
    <w:rsid w:val="007F6155"/>
    <w:rsid w:val="007F699C"/>
    <w:rsid w:val="007F79C6"/>
    <w:rsid w:val="0081134C"/>
    <w:rsid w:val="00817A4F"/>
    <w:rsid w:val="008750FD"/>
    <w:rsid w:val="008826BE"/>
    <w:rsid w:val="00895C5D"/>
    <w:rsid w:val="008A0074"/>
    <w:rsid w:val="008C1D71"/>
    <w:rsid w:val="008D0426"/>
    <w:rsid w:val="008D0B9C"/>
    <w:rsid w:val="008D6334"/>
    <w:rsid w:val="008D69A8"/>
    <w:rsid w:val="008E4D8B"/>
    <w:rsid w:val="008F09D3"/>
    <w:rsid w:val="0091591A"/>
    <w:rsid w:val="009171E3"/>
    <w:rsid w:val="00961C09"/>
    <w:rsid w:val="00963971"/>
    <w:rsid w:val="00964C31"/>
    <w:rsid w:val="00964FB1"/>
    <w:rsid w:val="00973AB8"/>
    <w:rsid w:val="00995293"/>
    <w:rsid w:val="009E79E5"/>
    <w:rsid w:val="009F0B61"/>
    <w:rsid w:val="009F564E"/>
    <w:rsid w:val="00A0790E"/>
    <w:rsid w:val="00A107AA"/>
    <w:rsid w:val="00A15628"/>
    <w:rsid w:val="00A34B70"/>
    <w:rsid w:val="00A405D0"/>
    <w:rsid w:val="00A71F77"/>
    <w:rsid w:val="00A83DE4"/>
    <w:rsid w:val="00A87D6E"/>
    <w:rsid w:val="00A94418"/>
    <w:rsid w:val="00AE04D8"/>
    <w:rsid w:val="00B009A2"/>
    <w:rsid w:val="00B00AC3"/>
    <w:rsid w:val="00B17F16"/>
    <w:rsid w:val="00B20561"/>
    <w:rsid w:val="00B226FF"/>
    <w:rsid w:val="00B3598D"/>
    <w:rsid w:val="00B36234"/>
    <w:rsid w:val="00B604D9"/>
    <w:rsid w:val="00B737C8"/>
    <w:rsid w:val="00B87442"/>
    <w:rsid w:val="00BC2B14"/>
    <w:rsid w:val="00BC2E5F"/>
    <w:rsid w:val="00BD7718"/>
    <w:rsid w:val="00BE5143"/>
    <w:rsid w:val="00C00F34"/>
    <w:rsid w:val="00C01CED"/>
    <w:rsid w:val="00C13648"/>
    <w:rsid w:val="00C13E0B"/>
    <w:rsid w:val="00C21B2B"/>
    <w:rsid w:val="00C26242"/>
    <w:rsid w:val="00C328DB"/>
    <w:rsid w:val="00C3360B"/>
    <w:rsid w:val="00C41647"/>
    <w:rsid w:val="00C5380A"/>
    <w:rsid w:val="00C549B5"/>
    <w:rsid w:val="00C6049C"/>
    <w:rsid w:val="00C632B5"/>
    <w:rsid w:val="00C70846"/>
    <w:rsid w:val="00C72277"/>
    <w:rsid w:val="00C73007"/>
    <w:rsid w:val="00CB4523"/>
    <w:rsid w:val="00CC28AF"/>
    <w:rsid w:val="00CF3E37"/>
    <w:rsid w:val="00D04A3D"/>
    <w:rsid w:val="00D13267"/>
    <w:rsid w:val="00D54F25"/>
    <w:rsid w:val="00D65CB3"/>
    <w:rsid w:val="00D928C0"/>
    <w:rsid w:val="00DA3A64"/>
    <w:rsid w:val="00DA4893"/>
    <w:rsid w:val="00DC06D2"/>
    <w:rsid w:val="00DC0AFE"/>
    <w:rsid w:val="00DC3F8F"/>
    <w:rsid w:val="00E01C04"/>
    <w:rsid w:val="00E054D4"/>
    <w:rsid w:val="00E062C5"/>
    <w:rsid w:val="00E34023"/>
    <w:rsid w:val="00E36EE8"/>
    <w:rsid w:val="00E404E0"/>
    <w:rsid w:val="00E70FE7"/>
    <w:rsid w:val="00E71556"/>
    <w:rsid w:val="00E727C9"/>
    <w:rsid w:val="00E73DD6"/>
    <w:rsid w:val="00E8205E"/>
    <w:rsid w:val="00EA10B8"/>
    <w:rsid w:val="00EB3376"/>
    <w:rsid w:val="00EB5551"/>
    <w:rsid w:val="00EC4D0E"/>
    <w:rsid w:val="00ED08E4"/>
    <w:rsid w:val="00EE268C"/>
    <w:rsid w:val="00EF4935"/>
    <w:rsid w:val="00F10A46"/>
    <w:rsid w:val="00F80AFD"/>
    <w:rsid w:val="00FA1090"/>
    <w:rsid w:val="00FC5EC2"/>
    <w:rsid w:val="00FD1916"/>
    <w:rsid w:val="00FD4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59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598D"/>
    <w:rPr>
      <w:rFonts w:ascii="Times New Roman CYR" w:eastAsia="SimSun" w:hAnsi="Times New Roman CYR" w:cs="Times New Roman CYR"/>
      <w:sz w:val="24"/>
      <w:szCs w:val="24"/>
      <w:lang w:eastAsia="zh-CN"/>
    </w:rPr>
  </w:style>
  <w:style w:type="table" w:styleId="af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FC5EC2"/>
    <w:rPr>
      <w:color w:val="808080"/>
    </w:rPr>
  </w:style>
  <w:style w:type="paragraph" w:styleId="af1">
    <w:name w:val="Normal (Web)"/>
    <w:basedOn w:val="a"/>
    <w:uiPriority w:val="99"/>
    <w:unhideWhenUsed/>
    <w:rsid w:val="00E715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character" w:styleId="af2">
    <w:name w:val="endnote reference"/>
    <w:basedOn w:val="a0"/>
    <w:uiPriority w:val="99"/>
    <w:semiHidden/>
    <w:unhideWhenUsed/>
    <w:rsid w:val="00435D3C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FD1916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FD1916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basedOn w:val="a0"/>
    <w:unhideWhenUsed/>
    <w:rsid w:val="00FD1916"/>
    <w:rPr>
      <w:vertAlign w:val="superscript"/>
    </w:rPr>
  </w:style>
  <w:style w:type="character" w:styleId="af6">
    <w:name w:val="Hyperlink"/>
    <w:basedOn w:val="a0"/>
    <w:uiPriority w:val="99"/>
    <w:unhideWhenUsed/>
    <w:rsid w:val="008C1D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674A78E7-23D9-47AF-A89C-90161FC9A00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FA16E-AE14-41CD-995D-A4A3AF1D8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</cp:lastModifiedBy>
  <cp:revision>5</cp:revision>
  <cp:lastPrinted>2026-02-13T07:47:00Z</cp:lastPrinted>
  <dcterms:created xsi:type="dcterms:W3CDTF">2026-02-06T13:37:00Z</dcterms:created>
  <dcterms:modified xsi:type="dcterms:W3CDTF">2026-02-13T10:24:00Z</dcterms:modified>
</cp:coreProperties>
</file>