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F0" w:rsidRDefault="005E4ED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13558C0C" wp14:editId="53EA6DF8">
            <wp:simplePos x="0" y="0"/>
            <wp:positionH relativeFrom="column">
              <wp:posOffset>2647950</wp:posOffset>
            </wp:positionH>
            <wp:positionV relativeFrom="paragraph">
              <wp:posOffset>-130175</wp:posOffset>
            </wp:positionV>
            <wp:extent cx="720090" cy="864235"/>
            <wp:effectExtent l="0" t="0" r="381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1786" w:rsidRDefault="00471786" w:rsidP="00471786">
      <w:pPr>
        <w:jc w:val="center"/>
      </w:pP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C61F9E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F14109" w:rsidRDefault="006E3F9B" w:rsidP="001A6A0B">
      <w:pPr>
        <w:jc w:val="center"/>
        <w:rPr>
          <w:b/>
          <w:sz w:val="28"/>
          <w:szCs w:val="28"/>
        </w:rPr>
      </w:pPr>
      <w:bookmarkStart w:id="0" w:name="_GoBack"/>
      <w:r w:rsidRPr="006E3F9B">
        <w:rPr>
          <w:b/>
          <w:sz w:val="28"/>
          <w:szCs w:val="28"/>
        </w:rPr>
        <w:t xml:space="preserve"> </w:t>
      </w:r>
      <w:r w:rsidR="001A6A0B">
        <w:rPr>
          <w:b/>
          <w:sz w:val="28"/>
          <w:szCs w:val="28"/>
        </w:rPr>
        <w:t>Об</w:t>
      </w:r>
      <w:r w:rsidR="001A6A0B" w:rsidRPr="001A6A0B">
        <w:rPr>
          <w:b/>
          <w:sz w:val="28"/>
          <w:szCs w:val="28"/>
        </w:rPr>
        <w:t xml:space="preserve"> утверждении </w:t>
      </w:r>
      <w:r w:rsidR="001A6A0B">
        <w:rPr>
          <w:b/>
          <w:sz w:val="28"/>
          <w:szCs w:val="28"/>
        </w:rPr>
        <w:t>Положения</w:t>
      </w:r>
      <w:r w:rsidR="001A6A0B" w:rsidRPr="001A6A0B">
        <w:rPr>
          <w:b/>
          <w:sz w:val="28"/>
          <w:szCs w:val="28"/>
        </w:rPr>
        <w:t xml:space="preserve"> подготовки к ведению и ведения гражданской обороны </w:t>
      </w:r>
      <w:r w:rsidR="001A6A0B">
        <w:rPr>
          <w:b/>
          <w:sz w:val="28"/>
          <w:szCs w:val="28"/>
        </w:rPr>
        <w:t xml:space="preserve">на территории </w:t>
      </w:r>
      <w:r w:rsidR="00F14109">
        <w:rPr>
          <w:b/>
          <w:sz w:val="28"/>
          <w:szCs w:val="28"/>
        </w:rPr>
        <w:t>Мокшанского</w:t>
      </w:r>
      <w:r w:rsidR="00F14109" w:rsidRPr="00505291">
        <w:rPr>
          <w:b/>
          <w:sz w:val="28"/>
          <w:szCs w:val="28"/>
        </w:rPr>
        <w:t xml:space="preserve"> района Пензенской области</w:t>
      </w:r>
      <w:r w:rsidR="00E02651">
        <w:rPr>
          <w:b/>
          <w:sz w:val="28"/>
          <w:szCs w:val="28"/>
        </w:rPr>
        <w:t xml:space="preserve"> </w:t>
      </w:r>
    </w:p>
    <w:bookmarkEnd w:id="0"/>
    <w:p w:rsidR="00BA2F59" w:rsidRPr="00505291" w:rsidRDefault="00BA2F59" w:rsidP="00587BAC">
      <w:pPr>
        <w:jc w:val="center"/>
        <w:rPr>
          <w:b/>
          <w:sz w:val="28"/>
          <w:szCs w:val="28"/>
        </w:rPr>
      </w:pPr>
    </w:p>
    <w:p w:rsidR="00F14109" w:rsidRDefault="00AA11D3" w:rsidP="004C4EF0">
      <w:pPr>
        <w:ind w:firstLine="708"/>
        <w:jc w:val="both"/>
        <w:rPr>
          <w:sz w:val="27"/>
          <w:szCs w:val="27"/>
        </w:rPr>
      </w:pPr>
      <w:proofErr w:type="gramStart"/>
      <w:r w:rsidRPr="004C4EF0">
        <w:rPr>
          <w:sz w:val="27"/>
          <w:szCs w:val="27"/>
        </w:rPr>
        <w:t xml:space="preserve">В </w:t>
      </w:r>
      <w:r w:rsidR="001A6A0B" w:rsidRPr="004C4EF0">
        <w:rPr>
          <w:sz w:val="27"/>
          <w:szCs w:val="27"/>
        </w:rPr>
        <w:t>соответствии с Федеральным законом от 12.02.1998 № 28 - 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5D5AD1" w:rsidRPr="004C4EF0">
        <w:rPr>
          <w:sz w:val="27"/>
          <w:szCs w:val="27"/>
        </w:rPr>
        <w:t>,</w:t>
      </w:r>
      <w:r w:rsidR="004C4EF0" w:rsidRPr="004C4EF0">
        <w:rPr>
          <w:sz w:val="27"/>
          <w:szCs w:val="27"/>
        </w:rPr>
        <w:t xml:space="preserve"> Законом Пензенской области от 24.04.2024 № 4277-ЗПО «О гражданской обороне Пензенской области»,</w:t>
      </w:r>
      <w:r w:rsidR="001A6A0B" w:rsidRPr="004C4EF0">
        <w:rPr>
          <w:sz w:val="27"/>
          <w:szCs w:val="27"/>
        </w:rPr>
        <w:t xml:space="preserve"> </w:t>
      </w:r>
      <w:r w:rsidR="004C4EF0" w:rsidRPr="004C4EF0">
        <w:rPr>
          <w:sz w:val="27"/>
          <w:szCs w:val="27"/>
        </w:rPr>
        <w:t>у</w:t>
      </w:r>
      <w:r w:rsidR="001A6A0B" w:rsidRPr="004C4EF0">
        <w:rPr>
          <w:sz w:val="27"/>
          <w:szCs w:val="27"/>
        </w:rPr>
        <w:t>казом</w:t>
      </w:r>
      <w:proofErr w:type="gramEnd"/>
      <w:r w:rsidR="001A6A0B" w:rsidRPr="004C4EF0">
        <w:rPr>
          <w:sz w:val="27"/>
          <w:szCs w:val="27"/>
        </w:rPr>
        <w:t xml:space="preserve"> Губернатора Пензенской области от 13.01.2026 № 2 «Об утверждении Положения об организации и ведении гражданской обороны на территории Пензенской области», </w:t>
      </w:r>
      <w:r w:rsidRPr="004C4EF0">
        <w:rPr>
          <w:sz w:val="27"/>
          <w:szCs w:val="27"/>
        </w:rPr>
        <w:t xml:space="preserve"> </w:t>
      </w:r>
      <w:r w:rsidR="00D33A82" w:rsidRPr="004C4EF0">
        <w:rPr>
          <w:sz w:val="27"/>
          <w:szCs w:val="27"/>
        </w:rPr>
        <w:t xml:space="preserve">руководствуясь </w:t>
      </w:r>
      <w:r w:rsidRPr="004C4EF0">
        <w:rPr>
          <w:sz w:val="27"/>
          <w:szCs w:val="27"/>
        </w:rPr>
        <w:t xml:space="preserve">Уставом  </w:t>
      </w:r>
      <w:r w:rsidR="009831C6" w:rsidRPr="004C4EF0">
        <w:rPr>
          <w:sz w:val="27"/>
          <w:szCs w:val="27"/>
        </w:rPr>
        <w:t xml:space="preserve">муниципального района </w:t>
      </w:r>
      <w:proofErr w:type="spellStart"/>
      <w:r w:rsidR="009831C6" w:rsidRPr="004C4EF0">
        <w:rPr>
          <w:color w:val="000000"/>
          <w:sz w:val="27"/>
          <w:szCs w:val="27"/>
        </w:rPr>
        <w:t>Мокшанский</w:t>
      </w:r>
      <w:proofErr w:type="spellEnd"/>
      <w:r w:rsidR="00500E41" w:rsidRPr="004C4EF0">
        <w:rPr>
          <w:color w:val="000000"/>
          <w:sz w:val="27"/>
          <w:szCs w:val="27"/>
        </w:rPr>
        <w:t xml:space="preserve"> район</w:t>
      </w:r>
      <w:r w:rsidR="009831C6" w:rsidRPr="004C4EF0">
        <w:rPr>
          <w:color w:val="000000"/>
          <w:sz w:val="27"/>
          <w:szCs w:val="27"/>
        </w:rPr>
        <w:t xml:space="preserve"> </w:t>
      </w:r>
      <w:r w:rsidR="009A1450" w:rsidRPr="004C4EF0">
        <w:rPr>
          <w:sz w:val="27"/>
          <w:szCs w:val="27"/>
        </w:rPr>
        <w:t xml:space="preserve"> </w:t>
      </w:r>
      <w:r w:rsidRPr="004C4EF0">
        <w:rPr>
          <w:color w:val="000000"/>
          <w:sz w:val="27"/>
          <w:szCs w:val="27"/>
        </w:rPr>
        <w:t>Пензенской области</w:t>
      </w:r>
      <w:r w:rsidR="006A4C9C" w:rsidRPr="004C4EF0">
        <w:rPr>
          <w:sz w:val="27"/>
          <w:szCs w:val="27"/>
        </w:rPr>
        <w:t>,</w:t>
      </w:r>
      <w:r w:rsidR="00563851" w:rsidRPr="004C4EF0">
        <w:rPr>
          <w:sz w:val="27"/>
          <w:szCs w:val="27"/>
        </w:rPr>
        <w:t>-</w:t>
      </w:r>
    </w:p>
    <w:p w:rsidR="005E4ED8" w:rsidRPr="005E4ED8" w:rsidRDefault="005E4ED8" w:rsidP="004C4EF0">
      <w:pPr>
        <w:ind w:firstLine="708"/>
        <w:jc w:val="both"/>
        <w:rPr>
          <w:sz w:val="16"/>
          <w:szCs w:val="16"/>
        </w:rPr>
      </w:pPr>
    </w:p>
    <w:p w:rsidR="006E27B9" w:rsidRDefault="0023650E" w:rsidP="00BE2D55">
      <w:pPr>
        <w:jc w:val="center"/>
        <w:rPr>
          <w:b/>
          <w:sz w:val="27"/>
          <w:szCs w:val="27"/>
        </w:rPr>
      </w:pPr>
      <w:r w:rsidRPr="004C4EF0">
        <w:rPr>
          <w:b/>
          <w:sz w:val="27"/>
          <w:szCs w:val="27"/>
        </w:rPr>
        <w:t>А</w:t>
      </w:r>
      <w:r w:rsidR="006A4C9C" w:rsidRPr="004C4EF0">
        <w:rPr>
          <w:b/>
          <w:sz w:val="27"/>
          <w:szCs w:val="27"/>
        </w:rPr>
        <w:t>дминистрация Мокшанского района постановляет:</w:t>
      </w:r>
    </w:p>
    <w:p w:rsidR="005E4ED8" w:rsidRPr="005E4ED8" w:rsidRDefault="005E4ED8" w:rsidP="00BE2D55">
      <w:pPr>
        <w:jc w:val="center"/>
        <w:rPr>
          <w:b/>
          <w:sz w:val="16"/>
          <w:szCs w:val="16"/>
        </w:rPr>
      </w:pPr>
    </w:p>
    <w:p w:rsidR="00FC2745" w:rsidRPr="004C4EF0" w:rsidRDefault="00E973CB" w:rsidP="006E27B9">
      <w:pPr>
        <w:ind w:firstLine="708"/>
        <w:jc w:val="both"/>
        <w:rPr>
          <w:sz w:val="27"/>
          <w:szCs w:val="27"/>
        </w:rPr>
      </w:pPr>
      <w:r w:rsidRPr="004C4EF0">
        <w:rPr>
          <w:sz w:val="27"/>
          <w:szCs w:val="27"/>
        </w:rPr>
        <w:t xml:space="preserve">1. </w:t>
      </w:r>
      <w:r w:rsidR="00FC2745" w:rsidRPr="004C4EF0">
        <w:rPr>
          <w:sz w:val="27"/>
          <w:szCs w:val="27"/>
        </w:rPr>
        <w:t>Утвердить прилагаемо</w:t>
      </w:r>
      <w:r w:rsidR="00AA11D3" w:rsidRPr="004C4EF0">
        <w:rPr>
          <w:sz w:val="27"/>
          <w:szCs w:val="27"/>
        </w:rPr>
        <w:t>е П</w:t>
      </w:r>
      <w:r w:rsidR="00FC2745" w:rsidRPr="004C4EF0">
        <w:rPr>
          <w:sz w:val="27"/>
          <w:szCs w:val="27"/>
        </w:rPr>
        <w:t>оложение</w:t>
      </w:r>
      <w:r w:rsidR="00AA11D3" w:rsidRPr="004C4EF0">
        <w:rPr>
          <w:sz w:val="27"/>
          <w:szCs w:val="27"/>
        </w:rPr>
        <w:t xml:space="preserve"> </w:t>
      </w:r>
      <w:r w:rsidR="00FC2745" w:rsidRPr="004C4EF0">
        <w:rPr>
          <w:sz w:val="27"/>
          <w:szCs w:val="27"/>
        </w:rPr>
        <w:t xml:space="preserve">подготовки к ведению  и ведения гражданской обороны </w:t>
      </w:r>
      <w:r w:rsidR="00AA11D3" w:rsidRPr="004C4EF0">
        <w:rPr>
          <w:sz w:val="27"/>
          <w:szCs w:val="27"/>
        </w:rPr>
        <w:t>на территории</w:t>
      </w:r>
      <w:r w:rsidR="00C06035" w:rsidRPr="004C4EF0">
        <w:rPr>
          <w:sz w:val="27"/>
          <w:szCs w:val="27"/>
        </w:rPr>
        <w:t xml:space="preserve"> Мокшанского района</w:t>
      </w:r>
      <w:r w:rsidRPr="004C4EF0">
        <w:rPr>
          <w:sz w:val="27"/>
          <w:szCs w:val="27"/>
        </w:rPr>
        <w:t xml:space="preserve"> Пензенской области</w:t>
      </w:r>
      <w:r w:rsidR="00505C0C" w:rsidRPr="004C4EF0">
        <w:rPr>
          <w:sz w:val="27"/>
          <w:szCs w:val="27"/>
        </w:rPr>
        <w:t>.</w:t>
      </w:r>
    </w:p>
    <w:p w:rsidR="00505C0C" w:rsidRPr="004C4EF0" w:rsidRDefault="00FC2745" w:rsidP="006E27B9">
      <w:pPr>
        <w:ind w:firstLine="708"/>
        <w:jc w:val="both"/>
        <w:rPr>
          <w:sz w:val="27"/>
          <w:szCs w:val="27"/>
        </w:rPr>
      </w:pPr>
      <w:r w:rsidRPr="004C4EF0">
        <w:rPr>
          <w:sz w:val="27"/>
          <w:szCs w:val="27"/>
        </w:rPr>
        <w:t>2.</w:t>
      </w:r>
      <w:r w:rsidRPr="004C4EF0">
        <w:rPr>
          <w:sz w:val="27"/>
          <w:szCs w:val="27"/>
        </w:rPr>
        <w:tab/>
        <w:t xml:space="preserve">Признать утратившим силу постановление администрации Мокшанского района Пензенской области от 11.07.2023 № 594 «Об утверждении Порядка подготовки к ведению гражданской обороны в </w:t>
      </w:r>
      <w:proofErr w:type="spellStart"/>
      <w:r w:rsidRPr="004C4EF0">
        <w:rPr>
          <w:sz w:val="27"/>
          <w:szCs w:val="27"/>
        </w:rPr>
        <w:t>Мокшанском</w:t>
      </w:r>
      <w:proofErr w:type="spellEnd"/>
      <w:r w:rsidRPr="004C4EF0">
        <w:rPr>
          <w:sz w:val="27"/>
          <w:szCs w:val="27"/>
        </w:rPr>
        <w:t xml:space="preserve"> районе Пензенской области».</w:t>
      </w:r>
    </w:p>
    <w:p w:rsidR="003546DD" w:rsidRPr="004C4EF0" w:rsidRDefault="00FC2745" w:rsidP="005B109C">
      <w:pPr>
        <w:ind w:firstLine="708"/>
        <w:jc w:val="both"/>
        <w:rPr>
          <w:sz w:val="27"/>
          <w:szCs w:val="27"/>
        </w:rPr>
      </w:pPr>
      <w:r w:rsidRPr="004C4EF0">
        <w:rPr>
          <w:sz w:val="27"/>
          <w:szCs w:val="27"/>
        </w:rPr>
        <w:t>3</w:t>
      </w:r>
      <w:r w:rsidR="0043359A" w:rsidRPr="004C4EF0">
        <w:rPr>
          <w:sz w:val="27"/>
          <w:szCs w:val="27"/>
        </w:rPr>
        <w:t>. Настоящее п</w:t>
      </w:r>
      <w:r w:rsidR="003F1C1F" w:rsidRPr="004C4EF0">
        <w:rPr>
          <w:sz w:val="27"/>
          <w:szCs w:val="27"/>
        </w:rPr>
        <w:t>остановление опубликовать в информационно</w:t>
      </w:r>
      <w:r w:rsidR="00CC5FEC" w:rsidRPr="004C4EF0">
        <w:rPr>
          <w:sz w:val="27"/>
          <w:szCs w:val="27"/>
        </w:rPr>
        <w:t>м</w:t>
      </w:r>
      <w:r w:rsidR="003F1C1F" w:rsidRPr="004C4EF0">
        <w:rPr>
          <w:sz w:val="27"/>
          <w:szCs w:val="27"/>
        </w:rPr>
        <w:t xml:space="preserve">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DD179E" w:rsidRPr="004C4EF0">
        <w:rPr>
          <w:sz w:val="27"/>
          <w:szCs w:val="27"/>
        </w:rPr>
        <w:t xml:space="preserve"> (https://mokshan.pnzreg.ru)</w:t>
      </w:r>
      <w:r w:rsidR="003F1C1F" w:rsidRPr="004C4EF0">
        <w:rPr>
          <w:sz w:val="27"/>
          <w:szCs w:val="27"/>
        </w:rPr>
        <w:t>.</w:t>
      </w:r>
    </w:p>
    <w:p w:rsidR="00AA11D3" w:rsidRPr="004C4EF0" w:rsidRDefault="009831C6" w:rsidP="005B109C">
      <w:pPr>
        <w:ind w:firstLine="708"/>
        <w:jc w:val="both"/>
        <w:rPr>
          <w:bCs/>
          <w:sz w:val="27"/>
          <w:szCs w:val="27"/>
        </w:rPr>
      </w:pPr>
      <w:r w:rsidRPr="004C4EF0">
        <w:rPr>
          <w:sz w:val="27"/>
          <w:szCs w:val="27"/>
        </w:rPr>
        <w:t>4</w:t>
      </w:r>
      <w:r w:rsidR="00AA11D3" w:rsidRPr="004C4EF0">
        <w:rPr>
          <w:sz w:val="27"/>
          <w:szCs w:val="27"/>
        </w:rPr>
        <w:t xml:space="preserve">. Настоящее постановление вступает в силу </w:t>
      </w:r>
      <w:r w:rsidR="0074473C" w:rsidRPr="004C4EF0">
        <w:rPr>
          <w:sz w:val="27"/>
          <w:szCs w:val="27"/>
        </w:rPr>
        <w:t>на следующий день</w:t>
      </w:r>
      <w:r w:rsidR="00AA11D3" w:rsidRPr="004C4EF0">
        <w:rPr>
          <w:sz w:val="27"/>
          <w:szCs w:val="27"/>
        </w:rPr>
        <w:t xml:space="preserve"> после дня его официального опубликования.</w:t>
      </w:r>
    </w:p>
    <w:tbl>
      <w:tblPr>
        <w:tblStyle w:val="24"/>
        <w:tblpPr w:leftFromText="180" w:rightFromText="180" w:vertAnchor="text" w:horzAnchor="margin" w:tblpY="924"/>
        <w:tblOverlap w:val="never"/>
        <w:tblW w:w="10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25"/>
        <w:gridCol w:w="3379"/>
      </w:tblGrid>
      <w:tr w:rsidR="005E4ED8" w:rsidRPr="00A155D1" w:rsidTr="005E4ED8">
        <w:tc>
          <w:tcPr>
            <w:tcW w:w="3936" w:type="dxa"/>
          </w:tcPr>
          <w:p w:rsidR="005E4ED8" w:rsidRPr="00BE2D55" w:rsidRDefault="005E4ED8" w:rsidP="005E4ED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2D55">
              <w:rPr>
                <w:rFonts w:ascii="Times New Roman" w:hAnsi="Times New Roman"/>
                <w:b/>
                <w:sz w:val="28"/>
                <w:szCs w:val="28"/>
              </w:rPr>
              <w:t>Глава Мокшанского района</w:t>
            </w:r>
          </w:p>
        </w:tc>
        <w:tc>
          <w:tcPr>
            <w:tcW w:w="2825" w:type="dxa"/>
          </w:tcPr>
          <w:p w:rsidR="005E4ED8" w:rsidRPr="00BE2D55" w:rsidRDefault="005E4ED8" w:rsidP="005E4ED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:rsidR="005E4ED8" w:rsidRPr="00BE2D55" w:rsidRDefault="005E4ED8" w:rsidP="005E4ED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А.В.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Решетченко</w:t>
            </w:r>
            <w:proofErr w:type="spellEnd"/>
          </w:p>
        </w:tc>
      </w:tr>
    </w:tbl>
    <w:p w:rsidR="00D90EE5" w:rsidRPr="004C4EF0" w:rsidRDefault="009831C6" w:rsidP="009103C3">
      <w:pPr>
        <w:tabs>
          <w:tab w:val="left" w:pos="709"/>
        </w:tabs>
        <w:ind w:firstLine="708"/>
        <w:jc w:val="both"/>
        <w:rPr>
          <w:sz w:val="27"/>
          <w:szCs w:val="27"/>
        </w:rPr>
      </w:pPr>
      <w:r w:rsidRPr="004C4EF0">
        <w:rPr>
          <w:sz w:val="27"/>
          <w:szCs w:val="27"/>
        </w:rPr>
        <w:t>5</w:t>
      </w:r>
      <w:r w:rsidR="00F14109" w:rsidRPr="004C4EF0">
        <w:rPr>
          <w:sz w:val="27"/>
          <w:szCs w:val="27"/>
        </w:rPr>
        <w:t xml:space="preserve">. </w:t>
      </w:r>
      <w:proofErr w:type="gramStart"/>
      <w:r w:rsidR="00F14109" w:rsidRPr="004C4EF0">
        <w:rPr>
          <w:bCs/>
          <w:sz w:val="27"/>
          <w:szCs w:val="27"/>
        </w:rPr>
        <w:t>Контроль</w:t>
      </w:r>
      <w:r w:rsidR="00F14109" w:rsidRPr="004C4EF0">
        <w:rPr>
          <w:sz w:val="27"/>
          <w:szCs w:val="27"/>
        </w:rPr>
        <w:t xml:space="preserve"> </w:t>
      </w:r>
      <w:r w:rsidR="00876CFD" w:rsidRPr="004C4EF0">
        <w:rPr>
          <w:sz w:val="27"/>
          <w:szCs w:val="27"/>
        </w:rPr>
        <w:t>за</w:t>
      </w:r>
      <w:proofErr w:type="gramEnd"/>
      <w:r w:rsidR="00876CFD" w:rsidRPr="004C4EF0">
        <w:rPr>
          <w:sz w:val="27"/>
          <w:szCs w:val="27"/>
        </w:rPr>
        <w:t xml:space="preserve"> исполнением</w:t>
      </w:r>
      <w:r w:rsidR="00F14109" w:rsidRPr="004C4EF0">
        <w:rPr>
          <w:sz w:val="27"/>
          <w:szCs w:val="27"/>
        </w:rPr>
        <w:t xml:space="preserve"> настоящего </w:t>
      </w:r>
      <w:r w:rsidR="0075604B" w:rsidRPr="004C4EF0">
        <w:rPr>
          <w:sz w:val="27"/>
          <w:szCs w:val="27"/>
        </w:rPr>
        <w:t>постановления</w:t>
      </w:r>
      <w:r w:rsidR="00876CFD" w:rsidRPr="004C4EF0">
        <w:rPr>
          <w:sz w:val="27"/>
          <w:szCs w:val="27"/>
        </w:rPr>
        <w:t xml:space="preserve"> </w:t>
      </w:r>
      <w:r w:rsidR="005B109C" w:rsidRPr="004C4EF0">
        <w:rPr>
          <w:sz w:val="27"/>
          <w:szCs w:val="27"/>
        </w:rPr>
        <w:t>возложить</w:t>
      </w:r>
      <w:r w:rsidR="00876CFD" w:rsidRPr="004C4EF0">
        <w:rPr>
          <w:sz w:val="27"/>
          <w:szCs w:val="27"/>
        </w:rPr>
        <w:t xml:space="preserve"> на первого заместителя главы администрации Мокшанского района</w:t>
      </w:r>
      <w:r w:rsidR="00DD179E" w:rsidRPr="004C4EF0">
        <w:rPr>
          <w:sz w:val="27"/>
          <w:szCs w:val="27"/>
        </w:rPr>
        <w:t xml:space="preserve"> Пензенской области</w:t>
      </w:r>
      <w:r w:rsidR="00D90EE5" w:rsidRPr="004C4EF0">
        <w:rPr>
          <w:sz w:val="27"/>
          <w:szCs w:val="27"/>
        </w:rPr>
        <w:t>.</w:t>
      </w:r>
    </w:p>
    <w:p w:rsidR="005E4ED8" w:rsidRDefault="005E4ED8" w:rsidP="00AA11D3">
      <w:pPr>
        <w:ind w:left="-142"/>
        <w:jc w:val="right"/>
        <w:rPr>
          <w:color w:val="000000"/>
          <w:sz w:val="24"/>
          <w:szCs w:val="24"/>
        </w:rPr>
      </w:pPr>
    </w:p>
    <w:p w:rsidR="005E4ED8" w:rsidRDefault="005E4ED8" w:rsidP="00AA11D3">
      <w:pPr>
        <w:ind w:left="-142"/>
        <w:jc w:val="right"/>
        <w:rPr>
          <w:color w:val="000000"/>
          <w:sz w:val="24"/>
          <w:szCs w:val="24"/>
        </w:rPr>
      </w:pPr>
    </w:p>
    <w:p w:rsidR="005E4ED8" w:rsidRDefault="005E4ED8" w:rsidP="00AA11D3">
      <w:pPr>
        <w:ind w:left="-142"/>
        <w:jc w:val="right"/>
        <w:rPr>
          <w:color w:val="000000"/>
          <w:sz w:val="24"/>
          <w:szCs w:val="24"/>
        </w:rPr>
      </w:pP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>УТВЕРЖДЕН</w:t>
      </w:r>
      <w:r w:rsidR="00FC2745">
        <w:rPr>
          <w:color w:val="000000"/>
          <w:sz w:val="24"/>
          <w:szCs w:val="24"/>
        </w:rPr>
        <w:t>О</w:t>
      </w:r>
      <w:r w:rsidRPr="00DE7975">
        <w:rPr>
          <w:color w:val="000000"/>
          <w:sz w:val="24"/>
          <w:szCs w:val="24"/>
        </w:rPr>
        <w:t xml:space="preserve">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 xml:space="preserve">постановлением </w:t>
      </w:r>
      <w:r>
        <w:rPr>
          <w:color w:val="000000"/>
          <w:sz w:val="24"/>
          <w:szCs w:val="24"/>
        </w:rPr>
        <w:t xml:space="preserve"> </w:t>
      </w:r>
      <w:r w:rsidRPr="00DE7975">
        <w:rPr>
          <w:color w:val="000000"/>
          <w:sz w:val="24"/>
          <w:szCs w:val="24"/>
        </w:rPr>
        <w:t xml:space="preserve">администрации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>Мокшанского района Пензенской области</w:t>
      </w:r>
    </w:p>
    <w:p w:rsidR="00AA11D3" w:rsidRPr="006F2849" w:rsidRDefault="003C5894" w:rsidP="003C5894">
      <w:pPr>
        <w:ind w:left="-14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</w:t>
      </w:r>
      <w:r w:rsidR="00FC2745">
        <w:rPr>
          <w:color w:val="000000"/>
          <w:sz w:val="24"/>
          <w:szCs w:val="24"/>
        </w:rPr>
        <w:t xml:space="preserve">                             </w:t>
      </w:r>
      <w:r w:rsidR="00AA11D3" w:rsidRPr="00DE7975">
        <w:rPr>
          <w:color w:val="000000"/>
          <w:sz w:val="24"/>
          <w:szCs w:val="24"/>
        </w:rPr>
        <w:t xml:space="preserve">от </w:t>
      </w:r>
      <w:r w:rsidR="00FC2745">
        <w:rPr>
          <w:color w:val="000000"/>
          <w:sz w:val="24"/>
          <w:szCs w:val="24"/>
        </w:rPr>
        <w:t xml:space="preserve">                         </w:t>
      </w:r>
      <w:r w:rsidR="00AA11D3" w:rsidRPr="00DE7975">
        <w:rPr>
          <w:color w:val="000000"/>
          <w:sz w:val="24"/>
          <w:szCs w:val="24"/>
        </w:rPr>
        <w:t>№</w:t>
      </w:r>
      <w:r w:rsidR="00074395">
        <w:rPr>
          <w:color w:val="000000"/>
          <w:sz w:val="24"/>
          <w:szCs w:val="24"/>
        </w:rPr>
        <w:t xml:space="preserve"> </w:t>
      </w:r>
    </w:p>
    <w:p w:rsidR="00AA11D3" w:rsidRDefault="00AA11D3" w:rsidP="00B70F4F">
      <w:pPr>
        <w:jc w:val="center"/>
        <w:rPr>
          <w:b/>
          <w:spacing w:val="-13"/>
          <w:sz w:val="28"/>
          <w:szCs w:val="28"/>
        </w:rPr>
      </w:pPr>
    </w:p>
    <w:p w:rsidR="00B70F4F" w:rsidRPr="005A3A92" w:rsidRDefault="00FC2745" w:rsidP="00B70F4F">
      <w:pPr>
        <w:jc w:val="center"/>
        <w:rPr>
          <w:b/>
          <w:spacing w:val="-13"/>
          <w:sz w:val="26"/>
          <w:szCs w:val="26"/>
        </w:rPr>
      </w:pPr>
      <w:r>
        <w:rPr>
          <w:b/>
          <w:spacing w:val="-13"/>
          <w:sz w:val="26"/>
          <w:szCs w:val="26"/>
        </w:rPr>
        <w:t>ПОЛОЖЕНИЕ</w:t>
      </w:r>
    </w:p>
    <w:p w:rsidR="005E4ED8" w:rsidRDefault="00FC2745" w:rsidP="00F14109">
      <w:pPr>
        <w:jc w:val="center"/>
        <w:rPr>
          <w:b/>
          <w:spacing w:val="-13"/>
          <w:sz w:val="26"/>
          <w:szCs w:val="26"/>
        </w:rPr>
      </w:pPr>
      <w:r w:rsidRPr="00FC2745">
        <w:rPr>
          <w:b/>
          <w:spacing w:val="-13"/>
          <w:sz w:val="26"/>
          <w:szCs w:val="26"/>
        </w:rPr>
        <w:t xml:space="preserve">подготовки к ведению и ведения гражданской обороны на территории </w:t>
      </w:r>
    </w:p>
    <w:p w:rsidR="00CE2A45" w:rsidRDefault="00FC2745" w:rsidP="00F14109">
      <w:pPr>
        <w:jc w:val="center"/>
        <w:rPr>
          <w:b/>
          <w:spacing w:val="-13"/>
          <w:sz w:val="26"/>
          <w:szCs w:val="26"/>
        </w:rPr>
      </w:pPr>
      <w:r w:rsidRPr="00FC2745">
        <w:rPr>
          <w:b/>
          <w:spacing w:val="-13"/>
          <w:sz w:val="26"/>
          <w:szCs w:val="26"/>
        </w:rPr>
        <w:t>Мокшанского района Пензенской области</w:t>
      </w:r>
    </w:p>
    <w:p w:rsidR="00FE59BC" w:rsidRPr="005E4ED8" w:rsidRDefault="00FE59BC" w:rsidP="00F14109">
      <w:pPr>
        <w:jc w:val="center"/>
        <w:rPr>
          <w:b/>
          <w:bCs/>
          <w:sz w:val="16"/>
          <w:szCs w:val="16"/>
        </w:rPr>
      </w:pPr>
    </w:p>
    <w:p w:rsidR="00CE6D5A" w:rsidRPr="005A3A92" w:rsidRDefault="00E973CB" w:rsidP="00F078A1">
      <w:pPr>
        <w:pStyle w:val="15"/>
        <w:numPr>
          <w:ilvl w:val="0"/>
          <w:numId w:val="28"/>
        </w:numPr>
        <w:tabs>
          <w:tab w:val="left" w:pos="788"/>
        </w:tabs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Общие положения</w:t>
      </w:r>
    </w:p>
    <w:p w:rsidR="00424D51" w:rsidRPr="00F414AD" w:rsidRDefault="004C4EF0" w:rsidP="005E4ED8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Настоящее</w:t>
      </w:r>
      <w:r w:rsidRPr="004C4EF0">
        <w:rPr>
          <w:sz w:val="26"/>
          <w:szCs w:val="26"/>
        </w:rPr>
        <w:t xml:space="preserve"> П</w:t>
      </w:r>
      <w:r>
        <w:rPr>
          <w:sz w:val="26"/>
          <w:szCs w:val="26"/>
        </w:rPr>
        <w:t>оложение</w:t>
      </w:r>
      <w:r w:rsidRPr="004C4EF0">
        <w:rPr>
          <w:sz w:val="26"/>
          <w:szCs w:val="26"/>
        </w:rPr>
        <w:t xml:space="preserve"> подготовки к ведению и ведения гражданской обороны на территории Мокшанского района Пензенской области разработан</w:t>
      </w:r>
      <w:r>
        <w:rPr>
          <w:sz w:val="26"/>
          <w:szCs w:val="26"/>
        </w:rPr>
        <w:t>о</w:t>
      </w:r>
      <w:r w:rsidRPr="004C4EF0">
        <w:rPr>
          <w:sz w:val="26"/>
          <w:szCs w:val="26"/>
        </w:rPr>
        <w:t xml:space="preserve">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 и определяет порядок подготовки к ведению и ведения гражданской обороны </w:t>
      </w:r>
      <w:r w:rsidR="00424D51" w:rsidRPr="00F414AD">
        <w:rPr>
          <w:sz w:val="26"/>
          <w:szCs w:val="26"/>
        </w:rPr>
        <w:t xml:space="preserve">на территории Мокшанского района Пензенской области. </w:t>
      </w:r>
      <w:proofErr w:type="gramEnd"/>
    </w:p>
    <w:p w:rsidR="00567BD2" w:rsidRPr="00567BD2" w:rsidRDefault="00567BD2" w:rsidP="005E4ED8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567BD2">
        <w:rPr>
          <w:sz w:val="26"/>
          <w:szCs w:val="26"/>
        </w:rPr>
        <w:tab/>
        <w:t>Подготовка к ведению гражданской обороны</w:t>
      </w:r>
      <w:r w:rsidR="00FF163B">
        <w:rPr>
          <w:sz w:val="26"/>
          <w:szCs w:val="26"/>
        </w:rPr>
        <w:t xml:space="preserve"> </w:t>
      </w:r>
      <w:r w:rsidR="00FF163B" w:rsidRPr="00FF163B">
        <w:rPr>
          <w:sz w:val="26"/>
          <w:szCs w:val="26"/>
        </w:rPr>
        <w:t xml:space="preserve">на территории Мокшанского района </w:t>
      </w:r>
      <w:r w:rsidR="00FF163B">
        <w:rPr>
          <w:sz w:val="26"/>
          <w:szCs w:val="26"/>
        </w:rPr>
        <w:t xml:space="preserve">осуществляется </w:t>
      </w:r>
      <w:r w:rsidR="00FF163B" w:rsidRPr="00FF163B">
        <w:rPr>
          <w:sz w:val="26"/>
          <w:szCs w:val="26"/>
        </w:rPr>
        <w:t xml:space="preserve">в соответствии с законодательством Российской Федерации, законодательными и иными нормативными правовыми актами </w:t>
      </w:r>
      <w:r w:rsidR="00681AF8">
        <w:rPr>
          <w:sz w:val="26"/>
          <w:szCs w:val="26"/>
        </w:rPr>
        <w:t xml:space="preserve">Правительства Российской Федерации и Министерства </w:t>
      </w:r>
      <w:r w:rsidR="00681AF8" w:rsidRPr="00681AF8">
        <w:rPr>
          <w:sz w:val="26"/>
          <w:szCs w:val="26"/>
        </w:rPr>
        <w:t xml:space="preserve">Российской Федерации </w:t>
      </w:r>
      <w:r w:rsidR="00681AF8">
        <w:rPr>
          <w:sz w:val="26"/>
          <w:szCs w:val="26"/>
        </w:rPr>
        <w:t>по делам гражданской обороны, чрезвычайным ситуациям и ликвидации последствий стихийных бедствий</w:t>
      </w:r>
      <w:r w:rsidR="00FF163B" w:rsidRPr="00FF163B">
        <w:rPr>
          <w:sz w:val="26"/>
          <w:szCs w:val="26"/>
        </w:rPr>
        <w:t>, а также настоящим Положением</w:t>
      </w:r>
      <w:r w:rsidRPr="00567BD2">
        <w:rPr>
          <w:sz w:val="26"/>
          <w:szCs w:val="26"/>
        </w:rPr>
        <w:t>.</w:t>
      </w:r>
    </w:p>
    <w:p w:rsidR="00B43543" w:rsidRPr="005E4ED8" w:rsidRDefault="00B43543" w:rsidP="005E4ED8">
      <w:pPr>
        <w:widowControl w:val="0"/>
        <w:ind w:firstLine="567"/>
        <w:jc w:val="both"/>
        <w:rPr>
          <w:b/>
          <w:sz w:val="16"/>
          <w:szCs w:val="16"/>
        </w:rPr>
      </w:pPr>
    </w:p>
    <w:p w:rsidR="00FF163B" w:rsidRPr="00FF163B" w:rsidRDefault="00FF163B" w:rsidP="005E4ED8">
      <w:pPr>
        <w:widowControl w:val="0"/>
        <w:overflowPunct/>
        <w:autoSpaceDE/>
        <w:autoSpaceDN/>
        <w:adjustRightInd/>
        <w:spacing w:line="223" w:lineRule="auto"/>
        <w:ind w:firstLine="567"/>
        <w:jc w:val="center"/>
        <w:textAlignment w:val="auto"/>
        <w:rPr>
          <w:b/>
          <w:sz w:val="26"/>
          <w:szCs w:val="26"/>
        </w:rPr>
      </w:pPr>
      <w:r w:rsidRPr="00FF163B">
        <w:rPr>
          <w:b/>
          <w:sz w:val="26"/>
          <w:szCs w:val="26"/>
        </w:rPr>
        <w:t>2. Руководство гражданской обороной</w:t>
      </w:r>
    </w:p>
    <w:p w:rsidR="00FF163B" w:rsidRPr="005E4ED8" w:rsidRDefault="00FF163B" w:rsidP="005E4ED8">
      <w:pPr>
        <w:widowControl w:val="0"/>
        <w:overflowPunct/>
        <w:autoSpaceDE/>
        <w:autoSpaceDN/>
        <w:adjustRightInd/>
        <w:spacing w:line="223" w:lineRule="auto"/>
        <w:ind w:firstLine="567"/>
        <w:jc w:val="center"/>
        <w:textAlignment w:val="auto"/>
        <w:rPr>
          <w:sz w:val="16"/>
          <w:szCs w:val="16"/>
        </w:rPr>
      </w:pPr>
    </w:p>
    <w:p w:rsidR="00FF163B" w:rsidRPr="00FF163B" w:rsidRDefault="00FF163B" w:rsidP="005E4ED8">
      <w:pPr>
        <w:overflowPunct/>
        <w:spacing w:line="223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2.1. Руководство гражданской обороной на территори</w:t>
      </w:r>
      <w:r>
        <w:rPr>
          <w:sz w:val="26"/>
          <w:szCs w:val="26"/>
        </w:rPr>
        <w:t>и</w:t>
      </w:r>
      <w:r w:rsidRPr="00FF163B">
        <w:rPr>
          <w:sz w:val="26"/>
          <w:szCs w:val="26"/>
        </w:rPr>
        <w:t xml:space="preserve"> </w:t>
      </w:r>
      <w:r w:rsidR="00C860AB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 xml:space="preserve">Пензенской области </w:t>
      </w:r>
      <w:r w:rsidR="00C860AB">
        <w:rPr>
          <w:sz w:val="26"/>
          <w:szCs w:val="26"/>
        </w:rPr>
        <w:t>осуществляе</w:t>
      </w:r>
      <w:r w:rsidRPr="00FF163B">
        <w:rPr>
          <w:sz w:val="26"/>
          <w:szCs w:val="26"/>
        </w:rPr>
        <w:t xml:space="preserve">т </w:t>
      </w:r>
      <w:r w:rsidR="00C860AB">
        <w:rPr>
          <w:sz w:val="26"/>
          <w:szCs w:val="26"/>
        </w:rPr>
        <w:t>должностное лицо</w:t>
      </w:r>
      <w:r w:rsidRPr="00FF163B">
        <w:rPr>
          <w:sz w:val="26"/>
          <w:szCs w:val="26"/>
        </w:rPr>
        <w:t xml:space="preserve"> местн</w:t>
      </w:r>
      <w:r w:rsidR="00C860AB">
        <w:rPr>
          <w:sz w:val="26"/>
          <w:szCs w:val="26"/>
        </w:rPr>
        <w:t>ого самоуправления, возглавляющее местную администрацию (исполнительно-распорядительный орган муниципального образования</w:t>
      </w:r>
      <w:r w:rsidRPr="00FF163B">
        <w:rPr>
          <w:sz w:val="26"/>
          <w:szCs w:val="26"/>
        </w:rPr>
        <w:t>).</w:t>
      </w:r>
    </w:p>
    <w:p w:rsidR="00FF163B" w:rsidRPr="00FF163B" w:rsidRDefault="00FF163B" w:rsidP="005E4ED8">
      <w:pPr>
        <w:overflowPunct/>
        <w:spacing w:line="223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2.2. Руководство гражданской обороной в организациях осуществляют руководители организаций.</w:t>
      </w:r>
    </w:p>
    <w:p w:rsidR="00FF163B" w:rsidRPr="00FF163B" w:rsidRDefault="00FF163B" w:rsidP="005E4ED8">
      <w:pPr>
        <w:overflowPunct/>
        <w:spacing w:line="223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2.3. Р</w:t>
      </w:r>
      <w:r w:rsidR="00C860AB">
        <w:rPr>
          <w:sz w:val="26"/>
          <w:szCs w:val="26"/>
        </w:rPr>
        <w:t>уководитель гражданской обороной осуществляе</w:t>
      </w:r>
      <w:r w:rsidRPr="00FF163B">
        <w:rPr>
          <w:sz w:val="26"/>
          <w:szCs w:val="26"/>
        </w:rPr>
        <w:t>т р</w:t>
      </w:r>
      <w:r w:rsidR="000E6D34">
        <w:rPr>
          <w:sz w:val="26"/>
          <w:szCs w:val="26"/>
        </w:rPr>
        <w:t>уководство гражданск</w:t>
      </w:r>
      <w:r w:rsidR="00C860AB">
        <w:rPr>
          <w:sz w:val="26"/>
          <w:szCs w:val="26"/>
        </w:rPr>
        <w:t>ой обороной через соответствующий орган</w:t>
      </w:r>
      <w:r w:rsidR="000E6D34">
        <w:rPr>
          <w:sz w:val="26"/>
          <w:szCs w:val="26"/>
        </w:rPr>
        <w:t xml:space="preserve"> управления </w:t>
      </w:r>
      <w:r w:rsidR="00C860AB">
        <w:rPr>
          <w:sz w:val="26"/>
          <w:szCs w:val="26"/>
        </w:rPr>
        <w:t>и структурное подразделение (работников), уполномоченно</w:t>
      </w:r>
      <w:r w:rsidRPr="00FF163B">
        <w:rPr>
          <w:sz w:val="26"/>
          <w:szCs w:val="26"/>
        </w:rPr>
        <w:t>е на решение задач в области гражданской обороны.</w:t>
      </w:r>
    </w:p>
    <w:p w:rsidR="00FF163B" w:rsidRPr="00FF163B" w:rsidRDefault="00FF163B" w:rsidP="005E4ED8">
      <w:pPr>
        <w:overflowPunct/>
        <w:spacing w:line="223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2.4. Органами, осуществляющими у</w:t>
      </w:r>
      <w:r w:rsidR="000E6D34">
        <w:rPr>
          <w:sz w:val="26"/>
          <w:szCs w:val="26"/>
        </w:rPr>
        <w:t>правление гражданской обороной</w:t>
      </w:r>
      <w:r w:rsidR="000428EB">
        <w:rPr>
          <w:sz w:val="26"/>
          <w:szCs w:val="26"/>
        </w:rPr>
        <w:t xml:space="preserve"> на территории Мокшанского района</w:t>
      </w:r>
      <w:r w:rsidR="00670473">
        <w:rPr>
          <w:sz w:val="26"/>
          <w:szCs w:val="26"/>
        </w:rPr>
        <w:t>,</w:t>
      </w:r>
      <w:r w:rsidR="000E6D34">
        <w:rPr>
          <w:sz w:val="26"/>
          <w:szCs w:val="26"/>
        </w:rPr>
        <w:t xml:space="preserve"> являются:</w:t>
      </w:r>
    </w:p>
    <w:p w:rsidR="00FF163B" w:rsidRPr="00FF163B" w:rsidRDefault="00FF163B" w:rsidP="005E4ED8">
      <w:pPr>
        <w:overflowPunct/>
        <w:spacing w:line="216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- в органах местного самоуправления - структурные подразделения, уполномоченные на решение задач в области гражданской обороны;</w:t>
      </w:r>
    </w:p>
    <w:p w:rsidR="00FF163B" w:rsidRPr="00FF163B" w:rsidRDefault="00FF163B" w:rsidP="005E4ED8">
      <w:pPr>
        <w:overflowPunct/>
        <w:spacing w:line="216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- в организациях - структурные подразделения (работники) организаций, уполномоченные на решение задач в области гражданской обороны, создаваемые (назначаемые) в соответствии с постановлением Правительства Российской Федерации от 10.07.1999 № </w:t>
      </w:r>
      <w:r w:rsidR="00670473">
        <w:rPr>
          <w:sz w:val="26"/>
          <w:szCs w:val="26"/>
        </w:rPr>
        <w:t>782 «</w:t>
      </w:r>
      <w:r w:rsidR="000E6D34">
        <w:rPr>
          <w:sz w:val="26"/>
          <w:szCs w:val="26"/>
        </w:rPr>
        <w:t xml:space="preserve">О создании (назначении) </w:t>
      </w:r>
      <w:r w:rsidRPr="00FF163B">
        <w:rPr>
          <w:sz w:val="26"/>
          <w:szCs w:val="26"/>
        </w:rPr>
        <w:t>в организациях структурных подразделений (работников), уполномоченных на решение задач</w:t>
      </w:r>
      <w:r w:rsidR="00670473">
        <w:rPr>
          <w:sz w:val="26"/>
          <w:szCs w:val="26"/>
        </w:rPr>
        <w:t xml:space="preserve"> в области гражданской обороны».</w:t>
      </w:r>
    </w:p>
    <w:p w:rsidR="00FF163B" w:rsidRPr="005E4ED8" w:rsidRDefault="00FF163B" w:rsidP="00FF163B">
      <w:pPr>
        <w:overflowPunct/>
        <w:spacing w:line="216" w:lineRule="auto"/>
        <w:jc w:val="center"/>
        <w:textAlignment w:val="auto"/>
        <w:rPr>
          <w:sz w:val="16"/>
          <w:szCs w:val="16"/>
        </w:rPr>
      </w:pPr>
    </w:p>
    <w:p w:rsidR="00FF163B" w:rsidRPr="00FF163B" w:rsidRDefault="00FF163B" w:rsidP="00FF163B">
      <w:pPr>
        <w:overflowPunct/>
        <w:spacing w:line="216" w:lineRule="auto"/>
        <w:jc w:val="center"/>
        <w:textAlignment w:val="auto"/>
        <w:rPr>
          <w:b/>
          <w:sz w:val="26"/>
          <w:szCs w:val="26"/>
        </w:rPr>
      </w:pPr>
      <w:r w:rsidRPr="00FF163B">
        <w:rPr>
          <w:b/>
          <w:sz w:val="26"/>
          <w:szCs w:val="26"/>
        </w:rPr>
        <w:t>3. Силы и средства гражданской обороны</w:t>
      </w:r>
    </w:p>
    <w:p w:rsidR="00FF163B" w:rsidRPr="005E4ED8" w:rsidRDefault="00FF163B" w:rsidP="00FF163B">
      <w:pPr>
        <w:overflowPunct/>
        <w:spacing w:line="216" w:lineRule="auto"/>
        <w:jc w:val="center"/>
        <w:textAlignment w:val="auto"/>
        <w:rPr>
          <w:sz w:val="16"/>
          <w:szCs w:val="16"/>
        </w:rPr>
      </w:pPr>
    </w:p>
    <w:p w:rsidR="00FF163B" w:rsidRPr="00FF163B" w:rsidRDefault="00FF163B" w:rsidP="005E4ED8">
      <w:pPr>
        <w:overflowPunct/>
        <w:spacing w:line="216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3.1. Для решения задач в области гражданской обороны, реализуемых </w:t>
      </w:r>
      <w:r w:rsidRPr="00FF163B">
        <w:rPr>
          <w:sz w:val="26"/>
          <w:szCs w:val="26"/>
        </w:rPr>
        <w:br/>
        <w:t xml:space="preserve">на территории </w:t>
      </w:r>
      <w:r w:rsidR="00670473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 xml:space="preserve">Пензенской области, создаются силы гражданской обороны. </w:t>
      </w:r>
      <w:proofErr w:type="gramStart"/>
      <w:r w:rsidRPr="00FF163B">
        <w:rPr>
          <w:sz w:val="26"/>
          <w:szCs w:val="26"/>
        </w:rPr>
        <w:t xml:space="preserve">Состав сил гражданской обороны </w:t>
      </w:r>
      <w:r w:rsidR="00670473">
        <w:rPr>
          <w:sz w:val="26"/>
          <w:szCs w:val="26"/>
        </w:rPr>
        <w:t>Мокшанского района</w:t>
      </w:r>
      <w:r w:rsidRPr="00FF163B">
        <w:rPr>
          <w:sz w:val="26"/>
          <w:szCs w:val="26"/>
        </w:rPr>
        <w:t>, их основные задачи, порядок применения, поддержания в готовности и обеспечения деятельности определяются положением о силах</w:t>
      </w:r>
      <w:r w:rsidR="00670473">
        <w:rPr>
          <w:sz w:val="26"/>
          <w:szCs w:val="26"/>
        </w:rPr>
        <w:t xml:space="preserve"> </w:t>
      </w:r>
      <w:r w:rsidRPr="00FF163B">
        <w:rPr>
          <w:sz w:val="26"/>
          <w:szCs w:val="26"/>
        </w:rPr>
        <w:t xml:space="preserve">гражданской обороны </w:t>
      </w:r>
      <w:r w:rsidR="00670473">
        <w:rPr>
          <w:sz w:val="26"/>
          <w:szCs w:val="26"/>
        </w:rPr>
        <w:t>Мокшанского района</w:t>
      </w:r>
      <w:r w:rsidRPr="00FF163B">
        <w:rPr>
          <w:sz w:val="26"/>
          <w:szCs w:val="26"/>
        </w:rPr>
        <w:t xml:space="preserve">, утвержденным постановлением </w:t>
      </w:r>
      <w:r w:rsidR="00670473">
        <w:rPr>
          <w:sz w:val="26"/>
          <w:szCs w:val="26"/>
        </w:rPr>
        <w:t>администрации Мокшанского района</w:t>
      </w:r>
      <w:r w:rsidRPr="00FF163B">
        <w:rPr>
          <w:sz w:val="26"/>
          <w:szCs w:val="26"/>
        </w:rPr>
        <w:t xml:space="preserve"> Пензенской </w:t>
      </w:r>
      <w:r w:rsidRPr="00FF163B">
        <w:rPr>
          <w:sz w:val="26"/>
          <w:szCs w:val="26"/>
        </w:rPr>
        <w:lastRenderedPageBreak/>
        <w:t xml:space="preserve">области от </w:t>
      </w:r>
      <w:r w:rsidR="00E8532D">
        <w:rPr>
          <w:sz w:val="26"/>
          <w:szCs w:val="26"/>
        </w:rPr>
        <w:t>21.02.2023</w:t>
      </w:r>
      <w:r w:rsidRPr="00FF163B">
        <w:rPr>
          <w:sz w:val="26"/>
          <w:szCs w:val="26"/>
        </w:rPr>
        <w:t xml:space="preserve"> № </w:t>
      </w:r>
      <w:r w:rsidR="00E8532D">
        <w:rPr>
          <w:sz w:val="26"/>
          <w:szCs w:val="26"/>
        </w:rPr>
        <w:t>152</w:t>
      </w:r>
      <w:r w:rsidRPr="00FF163B">
        <w:rPr>
          <w:sz w:val="26"/>
          <w:szCs w:val="26"/>
        </w:rPr>
        <w:t xml:space="preserve"> </w:t>
      </w:r>
      <w:r w:rsidR="00E8532D">
        <w:rPr>
          <w:sz w:val="26"/>
          <w:szCs w:val="26"/>
        </w:rPr>
        <w:t>«</w:t>
      </w:r>
      <w:r w:rsidR="00E8532D" w:rsidRPr="00E8532D">
        <w:rPr>
          <w:sz w:val="26"/>
          <w:szCs w:val="26"/>
        </w:rPr>
        <w:t>О создании сил гражданской обороны Мокшанского района Пензенской области и поддержании их в готовности к действиям</w:t>
      </w:r>
      <w:r w:rsidR="00E8532D">
        <w:rPr>
          <w:sz w:val="26"/>
          <w:szCs w:val="26"/>
        </w:rPr>
        <w:t>»</w:t>
      </w:r>
      <w:r w:rsidRPr="00FF163B">
        <w:rPr>
          <w:sz w:val="26"/>
          <w:szCs w:val="26"/>
        </w:rPr>
        <w:t>.</w:t>
      </w:r>
      <w:proofErr w:type="gramEnd"/>
    </w:p>
    <w:p w:rsidR="00FF163B" w:rsidRPr="00FF163B" w:rsidRDefault="00FF163B" w:rsidP="005E4ED8">
      <w:pPr>
        <w:overflowPunct/>
        <w:spacing w:line="216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3.2. </w:t>
      </w:r>
      <w:proofErr w:type="gramStart"/>
      <w:r w:rsidRPr="00FF163B">
        <w:rPr>
          <w:sz w:val="26"/>
          <w:szCs w:val="26"/>
        </w:rPr>
        <w:t xml:space="preserve">Для выполнения мероприятий по гражданской обороне, проведения аварийно-спасательных и других неотложных работ на территории </w:t>
      </w:r>
      <w:r w:rsidR="00E8532D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 xml:space="preserve">в соответствии с Планом гражданской обороны и защиты населения </w:t>
      </w:r>
      <w:r w:rsidR="00E8532D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 xml:space="preserve">Пензенской области и Планом действий по предупреждению и ликвидации чрезвычайных ситуаций природного и техногенного характера </w:t>
      </w:r>
      <w:r w:rsidR="00E8532D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>Пензенской области создается группировка сил гражданской обороны.</w:t>
      </w:r>
      <w:proofErr w:type="gramEnd"/>
    </w:p>
    <w:p w:rsidR="00FF163B" w:rsidRPr="00FF163B" w:rsidRDefault="00FF163B" w:rsidP="005E4ED8">
      <w:pPr>
        <w:overflowPunct/>
        <w:spacing w:line="216" w:lineRule="auto"/>
        <w:ind w:firstLine="567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3.3. Для планирования, подготовки и проведения эвакуационных мероприятий в целях решения задач в области гражданской обороны </w:t>
      </w:r>
      <w:r w:rsidR="00E8532D">
        <w:rPr>
          <w:sz w:val="26"/>
          <w:szCs w:val="26"/>
        </w:rPr>
        <w:t>органами местного самоуправления</w:t>
      </w:r>
      <w:r w:rsidRPr="00FF163B">
        <w:rPr>
          <w:sz w:val="26"/>
          <w:szCs w:val="26"/>
        </w:rPr>
        <w:t xml:space="preserve"> заблаговременно в мирное время создаются эвакуационные органы.</w:t>
      </w:r>
    </w:p>
    <w:p w:rsidR="00FF163B" w:rsidRPr="00FF163B" w:rsidRDefault="00FF163B" w:rsidP="005E4ED8">
      <w:pPr>
        <w:overflowPunct/>
        <w:spacing w:line="216" w:lineRule="auto"/>
        <w:ind w:firstLine="567"/>
        <w:jc w:val="both"/>
        <w:textAlignment w:val="auto"/>
        <w:rPr>
          <w:spacing w:val="-4"/>
          <w:sz w:val="26"/>
          <w:szCs w:val="26"/>
        </w:rPr>
      </w:pPr>
      <w:r w:rsidRPr="00FF163B">
        <w:rPr>
          <w:sz w:val="26"/>
          <w:szCs w:val="26"/>
        </w:rPr>
        <w:t xml:space="preserve">3.4. Для решения задач, связанных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на территории </w:t>
      </w:r>
      <w:r w:rsidR="00A56B05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 xml:space="preserve">создается комиссия по вопросам </w:t>
      </w:r>
      <w:proofErr w:type="gramStart"/>
      <w:r w:rsidRPr="00FF163B">
        <w:rPr>
          <w:sz w:val="26"/>
          <w:szCs w:val="26"/>
        </w:rPr>
        <w:t xml:space="preserve">повышения </w:t>
      </w:r>
      <w:r w:rsidRPr="00FF163B">
        <w:rPr>
          <w:spacing w:val="-4"/>
          <w:sz w:val="26"/>
          <w:szCs w:val="26"/>
        </w:rPr>
        <w:t>устойчивости функционирования объектов экономики</w:t>
      </w:r>
      <w:proofErr w:type="gramEnd"/>
      <w:r w:rsidRPr="00FF163B">
        <w:rPr>
          <w:spacing w:val="-4"/>
          <w:sz w:val="26"/>
          <w:szCs w:val="26"/>
        </w:rPr>
        <w:t xml:space="preserve"> в мирное и военное время.</w:t>
      </w:r>
    </w:p>
    <w:p w:rsidR="00FF163B" w:rsidRPr="00FF163B" w:rsidRDefault="00FF163B" w:rsidP="00FF163B">
      <w:pPr>
        <w:overflowPunct/>
        <w:spacing w:line="216" w:lineRule="auto"/>
        <w:ind w:firstLine="540"/>
        <w:jc w:val="both"/>
        <w:textAlignment w:val="auto"/>
        <w:rPr>
          <w:sz w:val="26"/>
          <w:szCs w:val="26"/>
        </w:rPr>
      </w:pPr>
    </w:p>
    <w:p w:rsidR="00FF163B" w:rsidRPr="00FF163B" w:rsidRDefault="00FF163B" w:rsidP="00FF163B">
      <w:pPr>
        <w:overflowPunct/>
        <w:spacing w:line="216" w:lineRule="auto"/>
        <w:jc w:val="center"/>
        <w:textAlignment w:val="auto"/>
        <w:rPr>
          <w:b/>
          <w:sz w:val="26"/>
          <w:szCs w:val="26"/>
        </w:rPr>
      </w:pPr>
      <w:r w:rsidRPr="00FF163B">
        <w:rPr>
          <w:b/>
          <w:sz w:val="26"/>
          <w:szCs w:val="26"/>
        </w:rPr>
        <w:t>4. Мероприятия по гражданской обороне</w:t>
      </w:r>
    </w:p>
    <w:p w:rsidR="00FF163B" w:rsidRPr="005E4ED8" w:rsidRDefault="00FF163B" w:rsidP="00FF163B">
      <w:pPr>
        <w:widowControl w:val="0"/>
        <w:overflowPunct/>
        <w:autoSpaceDE/>
        <w:autoSpaceDN/>
        <w:adjustRightInd/>
        <w:spacing w:line="216" w:lineRule="auto"/>
        <w:ind w:firstLine="720"/>
        <w:jc w:val="both"/>
        <w:textAlignment w:val="auto"/>
        <w:rPr>
          <w:sz w:val="16"/>
          <w:szCs w:val="16"/>
        </w:rPr>
      </w:pPr>
    </w:p>
    <w:p w:rsidR="00FF163B" w:rsidRPr="00FF163B" w:rsidRDefault="00FF163B" w:rsidP="00FF163B">
      <w:pPr>
        <w:overflowPunct/>
        <w:spacing w:line="216" w:lineRule="auto"/>
        <w:ind w:firstLine="540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4.1. </w:t>
      </w:r>
      <w:proofErr w:type="gramStart"/>
      <w:r w:rsidRPr="00FF163B">
        <w:rPr>
          <w:sz w:val="26"/>
          <w:szCs w:val="26"/>
        </w:rPr>
        <w:t xml:space="preserve">Мероприятия по гражданской обороне в </w:t>
      </w:r>
      <w:proofErr w:type="spellStart"/>
      <w:r w:rsidR="00A56B05">
        <w:rPr>
          <w:sz w:val="26"/>
          <w:szCs w:val="26"/>
        </w:rPr>
        <w:t>Мокшанском</w:t>
      </w:r>
      <w:proofErr w:type="spellEnd"/>
      <w:r w:rsidR="00A56B05">
        <w:rPr>
          <w:sz w:val="26"/>
          <w:szCs w:val="26"/>
        </w:rPr>
        <w:t xml:space="preserve"> районе</w:t>
      </w:r>
      <w:r w:rsidRPr="00FF163B">
        <w:rPr>
          <w:sz w:val="26"/>
          <w:szCs w:val="26"/>
        </w:rPr>
        <w:t xml:space="preserve"> организуются и проводятся на </w:t>
      </w:r>
      <w:r w:rsidR="00A56B05">
        <w:rPr>
          <w:sz w:val="26"/>
          <w:szCs w:val="26"/>
        </w:rPr>
        <w:t>местном уровне</w:t>
      </w:r>
      <w:r w:rsidRPr="00FF163B">
        <w:rPr>
          <w:sz w:val="26"/>
          <w:szCs w:val="26"/>
        </w:rPr>
        <w:t xml:space="preserve"> и в организациях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</w:t>
      </w:r>
      <w:r w:rsidRPr="00FF163B">
        <w:rPr>
          <w:sz w:val="26"/>
          <w:szCs w:val="26"/>
        </w:rPr>
        <w:br/>
        <w:t>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законами и иными нормативными правов</w:t>
      </w:r>
      <w:r w:rsidR="00A56B05">
        <w:rPr>
          <w:sz w:val="26"/>
          <w:szCs w:val="26"/>
        </w:rPr>
        <w:t>ыми актами</w:t>
      </w:r>
      <w:proofErr w:type="gramEnd"/>
      <w:r w:rsidR="00A56B05">
        <w:rPr>
          <w:sz w:val="26"/>
          <w:szCs w:val="26"/>
        </w:rPr>
        <w:t xml:space="preserve"> Пензенской области, </w:t>
      </w:r>
      <w:r w:rsidRPr="00FF163B">
        <w:rPr>
          <w:sz w:val="26"/>
          <w:szCs w:val="26"/>
        </w:rPr>
        <w:t>а также настоящим Положением.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Обеспечение выполнения меро</w:t>
      </w:r>
      <w:r w:rsidR="009748EA">
        <w:rPr>
          <w:sz w:val="26"/>
          <w:szCs w:val="26"/>
        </w:rPr>
        <w:t xml:space="preserve">приятий по гражданской обороне </w:t>
      </w:r>
      <w:r w:rsidRPr="00FF163B">
        <w:rPr>
          <w:sz w:val="26"/>
          <w:szCs w:val="26"/>
        </w:rPr>
        <w:t>в органах местного самоуправления осуществляется их соответствующи</w:t>
      </w:r>
      <w:r w:rsidR="00A56B05">
        <w:rPr>
          <w:sz w:val="26"/>
          <w:szCs w:val="26"/>
        </w:rPr>
        <w:t xml:space="preserve">ми органами управления, силами </w:t>
      </w:r>
      <w:r w:rsidRPr="00FF163B">
        <w:rPr>
          <w:sz w:val="26"/>
          <w:szCs w:val="26"/>
        </w:rPr>
        <w:t>и средствами гражданской обороны и</w:t>
      </w:r>
      <w:r w:rsidR="00A56B05">
        <w:rPr>
          <w:sz w:val="26"/>
          <w:szCs w:val="26"/>
        </w:rPr>
        <w:t xml:space="preserve"> муниципальным звеном</w:t>
      </w:r>
      <w:r w:rsidRPr="00FF163B">
        <w:rPr>
          <w:sz w:val="26"/>
          <w:szCs w:val="26"/>
        </w:rPr>
        <w:t xml:space="preserve"> Пензенс</w:t>
      </w:r>
      <w:r w:rsidR="00A56B05">
        <w:rPr>
          <w:sz w:val="26"/>
          <w:szCs w:val="26"/>
        </w:rPr>
        <w:t>кой территориальной подсистемы Е</w:t>
      </w:r>
      <w:r w:rsidRPr="00FF163B">
        <w:rPr>
          <w:sz w:val="26"/>
          <w:szCs w:val="26"/>
        </w:rPr>
        <w:t>диной государственной системы предупреждения и ликвидации чрезвычайных ситуаций.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4.2. </w:t>
      </w:r>
      <w:r w:rsidR="00A56B05">
        <w:rPr>
          <w:sz w:val="26"/>
          <w:szCs w:val="26"/>
        </w:rPr>
        <w:t>Орган</w:t>
      </w:r>
      <w:r w:rsidRPr="00FF163B">
        <w:rPr>
          <w:sz w:val="26"/>
          <w:szCs w:val="26"/>
        </w:rPr>
        <w:t xml:space="preserve"> местного самоуправления</w:t>
      </w:r>
      <w:r w:rsidR="00A56B05">
        <w:rPr>
          <w:sz w:val="26"/>
          <w:szCs w:val="26"/>
        </w:rPr>
        <w:t xml:space="preserve"> администрации Мокшанского района</w:t>
      </w:r>
      <w:r w:rsidRPr="00FF163B">
        <w:rPr>
          <w:sz w:val="26"/>
          <w:szCs w:val="26"/>
        </w:rPr>
        <w:t xml:space="preserve"> и организации в установленных сферах деятельности и пределах компетенции организуют и проводят мероприятия по гражданской обороне в соответствии с действующим законодательством.</w:t>
      </w:r>
    </w:p>
    <w:p w:rsidR="00FF163B" w:rsidRPr="00FF163B" w:rsidRDefault="00A56B05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Орган</w:t>
      </w:r>
      <w:r w:rsidR="00FF163B" w:rsidRPr="00FF163B">
        <w:rPr>
          <w:sz w:val="26"/>
          <w:szCs w:val="26"/>
        </w:rPr>
        <w:t xml:space="preserve"> местного самоуправления </w:t>
      </w:r>
      <w:r w:rsidRPr="00A56B05">
        <w:rPr>
          <w:sz w:val="26"/>
          <w:szCs w:val="26"/>
        </w:rPr>
        <w:t xml:space="preserve">администрации Мокшанского района </w:t>
      </w:r>
      <w:r>
        <w:rPr>
          <w:sz w:val="26"/>
          <w:szCs w:val="26"/>
        </w:rPr>
        <w:t>определяет</w:t>
      </w:r>
      <w:r w:rsidR="00FF163B" w:rsidRPr="00FF163B">
        <w:rPr>
          <w:sz w:val="26"/>
          <w:szCs w:val="26"/>
        </w:rPr>
        <w:t xml:space="preserve"> перечень организаций, обеспечивающих выполнение мероприятий местного уровня по гражданской обороне.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Понятие организации, обеспечивающей выполнение мероприятий местного уровня по гра</w:t>
      </w:r>
      <w:r w:rsidR="00A56B05">
        <w:rPr>
          <w:sz w:val="26"/>
          <w:szCs w:val="26"/>
        </w:rPr>
        <w:t xml:space="preserve">жданской обороне, используется </w:t>
      </w:r>
      <w:r w:rsidRPr="00FF163B">
        <w:rPr>
          <w:sz w:val="26"/>
          <w:szCs w:val="26"/>
        </w:rPr>
        <w:t>в значении, установленном Федеральным законом от 12.02.1998 № </w:t>
      </w:r>
      <w:r w:rsidR="00A56B05">
        <w:rPr>
          <w:sz w:val="26"/>
          <w:szCs w:val="26"/>
        </w:rPr>
        <w:t xml:space="preserve">28-ФЗ </w:t>
      </w:r>
      <w:r w:rsidR="009748EA">
        <w:rPr>
          <w:sz w:val="26"/>
          <w:szCs w:val="26"/>
        </w:rPr>
        <w:t>«</w:t>
      </w:r>
      <w:r w:rsidRPr="00FF163B">
        <w:rPr>
          <w:sz w:val="26"/>
          <w:szCs w:val="26"/>
        </w:rPr>
        <w:t>О гражданской обороне</w:t>
      </w:r>
      <w:r w:rsidR="009748EA">
        <w:rPr>
          <w:sz w:val="26"/>
          <w:szCs w:val="26"/>
        </w:rPr>
        <w:t>»</w:t>
      </w:r>
      <w:r w:rsidRPr="00FF163B">
        <w:rPr>
          <w:sz w:val="26"/>
          <w:szCs w:val="26"/>
        </w:rPr>
        <w:t>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4.3. </w:t>
      </w:r>
      <w:r w:rsidR="009748EA" w:rsidRPr="009748EA">
        <w:rPr>
          <w:sz w:val="26"/>
          <w:szCs w:val="26"/>
        </w:rPr>
        <w:t>Орган местного самоуправления администрации Мокшанского района</w:t>
      </w:r>
      <w:r w:rsidRPr="00FF163B">
        <w:rPr>
          <w:sz w:val="26"/>
          <w:szCs w:val="26"/>
        </w:rPr>
        <w:t xml:space="preserve"> и орг</w:t>
      </w:r>
      <w:r w:rsidR="009748EA">
        <w:rPr>
          <w:sz w:val="26"/>
          <w:szCs w:val="26"/>
        </w:rPr>
        <w:t xml:space="preserve">анизации в целях решения задач </w:t>
      </w:r>
      <w:r w:rsidRPr="00FF163B">
        <w:rPr>
          <w:sz w:val="26"/>
          <w:szCs w:val="26"/>
        </w:rPr>
        <w:t>в области гражданской обороны в ус</w:t>
      </w:r>
      <w:r w:rsidR="009748EA">
        <w:rPr>
          <w:sz w:val="26"/>
          <w:szCs w:val="26"/>
        </w:rPr>
        <w:t>тановленных сферах деятельности</w:t>
      </w:r>
      <w:r w:rsidRPr="00FF163B">
        <w:rPr>
          <w:sz w:val="26"/>
          <w:szCs w:val="26"/>
        </w:rPr>
        <w:t xml:space="preserve"> в соответствии с полномочиями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4.4. В целях обеспечения организованного и планомерного осуществления мероприятий по гражданской обороне, в том числе своевременного оповещения</w:t>
      </w:r>
      <w:r w:rsidR="000E6D34">
        <w:rPr>
          <w:sz w:val="26"/>
          <w:szCs w:val="26"/>
        </w:rPr>
        <w:t xml:space="preserve"> </w:t>
      </w:r>
      <w:r w:rsidRPr="00FF163B">
        <w:rPr>
          <w:sz w:val="26"/>
          <w:szCs w:val="26"/>
        </w:rPr>
        <w:t xml:space="preserve">населения о прогнозируемых и возникших опасностях в военное время, на территории </w:t>
      </w:r>
      <w:r w:rsidR="009748EA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>организуется сбор информации в области гражданской обороны и обмен ею.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lastRenderedPageBreak/>
        <w:t xml:space="preserve">Сбор и обмен информацией осуществляется </w:t>
      </w:r>
      <w:r w:rsidR="009748EA">
        <w:rPr>
          <w:sz w:val="26"/>
          <w:szCs w:val="26"/>
        </w:rPr>
        <w:t>органом</w:t>
      </w:r>
      <w:r w:rsidRPr="00FF163B">
        <w:rPr>
          <w:sz w:val="26"/>
          <w:szCs w:val="26"/>
        </w:rPr>
        <w:t xml:space="preserve"> местного самоуправления и организациями,</w:t>
      </w:r>
      <w:r w:rsidR="009748EA">
        <w:rPr>
          <w:sz w:val="26"/>
          <w:szCs w:val="26"/>
        </w:rPr>
        <w:t xml:space="preserve"> отнесенными в установленном порядке к категории по гражданской обороне и эксплуатирующими опасные производственные</w:t>
      </w:r>
      <w:r w:rsidRPr="00FF163B">
        <w:rPr>
          <w:sz w:val="26"/>
          <w:szCs w:val="26"/>
        </w:rPr>
        <w:t xml:space="preserve"> объекты I и II классов опасности, особо радиационн</w:t>
      </w:r>
      <w:proofErr w:type="gramStart"/>
      <w:r w:rsidRPr="00FF163B">
        <w:rPr>
          <w:sz w:val="26"/>
          <w:szCs w:val="26"/>
        </w:rPr>
        <w:t>о</w:t>
      </w:r>
      <w:r w:rsidR="009748EA">
        <w:rPr>
          <w:sz w:val="26"/>
          <w:szCs w:val="26"/>
        </w:rPr>
        <w:t>-</w:t>
      </w:r>
      <w:proofErr w:type="gramEnd"/>
      <w:r w:rsidRPr="00FF163B">
        <w:rPr>
          <w:sz w:val="26"/>
          <w:szCs w:val="26"/>
        </w:rPr>
        <w:t xml:space="preserve"> и ядерно</w:t>
      </w:r>
      <w:r w:rsidR="009748EA">
        <w:rPr>
          <w:sz w:val="26"/>
          <w:szCs w:val="26"/>
        </w:rPr>
        <w:t>-</w:t>
      </w:r>
      <w:r w:rsidRPr="00FF163B">
        <w:rPr>
          <w:sz w:val="26"/>
          <w:szCs w:val="26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</w:t>
      </w:r>
      <w:r w:rsidR="009748EA">
        <w:rPr>
          <w:sz w:val="26"/>
          <w:szCs w:val="26"/>
        </w:rPr>
        <w:t>.</w:t>
      </w:r>
    </w:p>
    <w:p w:rsidR="00FF163B" w:rsidRPr="00FF163B" w:rsidRDefault="00FF163B" w:rsidP="00FF163B">
      <w:pPr>
        <w:overflowPunct/>
        <w:spacing w:line="228" w:lineRule="auto"/>
        <w:ind w:firstLine="53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4.5.</w:t>
      </w:r>
      <w:r w:rsidR="005E4ED8">
        <w:rPr>
          <w:sz w:val="26"/>
          <w:szCs w:val="26"/>
        </w:rPr>
        <w:t xml:space="preserve"> </w:t>
      </w:r>
      <w:r w:rsidR="009748EA">
        <w:rPr>
          <w:sz w:val="26"/>
          <w:szCs w:val="26"/>
        </w:rPr>
        <w:t>Орган</w:t>
      </w:r>
      <w:r w:rsidRPr="00FF163B">
        <w:rPr>
          <w:sz w:val="26"/>
          <w:szCs w:val="26"/>
        </w:rPr>
        <w:t xml:space="preserve"> местного самоуправления </w:t>
      </w:r>
      <w:r w:rsidR="002867B0">
        <w:rPr>
          <w:sz w:val="26"/>
          <w:szCs w:val="26"/>
        </w:rPr>
        <w:t>предоставляет информацию</w:t>
      </w:r>
      <w:r w:rsidRPr="00FF163B">
        <w:rPr>
          <w:sz w:val="26"/>
          <w:szCs w:val="26"/>
        </w:rPr>
        <w:t xml:space="preserve"> в исполнительные органы </w:t>
      </w:r>
      <w:r w:rsidR="002867B0">
        <w:rPr>
          <w:sz w:val="26"/>
          <w:szCs w:val="26"/>
        </w:rPr>
        <w:t xml:space="preserve">власти </w:t>
      </w:r>
      <w:r w:rsidRPr="00FF163B">
        <w:rPr>
          <w:sz w:val="26"/>
          <w:szCs w:val="26"/>
        </w:rPr>
        <w:t>Пензенской области,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</w:p>
    <w:p w:rsidR="002867B0" w:rsidRDefault="002867B0" w:rsidP="00FF163B">
      <w:pPr>
        <w:overflowPunct/>
        <w:spacing w:line="228" w:lineRule="auto"/>
        <w:jc w:val="center"/>
        <w:textAlignment w:val="auto"/>
        <w:rPr>
          <w:sz w:val="26"/>
          <w:szCs w:val="26"/>
        </w:rPr>
      </w:pPr>
    </w:p>
    <w:p w:rsidR="00FF163B" w:rsidRPr="00FF163B" w:rsidRDefault="00FF163B" w:rsidP="00FF163B">
      <w:pPr>
        <w:overflowPunct/>
        <w:spacing w:line="228" w:lineRule="auto"/>
        <w:jc w:val="center"/>
        <w:textAlignment w:val="auto"/>
        <w:rPr>
          <w:b/>
          <w:sz w:val="26"/>
          <w:szCs w:val="26"/>
        </w:rPr>
      </w:pPr>
      <w:r w:rsidRPr="00FF163B">
        <w:rPr>
          <w:b/>
          <w:sz w:val="26"/>
          <w:szCs w:val="26"/>
        </w:rPr>
        <w:t xml:space="preserve">5. Подготовка к ведению и ведение гражданской обороны </w:t>
      </w:r>
    </w:p>
    <w:p w:rsidR="00FF163B" w:rsidRPr="005E4ED8" w:rsidRDefault="00FF163B" w:rsidP="00FF163B">
      <w:pPr>
        <w:overflowPunct/>
        <w:spacing w:line="228" w:lineRule="auto"/>
        <w:ind w:firstLine="540"/>
        <w:jc w:val="both"/>
        <w:textAlignment w:val="auto"/>
        <w:rPr>
          <w:sz w:val="16"/>
          <w:szCs w:val="16"/>
        </w:rPr>
      </w:pP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5.1. Подготовка к ведению г</w:t>
      </w:r>
      <w:r w:rsidR="002867B0">
        <w:rPr>
          <w:sz w:val="26"/>
          <w:szCs w:val="26"/>
        </w:rPr>
        <w:t xml:space="preserve">ражданской обороны заключается </w:t>
      </w:r>
      <w:r w:rsidRPr="00FF163B">
        <w:rPr>
          <w:sz w:val="26"/>
          <w:szCs w:val="26"/>
        </w:rPr>
        <w:t xml:space="preserve">в заблаговременном и согласованном по целям и задачам выполнении мероприятий по подготовке к защите населения, материальных и культурных ценностей на территории </w:t>
      </w:r>
      <w:r w:rsidR="002867B0">
        <w:rPr>
          <w:sz w:val="26"/>
          <w:szCs w:val="26"/>
        </w:rPr>
        <w:t>Мокшанского района</w:t>
      </w:r>
      <w:r w:rsidRPr="00FF163B">
        <w:rPr>
          <w:sz w:val="26"/>
          <w:szCs w:val="26"/>
        </w:rPr>
        <w:t xml:space="preserve">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5.2. Подготовка к ведению и ведение гражданской обороны на территории </w:t>
      </w:r>
      <w:r w:rsidR="002867B0">
        <w:rPr>
          <w:sz w:val="26"/>
          <w:szCs w:val="26"/>
        </w:rPr>
        <w:t>Мокшанского района</w:t>
      </w:r>
      <w:r w:rsidRPr="00FF163B">
        <w:rPr>
          <w:sz w:val="26"/>
          <w:szCs w:val="26"/>
        </w:rPr>
        <w:t xml:space="preserve"> осуществляется орган</w:t>
      </w:r>
      <w:r w:rsidR="002867B0">
        <w:rPr>
          <w:sz w:val="26"/>
          <w:szCs w:val="26"/>
        </w:rPr>
        <w:t>ом</w:t>
      </w:r>
      <w:r w:rsidRPr="00FF163B">
        <w:rPr>
          <w:sz w:val="26"/>
          <w:szCs w:val="26"/>
        </w:rPr>
        <w:t xml:space="preserve"> местного самоуправления </w:t>
      </w:r>
      <w:r w:rsidR="002867B0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>Пензенской области и организациями.</w:t>
      </w: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5.3. Ведение гражданской обороны заключается в выполнении мероприятий по защите населения, материальных и культурных ценностей на территории </w:t>
      </w:r>
      <w:r w:rsidR="002867B0">
        <w:rPr>
          <w:sz w:val="26"/>
          <w:szCs w:val="26"/>
        </w:rPr>
        <w:t>Мокшанского района</w:t>
      </w:r>
      <w:r w:rsidRPr="00FF163B">
        <w:rPr>
          <w:sz w:val="26"/>
          <w:szCs w:val="26"/>
        </w:rPr>
        <w:t xml:space="preserve">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5.4. Ведение гражданской обороны в </w:t>
      </w:r>
      <w:proofErr w:type="spellStart"/>
      <w:r w:rsidR="002867B0">
        <w:rPr>
          <w:sz w:val="26"/>
          <w:szCs w:val="26"/>
        </w:rPr>
        <w:t>Мокшанском</w:t>
      </w:r>
      <w:proofErr w:type="spellEnd"/>
      <w:r w:rsidR="002867B0">
        <w:rPr>
          <w:sz w:val="26"/>
          <w:szCs w:val="26"/>
        </w:rPr>
        <w:t xml:space="preserve"> районе</w:t>
      </w:r>
      <w:r w:rsidRPr="00FF163B">
        <w:rPr>
          <w:sz w:val="26"/>
          <w:szCs w:val="26"/>
        </w:rPr>
        <w:t xml:space="preserve"> осуществляется на основе Плана гражданской обороны и защиты населения </w:t>
      </w:r>
      <w:r w:rsidR="002867B0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 xml:space="preserve">Пензенской области. План гражданской обороны и защиты населения </w:t>
      </w:r>
      <w:r w:rsidR="002867B0" w:rsidRPr="002867B0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>Пензенской области определяет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  <w:r w:rsidR="002867B0">
        <w:rPr>
          <w:sz w:val="26"/>
          <w:szCs w:val="26"/>
        </w:rPr>
        <w:t xml:space="preserve"> В организациях – на основе соответствующих планов гражданской обороны организаций.</w:t>
      </w: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5.5. </w:t>
      </w:r>
      <w:r w:rsidR="00C860AB">
        <w:rPr>
          <w:sz w:val="26"/>
          <w:szCs w:val="26"/>
        </w:rPr>
        <w:t>Орган</w:t>
      </w:r>
      <w:r w:rsidRPr="00FF163B">
        <w:rPr>
          <w:sz w:val="26"/>
          <w:szCs w:val="26"/>
        </w:rPr>
        <w:t xml:space="preserve"> местного самоуправления и организации решают задачи в области гражданской обороны в соответствии с полномочиями в области гражданской обороны.</w:t>
      </w: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>Основные мероприятия по гражданской обороне, осуществляемые</w:t>
      </w:r>
      <w:r w:rsidR="005E4ED8">
        <w:rPr>
          <w:sz w:val="26"/>
          <w:szCs w:val="26"/>
        </w:rPr>
        <w:t xml:space="preserve"> </w:t>
      </w:r>
      <w:r w:rsidRPr="00FF163B">
        <w:rPr>
          <w:sz w:val="26"/>
          <w:szCs w:val="26"/>
        </w:rPr>
        <w:t>в целях решения задач гражданской обороны</w:t>
      </w:r>
      <w:r w:rsidR="00C860AB">
        <w:rPr>
          <w:sz w:val="26"/>
          <w:szCs w:val="26"/>
        </w:rPr>
        <w:t>,</w:t>
      </w:r>
      <w:r w:rsidRPr="00FF163B">
        <w:rPr>
          <w:sz w:val="26"/>
          <w:szCs w:val="26"/>
        </w:rPr>
        <w:t xml:space="preserve"> определены в Положении о гражданской обороне в Российской Федерации, утвержденном постановлением Правительства Российской Федерации от 26.11.2007 № </w:t>
      </w:r>
      <w:r w:rsidR="00C860AB">
        <w:rPr>
          <w:sz w:val="26"/>
          <w:szCs w:val="26"/>
        </w:rPr>
        <w:t>804</w:t>
      </w:r>
      <w:r w:rsidRPr="00FF163B">
        <w:rPr>
          <w:sz w:val="26"/>
          <w:szCs w:val="26"/>
        </w:rPr>
        <w:t>.</w:t>
      </w:r>
    </w:p>
    <w:p w:rsidR="00FF163B" w:rsidRPr="005E4ED8" w:rsidRDefault="00FF163B" w:rsidP="00FF163B">
      <w:pPr>
        <w:overflowPunct/>
        <w:spacing w:line="228" w:lineRule="auto"/>
        <w:ind w:firstLine="540"/>
        <w:jc w:val="both"/>
        <w:textAlignment w:val="auto"/>
        <w:rPr>
          <w:sz w:val="16"/>
          <w:szCs w:val="16"/>
        </w:rPr>
      </w:pPr>
    </w:p>
    <w:p w:rsidR="00FF163B" w:rsidRPr="00FF163B" w:rsidRDefault="00FF163B" w:rsidP="00FF163B">
      <w:pPr>
        <w:overflowPunct/>
        <w:spacing w:line="228" w:lineRule="auto"/>
        <w:jc w:val="center"/>
        <w:textAlignment w:val="auto"/>
        <w:outlineLvl w:val="0"/>
        <w:rPr>
          <w:b/>
          <w:bCs/>
          <w:sz w:val="26"/>
          <w:szCs w:val="26"/>
        </w:rPr>
      </w:pPr>
      <w:r w:rsidRPr="00FF163B">
        <w:rPr>
          <w:b/>
          <w:bCs/>
          <w:sz w:val="26"/>
          <w:szCs w:val="26"/>
        </w:rPr>
        <w:t>6. Заключительные положения</w:t>
      </w:r>
    </w:p>
    <w:p w:rsidR="00FF163B" w:rsidRPr="005E4ED8" w:rsidRDefault="00FF163B" w:rsidP="00FF163B">
      <w:pPr>
        <w:overflowPunct/>
        <w:spacing w:line="228" w:lineRule="auto"/>
        <w:jc w:val="center"/>
        <w:textAlignment w:val="auto"/>
        <w:outlineLvl w:val="0"/>
        <w:rPr>
          <w:b/>
          <w:bCs/>
          <w:sz w:val="16"/>
          <w:szCs w:val="16"/>
        </w:rPr>
      </w:pPr>
    </w:p>
    <w:p w:rsidR="00FF163B" w:rsidRPr="00FF163B" w:rsidRDefault="00FF163B" w:rsidP="00FF163B">
      <w:pPr>
        <w:overflowPunct/>
        <w:spacing w:line="228" w:lineRule="auto"/>
        <w:ind w:firstLine="709"/>
        <w:jc w:val="both"/>
        <w:textAlignment w:val="auto"/>
        <w:rPr>
          <w:sz w:val="26"/>
          <w:szCs w:val="26"/>
        </w:rPr>
      </w:pPr>
      <w:r w:rsidRPr="00FF163B">
        <w:rPr>
          <w:sz w:val="26"/>
          <w:szCs w:val="26"/>
        </w:rPr>
        <w:t xml:space="preserve">6.1. Финансирование мероприятий по гражданской обороне и защите населения на территории </w:t>
      </w:r>
      <w:r w:rsidR="00C860AB">
        <w:rPr>
          <w:sz w:val="26"/>
          <w:szCs w:val="26"/>
        </w:rPr>
        <w:t xml:space="preserve">Мокшанского района </w:t>
      </w:r>
      <w:r w:rsidRPr="00FF163B">
        <w:rPr>
          <w:sz w:val="26"/>
          <w:szCs w:val="26"/>
        </w:rPr>
        <w:t>Пензенской области осуществляется в соответствии с законодательством Российской Федерации.</w:t>
      </w:r>
    </w:p>
    <w:p w:rsidR="00D912C8" w:rsidRPr="00FF163B" w:rsidRDefault="00D912C8" w:rsidP="00D912C8">
      <w:pPr>
        <w:widowControl w:val="0"/>
        <w:ind w:firstLine="709"/>
        <w:jc w:val="both"/>
        <w:rPr>
          <w:sz w:val="26"/>
          <w:szCs w:val="26"/>
        </w:rPr>
      </w:pPr>
    </w:p>
    <w:sectPr w:rsidR="00D912C8" w:rsidRPr="00FF163B" w:rsidSect="005E4ED8">
      <w:pgSz w:w="11906" w:h="16838" w:code="9"/>
      <w:pgMar w:top="851" w:right="737" w:bottom="851" w:left="1361" w:header="34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F2" w:rsidRDefault="00BB6BF2">
      <w:r>
        <w:separator/>
      </w:r>
    </w:p>
  </w:endnote>
  <w:endnote w:type="continuationSeparator" w:id="0">
    <w:p w:rsidR="00BB6BF2" w:rsidRDefault="00BB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F2" w:rsidRDefault="00BB6BF2">
      <w:r>
        <w:separator/>
      </w:r>
    </w:p>
  </w:footnote>
  <w:footnote w:type="continuationSeparator" w:id="0">
    <w:p w:rsidR="00BB6BF2" w:rsidRDefault="00BB6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73F242A"/>
    <w:multiLevelType w:val="multilevel"/>
    <w:tmpl w:val="133E8A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948E6"/>
    <w:multiLevelType w:val="hybridMultilevel"/>
    <w:tmpl w:val="C78E0E92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11477200"/>
    <w:multiLevelType w:val="hybridMultilevel"/>
    <w:tmpl w:val="5AD867BC"/>
    <w:lvl w:ilvl="0" w:tplc="C082C71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64E7B"/>
    <w:multiLevelType w:val="hybridMultilevel"/>
    <w:tmpl w:val="0E82F992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051C24"/>
    <w:multiLevelType w:val="multilevel"/>
    <w:tmpl w:val="B5BEB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3426ED"/>
    <w:multiLevelType w:val="hybridMultilevel"/>
    <w:tmpl w:val="32649B42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2EF3A76"/>
    <w:multiLevelType w:val="hybridMultilevel"/>
    <w:tmpl w:val="E88E19AC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5275874"/>
    <w:multiLevelType w:val="hybridMultilevel"/>
    <w:tmpl w:val="385ED630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FC4A95"/>
    <w:multiLevelType w:val="hybridMultilevel"/>
    <w:tmpl w:val="11F8D56C"/>
    <w:lvl w:ilvl="0" w:tplc="ECC2793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E2A19BA"/>
    <w:multiLevelType w:val="hybridMultilevel"/>
    <w:tmpl w:val="2EB8B7E0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401C26FA"/>
    <w:multiLevelType w:val="hybridMultilevel"/>
    <w:tmpl w:val="1A62AB10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12F654D"/>
    <w:multiLevelType w:val="multilevel"/>
    <w:tmpl w:val="C556FE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2906030"/>
    <w:multiLevelType w:val="multilevel"/>
    <w:tmpl w:val="7C30B36A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lvlText w:val="1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5AA5DD2"/>
    <w:multiLevelType w:val="hybridMultilevel"/>
    <w:tmpl w:val="2234ACDC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1B688F"/>
    <w:multiLevelType w:val="multilevel"/>
    <w:tmpl w:val="16923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39754C"/>
    <w:multiLevelType w:val="multilevel"/>
    <w:tmpl w:val="155E1CA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A322747"/>
    <w:multiLevelType w:val="hybridMultilevel"/>
    <w:tmpl w:val="2F3C731A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53150F89"/>
    <w:multiLevelType w:val="multilevel"/>
    <w:tmpl w:val="2C3A0336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5">
    <w:nsid w:val="5C9D33FF"/>
    <w:multiLevelType w:val="hybridMultilevel"/>
    <w:tmpl w:val="1BF013C6"/>
    <w:lvl w:ilvl="0" w:tplc="ECC2793A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A13709"/>
    <w:multiLevelType w:val="hybridMultilevel"/>
    <w:tmpl w:val="2F146420"/>
    <w:lvl w:ilvl="0" w:tplc="ECC2793A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E13FBB"/>
    <w:multiLevelType w:val="multilevel"/>
    <w:tmpl w:val="A486574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1426B70"/>
    <w:multiLevelType w:val="hybridMultilevel"/>
    <w:tmpl w:val="F258B0A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CF1388B"/>
    <w:multiLevelType w:val="hybridMultilevel"/>
    <w:tmpl w:val="C42086EA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45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7">
    <w:nsid w:val="7F194807"/>
    <w:multiLevelType w:val="hybridMultilevel"/>
    <w:tmpl w:val="08BA309C"/>
    <w:lvl w:ilvl="0" w:tplc="8CAC4DB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4"/>
  </w:num>
  <w:num w:numId="3">
    <w:abstractNumId w:val="19"/>
  </w:num>
  <w:num w:numId="4">
    <w:abstractNumId w:val="43"/>
  </w:num>
  <w:num w:numId="5">
    <w:abstractNumId w:val="15"/>
  </w:num>
  <w:num w:numId="6">
    <w:abstractNumId w:val="0"/>
  </w:num>
  <w:num w:numId="7">
    <w:abstractNumId w:val="22"/>
  </w:num>
  <w:num w:numId="8">
    <w:abstractNumId w:val="1"/>
  </w:num>
  <w:num w:numId="9">
    <w:abstractNumId w:val="18"/>
  </w:num>
  <w:num w:numId="10">
    <w:abstractNumId w:val="45"/>
  </w:num>
  <w:num w:numId="11">
    <w:abstractNumId w:val="31"/>
  </w:num>
  <w:num w:numId="12">
    <w:abstractNumId w:val="38"/>
  </w:num>
  <w:num w:numId="13">
    <w:abstractNumId w:val="13"/>
  </w:num>
  <w:num w:numId="14">
    <w:abstractNumId w:val="10"/>
  </w:num>
  <w:num w:numId="15">
    <w:abstractNumId w:val="34"/>
  </w:num>
  <w:num w:numId="16">
    <w:abstractNumId w:val="4"/>
  </w:num>
  <w:num w:numId="17">
    <w:abstractNumId w:val="46"/>
  </w:num>
  <w:num w:numId="18">
    <w:abstractNumId w:val="33"/>
  </w:num>
  <w:num w:numId="19">
    <w:abstractNumId w:val="42"/>
  </w:num>
  <w:num w:numId="20">
    <w:abstractNumId w:val="20"/>
  </w:num>
  <w:num w:numId="21">
    <w:abstractNumId w:val="11"/>
  </w:num>
  <w:num w:numId="22">
    <w:abstractNumId w:val="12"/>
  </w:num>
  <w:num w:numId="23">
    <w:abstractNumId w:val="26"/>
  </w:num>
  <w:num w:numId="24">
    <w:abstractNumId w:val="6"/>
  </w:num>
  <w:num w:numId="25">
    <w:abstractNumId w:val="8"/>
  </w:num>
  <w:num w:numId="26">
    <w:abstractNumId w:val="28"/>
  </w:num>
  <w:num w:numId="27">
    <w:abstractNumId w:val="2"/>
  </w:num>
  <w:num w:numId="28">
    <w:abstractNumId w:val="24"/>
  </w:num>
  <w:num w:numId="29">
    <w:abstractNumId w:val="47"/>
  </w:num>
  <w:num w:numId="30">
    <w:abstractNumId w:val="27"/>
  </w:num>
  <w:num w:numId="31">
    <w:abstractNumId w:val="41"/>
  </w:num>
  <w:num w:numId="32">
    <w:abstractNumId w:val="21"/>
  </w:num>
  <w:num w:numId="33">
    <w:abstractNumId w:val="3"/>
  </w:num>
  <w:num w:numId="34">
    <w:abstractNumId w:val="30"/>
  </w:num>
  <w:num w:numId="35">
    <w:abstractNumId w:val="17"/>
  </w:num>
  <w:num w:numId="36">
    <w:abstractNumId w:val="35"/>
  </w:num>
  <w:num w:numId="37">
    <w:abstractNumId w:val="36"/>
  </w:num>
  <w:num w:numId="38">
    <w:abstractNumId w:val="5"/>
  </w:num>
  <w:num w:numId="39">
    <w:abstractNumId w:val="9"/>
  </w:num>
  <w:num w:numId="40">
    <w:abstractNumId w:val="23"/>
  </w:num>
  <w:num w:numId="41">
    <w:abstractNumId w:val="14"/>
  </w:num>
  <w:num w:numId="42">
    <w:abstractNumId w:val="7"/>
  </w:num>
  <w:num w:numId="43">
    <w:abstractNumId w:val="16"/>
  </w:num>
  <w:num w:numId="44">
    <w:abstractNumId w:val="39"/>
  </w:num>
  <w:num w:numId="45">
    <w:abstractNumId w:val="32"/>
  </w:num>
  <w:num w:numId="46">
    <w:abstractNumId w:val="37"/>
  </w:num>
  <w:num w:numId="47">
    <w:abstractNumId w:val="25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03AF7"/>
    <w:rsid w:val="0002039B"/>
    <w:rsid w:val="000273ED"/>
    <w:rsid w:val="000323CA"/>
    <w:rsid w:val="000428EB"/>
    <w:rsid w:val="00043832"/>
    <w:rsid w:val="00060A7F"/>
    <w:rsid w:val="00074395"/>
    <w:rsid w:val="00075F20"/>
    <w:rsid w:val="0008647A"/>
    <w:rsid w:val="000A1997"/>
    <w:rsid w:val="000C0B89"/>
    <w:rsid w:val="000D12CF"/>
    <w:rsid w:val="000D77B7"/>
    <w:rsid w:val="000E0DB7"/>
    <w:rsid w:val="000E538A"/>
    <w:rsid w:val="000E6D34"/>
    <w:rsid w:val="000E6F71"/>
    <w:rsid w:val="00104DAB"/>
    <w:rsid w:val="00114DF8"/>
    <w:rsid w:val="00116A0E"/>
    <w:rsid w:val="00132AE2"/>
    <w:rsid w:val="00137C4D"/>
    <w:rsid w:val="0014176E"/>
    <w:rsid w:val="00144DEA"/>
    <w:rsid w:val="00153B56"/>
    <w:rsid w:val="00164CFE"/>
    <w:rsid w:val="00166770"/>
    <w:rsid w:val="00171388"/>
    <w:rsid w:val="00175F3D"/>
    <w:rsid w:val="00181F9E"/>
    <w:rsid w:val="00182E9D"/>
    <w:rsid w:val="00184B0B"/>
    <w:rsid w:val="001A5A33"/>
    <w:rsid w:val="001A6A0B"/>
    <w:rsid w:val="001B35F6"/>
    <w:rsid w:val="001B4FD0"/>
    <w:rsid w:val="001B7D1E"/>
    <w:rsid w:val="001D3974"/>
    <w:rsid w:val="001D3AD4"/>
    <w:rsid w:val="001E062F"/>
    <w:rsid w:val="001F1AD2"/>
    <w:rsid w:val="001F4AE4"/>
    <w:rsid w:val="001F53EF"/>
    <w:rsid w:val="001F7E07"/>
    <w:rsid w:val="002033B9"/>
    <w:rsid w:val="002053FF"/>
    <w:rsid w:val="00213FDA"/>
    <w:rsid w:val="002154EE"/>
    <w:rsid w:val="002226DB"/>
    <w:rsid w:val="002266C4"/>
    <w:rsid w:val="00230105"/>
    <w:rsid w:val="00232AC6"/>
    <w:rsid w:val="002361C3"/>
    <w:rsid w:val="0023650E"/>
    <w:rsid w:val="00251F8E"/>
    <w:rsid w:val="00265A04"/>
    <w:rsid w:val="00267D7F"/>
    <w:rsid w:val="00275087"/>
    <w:rsid w:val="002867B0"/>
    <w:rsid w:val="00287047"/>
    <w:rsid w:val="002908A2"/>
    <w:rsid w:val="00291F60"/>
    <w:rsid w:val="002B1249"/>
    <w:rsid w:val="002B21DC"/>
    <w:rsid w:val="002B4B92"/>
    <w:rsid w:val="002B577A"/>
    <w:rsid w:val="002B76DE"/>
    <w:rsid w:val="002D1884"/>
    <w:rsid w:val="002D3A41"/>
    <w:rsid w:val="002D65E3"/>
    <w:rsid w:val="002E4DA8"/>
    <w:rsid w:val="002E7942"/>
    <w:rsid w:val="002F609B"/>
    <w:rsid w:val="00310135"/>
    <w:rsid w:val="00310710"/>
    <w:rsid w:val="003312F4"/>
    <w:rsid w:val="00336B1C"/>
    <w:rsid w:val="0034152C"/>
    <w:rsid w:val="0035194A"/>
    <w:rsid w:val="003546DD"/>
    <w:rsid w:val="003713F7"/>
    <w:rsid w:val="00380409"/>
    <w:rsid w:val="00383B97"/>
    <w:rsid w:val="003A2DF0"/>
    <w:rsid w:val="003B0960"/>
    <w:rsid w:val="003B1C4F"/>
    <w:rsid w:val="003C064E"/>
    <w:rsid w:val="003C1312"/>
    <w:rsid w:val="003C5894"/>
    <w:rsid w:val="003C7BBE"/>
    <w:rsid w:val="003D2115"/>
    <w:rsid w:val="003D29EA"/>
    <w:rsid w:val="003E2AAA"/>
    <w:rsid w:val="003E47C5"/>
    <w:rsid w:val="003E7CED"/>
    <w:rsid w:val="003F1C1F"/>
    <w:rsid w:val="00400D35"/>
    <w:rsid w:val="00407F2F"/>
    <w:rsid w:val="0042356C"/>
    <w:rsid w:val="00423DF3"/>
    <w:rsid w:val="00424D51"/>
    <w:rsid w:val="004323B5"/>
    <w:rsid w:val="00432F9B"/>
    <w:rsid w:val="0043359A"/>
    <w:rsid w:val="00435448"/>
    <w:rsid w:val="004359D0"/>
    <w:rsid w:val="004359FB"/>
    <w:rsid w:val="00444F61"/>
    <w:rsid w:val="00462A4E"/>
    <w:rsid w:val="00471786"/>
    <w:rsid w:val="0047327D"/>
    <w:rsid w:val="00476CF9"/>
    <w:rsid w:val="004908B1"/>
    <w:rsid w:val="004A6700"/>
    <w:rsid w:val="004B0E6A"/>
    <w:rsid w:val="004B5D02"/>
    <w:rsid w:val="004B5EC7"/>
    <w:rsid w:val="004B6E0A"/>
    <w:rsid w:val="004C4EF0"/>
    <w:rsid w:val="004D2EEC"/>
    <w:rsid w:val="004D79E7"/>
    <w:rsid w:val="004E209B"/>
    <w:rsid w:val="004F6063"/>
    <w:rsid w:val="004F60F0"/>
    <w:rsid w:val="004F78BA"/>
    <w:rsid w:val="00500CA1"/>
    <w:rsid w:val="00500E41"/>
    <w:rsid w:val="00505C0C"/>
    <w:rsid w:val="0050692B"/>
    <w:rsid w:val="005074C5"/>
    <w:rsid w:val="00512E16"/>
    <w:rsid w:val="00513C5F"/>
    <w:rsid w:val="005262E6"/>
    <w:rsid w:val="0053606B"/>
    <w:rsid w:val="00536CE2"/>
    <w:rsid w:val="0054140A"/>
    <w:rsid w:val="0055040A"/>
    <w:rsid w:val="005626C4"/>
    <w:rsid w:val="00563851"/>
    <w:rsid w:val="00566B1D"/>
    <w:rsid w:val="00567BD2"/>
    <w:rsid w:val="00577AEB"/>
    <w:rsid w:val="0058177A"/>
    <w:rsid w:val="00587BAC"/>
    <w:rsid w:val="005A3A92"/>
    <w:rsid w:val="005B109C"/>
    <w:rsid w:val="005B10D3"/>
    <w:rsid w:val="005B342B"/>
    <w:rsid w:val="005B6A91"/>
    <w:rsid w:val="005C7CEF"/>
    <w:rsid w:val="005D5AD1"/>
    <w:rsid w:val="005E4ED8"/>
    <w:rsid w:val="005E6290"/>
    <w:rsid w:val="00602039"/>
    <w:rsid w:val="006240A4"/>
    <w:rsid w:val="00624ACB"/>
    <w:rsid w:val="00640A93"/>
    <w:rsid w:val="00650887"/>
    <w:rsid w:val="00650A32"/>
    <w:rsid w:val="00660F34"/>
    <w:rsid w:val="0066238B"/>
    <w:rsid w:val="00670473"/>
    <w:rsid w:val="006707D9"/>
    <w:rsid w:val="006726E6"/>
    <w:rsid w:val="00681AF8"/>
    <w:rsid w:val="0069796B"/>
    <w:rsid w:val="006A4C9C"/>
    <w:rsid w:val="006C0FB1"/>
    <w:rsid w:val="006D5A63"/>
    <w:rsid w:val="006D777F"/>
    <w:rsid w:val="006D7E96"/>
    <w:rsid w:val="006D7F72"/>
    <w:rsid w:val="006E27B9"/>
    <w:rsid w:val="006E2DA3"/>
    <w:rsid w:val="006E3F9B"/>
    <w:rsid w:val="006E76A9"/>
    <w:rsid w:val="006F2849"/>
    <w:rsid w:val="007112ED"/>
    <w:rsid w:val="007119CA"/>
    <w:rsid w:val="00711E95"/>
    <w:rsid w:val="00717DBA"/>
    <w:rsid w:val="007310CB"/>
    <w:rsid w:val="00734493"/>
    <w:rsid w:val="00743714"/>
    <w:rsid w:val="0074473C"/>
    <w:rsid w:val="00745C2D"/>
    <w:rsid w:val="00747E96"/>
    <w:rsid w:val="0075604B"/>
    <w:rsid w:val="007612F9"/>
    <w:rsid w:val="00761680"/>
    <w:rsid w:val="00780695"/>
    <w:rsid w:val="00782777"/>
    <w:rsid w:val="00794D9C"/>
    <w:rsid w:val="007A379D"/>
    <w:rsid w:val="007B1649"/>
    <w:rsid w:val="007B5376"/>
    <w:rsid w:val="007B6D2F"/>
    <w:rsid w:val="007C20E3"/>
    <w:rsid w:val="007C65C1"/>
    <w:rsid w:val="007D1CFA"/>
    <w:rsid w:val="007E1D80"/>
    <w:rsid w:val="007E2004"/>
    <w:rsid w:val="007E36F2"/>
    <w:rsid w:val="007E3989"/>
    <w:rsid w:val="007E6E51"/>
    <w:rsid w:val="008040FF"/>
    <w:rsid w:val="00804CF9"/>
    <w:rsid w:val="00810473"/>
    <w:rsid w:val="00817431"/>
    <w:rsid w:val="008276DD"/>
    <w:rsid w:val="00842109"/>
    <w:rsid w:val="00846BFB"/>
    <w:rsid w:val="008470E9"/>
    <w:rsid w:val="008607D8"/>
    <w:rsid w:val="00871C57"/>
    <w:rsid w:val="00872F6B"/>
    <w:rsid w:val="00876CFD"/>
    <w:rsid w:val="008960B5"/>
    <w:rsid w:val="00896BF5"/>
    <w:rsid w:val="008A00B8"/>
    <w:rsid w:val="008A77D6"/>
    <w:rsid w:val="008B3E4C"/>
    <w:rsid w:val="008B4347"/>
    <w:rsid w:val="008B465E"/>
    <w:rsid w:val="008B758E"/>
    <w:rsid w:val="008C3A1B"/>
    <w:rsid w:val="008E4A97"/>
    <w:rsid w:val="008E7FB0"/>
    <w:rsid w:val="008F1C93"/>
    <w:rsid w:val="008F6B24"/>
    <w:rsid w:val="008F6EF6"/>
    <w:rsid w:val="00904ABA"/>
    <w:rsid w:val="00904CDB"/>
    <w:rsid w:val="009103C3"/>
    <w:rsid w:val="0092169B"/>
    <w:rsid w:val="00950DA2"/>
    <w:rsid w:val="00963F1F"/>
    <w:rsid w:val="009720E8"/>
    <w:rsid w:val="009748EA"/>
    <w:rsid w:val="009831C6"/>
    <w:rsid w:val="009942D8"/>
    <w:rsid w:val="009968FC"/>
    <w:rsid w:val="009A1450"/>
    <w:rsid w:val="009B52DD"/>
    <w:rsid w:val="009B7D22"/>
    <w:rsid w:val="009C44BA"/>
    <w:rsid w:val="009C61FE"/>
    <w:rsid w:val="009C73F5"/>
    <w:rsid w:val="009D0415"/>
    <w:rsid w:val="009D3C36"/>
    <w:rsid w:val="009E3E33"/>
    <w:rsid w:val="009F1BB9"/>
    <w:rsid w:val="00A024DB"/>
    <w:rsid w:val="00A13B14"/>
    <w:rsid w:val="00A20D0B"/>
    <w:rsid w:val="00A304E3"/>
    <w:rsid w:val="00A35316"/>
    <w:rsid w:val="00A419B6"/>
    <w:rsid w:val="00A451FA"/>
    <w:rsid w:val="00A46F93"/>
    <w:rsid w:val="00A56B05"/>
    <w:rsid w:val="00A57C35"/>
    <w:rsid w:val="00A61A6B"/>
    <w:rsid w:val="00A65F48"/>
    <w:rsid w:val="00A74B06"/>
    <w:rsid w:val="00A85C75"/>
    <w:rsid w:val="00A868A0"/>
    <w:rsid w:val="00AA11D3"/>
    <w:rsid w:val="00AB6244"/>
    <w:rsid w:val="00AC0C9F"/>
    <w:rsid w:val="00AC478D"/>
    <w:rsid w:val="00AC718B"/>
    <w:rsid w:val="00AD3F07"/>
    <w:rsid w:val="00AE544D"/>
    <w:rsid w:val="00AF5157"/>
    <w:rsid w:val="00AF7118"/>
    <w:rsid w:val="00B027C5"/>
    <w:rsid w:val="00B04ADC"/>
    <w:rsid w:val="00B37DB3"/>
    <w:rsid w:val="00B4260F"/>
    <w:rsid w:val="00B43543"/>
    <w:rsid w:val="00B44532"/>
    <w:rsid w:val="00B50AFF"/>
    <w:rsid w:val="00B524A6"/>
    <w:rsid w:val="00B56C38"/>
    <w:rsid w:val="00B6435F"/>
    <w:rsid w:val="00B67B13"/>
    <w:rsid w:val="00B70F4F"/>
    <w:rsid w:val="00B7796E"/>
    <w:rsid w:val="00B80D1F"/>
    <w:rsid w:val="00B83B66"/>
    <w:rsid w:val="00B924C6"/>
    <w:rsid w:val="00B9319B"/>
    <w:rsid w:val="00BA2F59"/>
    <w:rsid w:val="00BA6BC8"/>
    <w:rsid w:val="00BB3CBE"/>
    <w:rsid w:val="00BB4A8A"/>
    <w:rsid w:val="00BB6BF2"/>
    <w:rsid w:val="00BC0D2E"/>
    <w:rsid w:val="00BC79ED"/>
    <w:rsid w:val="00BD50FF"/>
    <w:rsid w:val="00BD72A1"/>
    <w:rsid w:val="00BE12A0"/>
    <w:rsid w:val="00BE2D55"/>
    <w:rsid w:val="00C06035"/>
    <w:rsid w:val="00C07F73"/>
    <w:rsid w:val="00C1656B"/>
    <w:rsid w:val="00C33B1C"/>
    <w:rsid w:val="00C43206"/>
    <w:rsid w:val="00C521C6"/>
    <w:rsid w:val="00C52908"/>
    <w:rsid w:val="00C5509D"/>
    <w:rsid w:val="00C61F9E"/>
    <w:rsid w:val="00C70E8B"/>
    <w:rsid w:val="00C7105C"/>
    <w:rsid w:val="00C860AB"/>
    <w:rsid w:val="00C90D14"/>
    <w:rsid w:val="00C92C92"/>
    <w:rsid w:val="00CB09FD"/>
    <w:rsid w:val="00CB315D"/>
    <w:rsid w:val="00CB4E60"/>
    <w:rsid w:val="00CC5FEC"/>
    <w:rsid w:val="00CC7A27"/>
    <w:rsid w:val="00CE2A45"/>
    <w:rsid w:val="00CE6D5A"/>
    <w:rsid w:val="00CE7819"/>
    <w:rsid w:val="00CF26A3"/>
    <w:rsid w:val="00CF2BB5"/>
    <w:rsid w:val="00CF2C20"/>
    <w:rsid w:val="00D01F0E"/>
    <w:rsid w:val="00D0433D"/>
    <w:rsid w:val="00D33A82"/>
    <w:rsid w:val="00D36A1E"/>
    <w:rsid w:val="00D64597"/>
    <w:rsid w:val="00D653BC"/>
    <w:rsid w:val="00D75E4A"/>
    <w:rsid w:val="00D83B77"/>
    <w:rsid w:val="00D90EE5"/>
    <w:rsid w:val="00D912C8"/>
    <w:rsid w:val="00D915E6"/>
    <w:rsid w:val="00D922FA"/>
    <w:rsid w:val="00D928E9"/>
    <w:rsid w:val="00D945CC"/>
    <w:rsid w:val="00DA2570"/>
    <w:rsid w:val="00DA5988"/>
    <w:rsid w:val="00DB0274"/>
    <w:rsid w:val="00DC38BF"/>
    <w:rsid w:val="00DD179E"/>
    <w:rsid w:val="00DD38CB"/>
    <w:rsid w:val="00DE7975"/>
    <w:rsid w:val="00DF1C88"/>
    <w:rsid w:val="00DF1F52"/>
    <w:rsid w:val="00DF2739"/>
    <w:rsid w:val="00DF607A"/>
    <w:rsid w:val="00E004F4"/>
    <w:rsid w:val="00E0213E"/>
    <w:rsid w:val="00E02651"/>
    <w:rsid w:val="00E10A9B"/>
    <w:rsid w:val="00E24D45"/>
    <w:rsid w:val="00E31009"/>
    <w:rsid w:val="00E35E50"/>
    <w:rsid w:val="00E372EA"/>
    <w:rsid w:val="00E41444"/>
    <w:rsid w:val="00E42B58"/>
    <w:rsid w:val="00E44F9F"/>
    <w:rsid w:val="00E718C5"/>
    <w:rsid w:val="00E72680"/>
    <w:rsid w:val="00E73765"/>
    <w:rsid w:val="00E75006"/>
    <w:rsid w:val="00E761F1"/>
    <w:rsid w:val="00E774E9"/>
    <w:rsid w:val="00E775C4"/>
    <w:rsid w:val="00E8532D"/>
    <w:rsid w:val="00E90F22"/>
    <w:rsid w:val="00E973CB"/>
    <w:rsid w:val="00EB1602"/>
    <w:rsid w:val="00EB5318"/>
    <w:rsid w:val="00EC04EB"/>
    <w:rsid w:val="00EC2572"/>
    <w:rsid w:val="00ED4942"/>
    <w:rsid w:val="00EE54E6"/>
    <w:rsid w:val="00EF2560"/>
    <w:rsid w:val="00F0281D"/>
    <w:rsid w:val="00F078A1"/>
    <w:rsid w:val="00F13CBA"/>
    <w:rsid w:val="00F14109"/>
    <w:rsid w:val="00F22AE6"/>
    <w:rsid w:val="00F25BBD"/>
    <w:rsid w:val="00F31652"/>
    <w:rsid w:val="00F414AD"/>
    <w:rsid w:val="00F50010"/>
    <w:rsid w:val="00F5531F"/>
    <w:rsid w:val="00F63597"/>
    <w:rsid w:val="00F6464E"/>
    <w:rsid w:val="00F675C5"/>
    <w:rsid w:val="00F7649F"/>
    <w:rsid w:val="00FA1BD3"/>
    <w:rsid w:val="00FA2C60"/>
    <w:rsid w:val="00FA3E7F"/>
    <w:rsid w:val="00FA61F6"/>
    <w:rsid w:val="00FB2CD9"/>
    <w:rsid w:val="00FC2745"/>
    <w:rsid w:val="00FD6DEA"/>
    <w:rsid w:val="00FE0CFE"/>
    <w:rsid w:val="00FE59BC"/>
    <w:rsid w:val="00FF163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97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character" w:customStyle="1" w:styleId="af6">
    <w:name w:val="Основной текст_"/>
    <w:basedOn w:val="a0"/>
    <w:link w:val="15"/>
    <w:rsid w:val="00400D35"/>
    <w:rPr>
      <w:sz w:val="28"/>
      <w:szCs w:val="28"/>
    </w:rPr>
  </w:style>
  <w:style w:type="paragraph" w:customStyle="1" w:styleId="15">
    <w:name w:val="Основной текст1"/>
    <w:basedOn w:val="a"/>
    <w:link w:val="af6"/>
    <w:rsid w:val="00400D35"/>
    <w:pPr>
      <w:widowControl w:val="0"/>
      <w:overflowPunct/>
      <w:autoSpaceDE/>
      <w:autoSpaceDN/>
      <w:adjustRightInd/>
      <w:ind w:firstLine="400"/>
      <w:textAlignment w:val="auto"/>
    </w:pPr>
    <w:rPr>
      <w:sz w:val="28"/>
      <w:szCs w:val="28"/>
    </w:rPr>
  </w:style>
  <w:style w:type="character" w:customStyle="1" w:styleId="22">
    <w:name w:val="Заголовок №2_"/>
    <w:basedOn w:val="a0"/>
    <w:link w:val="23"/>
    <w:rsid w:val="00CE6D5A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CE6D5A"/>
    <w:pPr>
      <w:widowControl w:val="0"/>
      <w:overflowPunct/>
      <w:autoSpaceDE/>
      <w:autoSpaceDN/>
      <w:adjustRightInd/>
      <w:spacing w:after="320"/>
      <w:jc w:val="center"/>
      <w:textAlignment w:val="auto"/>
      <w:outlineLvl w:val="1"/>
    </w:pPr>
    <w:rPr>
      <w:b/>
      <w:bCs/>
      <w:sz w:val="28"/>
      <w:szCs w:val="28"/>
    </w:rPr>
  </w:style>
  <w:style w:type="table" w:customStyle="1" w:styleId="16">
    <w:name w:val="Сетка таблицы1"/>
    <w:basedOn w:val="a1"/>
    <w:next w:val="a9"/>
    <w:uiPriority w:val="59"/>
    <w:rsid w:val="00462A4E"/>
    <w:rPr>
      <w:rFonts w:ascii="Calibri" w:eastAsia="Calibri" w:hAnsi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BE2D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97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character" w:customStyle="1" w:styleId="af6">
    <w:name w:val="Основной текст_"/>
    <w:basedOn w:val="a0"/>
    <w:link w:val="15"/>
    <w:rsid w:val="00400D35"/>
    <w:rPr>
      <w:sz w:val="28"/>
      <w:szCs w:val="28"/>
    </w:rPr>
  </w:style>
  <w:style w:type="paragraph" w:customStyle="1" w:styleId="15">
    <w:name w:val="Основной текст1"/>
    <w:basedOn w:val="a"/>
    <w:link w:val="af6"/>
    <w:rsid w:val="00400D35"/>
    <w:pPr>
      <w:widowControl w:val="0"/>
      <w:overflowPunct/>
      <w:autoSpaceDE/>
      <w:autoSpaceDN/>
      <w:adjustRightInd/>
      <w:ind w:firstLine="400"/>
      <w:textAlignment w:val="auto"/>
    </w:pPr>
    <w:rPr>
      <w:sz w:val="28"/>
      <w:szCs w:val="28"/>
    </w:rPr>
  </w:style>
  <w:style w:type="character" w:customStyle="1" w:styleId="22">
    <w:name w:val="Заголовок №2_"/>
    <w:basedOn w:val="a0"/>
    <w:link w:val="23"/>
    <w:rsid w:val="00CE6D5A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CE6D5A"/>
    <w:pPr>
      <w:widowControl w:val="0"/>
      <w:overflowPunct/>
      <w:autoSpaceDE/>
      <w:autoSpaceDN/>
      <w:adjustRightInd/>
      <w:spacing w:after="320"/>
      <w:jc w:val="center"/>
      <w:textAlignment w:val="auto"/>
      <w:outlineLvl w:val="1"/>
    </w:pPr>
    <w:rPr>
      <w:b/>
      <w:bCs/>
      <w:sz w:val="28"/>
      <w:szCs w:val="28"/>
    </w:rPr>
  </w:style>
  <w:style w:type="table" w:customStyle="1" w:styleId="16">
    <w:name w:val="Сетка таблицы1"/>
    <w:basedOn w:val="a1"/>
    <w:next w:val="a9"/>
    <w:uiPriority w:val="59"/>
    <w:rsid w:val="00462A4E"/>
    <w:rPr>
      <w:rFonts w:ascii="Calibri" w:eastAsia="Calibri" w:hAnsi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BE2D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94436-319E-4B91-A9CD-DCB6481C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11</cp:revision>
  <cp:lastPrinted>2026-04-15T12:56:00Z</cp:lastPrinted>
  <dcterms:created xsi:type="dcterms:W3CDTF">2026-05-04T12:14:00Z</dcterms:created>
  <dcterms:modified xsi:type="dcterms:W3CDTF">2026-05-06T07:33:00Z</dcterms:modified>
</cp:coreProperties>
</file>