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13828" w14:textId="77777777" w:rsidR="00960AB2" w:rsidRDefault="00960A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tbl>
      <w:tblPr>
        <w:tblStyle w:val="ab"/>
        <w:tblW w:w="10455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5"/>
        <w:gridCol w:w="8790"/>
      </w:tblGrid>
      <w:tr w:rsidR="00960AB2" w14:paraId="3326A82D" w14:textId="77777777"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243B" w14:textId="77777777" w:rsidR="00960AB2" w:rsidRDefault="00D8324D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ноябрь 2024</w:t>
            </w:r>
          </w:p>
          <w:p w14:paraId="26EED323" w14:textId="77777777" w:rsidR="00960AB2" w:rsidRDefault="00960AB2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60AB2" w:rsidRPr="00A73E1E" w14:paraId="777A284D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3AA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75DC7481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56E768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9753" w14:textId="77777777" w:rsidR="00960AB2" w:rsidRDefault="00D8324D">
            <w:pPr>
              <w:spacing w:line="315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маркировкий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для Импортеров, ТГ Игры и игрушки для детей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</w:p>
          <w:p w14:paraId="4C4AF7C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311A3ED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Иван Газин</w:t>
            </w:r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06CAB23D" w14:textId="77777777" w:rsidR="00960AB2" w:rsidRDefault="00960AB2">
            <w:pPr>
              <w:spacing w:line="315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9247A72" w14:textId="77777777" w:rsidR="00960AB2" w:rsidRPr="00C53A97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/?ELEMENT_ID=443804</w:t>
            </w:r>
          </w:p>
        </w:tc>
      </w:tr>
      <w:tr w:rsidR="00960AB2" w:rsidRPr="00A73E1E" w14:paraId="11D65BA8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F75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69E6086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38DCD638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FFC8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Обязательная маркировка растительных масел и масложировой продукции</w:t>
            </w:r>
          </w:p>
          <w:p w14:paraId="72EB6289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</w:p>
          <w:p w14:paraId="4B301B87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Таисия Сергеева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 «Растительные масла»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Константин Воротников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14:paraId="0F9CEA54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/?ELEMENT_ID=443753</w:t>
            </w:r>
          </w:p>
        </w:tc>
      </w:tr>
      <w:tr w:rsidR="00960AB2" w:rsidRPr="00A73E1E" w14:paraId="3973FB46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5E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3D2F307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5662A1F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5F3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Подготовка к обязательной маркировке консервированной продукции. Регистрация в ГИС МТ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</w:p>
          <w:p w14:paraId="00AF769A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65B45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6C3F82B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07148661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/?ELEMENT_ID=444003</w:t>
            </w:r>
          </w:p>
        </w:tc>
      </w:tr>
      <w:tr w:rsidR="00960AB2" w:rsidRPr="00A73E1E" w14:paraId="4CE92F6C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839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6A735B6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668605F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7BA6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Бизнес-процесс "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Перемаркировка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товаров"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DB466BF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 Шагиахметов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Елизавета Беспалова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Консультант-аналитик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</w:p>
          <w:p w14:paraId="7CD68640" w14:textId="77777777" w:rsidR="00960AB2" w:rsidRPr="00D8324D" w:rsidRDefault="00A73E1E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>
              <w:fldChar w:fldCharType="begin"/>
            </w:r>
            <w:r w:rsidRPr="00A73E1E">
              <w:rPr>
                <w:lang w:val="en-US"/>
              </w:rPr>
              <w:instrText xml:space="preserve"> HYPERLINK "https://xn--80ajghhoc2aj1c8b.xn--p1ai/lectures/vebinary/?ELEMENT_ID=443903" \h </w:instrText>
            </w:r>
            <w:r>
              <w:fldChar w:fldCharType="separate"/>
            </w:r>
            <w:proofErr w:type="spellStart"/>
            <w:r w:rsid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 w:rsid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 w:rsid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/?ELEMENT_ID=443903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u w:val="single"/>
                <w:lang w:val="en-US"/>
              </w:rPr>
              <w:fldChar w:fldCharType="end"/>
            </w:r>
          </w:p>
        </w:tc>
      </w:tr>
      <w:tr w:rsidR="00960AB2" w14:paraId="117A808D" w14:textId="77777777">
        <w:trPr>
          <w:trHeight w:val="343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2AE9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ноября</w:t>
            </w:r>
          </w:p>
          <w:p w14:paraId="61F3FCF7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683C852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A81E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Вебинар «Разрешительный режим на кассах и как подготовиться к офлайн-режиму: разбираем новые нюансы с ЦРПТ»</w:t>
            </w:r>
          </w:p>
          <w:p w14:paraId="6A5A7245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DEA6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F5380A2" w14:textId="489142AE" w:rsidR="00960AB2" w:rsidRPr="00D8324D" w:rsidRDefault="00D8324D" w:rsidP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Алексей Пронин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Менеджер проекта группы по партнерским решениям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Алексей Анкудинов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Директор по продуктам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, CSI (Кристалл Сервис)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Николай Бахтин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управления развития приложений коммерции и маркетинга, О’КЕЙ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/?ELEMENT_ID=443611</w:t>
            </w:r>
          </w:p>
        </w:tc>
      </w:tr>
      <w:tr w:rsidR="00960AB2" w:rsidRPr="00A73E1E" w14:paraId="2D830ECD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F7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ноября</w:t>
            </w:r>
          </w:p>
          <w:p w14:paraId="24CEF1C1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321D401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CCE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Моторные масла: работа с кодами маркировки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</w:t>
            </w:r>
          </w:p>
          <w:p w14:paraId="6FD49601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498B874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8D132E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Наталья Крючкова</w:t>
            </w:r>
          </w:p>
          <w:p w14:paraId="5C9B1479" w14:textId="77777777" w:rsidR="00960AB2" w:rsidRDefault="00D8324D">
            <w:pPr>
              <w:spacing w:after="240" w:line="313" w:lineRule="auto"/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lastRenderedPageBreak/>
              <w:t>Руководитель проекта ТГ "Моторные масла"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Вячеслав Белоусов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 департамента товаров народного потребления</w:t>
            </w:r>
          </w:p>
          <w:p w14:paraId="446D3B27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</w:t>
            </w:r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знак</w:t>
            </w:r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/?ELEMENT_ID=443851</w:t>
            </w:r>
          </w:p>
        </w:tc>
      </w:tr>
      <w:tr w:rsidR="00960AB2" w:rsidRPr="00A73E1E" w14:paraId="35E4AE8B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9AD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7 ноября</w:t>
            </w:r>
          </w:p>
          <w:p w14:paraId="5ECF6E03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56BC4F5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A0AB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Прослеживаемость фармацевтического сырья,</w:t>
            </w:r>
          </w:p>
          <w:p w14:paraId="0449799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лекарственных средств для медицинского применения.</w:t>
            </w:r>
          </w:p>
          <w:p w14:paraId="11CA7BE9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005C4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8E015CF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Кристина Муллина</w:t>
            </w:r>
          </w:p>
          <w:p w14:paraId="57B18B20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Консультант-аналитик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</w:p>
          <w:p w14:paraId="51333E2A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/?ELEMENT_ID=443996</w:t>
            </w:r>
          </w:p>
        </w:tc>
      </w:tr>
      <w:tr w:rsidR="00960AB2" w14:paraId="047AFB92" w14:textId="77777777">
        <w:trPr>
          <w:trHeight w:val="193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E9C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ноября</w:t>
            </w:r>
          </w:p>
          <w:p w14:paraId="6DFE5F7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52A1846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C03C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56187C96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4706894" w14:textId="77777777" w:rsidR="00960AB2" w:rsidRDefault="00D8324D">
            <w:pPr>
              <w:rPr>
                <w:rFonts w:ascii="Arial" w:eastAsia="Arial" w:hAnsi="Arial" w:cs="Arial"/>
                <w:b/>
                <w:color w:val="363634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768A053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Никита Панин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группы, Группа интеграционных проектов</w:t>
            </w:r>
          </w:p>
          <w:p w14:paraId="33DB7096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/?ELEMENT_ID=443545</w:t>
            </w:r>
          </w:p>
        </w:tc>
      </w:tr>
      <w:tr w:rsidR="00960AB2" w14:paraId="4E8C4B6C" w14:textId="77777777">
        <w:trPr>
          <w:trHeight w:val="210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B1A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ноября</w:t>
            </w:r>
          </w:p>
          <w:p w14:paraId="2ADA4F68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14:paraId="1425118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9CE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"Пиротехнических изделий и средств пожаротушения"</w:t>
            </w:r>
          </w:p>
          <w:p w14:paraId="4A76CFA4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B08B28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7B69B3F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Вячеслав Василенко</w:t>
            </w:r>
          </w:p>
          <w:p w14:paraId="236E996E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500C6C2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9D5EA59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/?ELEMENT_ID=443545</w:t>
            </w:r>
          </w:p>
        </w:tc>
      </w:tr>
      <w:tr w:rsidR="00960AB2" w:rsidRPr="00A73E1E" w14:paraId="0D923105" w14:textId="77777777">
        <w:trPr>
          <w:trHeight w:val="19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481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7877D292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7D62AF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3BC9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Обзор технических решений и программа поддержки от Оператора</w:t>
            </w:r>
          </w:p>
          <w:p w14:paraId="7B147EDC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C53ACE4" w14:textId="77777777" w:rsidR="00960AB2" w:rsidRDefault="00D8324D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</w:p>
          <w:p w14:paraId="111C811F" w14:textId="77777777" w:rsidR="00960AB2" w:rsidRPr="00C53A97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/?ELEMENT_ID=443800</w:t>
            </w:r>
          </w:p>
        </w:tc>
      </w:tr>
      <w:tr w:rsidR="00960AB2" w:rsidRPr="00C53A97" w14:paraId="1ACB7561" w14:textId="77777777">
        <w:trPr>
          <w:trHeight w:val="19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4D7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14FC382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B033385" w14:textId="781E919E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53A9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38C1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Эксперимент по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партионному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учету в отношении маркированной молочной продукции         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    </w:t>
            </w:r>
          </w:p>
          <w:p w14:paraId="7F7A09DE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DFA715" w14:textId="18FDB083" w:rsidR="00C53A97" w:rsidRPr="00C53A97" w:rsidRDefault="00D8324D" w:rsidP="00C53A9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 w:rsidR="00C53A9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 w:rsidR="00C53A97" w:rsidRPr="00C53A9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Артем Мельников</w:t>
            </w:r>
          </w:p>
          <w:p w14:paraId="7419C30B" w14:textId="77777777" w:rsidR="00C53A97" w:rsidRPr="00C53A97" w:rsidRDefault="00C53A97" w:rsidP="00C53A97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 w:rsidRPr="00C53A97"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товарной группы «Морепродукты»</w:t>
            </w:r>
          </w:p>
          <w:p w14:paraId="4295A961" w14:textId="08D47A0D" w:rsidR="00C53A97" w:rsidRPr="00C53A97" w:rsidRDefault="00C53A97" w:rsidP="00C53A97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53A9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Яна Яровая</w:t>
            </w:r>
          </w:p>
          <w:p w14:paraId="028FD232" w14:textId="77777777" w:rsidR="00C53A97" w:rsidRPr="00C53A97" w:rsidRDefault="00C53A97" w:rsidP="00C53A97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 w:rsidRPr="00C53A97"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Ведущий бизнес-аналитик направления пищевой продукции</w:t>
            </w:r>
          </w:p>
          <w:p w14:paraId="668CEFD8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</w:p>
          <w:p w14:paraId="59BF4BCA" w14:textId="7E5E0CC9" w:rsidR="00C53A97" w:rsidRPr="00C53A97" w:rsidRDefault="00C53A97" w:rsidP="00C53A9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/?ELEMENT_ID=443966</w:t>
            </w:r>
          </w:p>
        </w:tc>
      </w:tr>
      <w:tr w:rsidR="00960AB2" w14:paraId="22A0424F" w14:textId="77777777">
        <w:trPr>
          <w:trHeight w:val="193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BA6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12 ноября</w:t>
            </w:r>
          </w:p>
          <w:p w14:paraId="08966CD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0DDA695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1F42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Аналитические продукты на данных маркировки для ТГ "Пиво"</w:t>
            </w:r>
          </w:p>
          <w:p w14:paraId="6C00CDD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5E67B89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261E3879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Николай Белов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Директор по продажам, ЦРПТ</w:t>
            </w:r>
          </w:p>
          <w:p w14:paraId="70693D9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06DB111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/?ELEMENT_ID=443641</w:t>
            </w:r>
          </w:p>
          <w:p w14:paraId="5B2E848F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60AB2" w14:paraId="500843DF" w14:textId="77777777">
        <w:trPr>
          <w:trHeight w:val="25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9AC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596B9CF6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1071783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95B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Работа розничных магазинов с растительными маслами. Работа с ЭДО      </w:t>
            </w:r>
          </w:p>
          <w:p w14:paraId="1FA863E0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A0C4C7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64DF0F28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Александр Буч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Игорь Комаров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14:paraId="5C5550C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/?ELEMENT_ID=443636</w:t>
            </w:r>
          </w:p>
        </w:tc>
      </w:tr>
      <w:tr w:rsidR="00960AB2" w:rsidRPr="00A73E1E" w14:paraId="380FB3ED" w14:textId="77777777">
        <w:trPr>
          <w:trHeight w:val="217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A597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477D7B0E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33E6A2D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513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Технические решения для маркировки консервированной продукции</w:t>
            </w:r>
          </w:p>
          <w:p w14:paraId="77959FA4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21A4FA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066EF49E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69AB0C4A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62036A3E" w14:textId="77777777" w:rsidR="00960AB2" w:rsidRPr="00D8324D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/?ELEMENT_ID=444011</w:t>
            </w:r>
          </w:p>
        </w:tc>
      </w:tr>
      <w:tr w:rsidR="00960AB2" w:rsidRPr="00A73E1E" w14:paraId="1DC805DB" w14:textId="77777777">
        <w:trPr>
          <w:trHeight w:val="2994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80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 ноября</w:t>
            </w:r>
          </w:p>
          <w:p w14:paraId="501CB31A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80FD81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D16A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Бизнес-процесс "Розничная продажа ветеринарных препаратов дистанционным способом"                        </w:t>
            </w:r>
          </w:p>
          <w:p w14:paraId="2288932C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C82B348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6D24C91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37445665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Вильнур Шагиахметов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Ярослав Ершов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14:paraId="53B33A14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/?ELEMENT_ID=443899</w:t>
            </w:r>
          </w:p>
        </w:tc>
      </w:tr>
      <w:tr w:rsidR="00960AB2" w14:paraId="6770791A" w14:textId="77777777">
        <w:trPr>
          <w:trHeight w:val="207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6E5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ноября</w:t>
            </w:r>
          </w:p>
          <w:p w14:paraId="08B5BF0B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3F6EC38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37A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5E0DBE99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055E50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0A3FF12C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Игорь Визгин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5213DE3B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414E94" w14:textId="77777777" w:rsidR="00960AB2" w:rsidRDefault="00A73E1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6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/?ELEMENT_ID=443549</w:t>
              </w:r>
            </w:hyperlink>
          </w:p>
        </w:tc>
      </w:tr>
      <w:tr w:rsidR="00960AB2" w14:paraId="54F976BE" w14:textId="77777777">
        <w:trPr>
          <w:trHeight w:val="262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C58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ноября</w:t>
            </w:r>
          </w:p>
          <w:p w14:paraId="76C04872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49A8220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D7B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Вебинар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демонстрация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Маркировка.Просто</w:t>
            </w:r>
            <w:proofErr w:type="spellEnd"/>
          </w:p>
          <w:p w14:paraId="6A173C08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866FEF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424FE71A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Ирина Ларина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Корма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Игорь Комаров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14:paraId="0E61B215" w14:textId="77777777" w:rsidR="00960AB2" w:rsidRDefault="00A73E1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7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/?ELEMENT_ID=443859</w:t>
              </w:r>
            </w:hyperlink>
          </w:p>
        </w:tc>
      </w:tr>
      <w:tr w:rsidR="00960AB2" w:rsidRPr="00A73E1E" w14:paraId="3C4D8B9B" w14:textId="77777777">
        <w:trPr>
          <w:trHeight w:val="216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29D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15 ноября</w:t>
            </w:r>
          </w:p>
          <w:p w14:paraId="084A2C1E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14:paraId="208B31A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705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Технические решения для маркировки консервированной продукции</w:t>
            </w:r>
          </w:p>
          <w:p w14:paraId="13CC4597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E966A9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B84E670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048906E8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17DAB48F" w14:textId="77777777" w:rsidR="00960AB2" w:rsidRPr="00D8324D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.</w:t>
            </w:r>
            <w:proofErr w:type="spellStart"/>
            <w:r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</w:rPr>
              <w:t>р</w:t>
            </w:r>
            <w:proofErr w:type="gramEnd"/>
            <w:r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</w:rPr>
              <w:t>ф</w:t>
            </w:r>
            <w:proofErr w:type="spellEnd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/?ELEMENT_ID=444011</w:t>
            </w:r>
          </w:p>
        </w:tc>
      </w:tr>
      <w:tr w:rsidR="00960AB2" w:rsidRPr="00A73E1E" w14:paraId="3B702459" w14:textId="77777777">
        <w:trPr>
          <w:trHeight w:val="2994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9D9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 ноября</w:t>
            </w:r>
          </w:p>
          <w:p w14:paraId="2137E87A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14:paraId="78DE476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B49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Готовые решения для бизнеса    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</w:t>
            </w:r>
          </w:p>
          <w:p w14:paraId="12CD3EF3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66F4B80F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554608B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7ACA2D13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Вячеслав Василенко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Иван Дворников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  <w:t>Департамента производственных решений</w:t>
            </w:r>
          </w:p>
          <w:p w14:paraId="393019C1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0558D1AA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 xml:space="preserve">/?ELEMENT_ID=443948  </w:t>
            </w:r>
          </w:p>
        </w:tc>
      </w:tr>
      <w:tr w:rsidR="00960AB2" w:rsidRPr="00A73E1E" w14:paraId="218712DE" w14:textId="77777777">
        <w:trPr>
          <w:trHeight w:val="273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500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ноября</w:t>
            </w:r>
          </w:p>
          <w:p w14:paraId="2A1D493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408EEA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707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при участии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 ТГ Игры и игрушки для детей</w:t>
            </w:r>
          </w:p>
          <w:p w14:paraId="761D96EB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</w:p>
          <w:p w14:paraId="6833ACF4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Олег Почепский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</w:p>
          <w:p w14:paraId="217F08F3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/?ELEMENT_ID=443796</w:t>
            </w:r>
          </w:p>
        </w:tc>
      </w:tr>
      <w:tr w:rsidR="00960AB2" w:rsidRPr="00A73E1E" w14:paraId="44C2831C" w14:textId="77777777">
        <w:trPr>
          <w:trHeight w:val="258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827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ноября</w:t>
            </w:r>
          </w:p>
          <w:p w14:paraId="4A38F146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058CF3D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E1D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Описание товаров легкой промышленности в Национальном каталоге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   </w:t>
            </w:r>
          </w:p>
          <w:p w14:paraId="77ABC14E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1323C32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</w:t>
            </w:r>
          </w:p>
          <w:p w14:paraId="5E016AC8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Ольга Никифорова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Светлана Старшинина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Аналитик группы по взаимодействию с отраслевыми управлениями</w:t>
            </w:r>
          </w:p>
          <w:p w14:paraId="776A516C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/?ELEMENT_ID=443914</w:t>
            </w:r>
          </w:p>
        </w:tc>
      </w:tr>
      <w:tr w:rsidR="00960AB2" w14:paraId="1E269B7D" w14:textId="77777777">
        <w:trPr>
          <w:trHeight w:val="198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B2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ноября</w:t>
            </w:r>
          </w:p>
          <w:p w14:paraId="4EBB21A3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C064F2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0B9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Этапы работы в маркировке для производителей "Товарных групп бакалея"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</w:t>
            </w:r>
          </w:p>
          <w:p w14:paraId="242589D6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4F259DA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11CD68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Евгений Фейерверкеров</w:t>
            </w:r>
          </w:p>
          <w:p w14:paraId="7A5E8C85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проекта</w:t>
            </w:r>
          </w:p>
          <w:p w14:paraId="1841D337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3050931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/?ELEMENT_ID=443615</w:t>
            </w:r>
          </w:p>
        </w:tc>
      </w:tr>
      <w:tr w:rsidR="00960AB2" w:rsidRPr="00A73E1E" w14:paraId="69081C92" w14:textId="77777777">
        <w:trPr>
          <w:trHeight w:val="225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D99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20 ноября</w:t>
            </w:r>
          </w:p>
          <w:p w14:paraId="75D40F48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635B46A6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342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ветеринарных препаратов. Особенности работы сельхозпроизводителей и производителей кормов в системе маркировки ГИС МТ    </w:t>
            </w:r>
          </w:p>
          <w:p w14:paraId="3286D06C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8F6916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Вильнур Шагиахметов</w:t>
            </w:r>
          </w:p>
          <w:p w14:paraId="26360CC4" w14:textId="77777777" w:rsidR="00960AB2" w:rsidRDefault="00D8324D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</w:p>
          <w:p w14:paraId="029492F3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8D61C4B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/?ELEMENT_ID=443895</w:t>
            </w:r>
          </w:p>
        </w:tc>
      </w:tr>
      <w:tr w:rsidR="00960AB2" w14:paraId="394137EF" w14:textId="77777777">
        <w:trPr>
          <w:trHeight w:val="231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0E2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ноября</w:t>
            </w:r>
          </w:p>
          <w:p w14:paraId="7C5453A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4A19AF6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00F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Разрешительный режим. Ответы на вопросы</w:t>
            </w:r>
          </w:p>
          <w:p w14:paraId="4C59DC65" w14:textId="77777777" w:rsidR="00960AB2" w:rsidRDefault="00960AB2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E68EC9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A48B419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Визгин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2231DDC1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6E14F134" w14:textId="77777777" w:rsidR="00960AB2" w:rsidRDefault="00A73E1E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8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/?ELEMENT_ID=443553</w:t>
              </w:r>
            </w:hyperlink>
          </w:p>
          <w:p w14:paraId="34764BA8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</w:tc>
      </w:tr>
      <w:tr w:rsidR="00960AB2" w:rsidRPr="00A73E1E" w14:paraId="1B13E747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A5B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26 ноября</w:t>
            </w:r>
          </w:p>
          <w:p w14:paraId="57E21C4D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18648B3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981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Вопросы-ответы по маркировке растительных масел</w:t>
            </w:r>
          </w:p>
          <w:p w14:paraId="505ECBDB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BF6E4B" w14:textId="77777777" w:rsidR="00960AB2" w:rsidRDefault="00D8324D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Таисия Сергеева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 «Растительные масла»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Константин Воротников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Александр Буч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Татьяна Самохвалова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14:paraId="4DF71600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/?ELEMENT_ID=443768</w:t>
            </w:r>
          </w:p>
        </w:tc>
      </w:tr>
      <w:tr w:rsidR="00960AB2" w:rsidRPr="00A73E1E" w14:paraId="646F2545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4A22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 ноября</w:t>
            </w:r>
          </w:p>
          <w:p w14:paraId="37D4F52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FCDF491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543E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Маркировка товаров легкой промышленности (остатки)     </w:t>
            </w:r>
          </w:p>
          <w:p w14:paraId="0EA881DA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718A4BEE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Ольга Никифорова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18FCB17" w14:textId="77777777" w:rsidR="00960AB2" w:rsidRPr="00C53A97" w:rsidRDefault="00D8324D">
            <w:pPr>
              <w:spacing w:after="240" w:line="280" w:lineRule="auto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proofErr w:type="gram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ф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/?ELEMENT_ID=443907</w:t>
            </w:r>
          </w:p>
        </w:tc>
      </w:tr>
      <w:tr w:rsidR="00960AB2" w14:paraId="3090E517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A1D5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 ноября</w:t>
            </w:r>
          </w:p>
          <w:p w14:paraId="684E3315" w14:textId="77777777" w:rsidR="00960AB2" w:rsidRDefault="00D83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1B0A8A24" w14:textId="77777777" w:rsidR="00960AB2" w:rsidRDefault="00D83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54E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1D60FDB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68A344C" w14:textId="20FA9159" w:rsidR="00960AB2" w:rsidRPr="00D8324D" w:rsidRDefault="00D8324D" w:rsidP="00D8324D">
            <w:pPr>
              <w:spacing w:after="240" w:line="2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Визгин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F051203" w14:textId="77777777" w:rsidR="00960AB2" w:rsidRDefault="00A73E1E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9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/?ELEMENT_ID=443560</w:t>
              </w:r>
            </w:hyperlink>
          </w:p>
        </w:tc>
      </w:tr>
    </w:tbl>
    <w:p w14:paraId="41B181B1" w14:textId="77777777" w:rsidR="00960AB2" w:rsidRDefault="00960AB2">
      <w:pPr>
        <w:rPr>
          <w:rFonts w:ascii="Times New Roman" w:eastAsia="Times New Roman" w:hAnsi="Times New Roman" w:cs="Times New Roman"/>
        </w:rPr>
      </w:pPr>
    </w:p>
    <w:sectPr w:rsidR="00960AB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B2"/>
    <w:rsid w:val="00300706"/>
    <w:rsid w:val="00960AB2"/>
    <w:rsid w:val="00A73E1E"/>
    <w:rsid w:val="00C53A97"/>
    <w:rsid w:val="00D8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94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4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94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0625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25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51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4355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80ajghhoc2aj1c8b.xn--p1ai/lectures/vebinary/?ELEMENT_ID=44385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4354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443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EconomPC</cp:lastModifiedBy>
  <cp:revision>2</cp:revision>
  <dcterms:created xsi:type="dcterms:W3CDTF">2024-11-13T05:30:00Z</dcterms:created>
  <dcterms:modified xsi:type="dcterms:W3CDTF">2024-11-13T05:30:00Z</dcterms:modified>
</cp:coreProperties>
</file>