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4" w:rsidRPr="0087389C" w:rsidRDefault="00383524" w:rsidP="00690F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>ПРОТОКОЛ</w:t>
      </w:r>
      <w:r w:rsidR="00690F08">
        <w:rPr>
          <w:rFonts w:ascii="Times New Roman" w:hAnsi="Times New Roman"/>
          <w:b/>
          <w:sz w:val="26"/>
          <w:szCs w:val="26"/>
        </w:rPr>
        <w:t xml:space="preserve"> № 3</w:t>
      </w:r>
    </w:p>
    <w:p w:rsidR="00383524" w:rsidRPr="0087389C" w:rsidRDefault="00383524" w:rsidP="00690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 xml:space="preserve">заседания </w:t>
      </w:r>
      <w:r w:rsidR="003038B9">
        <w:rPr>
          <w:rFonts w:ascii="Times New Roman" w:hAnsi="Times New Roman"/>
          <w:b/>
          <w:sz w:val="26"/>
          <w:szCs w:val="26"/>
        </w:rPr>
        <w:t>комиссии</w:t>
      </w:r>
      <w:r w:rsidRPr="0087389C">
        <w:rPr>
          <w:rFonts w:ascii="Times New Roman" w:hAnsi="Times New Roman"/>
          <w:b/>
          <w:sz w:val="26"/>
          <w:szCs w:val="26"/>
        </w:rPr>
        <w:t xml:space="preserve"> по противодействию коррупции при администрации </w:t>
      </w:r>
      <w:r w:rsidR="0026112E" w:rsidRPr="0087389C">
        <w:rPr>
          <w:rFonts w:ascii="Times New Roman" w:hAnsi="Times New Roman"/>
          <w:b/>
          <w:sz w:val="26"/>
          <w:szCs w:val="26"/>
        </w:rPr>
        <w:t>Мокшанского</w:t>
      </w:r>
      <w:r w:rsidRPr="0087389C">
        <w:rPr>
          <w:rFonts w:ascii="Times New Roman" w:hAnsi="Times New Roman"/>
          <w:b/>
          <w:sz w:val="26"/>
          <w:szCs w:val="26"/>
        </w:rPr>
        <w:t xml:space="preserve"> района Пензенской области</w:t>
      </w:r>
    </w:p>
    <w:p w:rsidR="00383524" w:rsidRPr="0087389C" w:rsidRDefault="00074116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7389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33FA18" wp14:editId="160E672D">
                <wp:simplePos x="0" y="0"/>
                <wp:positionH relativeFrom="column">
                  <wp:posOffset>69850</wp:posOffset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3.9pt" to="48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" strokeweight="1.5pt"/>
            </w:pict>
          </mc:Fallback>
        </mc:AlternateContent>
      </w:r>
    </w:p>
    <w:p w:rsidR="00383524" w:rsidRPr="0087389C" w:rsidRDefault="00383524" w:rsidP="00690F08">
      <w:pPr>
        <w:spacing w:after="0"/>
        <w:ind w:right="-2"/>
        <w:jc w:val="right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от </w:t>
      </w:r>
      <w:r w:rsidR="0079676B">
        <w:rPr>
          <w:rFonts w:ascii="Times New Roman" w:hAnsi="Times New Roman"/>
          <w:sz w:val="26"/>
          <w:szCs w:val="26"/>
        </w:rPr>
        <w:t>1</w:t>
      </w:r>
      <w:r w:rsidR="00201F58">
        <w:rPr>
          <w:rFonts w:ascii="Times New Roman" w:hAnsi="Times New Roman"/>
          <w:sz w:val="26"/>
          <w:szCs w:val="26"/>
        </w:rPr>
        <w:t>5</w:t>
      </w:r>
      <w:r w:rsidRPr="0087389C">
        <w:rPr>
          <w:rFonts w:ascii="Times New Roman" w:hAnsi="Times New Roman"/>
          <w:sz w:val="26"/>
          <w:szCs w:val="26"/>
        </w:rPr>
        <w:t>.0</w:t>
      </w:r>
      <w:r w:rsidR="00201F58">
        <w:rPr>
          <w:rFonts w:ascii="Times New Roman" w:hAnsi="Times New Roman"/>
          <w:sz w:val="26"/>
          <w:szCs w:val="26"/>
        </w:rPr>
        <w:t>6</w:t>
      </w:r>
      <w:r w:rsidRPr="0087389C">
        <w:rPr>
          <w:rFonts w:ascii="Times New Roman" w:hAnsi="Times New Roman"/>
          <w:sz w:val="26"/>
          <w:szCs w:val="26"/>
        </w:rPr>
        <w:t>.20</w:t>
      </w:r>
      <w:r w:rsidR="0026112E" w:rsidRPr="0087389C">
        <w:rPr>
          <w:rFonts w:ascii="Times New Roman" w:hAnsi="Times New Roman"/>
          <w:sz w:val="26"/>
          <w:szCs w:val="26"/>
        </w:rPr>
        <w:t>22 г.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690F08">
      <w:pPr>
        <w:tabs>
          <w:tab w:val="left" w:pos="9637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Председательствовал: </w:t>
      </w:r>
      <w:r w:rsidR="0087389C" w:rsidRPr="0087389C">
        <w:rPr>
          <w:rFonts w:ascii="Times New Roman" w:hAnsi="Times New Roman"/>
          <w:sz w:val="26"/>
          <w:szCs w:val="26"/>
        </w:rPr>
        <w:t xml:space="preserve">руководитель аппарата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87389C" w:rsidRPr="0087389C">
        <w:rPr>
          <w:rFonts w:ascii="Times New Roman" w:hAnsi="Times New Roman"/>
          <w:sz w:val="26"/>
          <w:szCs w:val="26"/>
        </w:rPr>
        <w:t xml:space="preserve">Мокшанского </w:t>
      </w:r>
      <w:r w:rsidRPr="0087389C">
        <w:rPr>
          <w:rFonts w:ascii="Times New Roman" w:hAnsi="Times New Roman"/>
          <w:sz w:val="26"/>
          <w:szCs w:val="26"/>
        </w:rPr>
        <w:t>района Пензенской области</w:t>
      </w:r>
      <w:r w:rsidR="0087389C" w:rsidRPr="0087389C">
        <w:rPr>
          <w:rFonts w:ascii="Times New Roman" w:hAnsi="Times New Roman"/>
          <w:sz w:val="26"/>
          <w:szCs w:val="26"/>
        </w:rPr>
        <w:t xml:space="preserve"> </w:t>
      </w:r>
      <w:r w:rsidR="003038B9">
        <w:rPr>
          <w:rFonts w:ascii="Times New Roman" w:hAnsi="Times New Roman"/>
          <w:sz w:val="26"/>
          <w:szCs w:val="26"/>
        </w:rPr>
        <w:t>(председатель  комиссии</w:t>
      </w:r>
      <w:r w:rsidRPr="0087389C">
        <w:rPr>
          <w:rFonts w:ascii="Times New Roman" w:hAnsi="Times New Roman"/>
          <w:sz w:val="26"/>
          <w:szCs w:val="26"/>
        </w:rPr>
        <w:t xml:space="preserve">) – </w:t>
      </w:r>
      <w:r w:rsidR="0087389C" w:rsidRPr="0087389C">
        <w:rPr>
          <w:rFonts w:ascii="Times New Roman" w:hAnsi="Times New Roman"/>
          <w:sz w:val="26"/>
          <w:szCs w:val="26"/>
        </w:rPr>
        <w:t>Лошкарев Анатолий Алексеевич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  <w:u w:val="single"/>
        </w:rPr>
      </w:pPr>
      <w:r w:rsidRPr="0087389C">
        <w:rPr>
          <w:rFonts w:ascii="Times New Roman" w:hAnsi="Times New Roman"/>
          <w:sz w:val="26"/>
          <w:szCs w:val="26"/>
          <w:u w:val="single"/>
        </w:rPr>
        <w:t>Присутствовали: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>Члены Совета по противодействию коррупции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при администрации </w:t>
      </w:r>
      <w:r w:rsidR="0087389C" w:rsidRPr="0087389C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6579"/>
      </w:tblGrid>
      <w:tr w:rsidR="00383524" w:rsidRPr="0087389C" w:rsidTr="00B677F1">
        <w:tc>
          <w:tcPr>
            <w:tcW w:w="3274" w:type="dxa"/>
          </w:tcPr>
          <w:p w:rsidR="00383524" w:rsidRPr="0087389C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Новокрещенова Юлия Алексеевна</w:t>
            </w:r>
          </w:p>
        </w:tc>
        <w:tc>
          <w:tcPr>
            <w:tcW w:w="6579" w:type="dxa"/>
          </w:tcPr>
          <w:p w:rsidR="00383524" w:rsidRPr="0087389C" w:rsidRDefault="00383524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89C">
              <w:rPr>
                <w:rFonts w:ascii="Times New Roman" w:hAnsi="Times New Roman"/>
                <w:sz w:val="26"/>
                <w:szCs w:val="26"/>
              </w:rPr>
              <w:t xml:space="preserve">- заведующий сектором по 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профилактике правонарушений 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Зубкова Наталья Александровна</w:t>
            </w:r>
          </w:p>
        </w:tc>
        <w:tc>
          <w:tcPr>
            <w:tcW w:w="6579" w:type="dxa"/>
          </w:tcPr>
          <w:p w:rsidR="003038B9" w:rsidRPr="0087389C" w:rsidRDefault="003038B9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ведущий специалист администрации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Шмелев </w:t>
            </w:r>
            <w:r w:rsidR="00B677F1">
              <w:rPr>
                <w:rFonts w:ascii="Times New Roman" w:hAnsi="Times New Roman"/>
                <w:sz w:val="26"/>
                <w:szCs w:val="26"/>
              </w:rPr>
              <w:t>Александр Викторович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Тимофеева Наталья Васильевна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Ольга Николаевна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Подгорненского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Метелкин Михаил Борисович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юрисконсульт ОАО «Сервис»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Зоткина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администрации Богородского сельсовета Мокшанского района Пензенской области</w:t>
            </w:r>
          </w:p>
        </w:tc>
      </w:tr>
    </w:tbl>
    <w:p w:rsidR="00383524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79676B" w:rsidRDefault="00A96182" w:rsidP="00690F08">
      <w:pPr>
        <w:tabs>
          <w:tab w:val="left" w:pos="9498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Лапшина Е.С. - главный специалист-эксперт</w:t>
      </w:r>
      <w:r w:rsidRPr="0087389C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>
        <w:rPr>
          <w:rFonts w:ascii="Times New Roman" w:hAnsi="Times New Roman"/>
          <w:sz w:val="26"/>
          <w:szCs w:val="26"/>
        </w:rPr>
        <w:t xml:space="preserve"> области</w:t>
      </w:r>
    </w:p>
    <w:p w:rsidR="00A96182" w:rsidRPr="0087389C" w:rsidRDefault="00A96182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8829C0" w:rsidRDefault="008829C0" w:rsidP="00690F08">
      <w:pPr>
        <w:spacing w:after="0"/>
        <w:ind w:right="56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383524" w:rsidRDefault="007F33FA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96182">
        <w:rPr>
          <w:rFonts w:ascii="Times New Roman" w:hAnsi="Times New Roman"/>
          <w:sz w:val="26"/>
          <w:szCs w:val="26"/>
        </w:rPr>
        <w:t>б организации приема и работе с обращениями граждан в органах местного самоуправления Мокшанского района</w:t>
      </w:r>
    </w:p>
    <w:p w:rsidR="0079676B" w:rsidRDefault="0079676B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Слушали:</w:t>
      </w:r>
      <w:r>
        <w:rPr>
          <w:rFonts w:ascii="Times New Roman" w:hAnsi="Times New Roman"/>
          <w:sz w:val="26"/>
          <w:szCs w:val="26"/>
        </w:rPr>
        <w:t xml:space="preserve"> </w:t>
      </w:r>
      <w:r w:rsidR="00A96182">
        <w:rPr>
          <w:rFonts w:ascii="Times New Roman" w:hAnsi="Times New Roman"/>
          <w:sz w:val="26"/>
          <w:szCs w:val="26"/>
        </w:rPr>
        <w:t>Лапшину Е.С., главного специалиста-эксперта</w:t>
      </w:r>
      <w:r w:rsidRPr="0087389C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>
        <w:rPr>
          <w:rFonts w:ascii="Times New Roman" w:hAnsi="Times New Roman"/>
          <w:sz w:val="26"/>
          <w:szCs w:val="26"/>
        </w:rPr>
        <w:t xml:space="preserve"> области</w:t>
      </w:r>
      <w:r w:rsidR="00062337">
        <w:rPr>
          <w:rFonts w:ascii="Times New Roman" w:hAnsi="Times New Roman"/>
          <w:sz w:val="26"/>
          <w:szCs w:val="26"/>
        </w:rPr>
        <w:t>, котор</w:t>
      </w:r>
      <w:r w:rsidR="007F33FA">
        <w:rPr>
          <w:rFonts w:ascii="Times New Roman" w:hAnsi="Times New Roman"/>
          <w:sz w:val="26"/>
          <w:szCs w:val="26"/>
        </w:rPr>
        <w:t>ая</w:t>
      </w:r>
      <w:r w:rsidR="00062337">
        <w:rPr>
          <w:rFonts w:ascii="Times New Roman" w:hAnsi="Times New Roman"/>
          <w:sz w:val="26"/>
          <w:szCs w:val="26"/>
        </w:rPr>
        <w:t xml:space="preserve"> проинформировал</w:t>
      </w:r>
      <w:r w:rsidR="007F33FA">
        <w:rPr>
          <w:rFonts w:ascii="Times New Roman" w:hAnsi="Times New Roman"/>
          <w:sz w:val="26"/>
          <w:szCs w:val="26"/>
        </w:rPr>
        <w:t>а</w:t>
      </w:r>
      <w:r w:rsidR="00062337">
        <w:rPr>
          <w:rFonts w:ascii="Times New Roman" w:hAnsi="Times New Roman"/>
          <w:sz w:val="26"/>
          <w:szCs w:val="26"/>
        </w:rPr>
        <w:t xml:space="preserve"> </w:t>
      </w:r>
      <w:r w:rsidR="00062337" w:rsidRPr="00062337">
        <w:rPr>
          <w:rFonts w:ascii="Times New Roman" w:hAnsi="Times New Roman"/>
          <w:sz w:val="26"/>
          <w:szCs w:val="26"/>
        </w:rPr>
        <w:t>присутствующих</w:t>
      </w:r>
      <w:r w:rsidR="00062337">
        <w:rPr>
          <w:rFonts w:ascii="Times New Roman" w:hAnsi="Times New Roman"/>
          <w:sz w:val="26"/>
          <w:szCs w:val="26"/>
        </w:rPr>
        <w:t xml:space="preserve"> о</w:t>
      </w:r>
      <w:r w:rsidR="00A96182">
        <w:rPr>
          <w:rFonts w:ascii="Times New Roman" w:hAnsi="Times New Roman"/>
          <w:sz w:val="26"/>
          <w:szCs w:val="26"/>
        </w:rPr>
        <w:t>б</w:t>
      </w:r>
      <w:r w:rsidR="00062337">
        <w:rPr>
          <w:rFonts w:ascii="Times New Roman" w:hAnsi="Times New Roman"/>
          <w:sz w:val="26"/>
          <w:szCs w:val="26"/>
        </w:rPr>
        <w:t xml:space="preserve"> </w:t>
      </w:r>
      <w:r w:rsidR="00A96182">
        <w:rPr>
          <w:rFonts w:ascii="Times New Roman" w:hAnsi="Times New Roman"/>
          <w:sz w:val="26"/>
          <w:szCs w:val="26"/>
        </w:rPr>
        <w:t>организации приема и работе с обращениями граждан в органах местного самоуправления Мокшанского района</w:t>
      </w:r>
      <w:r w:rsidR="00062337">
        <w:rPr>
          <w:rFonts w:ascii="Times New Roman" w:hAnsi="Times New Roman"/>
          <w:sz w:val="26"/>
          <w:szCs w:val="26"/>
        </w:rPr>
        <w:t>.</w:t>
      </w:r>
    </w:p>
    <w:p w:rsidR="000420F7" w:rsidRDefault="00225280" w:rsidP="00690F08">
      <w:pPr>
        <w:spacing w:after="0"/>
        <w:ind w:firstLine="708"/>
        <w:jc w:val="both"/>
        <w:rPr>
          <w:rFonts w:ascii="Times New Roman" w:hAnsi="Times New Roman"/>
          <w:color w:val="231F20"/>
          <w:sz w:val="26"/>
          <w:szCs w:val="26"/>
        </w:rPr>
      </w:pPr>
      <w:r w:rsidRPr="00225280">
        <w:rPr>
          <w:rFonts w:ascii="Times New Roman" w:hAnsi="Times New Roman"/>
          <w:color w:val="231F20"/>
          <w:sz w:val="26"/>
          <w:szCs w:val="26"/>
        </w:rPr>
        <w:t>Обращения граждан являются одним из источников информации</w:t>
      </w:r>
      <w:r w:rsidRPr="00225280">
        <w:rPr>
          <w:rFonts w:ascii="Times New Roman" w:hAnsi="Times New Roman"/>
          <w:color w:val="231F20"/>
          <w:spacing w:val="-50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о социально-экономическом положении различных групп населения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или</w:t>
      </w:r>
      <w:r w:rsidRPr="00225280">
        <w:rPr>
          <w:rFonts w:ascii="Times New Roman" w:hAnsi="Times New Roman"/>
          <w:color w:val="231F20"/>
          <w:spacing w:val="36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их</w:t>
      </w:r>
      <w:r w:rsidRPr="00225280">
        <w:rPr>
          <w:rFonts w:ascii="Times New Roman" w:hAnsi="Times New Roman"/>
          <w:color w:val="231F20"/>
          <w:spacing w:val="35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месте</w:t>
      </w:r>
      <w:r w:rsidRPr="00225280">
        <w:rPr>
          <w:rFonts w:ascii="Times New Roman" w:hAnsi="Times New Roman"/>
          <w:color w:val="231F20"/>
          <w:spacing w:val="37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проживания,</w:t>
      </w:r>
      <w:bookmarkStart w:id="0" w:name="_GoBack"/>
      <w:bookmarkEnd w:id="0"/>
      <w:r w:rsidRPr="00225280">
        <w:rPr>
          <w:rFonts w:ascii="Times New Roman" w:hAnsi="Times New Roman"/>
          <w:color w:val="231F20"/>
          <w:spacing w:val="36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об</w:t>
      </w:r>
      <w:r w:rsidRPr="00225280">
        <w:rPr>
          <w:rFonts w:ascii="Times New Roman" w:hAnsi="Times New Roman"/>
          <w:color w:val="231F20"/>
          <w:spacing w:val="35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их</w:t>
      </w:r>
      <w:r w:rsidRPr="00225280">
        <w:rPr>
          <w:rFonts w:ascii="Times New Roman" w:hAnsi="Times New Roman"/>
          <w:color w:val="231F20"/>
          <w:spacing w:val="36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настроениях</w:t>
      </w:r>
      <w:r w:rsidRPr="00225280">
        <w:rPr>
          <w:rFonts w:ascii="Times New Roman" w:hAnsi="Times New Roman"/>
          <w:color w:val="231F20"/>
          <w:spacing w:val="-50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и потребностях. Своевременное и качественное разрешение проблем,</w:t>
      </w:r>
      <w:r w:rsidRPr="00225280">
        <w:rPr>
          <w:rFonts w:ascii="Times New Roman" w:hAnsi="Times New Roman"/>
          <w:color w:val="231F20"/>
          <w:spacing w:val="-50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содержащихся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в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обращениях,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в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значительной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мере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способствует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lastRenderedPageBreak/>
        <w:t>удовлетворению</w:t>
      </w:r>
      <w:r w:rsidRPr="00225280">
        <w:rPr>
          <w:rFonts w:ascii="Times New Roman" w:hAnsi="Times New Roman"/>
          <w:color w:val="231F20"/>
          <w:spacing w:val="32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нужд</w:t>
      </w:r>
      <w:r w:rsidRPr="00225280">
        <w:rPr>
          <w:rFonts w:ascii="Times New Roman" w:hAnsi="Times New Roman"/>
          <w:color w:val="231F20"/>
          <w:spacing w:val="32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и</w:t>
      </w:r>
      <w:r w:rsidRPr="00225280">
        <w:rPr>
          <w:rFonts w:ascii="Times New Roman" w:hAnsi="Times New Roman"/>
          <w:color w:val="231F20"/>
          <w:spacing w:val="32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запросов</w:t>
      </w:r>
      <w:r w:rsidRPr="00225280">
        <w:rPr>
          <w:rFonts w:ascii="Times New Roman" w:hAnsi="Times New Roman"/>
          <w:color w:val="231F20"/>
          <w:spacing w:val="32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граждан,</w:t>
      </w:r>
      <w:r w:rsidRPr="00225280">
        <w:rPr>
          <w:rFonts w:ascii="Times New Roman" w:hAnsi="Times New Roman"/>
          <w:color w:val="231F20"/>
          <w:spacing w:val="32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снятию</w:t>
      </w:r>
      <w:r w:rsidRPr="00225280">
        <w:rPr>
          <w:rFonts w:ascii="Times New Roman" w:hAnsi="Times New Roman"/>
          <w:color w:val="231F20"/>
          <w:spacing w:val="32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напряженности</w:t>
      </w:r>
      <w:r w:rsidRPr="00225280">
        <w:rPr>
          <w:rFonts w:ascii="Times New Roman" w:hAnsi="Times New Roman"/>
          <w:color w:val="231F20"/>
          <w:spacing w:val="-50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в обществе, повышению авторитета органов власти и управления,</w:t>
      </w:r>
      <w:r w:rsidRPr="00225280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225280">
        <w:rPr>
          <w:rFonts w:ascii="Times New Roman" w:hAnsi="Times New Roman"/>
          <w:color w:val="231F20"/>
          <w:sz w:val="26"/>
          <w:szCs w:val="26"/>
        </w:rPr>
        <w:t>укреплению их связи с населением.</w:t>
      </w:r>
    </w:p>
    <w:p w:rsidR="000420F7" w:rsidRDefault="000420F7" w:rsidP="00690F08">
      <w:pPr>
        <w:pStyle w:val="a8"/>
        <w:ind w:left="142" w:right="-2" w:firstLine="425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Жителей </w:t>
      </w:r>
      <w:r w:rsidRPr="000420F7">
        <w:rPr>
          <w:color w:val="231F20"/>
          <w:spacing w:val="1"/>
          <w:sz w:val="26"/>
          <w:szCs w:val="26"/>
        </w:rPr>
        <w:t xml:space="preserve">Мокшанского района </w:t>
      </w:r>
      <w:r w:rsidRPr="000420F7">
        <w:rPr>
          <w:color w:val="231F20"/>
          <w:sz w:val="26"/>
          <w:szCs w:val="26"/>
        </w:rPr>
        <w:t>волную</w:t>
      </w:r>
      <w:r w:rsidR="009D1DC2">
        <w:rPr>
          <w:color w:val="231F20"/>
          <w:sz w:val="26"/>
          <w:szCs w:val="26"/>
        </w:rPr>
        <w:t>т</w:t>
      </w:r>
      <w:r w:rsidRPr="000420F7">
        <w:rPr>
          <w:color w:val="231F20"/>
          <w:spacing w:val="-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вопросы</w:t>
      </w:r>
      <w:r>
        <w:rPr>
          <w:color w:val="231F20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благоустройства</w:t>
      </w:r>
      <w:r>
        <w:rPr>
          <w:color w:val="231F20"/>
          <w:sz w:val="26"/>
          <w:szCs w:val="26"/>
        </w:rPr>
        <w:t>, водоснабжения, жилья, транспорта, строительства, здравоохранения, коммунального хозяйства,</w:t>
      </w:r>
      <w:r w:rsidRPr="000420F7">
        <w:rPr>
          <w:color w:val="231F20"/>
          <w:spacing w:val="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вопросы</w:t>
      </w:r>
      <w:r w:rsidRPr="000420F7">
        <w:rPr>
          <w:color w:val="231F20"/>
          <w:spacing w:val="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санитарного</w:t>
      </w:r>
      <w:r w:rsidRPr="000420F7">
        <w:rPr>
          <w:color w:val="231F20"/>
          <w:spacing w:val="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состояния</w:t>
      </w:r>
      <w:r w:rsidRPr="000420F7">
        <w:rPr>
          <w:color w:val="231F20"/>
          <w:spacing w:val="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и</w:t>
      </w:r>
      <w:r w:rsidRPr="000420F7">
        <w:rPr>
          <w:color w:val="231F20"/>
          <w:spacing w:val="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благоустройства</w:t>
      </w:r>
      <w:r w:rsidRPr="000420F7">
        <w:rPr>
          <w:color w:val="231F20"/>
          <w:spacing w:val="1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улично-дорожной сети,</w:t>
      </w:r>
      <w:r w:rsidRPr="000420F7">
        <w:rPr>
          <w:color w:val="231F20"/>
          <w:sz w:val="26"/>
          <w:szCs w:val="26"/>
        </w:rPr>
        <w:t xml:space="preserve"> санитарного состояния различных террито</w:t>
      </w:r>
      <w:r>
        <w:rPr>
          <w:color w:val="231F20"/>
          <w:sz w:val="26"/>
          <w:szCs w:val="26"/>
        </w:rPr>
        <w:t>рий,</w:t>
      </w:r>
      <w:r w:rsidRPr="000420F7">
        <w:rPr>
          <w:color w:val="231F20"/>
          <w:spacing w:val="-2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ремонта</w:t>
      </w:r>
      <w:r w:rsidRPr="000420F7">
        <w:rPr>
          <w:color w:val="231F20"/>
          <w:spacing w:val="-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дорог,</w:t>
      </w:r>
      <w:r w:rsidRPr="000420F7">
        <w:rPr>
          <w:color w:val="231F20"/>
          <w:spacing w:val="-1"/>
          <w:sz w:val="26"/>
          <w:szCs w:val="26"/>
        </w:rPr>
        <w:t xml:space="preserve"> </w:t>
      </w:r>
      <w:r w:rsidRPr="000420F7">
        <w:rPr>
          <w:color w:val="231F20"/>
          <w:sz w:val="26"/>
          <w:szCs w:val="26"/>
        </w:rPr>
        <w:t>внутриквартальных</w:t>
      </w:r>
      <w:r w:rsidRPr="000420F7">
        <w:rPr>
          <w:color w:val="231F20"/>
          <w:spacing w:val="-1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проездов.</w:t>
      </w:r>
    </w:p>
    <w:p w:rsidR="009D1DC2" w:rsidRPr="009D1DC2" w:rsidRDefault="009D1DC2" w:rsidP="00690F08">
      <w:pPr>
        <w:pStyle w:val="a8"/>
        <w:ind w:left="0" w:right="-2" w:firstLine="425"/>
        <w:rPr>
          <w:sz w:val="26"/>
          <w:szCs w:val="26"/>
        </w:rPr>
      </w:pPr>
      <w:r w:rsidRPr="009D1DC2">
        <w:rPr>
          <w:color w:val="231F20"/>
          <w:sz w:val="26"/>
          <w:szCs w:val="26"/>
        </w:rPr>
        <w:t xml:space="preserve">Граждане </w:t>
      </w:r>
      <w:r w:rsidRPr="009D1DC2">
        <w:rPr>
          <w:color w:val="231F20"/>
          <w:sz w:val="26"/>
          <w:szCs w:val="26"/>
        </w:rPr>
        <w:t>достаточно</w:t>
      </w:r>
      <w:r w:rsidRPr="009D1DC2">
        <w:rPr>
          <w:color w:val="231F20"/>
          <w:spacing w:val="1"/>
          <w:sz w:val="26"/>
          <w:szCs w:val="26"/>
        </w:rPr>
        <w:t xml:space="preserve"> </w:t>
      </w:r>
      <w:r w:rsidRPr="009D1DC2">
        <w:rPr>
          <w:color w:val="231F20"/>
          <w:sz w:val="26"/>
          <w:szCs w:val="26"/>
        </w:rPr>
        <w:t>хорошо владеют навыками официального обращения в администрацию Мокшанского района Пензенской области, причем используют все способы подачи</w:t>
      </w:r>
      <w:r w:rsidRPr="009D1DC2">
        <w:rPr>
          <w:color w:val="231F20"/>
          <w:spacing w:val="1"/>
          <w:sz w:val="26"/>
          <w:szCs w:val="26"/>
        </w:rPr>
        <w:t xml:space="preserve"> </w:t>
      </w:r>
      <w:r w:rsidRPr="009D1DC2">
        <w:rPr>
          <w:color w:val="231F20"/>
          <w:sz w:val="26"/>
          <w:szCs w:val="26"/>
        </w:rPr>
        <w:t>обращений.</w:t>
      </w:r>
    </w:p>
    <w:p w:rsidR="005B336C" w:rsidRPr="005B336C" w:rsidRDefault="005B336C" w:rsidP="00690F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5B336C">
        <w:rPr>
          <w:rFonts w:ascii="Times New Roman" w:hAnsi="Times New Roman"/>
          <w:color w:val="231F20"/>
          <w:sz w:val="26"/>
          <w:szCs w:val="26"/>
        </w:rPr>
        <w:t>М</w:t>
      </w:r>
      <w:r w:rsidRPr="005B336C">
        <w:rPr>
          <w:rFonts w:ascii="Times New Roman" w:hAnsi="Times New Roman"/>
          <w:color w:val="231F20"/>
          <w:sz w:val="26"/>
          <w:szCs w:val="26"/>
        </w:rPr>
        <w:t>естное</w:t>
      </w:r>
      <w:r w:rsidRPr="005B336C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5B336C">
        <w:rPr>
          <w:rFonts w:ascii="Times New Roman" w:hAnsi="Times New Roman"/>
          <w:color w:val="231F20"/>
          <w:sz w:val="26"/>
          <w:szCs w:val="26"/>
        </w:rPr>
        <w:t>самоуправление</w:t>
      </w:r>
      <w:r w:rsidRPr="005B336C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5B336C">
        <w:rPr>
          <w:rFonts w:ascii="Times New Roman" w:hAnsi="Times New Roman"/>
          <w:color w:val="231F20"/>
          <w:sz w:val="26"/>
          <w:szCs w:val="26"/>
        </w:rPr>
        <w:t>обеспечивает решение вопросов</w:t>
      </w:r>
      <w:r w:rsidRPr="005B336C">
        <w:rPr>
          <w:rFonts w:ascii="Times New Roman" w:hAnsi="Times New Roman"/>
          <w:color w:val="231F20"/>
          <w:spacing w:val="1"/>
          <w:sz w:val="26"/>
          <w:szCs w:val="26"/>
        </w:rPr>
        <w:t xml:space="preserve"> </w:t>
      </w:r>
      <w:r w:rsidRPr="005B336C">
        <w:rPr>
          <w:rFonts w:ascii="Times New Roman" w:hAnsi="Times New Roman"/>
          <w:color w:val="231F20"/>
          <w:sz w:val="26"/>
          <w:szCs w:val="26"/>
        </w:rPr>
        <w:t>местного значения.</w:t>
      </w:r>
      <w:r w:rsidRPr="005B336C">
        <w:rPr>
          <w:color w:val="231F20"/>
          <w:sz w:val="26"/>
          <w:szCs w:val="26"/>
        </w:rPr>
        <w:t xml:space="preserve"> </w:t>
      </w:r>
      <w:r w:rsidRPr="005B336C">
        <w:rPr>
          <w:rFonts w:ascii="Times New Roman" w:hAnsi="Times New Roman"/>
          <w:sz w:val="26"/>
          <w:szCs w:val="26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52087" w:rsidRPr="005B336C" w:rsidRDefault="005B336C" w:rsidP="00690F08">
      <w:pPr>
        <w:pStyle w:val="a8"/>
        <w:tabs>
          <w:tab w:val="left" w:pos="9637"/>
        </w:tabs>
        <w:ind w:left="0" w:right="-2" w:firstLine="567"/>
        <w:rPr>
          <w:sz w:val="24"/>
          <w:szCs w:val="24"/>
        </w:rPr>
      </w:pPr>
      <w:r w:rsidRPr="005B336C">
        <w:rPr>
          <w:color w:val="231F20"/>
          <w:sz w:val="26"/>
          <w:szCs w:val="26"/>
        </w:rPr>
        <w:t>Работа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с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обращениями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граждан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—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процесс,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который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должен</w:t>
      </w:r>
      <w:r w:rsidRPr="005B336C">
        <w:rPr>
          <w:color w:val="231F20"/>
          <w:spacing w:val="-50"/>
          <w:sz w:val="26"/>
          <w:szCs w:val="26"/>
        </w:rPr>
        <w:t xml:space="preserve"> </w:t>
      </w:r>
      <w:r w:rsidR="00690F08">
        <w:rPr>
          <w:color w:val="231F20"/>
          <w:spacing w:val="-50"/>
          <w:sz w:val="26"/>
          <w:szCs w:val="26"/>
        </w:rPr>
        <w:t xml:space="preserve">  </w:t>
      </w:r>
      <w:r w:rsidRPr="005B336C">
        <w:rPr>
          <w:color w:val="231F20"/>
          <w:sz w:val="26"/>
          <w:szCs w:val="26"/>
        </w:rPr>
        <w:t>контролироваться как администрацией, так и гражданином который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направил свой запрос, зная свои права и порядок рассмотрения обращений, граждане всегда получат квалифицированную консультацию,</w:t>
      </w:r>
      <w:r w:rsidRPr="005B336C">
        <w:rPr>
          <w:color w:val="231F20"/>
          <w:spacing w:val="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помощь</w:t>
      </w:r>
      <w:r w:rsidRPr="005B336C">
        <w:rPr>
          <w:color w:val="231F20"/>
          <w:spacing w:val="-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и</w:t>
      </w:r>
      <w:r w:rsidRPr="005B336C">
        <w:rPr>
          <w:color w:val="231F20"/>
          <w:spacing w:val="-1"/>
          <w:sz w:val="26"/>
          <w:szCs w:val="26"/>
        </w:rPr>
        <w:t xml:space="preserve"> </w:t>
      </w:r>
      <w:r w:rsidRPr="005B336C">
        <w:rPr>
          <w:color w:val="231F20"/>
          <w:sz w:val="26"/>
          <w:szCs w:val="26"/>
        </w:rPr>
        <w:t>решение</w:t>
      </w:r>
      <w:r>
        <w:rPr>
          <w:color w:val="231F20"/>
          <w:sz w:val="24"/>
          <w:szCs w:val="24"/>
        </w:rPr>
        <w:t xml:space="preserve"> </w:t>
      </w:r>
      <w:r w:rsidR="003D74AF">
        <w:rPr>
          <w:sz w:val="26"/>
          <w:szCs w:val="26"/>
        </w:rPr>
        <w:t>(Информация прилагается)</w:t>
      </w:r>
      <w:r w:rsidR="00E72891">
        <w:rPr>
          <w:sz w:val="26"/>
          <w:szCs w:val="26"/>
        </w:rPr>
        <w:t>.</w:t>
      </w:r>
    </w:p>
    <w:p w:rsidR="00156FDB" w:rsidRDefault="00156FDB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D74AF" w:rsidRPr="00690F08" w:rsidRDefault="003D74AF" w:rsidP="00690F0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90F08">
        <w:rPr>
          <w:rFonts w:ascii="Times New Roman" w:hAnsi="Times New Roman"/>
          <w:b/>
          <w:sz w:val="26"/>
          <w:szCs w:val="26"/>
        </w:rPr>
        <w:t>Решили:</w:t>
      </w:r>
    </w:p>
    <w:p w:rsidR="003D74AF" w:rsidRPr="0087389C" w:rsidRDefault="003D74AF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B336C" w:rsidRDefault="00383524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1. Принять к сведению информацию </w:t>
      </w:r>
      <w:r w:rsidR="005B336C">
        <w:rPr>
          <w:rFonts w:ascii="Times New Roman" w:hAnsi="Times New Roman"/>
          <w:sz w:val="26"/>
          <w:szCs w:val="26"/>
        </w:rPr>
        <w:t>главного специалиста-эксперта</w:t>
      </w:r>
      <w:r w:rsidR="005B336C" w:rsidRPr="0087389C">
        <w:rPr>
          <w:rFonts w:ascii="Times New Roman" w:hAnsi="Times New Roman"/>
          <w:sz w:val="26"/>
          <w:szCs w:val="26"/>
        </w:rPr>
        <w:t xml:space="preserve">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B677F1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 w:rsidR="00B677F1">
        <w:rPr>
          <w:rFonts w:ascii="Times New Roman" w:hAnsi="Times New Roman"/>
          <w:sz w:val="26"/>
          <w:szCs w:val="26"/>
        </w:rPr>
        <w:t xml:space="preserve"> области </w:t>
      </w:r>
      <w:r w:rsidR="005B336C">
        <w:rPr>
          <w:rFonts w:ascii="Times New Roman" w:hAnsi="Times New Roman"/>
          <w:sz w:val="26"/>
          <w:szCs w:val="26"/>
        </w:rPr>
        <w:t>Лапшиной Е.С.</w:t>
      </w:r>
      <w:r w:rsidRPr="0087389C">
        <w:rPr>
          <w:rFonts w:ascii="Times New Roman" w:hAnsi="Times New Roman"/>
          <w:sz w:val="26"/>
          <w:szCs w:val="26"/>
        </w:rPr>
        <w:t xml:space="preserve"> </w:t>
      </w:r>
      <w:r w:rsidR="005B336C">
        <w:rPr>
          <w:rFonts w:ascii="Times New Roman" w:hAnsi="Times New Roman"/>
          <w:sz w:val="26"/>
          <w:szCs w:val="26"/>
        </w:rPr>
        <w:t>о</w:t>
      </w:r>
      <w:r w:rsidR="005B336C">
        <w:rPr>
          <w:rFonts w:ascii="Times New Roman" w:hAnsi="Times New Roman"/>
          <w:sz w:val="26"/>
          <w:szCs w:val="26"/>
        </w:rPr>
        <w:t>б организации приема и работе с обращениями граждан в органах местного самоуправления Мокшанского района</w:t>
      </w:r>
      <w:r w:rsidR="00F5731F">
        <w:rPr>
          <w:rFonts w:ascii="Times New Roman" w:hAnsi="Times New Roman"/>
          <w:sz w:val="26"/>
          <w:szCs w:val="26"/>
        </w:rPr>
        <w:t xml:space="preserve"> Пензенской области.</w:t>
      </w:r>
    </w:p>
    <w:p w:rsidR="00383524" w:rsidRDefault="00383524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90F08" w:rsidRDefault="00690F08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29C0" w:rsidRPr="0087389C" w:rsidRDefault="008829C0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                   А.А. Лошкарев</w:t>
      </w:r>
    </w:p>
    <w:p w:rsidR="00527B38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B38" w:rsidRPr="0087389C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комиссии:                                                                                         Н.А. Зубкова</w:t>
      </w:r>
    </w:p>
    <w:p w:rsidR="00383524" w:rsidRPr="0087389C" w:rsidRDefault="00383524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383524" w:rsidRPr="0087389C" w:rsidSect="00690F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DBE"/>
    <w:multiLevelType w:val="hybridMultilevel"/>
    <w:tmpl w:val="52085650"/>
    <w:lvl w:ilvl="0" w:tplc="EFF42C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F"/>
    <w:rsid w:val="000420F7"/>
    <w:rsid w:val="00062337"/>
    <w:rsid w:val="00074116"/>
    <w:rsid w:val="000B5873"/>
    <w:rsid w:val="000D181C"/>
    <w:rsid w:val="000D5E36"/>
    <w:rsid w:val="00156FDB"/>
    <w:rsid w:val="001C3BDA"/>
    <w:rsid w:val="001F3D89"/>
    <w:rsid w:val="00201F58"/>
    <w:rsid w:val="00225280"/>
    <w:rsid w:val="00252087"/>
    <w:rsid w:val="0026112E"/>
    <w:rsid w:val="00286C1B"/>
    <w:rsid w:val="002F4A0C"/>
    <w:rsid w:val="003038B9"/>
    <w:rsid w:val="0031494A"/>
    <w:rsid w:val="003434A5"/>
    <w:rsid w:val="00383524"/>
    <w:rsid w:val="003D74AF"/>
    <w:rsid w:val="00412F93"/>
    <w:rsid w:val="00475158"/>
    <w:rsid w:val="004A5293"/>
    <w:rsid w:val="004E1AD6"/>
    <w:rsid w:val="0051242C"/>
    <w:rsid w:val="00527B38"/>
    <w:rsid w:val="00552AE3"/>
    <w:rsid w:val="005A4631"/>
    <w:rsid w:val="005B336C"/>
    <w:rsid w:val="0062345D"/>
    <w:rsid w:val="00690F08"/>
    <w:rsid w:val="006B5196"/>
    <w:rsid w:val="006B6258"/>
    <w:rsid w:val="006F60ED"/>
    <w:rsid w:val="0079676B"/>
    <w:rsid w:val="007B7215"/>
    <w:rsid w:val="007D3D80"/>
    <w:rsid w:val="007F208C"/>
    <w:rsid w:val="007F33FA"/>
    <w:rsid w:val="00850888"/>
    <w:rsid w:val="0087389C"/>
    <w:rsid w:val="008829C0"/>
    <w:rsid w:val="00956870"/>
    <w:rsid w:val="0096463A"/>
    <w:rsid w:val="009D1DC2"/>
    <w:rsid w:val="009D6A78"/>
    <w:rsid w:val="009D72AB"/>
    <w:rsid w:val="00A96182"/>
    <w:rsid w:val="00B677F1"/>
    <w:rsid w:val="00B94D99"/>
    <w:rsid w:val="00BA41E3"/>
    <w:rsid w:val="00BA7523"/>
    <w:rsid w:val="00C53934"/>
    <w:rsid w:val="00C9031C"/>
    <w:rsid w:val="00CF12FF"/>
    <w:rsid w:val="00D62B3A"/>
    <w:rsid w:val="00D90285"/>
    <w:rsid w:val="00DB3304"/>
    <w:rsid w:val="00E72891"/>
    <w:rsid w:val="00EA5B40"/>
    <w:rsid w:val="00EE7149"/>
    <w:rsid w:val="00F5731F"/>
    <w:rsid w:val="00F713E8"/>
    <w:rsid w:val="00F9456E"/>
    <w:rsid w:val="00F9694B"/>
    <w:rsid w:val="00FA0B6D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Борисова Татьяна Геннадьевна</dc:creator>
  <cp:lastModifiedBy>PC77</cp:lastModifiedBy>
  <cp:revision>5</cp:revision>
  <cp:lastPrinted>2022-06-17T08:26:00Z</cp:lastPrinted>
  <dcterms:created xsi:type="dcterms:W3CDTF">2022-06-16T07:51:00Z</dcterms:created>
  <dcterms:modified xsi:type="dcterms:W3CDTF">2022-06-17T08:26:00Z</dcterms:modified>
</cp:coreProperties>
</file>