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80" w:rsidRDefault="00837536" w:rsidP="00F43D80">
      <w:pPr>
        <w:pStyle w:val="a4"/>
        <w:rPr>
          <w:sz w:val="22"/>
          <w:szCs w:val="22"/>
        </w:rPr>
      </w:pPr>
      <w:r w:rsidRPr="00837536">
        <w:rPr>
          <w:noProof/>
          <w:sz w:val="22"/>
          <w:szCs w:val="22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80" w:rsidRDefault="00F43D80" w:rsidP="00F43D80">
      <w:pPr>
        <w:ind w:right="-2"/>
        <w:jc w:val="center"/>
        <w:rPr>
          <w:b/>
        </w:rPr>
      </w:pPr>
    </w:p>
    <w:p w:rsidR="00F43D80" w:rsidRPr="00837536" w:rsidRDefault="00F43D80" w:rsidP="00837536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837536">
        <w:rPr>
          <w:rFonts w:ascii="Times New Roman" w:hAnsi="Times New Roman" w:cs="Times New Roman"/>
          <w:b/>
          <w:sz w:val="32"/>
          <w:szCs w:val="32"/>
        </w:rPr>
        <w:t xml:space="preserve">БОГОРОДСКОГО СЕЛЬСОВЕТА </w:t>
      </w: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F43D80" w:rsidRPr="00837536" w:rsidRDefault="00F43D80" w:rsidP="008375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F43D80" w:rsidRDefault="00837536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с.Богородское</w:t>
      </w:r>
    </w:p>
    <w:p w:rsidR="00837536" w:rsidRPr="00837536" w:rsidRDefault="00837536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C1F" w:rsidRPr="000248FF" w:rsidRDefault="00322C1F" w:rsidP="00322C1F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О внесении изменений в </w:t>
      </w:r>
      <w:r w:rsidRPr="000248FF">
        <w:rPr>
          <w:rFonts w:ascii="Times New Roman" w:hAnsi="Times New Roman"/>
          <w:b/>
          <w:sz w:val="23"/>
          <w:szCs w:val="23"/>
        </w:rPr>
        <w:t xml:space="preserve">Положение </w:t>
      </w:r>
      <w:r>
        <w:rPr>
          <w:rFonts w:ascii="Times New Roman" w:hAnsi="Times New Roman"/>
          <w:b/>
          <w:sz w:val="23"/>
          <w:szCs w:val="23"/>
        </w:rPr>
        <w:t xml:space="preserve"> о</w:t>
      </w:r>
      <w:r w:rsidRPr="000248FF">
        <w:rPr>
          <w:rFonts w:ascii="Times New Roman" w:hAnsi="Times New Roman"/>
          <w:b/>
          <w:sz w:val="23"/>
          <w:szCs w:val="23"/>
        </w:rPr>
        <w:t xml:space="preserve">б осуществлении дорожной деятельности в отношении автомобильных дорог местного значения в границах населенных пунктов муниципального образования </w:t>
      </w:r>
      <w:r>
        <w:rPr>
          <w:rFonts w:ascii="Times New Roman" w:hAnsi="Times New Roman"/>
          <w:b/>
          <w:sz w:val="23"/>
          <w:szCs w:val="23"/>
        </w:rPr>
        <w:t>Богородский сельсовет</w:t>
      </w:r>
      <w:r w:rsidRPr="000248FF">
        <w:rPr>
          <w:rFonts w:ascii="Times New Roman" w:hAnsi="Times New Roman"/>
          <w:b/>
          <w:sz w:val="23"/>
          <w:szCs w:val="23"/>
        </w:rPr>
        <w:t xml:space="preserve"> Мокшанского района Пензенской области</w:t>
      </w:r>
      <w:r>
        <w:rPr>
          <w:rFonts w:ascii="Times New Roman" w:hAnsi="Times New Roman"/>
          <w:b/>
          <w:sz w:val="23"/>
          <w:szCs w:val="23"/>
        </w:rPr>
        <w:t>, утвержденное постановлением администрации Богородского сельсовета Мокшанского района Пензенской области от 03.10.2022 №117</w:t>
      </w:r>
    </w:p>
    <w:p w:rsidR="00F43D80" w:rsidRPr="00F43D80" w:rsidRDefault="00F43D80" w:rsidP="00F43D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</w:p>
    <w:p w:rsidR="00F43D80" w:rsidRDefault="00F43D80" w:rsidP="00F43D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C1F" w:rsidRPr="000248FF" w:rsidRDefault="00322C1F" w:rsidP="00322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248FF">
        <w:rPr>
          <w:rFonts w:ascii="Times New Roman" w:hAnsi="Times New Roman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 и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r>
        <w:rPr>
          <w:rFonts w:ascii="Times New Roman" w:hAnsi="Times New Roman"/>
        </w:rPr>
        <w:t>Богородского сельсовета</w:t>
      </w:r>
      <w:r w:rsidRPr="000248FF">
        <w:rPr>
          <w:rFonts w:ascii="Times New Roman" w:hAnsi="Times New Roman"/>
        </w:rPr>
        <w:t xml:space="preserve">  Мокшанского района Пензенской области,</w:t>
      </w:r>
    </w:p>
    <w:p w:rsidR="00322C1F" w:rsidRPr="000248FF" w:rsidRDefault="00322C1F" w:rsidP="00322C1F">
      <w:pPr>
        <w:pStyle w:val="a3"/>
        <w:spacing w:before="0" w:beforeAutospacing="0" w:after="0" w:afterAutospacing="0"/>
        <w:ind w:firstLine="540"/>
        <w:jc w:val="both"/>
        <w:rPr>
          <w:position w:val="-2"/>
          <w:sz w:val="22"/>
          <w:szCs w:val="22"/>
          <w:lang w:eastAsia="ar-SA"/>
        </w:rPr>
      </w:pPr>
    </w:p>
    <w:p w:rsidR="00F43D80" w:rsidRDefault="00F43D80" w:rsidP="00F43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D80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bCs/>
          <w:color w:val="000000"/>
          <w:position w:val="-2"/>
        </w:rPr>
      </w:pPr>
      <w:r w:rsidRPr="00AE072C">
        <w:rPr>
          <w:b/>
          <w:sz w:val="23"/>
          <w:szCs w:val="23"/>
        </w:rPr>
        <w:t xml:space="preserve">администрация </w:t>
      </w:r>
      <w:r w:rsidRPr="00AE072C">
        <w:rPr>
          <w:b/>
          <w:bCs/>
          <w:sz w:val="23"/>
          <w:szCs w:val="23"/>
        </w:rPr>
        <w:t>Богородского</w:t>
      </w:r>
      <w:r w:rsidRPr="00AE072C">
        <w:rPr>
          <w:b/>
          <w:sz w:val="23"/>
          <w:szCs w:val="23"/>
        </w:rPr>
        <w:t xml:space="preserve"> сельсовета Мокшанского района Пензенской области постановляет:</w:t>
      </w:r>
      <w:r w:rsidR="00F43D80">
        <w:rPr>
          <w:b/>
          <w:bCs/>
          <w:color w:val="000000"/>
          <w:position w:val="-2"/>
        </w:rPr>
        <w:t> </w:t>
      </w:r>
    </w:p>
    <w:p w:rsidR="00837536" w:rsidRPr="00837536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sz w:val="23"/>
          <w:szCs w:val="23"/>
        </w:rPr>
      </w:pPr>
    </w:p>
    <w:p w:rsidR="00F43D80" w:rsidRPr="0079717D" w:rsidRDefault="0079717D" w:rsidP="007971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3D80"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Pr="0079717D">
        <w:rPr>
          <w:rFonts w:ascii="Times New Roman" w:hAnsi="Times New Roman"/>
          <w:sz w:val="24"/>
          <w:szCs w:val="24"/>
        </w:rPr>
        <w:t>Положение  об осуществлении дорожной деятельности в отношении автомобильных дорог местного значения в границах населенных пунктов муниципального образования Богородский сельсовет Мокшанского района Пензенской области, утвержденное постановлением администрации Богородского сельсовета Мокшанского района Пензенской области от 03.10.2022 №117 следующее изменение:</w:t>
      </w:r>
    </w:p>
    <w:p w:rsidR="0079717D" w:rsidRPr="0079717D" w:rsidRDefault="00837536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D">
        <w:rPr>
          <w:rFonts w:ascii="Times New Roman" w:hAnsi="Times New Roman" w:cs="Times New Roman"/>
          <w:sz w:val="24"/>
          <w:szCs w:val="24"/>
        </w:rPr>
        <w:t xml:space="preserve">   </w:t>
      </w:r>
      <w:r w:rsidR="0079717D">
        <w:rPr>
          <w:rFonts w:ascii="Times New Roman" w:hAnsi="Times New Roman" w:cs="Times New Roman"/>
          <w:sz w:val="24"/>
          <w:szCs w:val="24"/>
        </w:rPr>
        <w:t xml:space="preserve">     </w:t>
      </w:r>
      <w:r w:rsidRPr="0079717D">
        <w:rPr>
          <w:rFonts w:ascii="Times New Roman" w:hAnsi="Times New Roman" w:cs="Times New Roman"/>
          <w:sz w:val="24"/>
          <w:szCs w:val="24"/>
        </w:rPr>
        <w:t xml:space="preserve">   </w:t>
      </w:r>
      <w:r w:rsidR="0079717D" w:rsidRPr="0079717D">
        <w:rPr>
          <w:rFonts w:ascii="Times New Roman" w:hAnsi="Times New Roman" w:cs="Times New Roman"/>
          <w:sz w:val="24"/>
          <w:szCs w:val="24"/>
        </w:rPr>
        <w:t>1.1. пункт 16 раздела 2 дополнить словами следующего содержания:</w:t>
      </w:r>
    </w:p>
    <w:p w:rsidR="0079717D" w:rsidRPr="0079717D" w:rsidRDefault="0079717D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D">
        <w:rPr>
          <w:rFonts w:ascii="Times New Roman" w:hAnsi="Times New Roman" w:cs="Times New Roman"/>
          <w:sz w:val="24"/>
          <w:szCs w:val="24"/>
        </w:rPr>
        <w:t>«в том числе посредством  системы контроля;»</w:t>
      </w:r>
    </w:p>
    <w:p w:rsidR="00837536" w:rsidRPr="0079717D" w:rsidRDefault="00837536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D">
        <w:rPr>
          <w:sz w:val="24"/>
          <w:szCs w:val="24"/>
        </w:rPr>
        <w:t xml:space="preserve">  </w:t>
      </w:r>
      <w:r w:rsidR="0079717D">
        <w:rPr>
          <w:sz w:val="24"/>
          <w:szCs w:val="24"/>
        </w:rPr>
        <w:t xml:space="preserve">     </w:t>
      </w:r>
      <w:r w:rsidRPr="0079717D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в информационном бюллетене «Вести Богородского сельсовета»</w:t>
      </w:r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официальной странице  администрации Богородского сельсовета Мокшанского района Пензенской области в информационно-телекоммуникационной сети «Интернет»</w:t>
      </w:r>
      <w:r w:rsidRPr="0079717D">
        <w:rPr>
          <w:rFonts w:ascii="Times New Roman" w:hAnsi="Times New Roman" w:cs="Times New Roman"/>
          <w:sz w:val="24"/>
          <w:szCs w:val="24"/>
        </w:rPr>
        <w:t>.</w:t>
      </w:r>
    </w:p>
    <w:p w:rsidR="00837536" w:rsidRPr="0079717D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79717D">
        <w:t>3. Настоящее постановление вступает в силу на следующий день после дня его официального опубликования.</w:t>
      </w:r>
    </w:p>
    <w:p w:rsidR="00837536" w:rsidRPr="0079717D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79717D">
        <w:t>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837536" w:rsidRPr="0079717D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37536" w:rsidRPr="0079717D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37536" w:rsidRPr="0079717D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79717D">
        <w:rPr>
          <w:b/>
        </w:rPr>
        <w:t>Глава администрации</w:t>
      </w:r>
    </w:p>
    <w:p w:rsidR="00837536" w:rsidRPr="0079717D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79717D">
        <w:rPr>
          <w:b/>
          <w:bCs/>
        </w:rPr>
        <w:t>Богородского</w:t>
      </w:r>
      <w:r w:rsidRPr="0079717D">
        <w:rPr>
          <w:b/>
        </w:rPr>
        <w:t xml:space="preserve"> сельсовета                                                      Ю.Н.Зоткина</w:t>
      </w:r>
    </w:p>
    <w:p w:rsidR="004B6DAD" w:rsidRPr="0079717D" w:rsidRDefault="004B6DAD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6DAD" w:rsidRPr="0079717D" w:rsidRDefault="004B6DAD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79717D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79717D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40"/>
      <w:bookmarkEnd w:id="0"/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B913A4" w:rsidRPr="0079717D" w:rsidSect="008375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2AF" w:rsidRDefault="003612AF" w:rsidP="007D5B52">
      <w:pPr>
        <w:spacing w:after="0" w:line="240" w:lineRule="auto"/>
      </w:pPr>
      <w:r>
        <w:separator/>
      </w:r>
    </w:p>
  </w:endnote>
  <w:endnote w:type="continuationSeparator" w:id="1">
    <w:p w:rsidR="003612AF" w:rsidRDefault="003612AF" w:rsidP="007D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2AF" w:rsidRDefault="003612AF" w:rsidP="007D5B52">
      <w:pPr>
        <w:spacing w:after="0" w:line="240" w:lineRule="auto"/>
      </w:pPr>
      <w:r>
        <w:separator/>
      </w:r>
    </w:p>
  </w:footnote>
  <w:footnote w:type="continuationSeparator" w:id="1">
    <w:p w:rsidR="003612AF" w:rsidRDefault="003612AF" w:rsidP="007D5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01E"/>
    <w:rsid w:val="00044A5F"/>
    <w:rsid w:val="000A16C3"/>
    <w:rsid w:val="000A17B1"/>
    <w:rsid w:val="000D0193"/>
    <w:rsid w:val="00150FA2"/>
    <w:rsid w:val="001E242B"/>
    <w:rsid w:val="0021701E"/>
    <w:rsid w:val="00245605"/>
    <w:rsid w:val="00257E36"/>
    <w:rsid w:val="00270705"/>
    <w:rsid w:val="002B16D6"/>
    <w:rsid w:val="002D41E6"/>
    <w:rsid w:val="00322C1F"/>
    <w:rsid w:val="003612AF"/>
    <w:rsid w:val="003D5095"/>
    <w:rsid w:val="00472F8E"/>
    <w:rsid w:val="004B6DAD"/>
    <w:rsid w:val="004C54CD"/>
    <w:rsid w:val="005D4411"/>
    <w:rsid w:val="005F238E"/>
    <w:rsid w:val="006302F8"/>
    <w:rsid w:val="00634974"/>
    <w:rsid w:val="00636A53"/>
    <w:rsid w:val="00772449"/>
    <w:rsid w:val="0079717D"/>
    <w:rsid w:val="007D5B52"/>
    <w:rsid w:val="00837536"/>
    <w:rsid w:val="00883B42"/>
    <w:rsid w:val="00893ABE"/>
    <w:rsid w:val="008D40CF"/>
    <w:rsid w:val="009151F7"/>
    <w:rsid w:val="009766D7"/>
    <w:rsid w:val="00A8374F"/>
    <w:rsid w:val="00A9049A"/>
    <w:rsid w:val="00B57086"/>
    <w:rsid w:val="00B913A4"/>
    <w:rsid w:val="00BA3657"/>
    <w:rsid w:val="00BC076F"/>
    <w:rsid w:val="00C004AA"/>
    <w:rsid w:val="00C878FE"/>
    <w:rsid w:val="00CF0B2C"/>
    <w:rsid w:val="00EB4407"/>
    <w:rsid w:val="00EC486C"/>
    <w:rsid w:val="00F43D80"/>
    <w:rsid w:val="00F95042"/>
    <w:rsid w:val="00F977EB"/>
    <w:rsid w:val="00FA6F89"/>
    <w:rsid w:val="00FC5463"/>
    <w:rsid w:val="00FC6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913A4"/>
  </w:style>
  <w:style w:type="paragraph" w:customStyle="1" w:styleId="bodytext">
    <w:name w:val="bodytext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F43D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F43D8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F43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5B52"/>
  </w:style>
  <w:style w:type="paragraph" w:styleId="a9">
    <w:name w:val="footer"/>
    <w:basedOn w:val="a"/>
    <w:link w:val="aa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B52"/>
  </w:style>
  <w:style w:type="paragraph" w:styleId="ab">
    <w:name w:val="Balloon Text"/>
    <w:basedOn w:val="a"/>
    <w:link w:val="ac"/>
    <w:uiPriority w:val="99"/>
    <w:semiHidden/>
    <w:unhideWhenUsed/>
    <w:rsid w:val="008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7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User</cp:lastModifiedBy>
  <cp:revision>13</cp:revision>
  <dcterms:created xsi:type="dcterms:W3CDTF">2023-06-21T11:34:00Z</dcterms:created>
  <dcterms:modified xsi:type="dcterms:W3CDTF">2023-07-06T11:05:00Z</dcterms:modified>
</cp:coreProperties>
</file>