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7A2" w:rsidRDefault="005F37A2" w:rsidP="005F37A2">
      <w:pPr>
        <w:spacing w:after="0" w:line="240" w:lineRule="auto"/>
        <w:ind w:firstLine="567"/>
        <w:jc w:val="center"/>
        <w:rPr>
          <w:rFonts w:ascii="Times New Roman" w:eastAsia="Times New Roman" w:hAnsi="Times New Roman" w:cs="Times New Roman"/>
          <w:b/>
          <w:bCs/>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проект</w:t>
      </w:r>
      <w:proofErr w:type="gramEnd"/>
    </w:p>
    <w:p w:rsidR="005F37A2" w:rsidRDefault="005F37A2" w:rsidP="005F37A2">
      <w:pPr>
        <w:spacing w:after="0" w:line="240" w:lineRule="auto"/>
        <w:ind w:firstLine="567"/>
        <w:jc w:val="center"/>
        <w:rPr>
          <w:rFonts w:ascii="Times New Roman" w:eastAsia="Times New Roman" w:hAnsi="Times New Roman" w:cs="Times New Roman"/>
          <w:b/>
          <w:bCs/>
          <w:color w:val="000000"/>
          <w:sz w:val="24"/>
          <w:szCs w:val="24"/>
          <w:lang w:eastAsia="ru-RU"/>
        </w:rPr>
      </w:pPr>
      <w:r w:rsidRPr="005F37A2">
        <w:rPr>
          <w:rFonts w:ascii="Times New Roman" w:eastAsia="Times New Roman" w:hAnsi="Times New Roman" w:cs="Times New Roman"/>
          <w:b/>
          <w:bCs/>
          <w:color w:val="000000"/>
          <w:sz w:val="24"/>
          <w:szCs w:val="24"/>
          <w:lang w:eastAsia="ru-RU"/>
        </w:rPr>
        <w:t>АДМИНИСТРАЦИЯ ЦАРЕВЩИНСКОГО СЕЛЬСОВЕТА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МОКШАНСКОГО РАЙОНА</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ПЕНЗЕНСКОЙ ОБЛАСТИ</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ПОСТАНОВЛЕНИЕ</w:t>
      </w:r>
    </w:p>
    <w:p w:rsidR="005F37A2" w:rsidRPr="005F37A2" w:rsidRDefault="005F37A2" w:rsidP="005F37A2">
      <w:pPr>
        <w:spacing w:before="240" w:after="60" w:line="240" w:lineRule="auto"/>
        <w:ind w:firstLine="567"/>
        <w:jc w:val="center"/>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b/>
          <w:bCs/>
          <w:color w:val="000000"/>
          <w:sz w:val="24"/>
          <w:szCs w:val="24"/>
          <w:lang w:eastAsia="ru-RU"/>
        </w:rPr>
        <w:t>от</w:t>
      </w:r>
      <w:proofErr w:type="gramEnd"/>
      <w:r w:rsidRPr="005F37A2">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 </w:t>
      </w:r>
    </w:p>
    <w:p w:rsidR="005F37A2" w:rsidRPr="005F37A2" w:rsidRDefault="005F37A2" w:rsidP="005F37A2">
      <w:pPr>
        <w:spacing w:before="240" w:after="6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с. </w:t>
      </w:r>
      <w:proofErr w:type="spellStart"/>
      <w:r w:rsidRPr="005F37A2">
        <w:rPr>
          <w:rFonts w:ascii="Times New Roman" w:eastAsia="Times New Roman" w:hAnsi="Times New Roman" w:cs="Times New Roman"/>
          <w:b/>
          <w:bCs/>
          <w:color w:val="000000"/>
          <w:sz w:val="24"/>
          <w:szCs w:val="24"/>
          <w:lang w:eastAsia="ru-RU"/>
        </w:rPr>
        <w:t>Царевщино</w:t>
      </w:r>
      <w:proofErr w:type="spellEnd"/>
    </w:p>
    <w:p w:rsidR="005F37A2" w:rsidRPr="005F37A2" w:rsidRDefault="005F37A2" w:rsidP="005F37A2">
      <w:pPr>
        <w:spacing w:before="240" w:after="60" w:line="240" w:lineRule="auto"/>
        <w:ind w:firstLine="567"/>
        <w:jc w:val="center"/>
        <w:rPr>
          <w:rFonts w:ascii="Times New Roman" w:eastAsia="Times New Roman" w:hAnsi="Times New Roman" w:cs="Times New Roman"/>
          <w:color w:val="000000"/>
          <w:sz w:val="24"/>
          <w:szCs w:val="24"/>
          <w:lang w:eastAsia="ru-RU"/>
        </w:rPr>
      </w:pPr>
      <w:bookmarkStart w:id="0" w:name="_GoBack"/>
      <w:r w:rsidRPr="005F37A2">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Царевщинского сельсовета Мокшанского района Пензенской области «Предоставление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w:t>
      </w:r>
    </w:p>
    <w:bookmarkEnd w:id="0"/>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соответствии с Федеральным законом от 27.07.2010 №210-ФЗ «Об организации предоставления государственных и муниципальных услуг», постановлением администрации Царевщинского сельсовета Мокшанского района Пензенской области </w:t>
      </w:r>
      <w:hyperlink r:id="rId4" w:tgtFrame="_blank" w:history="1">
        <w:r w:rsidRPr="005F37A2">
          <w:rPr>
            <w:rFonts w:ascii="Times New Roman" w:eastAsia="Times New Roman" w:hAnsi="Times New Roman" w:cs="Times New Roman"/>
            <w:color w:val="0000FF"/>
            <w:sz w:val="24"/>
            <w:szCs w:val="24"/>
            <w:lang w:eastAsia="ru-RU"/>
          </w:rPr>
          <w:t>от 01</w:t>
        </w:r>
        <w:r w:rsidR="003673C8">
          <w:rPr>
            <w:rFonts w:ascii="Times New Roman" w:eastAsia="Times New Roman" w:hAnsi="Times New Roman" w:cs="Times New Roman"/>
            <w:color w:val="0000FF"/>
            <w:sz w:val="24"/>
            <w:szCs w:val="24"/>
            <w:lang w:eastAsia="ru-RU"/>
          </w:rPr>
          <w:t>.</w:t>
        </w:r>
        <w:r w:rsidRPr="005F37A2">
          <w:rPr>
            <w:rFonts w:ascii="Times New Roman" w:eastAsia="Times New Roman" w:hAnsi="Times New Roman" w:cs="Times New Roman"/>
            <w:color w:val="0000FF"/>
            <w:sz w:val="24"/>
            <w:szCs w:val="24"/>
            <w:lang w:eastAsia="ru-RU"/>
          </w:rPr>
          <w:t>07.2019 № </w:t>
        </w:r>
      </w:hyperlink>
      <w:r w:rsidRPr="005F37A2">
        <w:rPr>
          <w:rFonts w:ascii="Times New Roman" w:eastAsia="Times New Roman" w:hAnsi="Times New Roman" w:cs="Times New Roman"/>
          <w:color w:val="000000"/>
          <w:sz w:val="24"/>
          <w:szCs w:val="24"/>
          <w:lang w:eastAsia="ru-RU"/>
        </w:rPr>
        <w:t>37 «О разработке и утверждении административных регламентов предоставления муниципальных услуг администрацией Царевщинского сельсовета Мокшанского района Пензенской области», руководствуясь </w:t>
      </w:r>
      <w:hyperlink r:id="rId5" w:tgtFrame="_blank" w:history="1">
        <w:r w:rsidRPr="005F37A2">
          <w:rPr>
            <w:rFonts w:ascii="Times New Roman" w:eastAsia="Times New Roman" w:hAnsi="Times New Roman" w:cs="Times New Roman"/>
            <w:color w:val="0000FF"/>
            <w:sz w:val="24"/>
            <w:szCs w:val="24"/>
            <w:lang w:eastAsia="ru-RU"/>
          </w:rPr>
          <w:t>Уставом Царевщинского сельсовета Мокшанского района Пензенской области</w:t>
        </w:r>
      </w:hyperlink>
      <w:r w:rsidRPr="005F37A2">
        <w:rPr>
          <w:rFonts w:ascii="Times New Roman" w:eastAsia="Times New Roman" w:hAnsi="Times New Roman" w:cs="Times New Roman"/>
          <w:color w:val="000000"/>
          <w:sz w:val="24"/>
          <w:szCs w:val="24"/>
          <w:lang w:eastAsia="ru-RU"/>
        </w:rPr>
        <w:t>,</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администрация</w:t>
      </w:r>
      <w:proofErr w:type="gramEnd"/>
      <w:r w:rsidRPr="005F37A2">
        <w:rPr>
          <w:rFonts w:ascii="Times New Roman" w:eastAsia="Times New Roman" w:hAnsi="Times New Roman" w:cs="Times New Roman"/>
          <w:color w:val="000000"/>
          <w:sz w:val="24"/>
          <w:szCs w:val="24"/>
          <w:lang w:eastAsia="ru-RU"/>
        </w:rPr>
        <w:t> Царевщинского сельсовета Мокшанского района Пензенской области постановляет: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Утвердить административный регламент предоставления муниципальной услуги Царевщинского сельсовета Мокшанского района Пензенской области «Предоставление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 в соответствии с приложением к настоящему постановлению.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Настоящее постановление опубликовать в информационном бюллетене «Вести Царевщинского сельсовета» и разместить на </w:t>
      </w:r>
      <w:r w:rsidR="007E0D17">
        <w:rPr>
          <w:rFonts w:ascii="Times New Roman" w:eastAsia="Times New Roman" w:hAnsi="Times New Roman" w:cs="Times New Roman"/>
          <w:color w:val="000000"/>
          <w:sz w:val="24"/>
          <w:szCs w:val="24"/>
          <w:lang w:eastAsia="ru-RU"/>
        </w:rPr>
        <w:t>на официальной</w:t>
      </w:r>
      <w:r w:rsidR="007E0D17" w:rsidRPr="00F37D48">
        <w:rPr>
          <w:rFonts w:ascii="Times New Roman" w:eastAsia="Times New Roman" w:hAnsi="Times New Roman" w:cs="Times New Roman"/>
          <w:color w:val="000000"/>
          <w:sz w:val="24"/>
          <w:szCs w:val="24"/>
          <w:lang w:eastAsia="ru-RU"/>
        </w:rPr>
        <w:t xml:space="preserve"> </w:t>
      </w:r>
      <w:r w:rsidR="007E0D17" w:rsidRPr="00D77383">
        <w:rPr>
          <w:rFonts w:ascii="Times New Roman" w:hAnsi="Times New Roman"/>
          <w:sz w:val="24"/>
          <w:szCs w:val="24"/>
        </w:rPr>
        <w:t xml:space="preserve">странице администрации </w:t>
      </w:r>
      <w:proofErr w:type="spellStart"/>
      <w:r w:rsidR="007E0D17" w:rsidRPr="00D77383">
        <w:rPr>
          <w:rFonts w:ascii="Times New Roman" w:hAnsi="Times New Roman"/>
          <w:sz w:val="24"/>
          <w:szCs w:val="24"/>
        </w:rPr>
        <w:t>Царевщинского</w:t>
      </w:r>
      <w:proofErr w:type="spellEnd"/>
      <w:r w:rsidR="007E0D17" w:rsidRPr="00D77383">
        <w:rPr>
          <w:rFonts w:ascii="Times New Roman" w:hAnsi="Times New Roman"/>
          <w:sz w:val="24"/>
          <w:szCs w:val="24"/>
        </w:rPr>
        <w:t xml:space="preserve"> сельсовета </w:t>
      </w:r>
      <w:proofErr w:type="spellStart"/>
      <w:r w:rsidR="007E0D17" w:rsidRPr="00D77383">
        <w:rPr>
          <w:rFonts w:ascii="Times New Roman" w:hAnsi="Times New Roman"/>
          <w:sz w:val="24"/>
          <w:szCs w:val="24"/>
        </w:rPr>
        <w:t>Мокшанского</w:t>
      </w:r>
      <w:proofErr w:type="spellEnd"/>
      <w:r w:rsidR="007E0D17" w:rsidRPr="00D77383">
        <w:rPr>
          <w:rFonts w:ascii="Times New Roman" w:hAnsi="Times New Roman"/>
          <w:sz w:val="24"/>
          <w:szCs w:val="24"/>
        </w:rPr>
        <w:t xml:space="preserve"> района Пензенской области раздела Власть/ОМС </w:t>
      </w:r>
      <w:proofErr w:type="spellStart"/>
      <w:r w:rsidR="007E0D17" w:rsidRPr="00D77383">
        <w:rPr>
          <w:rFonts w:ascii="Times New Roman" w:hAnsi="Times New Roman"/>
          <w:sz w:val="24"/>
          <w:szCs w:val="24"/>
        </w:rPr>
        <w:t>Мокшанского</w:t>
      </w:r>
      <w:proofErr w:type="spellEnd"/>
      <w:r w:rsidR="007E0D17" w:rsidRPr="00D77383">
        <w:rPr>
          <w:rFonts w:ascii="Times New Roman" w:hAnsi="Times New Roman"/>
          <w:sz w:val="24"/>
          <w:szCs w:val="24"/>
        </w:rPr>
        <w:t xml:space="preserve"> района на сайте администрации </w:t>
      </w:r>
      <w:proofErr w:type="spellStart"/>
      <w:r w:rsidR="007E0D17" w:rsidRPr="00D77383">
        <w:rPr>
          <w:rFonts w:ascii="Times New Roman" w:hAnsi="Times New Roman"/>
          <w:sz w:val="24"/>
          <w:szCs w:val="24"/>
        </w:rPr>
        <w:t>Мокшанского</w:t>
      </w:r>
      <w:proofErr w:type="spellEnd"/>
      <w:r w:rsidR="007E0D17" w:rsidRPr="00D77383">
        <w:rPr>
          <w:rFonts w:ascii="Times New Roman" w:hAnsi="Times New Roman"/>
          <w:sz w:val="24"/>
          <w:szCs w:val="24"/>
        </w:rPr>
        <w:t xml:space="preserve"> района в сети «Интернет» (далее – официальная страница) </w:t>
      </w:r>
      <w:hyperlink r:id="rId6" w:tgtFrame="_blank" w:history="1">
        <w:r w:rsidR="007E0D17" w:rsidRPr="00D77383">
          <w:rPr>
            <w:rStyle w:val="a4"/>
            <w:rFonts w:ascii="Times New Roman" w:hAnsi="Times New Roman"/>
            <w:color w:val="000000"/>
            <w:sz w:val="24"/>
            <w:szCs w:val="24"/>
          </w:rPr>
          <w:t>https://mokshan.pnzreg.ru/authority/oms-munitsipalnogo-obrazovaniya/administratsiya-rp-mokshan/</w:t>
        </w:r>
      </w:hyperlink>
      <w:r w:rsidR="007E0D17">
        <w:rPr>
          <w:rStyle w:val="a4"/>
          <w:rFonts w:ascii="Times New Roman" w:hAnsi="Times New Roman"/>
          <w:color w:val="000000"/>
          <w:sz w:val="24"/>
          <w:szCs w:val="24"/>
        </w:rPr>
        <w:t>.</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Настоящее постановление вступает в силу на следующий день после дня его официального опубликования.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Глава администрации</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5F37A2">
        <w:rPr>
          <w:rFonts w:ascii="Times New Roman" w:eastAsia="Times New Roman" w:hAnsi="Times New Roman" w:cs="Times New Roman"/>
          <w:color w:val="000000"/>
          <w:sz w:val="24"/>
          <w:szCs w:val="24"/>
          <w:lang w:eastAsia="ru-RU"/>
        </w:rPr>
        <w:t>Царевщинского</w:t>
      </w:r>
      <w:proofErr w:type="spellEnd"/>
      <w:r w:rsidRPr="005F37A2">
        <w:rPr>
          <w:rFonts w:ascii="Times New Roman" w:eastAsia="Times New Roman" w:hAnsi="Times New Roman" w:cs="Times New Roman"/>
          <w:color w:val="000000"/>
          <w:sz w:val="24"/>
          <w:szCs w:val="24"/>
          <w:lang w:eastAsia="ru-RU"/>
        </w:rPr>
        <w:t> сельсовета</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5F37A2">
        <w:rPr>
          <w:rFonts w:ascii="Times New Roman" w:eastAsia="Times New Roman" w:hAnsi="Times New Roman" w:cs="Times New Roman"/>
          <w:color w:val="000000"/>
          <w:sz w:val="24"/>
          <w:szCs w:val="24"/>
          <w:lang w:eastAsia="ru-RU"/>
        </w:rPr>
        <w:t>Мокшанского</w:t>
      </w:r>
      <w:proofErr w:type="spellEnd"/>
      <w:r w:rsidRPr="005F37A2">
        <w:rPr>
          <w:rFonts w:ascii="Times New Roman" w:eastAsia="Times New Roman" w:hAnsi="Times New Roman" w:cs="Times New Roman"/>
          <w:color w:val="000000"/>
          <w:sz w:val="24"/>
          <w:szCs w:val="24"/>
          <w:lang w:eastAsia="ru-RU"/>
        </w:rPr>
        <w:t> района</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Пензенской области</w:t>
      </w:r>
    </w:p>
    <w:p w:rsid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5F37A2">
        <w:rPr>
          <w:rFonts w:ascii="Times New Roman" w:eastAsia="Times New Roman" w:hAnsi="Times New Roman" w:cs="Times New Roman"/>
          <w:color w:val="000000"/>
          <w:sz w:val="24"/>
          <w:szCs w:val="24"/>
          <w:lang w:eastAsia="ru-RU"/>
        </w:rPr>
        <w:t>О.А.Адышкина</w:t>
      </w:r>
      <w:proofErr w:type="spellEnd"/>
    </w:p>
    <w:p w:rsid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
    <w:p w:rsid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
    <w:p w:rsid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
    <w:p w:rsid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
    <w:p w:rsid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Приложение</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к</w:t>
      </w:r>
      <w:proofErr w:type="gramEnd"/>
      <w:r w:rsidRPr="005F37A2">
        <w:rPr>
          <w:rFonts w:ascii="Times New Roman" w:eastAsia="Times New Roman" w:hAnsi="Times New Roman" w:cs="Times New Roman"/>
          <w:color w:val="000000"/>
          <w:sz w:val="24"/>
          <w:szCs w:val="24"/>
          <w:lang w:eastAsia="ru-RU"/>
        </w:rPr>
        <w:t> постановлению администрации</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5F37A2">
        <w:rPr>
          <w:rFonts w:ascii="Times New Roman" w:eastAsia="Times New Roman" w:hAnsi="Times New Roman" w:cs="Times New Roman"/>
          <w:color w:val="000000"/>
          <w:sz w:val="24"/>
          <w:szCs w:val="24"/>
          <w:lang w:eastAsia="ru-RU"/>
        </w:rPr>
        <w:t>Царевщинского</w:t>
      </w:r>
      <w:proofErr w:type="spellEnd"/>
      <w:r w:rsidRPr="005F37A2">
        <w:rPr>
          <w:rFonts w:ascii="Times New Roman" w:eastAsia="Times New Roman" w:hAnsi="Times New Roman" w:cs="Times New Roman"/>
          <w:color w:val="000000"/>
          <w:sz w:val="24"/>
          <w:szCs w:val="24"/>
          <w:lang w:eastAsia="ru-RU"/>
        </w:rPr>
        <w:t> сельсовета</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5F37A2">
        <w:rPr>
          <w:rFonts w:ascii="Times New Roman" w:eastAsia="Times New Roman" w:hAnsi="Times New Roman" w:cs="Times New Roman"/>
          <w:color w:val="000000"/>
          <w:sz w:val="24"/>
          <w:szCs w:val="24"/>
          <w:lang w:eastAsia="ru-RU"/>
        </w:rPr>
        <w:t>Мокшанского</w:t>
      </w:r>
      <w:proofErr w:type="spellEnd"/>
      <w:r w:rsidRPr="005F37A2">
        <w:rPr>
          <w:rFonts w:ascii="Times New Roman" w:eastAsia="Times New Roman" w:hAnsi="Times New Roman" w:cs="Times New Roman"/>
          <w:color w:val="000000"/>
          <w:sz w:val="24"/>
          <w:szCs w:val="24"/>
          <w:lang w:eastAsia="ru-RU"/>
        </w:rPr>
        <w:t> района</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Пензенской области</w:t>
      </w:r>
    </w:p>
    <w:p w:rsidR="005F37A2" w:rsidRPr="005F37A2" w:rsidRDefault="005F37A2" w:rsidP="005F37A2">
      <w:pPr>
        <w:spacing w:after="0" w:line="240" w:lineRule="auto"/>
        <w:ind w:firstLine="567"/>
        <w:jc w:val="center"/>
        <w:rPr>
          <w:rFonts w:ascii="Times New Roman" w:eastAsia="Times New Roman" w:hAnsi="Times New Roman" w:cs="Times New Roman"/>
          <w:bCs/>
          <w:color w:val="000000"/>
          <w:sz w:val="24"/>
          <w:szCs w:val="24"/>
          <w:lang w:eastAsia="ru-RU"/>
        </w:rPr>
      </w:pPr>
      <w:r w:rsidRPr="005F37A2">
        <w:rPr>
          <w:rFonts w:ascii="Times New Roman" w:eastAsia="Times New Roman" w:hAnsi="Times New Roman" w:cs="Times New Roman"/>
          <w:bCs/>
          <w:color w:val="000000"/>
          <w:sz w:val="24"/>
          <w:szCs w:val="24"/>
          <w:lang w:eastAsia="ru-RU"/>
        </w:rPr>
        <w:t xml:space="preserve">                                                                             </w:t>
      </w:r>
      <w:proofErr w:type="gramStart"/>
      <w:r w:rsidRPr="005F37A2">
        <w:rPr>
          <w:rFonts w:ascii="Times New Roman" w:eastAsia="Times New Roman" w:hAnsi="Times New Roman" w:cs="Times New Roman"/>
          <w:bCs/>
          <w:color w:val="000000"/>
          <w:sz w:val="24"/>
          <w:szCs w:val="24"/>
          <w:lang w:eastAsia="ru-RU"/>
        </w:rPr>
        <w:t>от</w:t>
      </w:r>
      <w:proofErr w:type="gramEnd"/>
      <w:r w:rsidRPr="005F37A2">
        <w:rPr>
          <w:rFonts w:ascii="Times New Roman" w:eastAsia="Times New Roman" w:hAnsi="Times New Roman" w:cs="Times New Roman"/>
          <w:bCs/>
          <w:color w:val="000000"/>
          <w:sz w:val="24"/>
          <w:szCs w:val="24"/>
          <w:lang w:eastAsia="ru-RU"/>
        </w:rPr>
        <w:t>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Раздел I. Общие положения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 w:name="sub_11"/>
      <w:r w:rsidRPr="005F37A2">
        <w:rPr>
          <w:rFonts w:ascii="Times New Roman" w:eastAsia="Times New Roman" w:hAnsi="Times New Roman" w:cs="Times New Roman"/>
          <w:color w:val="000000"/>
          <w:sz w:val="24"/>
          <w:szCs w:val="24"/>
          <w:lang w:eastAsia="ru-RU"/>
        </w:rPr>
        <w:t> </w:t>
      </w:r>
      <w:bookmarkEnd w:id="1"/>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1.1. Предмет регулирования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1.1.1. Настоящий административный регламент устанавливает порядок предоставления муниципальной услуги «Предоставление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Царевщинского сельсовета Мокшанского района Пензенской области (далее - Администрация), а также должностных лиц, муниципальных служащих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1.2. Муниципальная услуга предоставляется гражданам и юридическим лицам, в случаях предусмотренных федеральным законодательством.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физические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юридические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индивидуальные предприниматели (далее – заявитель).</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Представлять интересы заявителя имеют право: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1.2.1. 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6) земельного участка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8) 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9) земельного участка в соответствии с Федеральным законом от 24 июля 2008 года N 161-ФЗ "О содействии развитию жилищного строительства";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Информирование заявителей о предоставлении муниципальной услуги осуществляется администрацией Царевщинского сельсовета Мокшанского района Пензенской области (далее – Администрация).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 w:name="P103"/>
      <w:bookmarkEnd w:id="2"/>
      <w:r w:rsidRPr="005F37A2">
        <w:rPr>
          <w:rFonts w:ascii="Times New Roman" w:eastAsia="Times New Roman" w:hAnsi="Times New Roman" w:cs="Times New Roman"/>
          <w:color w:val="000000"/>
          <w:sz w:val="24"/>
          <w:szCs w:val="24"/>
          <w:lang w:eastAsia="ru-RU"/>
        </w:rPr>
        <w:lastRenderedPageBreak/>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 w:name="P105"/>
      <w:bookmarkEnd w:id="3"/>
      <w:r w:rsidRPr="005F37A2">
        <w:rPr>
          <w:rFonts w:ascii="Times New Roman" w:eastAsia="Times New Roman" w:hAnsi="Times New Roman" w:cs="Times New Roman"/>
          <w:color w:val="000000"/>
          <w:sz w:val="24"/>
          <w:szCs w:val="24"/>
          <w:lang w:eastAsia="ru-RU"/>
        </w:rPr>
        <w:t>1.3.2. По телефону должностные лица Администрации обязаны предоставлять следующую информацию: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о принятии решения по конкретному заявлению;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о документах, необходимых для получения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 о требованиях к заверению документов, прилагаемых к заявлению.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4" w:name="P120"/>
      <w:bookmarkEnd w:id="4"/>
      <w:r w:rsidRPr="005F37A2">
        <w:rPr>
          <w:rFonts w:ascii="Times New Roman" w:eastAsia="Times New Roman" w:hAnsi="Times New Roman" w:cs="Times New Roman"/>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1.3.4. Справочная информация (место нахождения и график работы администрации Царевщинского сельсовета Мокшанского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справочные</w:t>
      </w:r>
      <w:proofErr w:type="gramEnd"/>
      <w:r w:rsidRPr="005F37A2">
        <w:rPr>
          <w:rFonts w:ascii="Times New Roman" w:eastAsia="Times New Roman" w:hAnsi="Times New Roman" w:cs="Times New Roman"/>
          <w:color w:val="000000"/>
          <w:sz w:val="24"/>
          <w:szCs w:val="24"/>
          <w:lang w:eastAsia="ru-RU"/>
        </w:rPr>
        <w:t> телефоны структурного (структурных) подразделения (подразделений) органов местного самоуправления Мокшанского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адреса</w:t>
      </w:r>
      <w:proofErr w:type="gramEnd"/>
      <w:r w:rsidRPr="005F37A2">
        <w:rPr>
          <w:rFonts w:ascii="Times New Roman" w:eastAsia="Times New Roman" w:hAnsi="Times New Roman" w:cs="Times New Roman"/>
          <w:color w:val="000000"/>
          <w:sz w:val="24"/>
          <w:szCs w:val="24"/>
          <w:lang w:eastAsia="ru-RU"/>
        </w:rPr>
        <w:t> официальных сайтов в информационно-телекоммуникационной сети «Интернет» органов местного самоуправления Мокшанского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круг заявителей;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срок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 размер муниципальной пошлины, взимаемой за предоставление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1.4. Порядок получения информации заявителями по вопросам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Информация о порядке предоставления муниципальной услуги предоставляется: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путем опубликования официальной информации в информационном бюллетене «Вести </w:t>
      </w:r>
      <w:proofErr w:type="spellStart"/>
      <w:r w:rsidRPr="005F37A2">
        <w:rPr>
          <w:rFonts w:ascii="Times New Roman" w:eastAsia="Times New Roman" w:hAnsi="Times New Roman" w:cs="Times New Roman"/>
          <w:color w:val="000000"/>
          <w:sz w:val="24"/>
          <w:szCs w:val="24"/>
          <w:lang w:eastAsia="ru-RU"/>
        </w:rPr>
        <w:t>Царевщинского</w:t>
      </w:r>
      <w:proofErr w:type="spellEnd"/>
      <w:r w:rsidRPr="005F37A2">
        <w:rPr>
          <w:rFonts w:ascii="Times New Roman" w:eastAsia="Times New Roman" w:hAnsi="Times New Roman" w:cs="Times New Roman"/>
          <w:color w:val="000000"/>
          <w:sz w:val="24"/>
          <w:szCs w:val="24"/>
          <w:lang w:eastAsia="ru-RU"/>
        </w:rPr>
        <w:t> сельсовета»;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посредством размещения на информационных стендах.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 Наименование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Наименование муниципальной услуги: «Предоставление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2.2.1. Наименование органа местного самоуправления Мокшанского района Пензенской области, предоставляющего муниципальную услугу:</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2.2.2. В предоставлении муниципальной услуги участвуют: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-Управление Федеральной службы государственной регистрации, кадастра и картографии по Пензенской области;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Управление Федеральной налоговой службы России по Пензенской области;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223"/>
      <w:r w:rsidRPr="005F37A2">
        <w:rPr>
          <w:rFonts w:ascii="Times New Roman" w:eastAsia="Times New Roman" w:hAnsi="Times New Roman" w:cs="Times New Roman"/>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5"/>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принятие решения о предоставлении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принятие решения об отказе в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обоснованный отказ в предоставлении муниципальной услуги (возвращение без рассмотрения заявления).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2.4. Срок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Не более чем 30 дней со дня поступления заявления о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26"/>
      <w:r w:rsidRPr="005F37A2">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6"/>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2611"/>
      <w:r w:rsidRPr="005F37A2">
        <w:rPr>
          <w:rFonts w:ascii="Times New Roman" w:eastAsia="Times New Roman" w:hAnsi="Times New Roman" w:cs="Times New Roman"/>
          <w:color w:val="000000"/>
          <w:sz w:val="24"/>
          <w:szCs w:val="24"/>
          <w:lang w:eastAsia="ru-RU"/>
        </w:rPr>
        <w:t>2.6.1. В заявлении (приложение № 1 к настоящему Регламенту) о предоставлении земельного участка указываются:</w:t>
      </w:r>
      <w:bookmarkEnd w:id="7"/>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кадастровый номер испрашиваемого земельного участка;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39.5 Земельного кодекса Российской Федерации, пунктом 2.7 ст. 3 Федерального закона от 25.10.2001 № 137-ФЗ "О введении в действие Земельного кодекса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вид права, на котором заявитель желает приобрести земельный участок;</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цель использования земельного участка;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почтовый адрес и (или) адрес электронной почты для связи с заявителем.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8" w:name="sub_2612"/>
      <w:r w:rsidRPr="005F37A2">
        <w:rPr>
          <w:rFonts w:ascii="Times New Roman" w:eastAsia="Times New Roman" w:hAnsi="Times New Roman" w:cs="Times New Roman"/>
          <w:color w:val="000000"/>
          <w:sz w:val="24"/>
          <w:szCs w:val="24"/>
          <w:lang w:eastAsia="ru-RU"/>
        </w:rPr>
        <w:t>2.6.2. К заявлению устанавливаются следующие требования:</w:t>
      </w:r>
      <w:bookmarkEnd w:id="8"/>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в заявлении от физических лиц должны быть указаны: контактный телефон, дата и подпись;</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заявления от юридических лиц принимаются на фирменном бланке с указанием реквизитов, даты и подписи;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заявление должно быть подписано заявителем, либо лицом, уполномоченным на совершение данных действий;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текст заявления должен поддаваться прочтению;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использование корректирующих средств для исправления в заявлении не допускается.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2.6.3.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случае если указанные в подпунктах 3,4 пункта 2.6.3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9" w:name="sub_264"/>
      <w:r w:rsidRPr="005F37A2">
        <w:rPr>
          <w:rFonts w:ascii="Times New Roman" w:eastAsia="Times New Roman" w:hAnsi="Times New Roman" w:cs="Times New Roman"/>
          <w:color w:val="000000"/>
          <w:sz w:val="24"/>
          <w:szCs w:val="24"/>
          <w:lang w:eastAsia="ru-RU"/>
        </w:rPr>
        <w:t>2.6.4. 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9"/>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Решение органа некоммерческой организации о приобретении земельного участка.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2.6.5. 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2.6.6. 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2.6.7. 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2.6.8. К заявлению иным не указанным в подпункте 6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 если с заявлением обращается представитель заявителя (заявителей).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2.6.9. 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w:t>
      </w:r>
      <w:r w:rsidRPr="005F37A2">
        <w:rPr>
          <w:rFonts w:ascii="Times New Roman" w:eastAsia="Times New Roman" w:hAnsi="Times New Roman" w:cs="Times New Roman"/>
          <w:color w:val="000000"/>
          <w:sz w:val="24"/>
          <w:szCs w:val="24"/>
          <w:lang w:eastAsia="ru-RU"/>
        </w:rPr>
        <w:lastRenderedPageBreak/>
        <w:t>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2.6.11. 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2.6.13. К заявлению членов садоводческого, огороднического или дачного некоммерческого объединения граждан прилагаются следующие документы: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0" w:name="P139"/>
      <w:bookmarkEnd w:id="10"/>
      <w:r w:rsidRPr="005F37A2">
        <w:rPr>
          <w:rFonts w:ascii="Times New Roman" w:eastAsia="Times New Roman" w:hAnsi="Times New Roman" w:cs="Times New Roman"/>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2.7.1.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w:t>
      </w:r>
      <w:r w:rsidRPr="005F37A2">
        <w:rPr>
          <w:rFonts w:ascii="Times New Roman" w:eastAsia="Times New Roman" w:hAnsi="Times New Roman" w:cs="Times New Roman"/>
          <w:color w:val="000000"/>
          <w:sz w:val="24"/>
          <w:szCs w:val="24"/>
          <w:lang w:eastAsia="ru-RU"/>
        </w:rPr>
        <w:lastRenderedPageBreak/>
        <w:t>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1" w:name="sub_271"/>
      <w:r w:rsidRPr="005F37A2">
        <w:rPr>
          <w:rFonts w:ascii="Times New Roman" w:eastAsia="Times New Roman" w:hAnsi="Times New Roman" w:cs="Times New Roman"/>
          <w:color w:val="000000"/>
          <w:sz w:val="24"/>
          <w:szCs w:val="24"/>
          <w:lang w:eastAsia="ru-RU"/>
        </w:rPr>
        <w:t>2.7.2. В случае если документы, указанные в подпункте 2.7.1</w:t>
      </w:r>
      <w:proofErr w:type="gramStart"/>
      <w:r w:rsidRPr="005F37A2">
        <w:rPr>
          <w:rFonts w:ascii="Times New Roman" w:eastAsia="Times New Roman" w:hAnsi="Times New Roman" w:cs="Times New Roman"/>
          <w:color w:val="000000"/>
          <w:sz w:val="24"/>
          <w:szCs w:val="24"/>
          <w:lang w:eastAsia="ru-RU"/>
        </w:rPr>
        <w:t>. административного</w:t>
      </w:r>
      <w:proofErr w:type="gramEnd"/>
      <w:r w:rsidRPr="005F37A2">
        <w:rPr>
          <w:rFonts w:ascii="Times New Roman" w:eastAsia="Times New Roman" w:hAnsi="Times New Roman" w:cs="Times New Roman"/>
          <w:color w:val="000000"/>
          <w:sz w:val="24"/>
          <w:szCs w:val="24"/>
          <w:lang w:eastAsia="ru-RU"/>
        </w:rPr>
        <w:t> регламента, не представлены заявителем самостоятельно, специалист администрации по каналам межведомственного взаимодействия запрашивает:</w:t>
      </w:r>
      <w:bookmarkEnd w:id="11"/>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сведения из государственного реестра юридических лиц в Управлении Федеральной налоговой службы России по Пензенской области.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2" w:name="sub_272"/>
      <w:r w:rsidRPr="005F37A2">
        <w:rPr>
          <w:rFonts w:ascii="Times New Roman" w:eastAsia="Times New Roman" w:hAnsi="Times New Roman" w:cs="Times New Roman"/>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12"/>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3" w:name="sub_28"/>
      <w:r w:rsidRPr="005F37A2">
        <w:rPr>
          <w:rFonts w:ascii="Times New Roman" w:eastAsia="Times New Roman" w:hAnsi="Times New Roman" w:cs="Times New Roman"/>
          <w:color w:val="000000"/>
          <w:sz w:val="24"/>
          <w:szCs w:val="24"/>
          <w:lang w:eastAsia="ru-RU"/>
        </w:rPr>
        <w:t>2.7.4 </w:t>
      </w:r>
      <w:bookmarkEnd w:id="13"/>
      <w:r w:rsidRPr="005F37A2">
        <w:rPr>
          <w:rFonts w:ascii="Times New Roman" w:eastAsia="Times New Roman" w:hAnsi="Times New Roman" w:cs="Times New Roman"/>
          <w:color w:val="000000"/>
          <w:sz w:val="24"/>
          <w:szCs w:val="24"/>
          <w:lang w:eastAsia="ru-RU"/>
        </w:rPr>
        <w:t>Запрещено требовать от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w:t>
      </w:r>
      <w:proofErr w:type="gramEnd"/>
      <w:r w:rsidRPr="005F37A2">
        <w:rPr>
          <w:rFonts w:ascii="Times New Roman" w:eastAsia="Times New Roman" w:hAnsi="Times New Roman" w:cs="Times New Roman"/>
          <w:color w:val="000000"/>
          <w:sz w:val="24"/>
          <w:szCs w:val="24"/>
          <w:lang w:eastAsia="ru-RU"/>
        </w:rPr>
        <w:t>) лично по адресу администрации, указанному в п.1.3 настоящего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б</w:t>
      </w:r>
      <w:proofErr w:type="gramEnd"/>
      <w:r w:rsidRPr="005F37A2">
        <w:rPr>
          <w:rFonts w:ascii="Times New Roman" w:eastAsia="Times New Roman" w:hAnsi="Times New Roman" w:cs="Times New Roman"/>
          <w:color w:val="000000"/>
          <w:sz w:val="24"/>
          <w:szCs w:val="24"/>
          <w:lang w:eastAsia="ru-RU"/>
        </w:rPr>
        <w:t>) посредством почтовой связи по адресу указанному в п.1.3 настоящего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в</w:t>
      </w:r>
      <w:proofErr w:type="gramEnd"/>
      <w:r w:rsidRPr="005F37A2">
        <w:rPr>
          <w:rFonts w:ascii="Times New Roman" w:eastAsia="Times New Roman" w:hAnsi="Times New Roman" w:cs="Times New Roman"/>
          <w:color w:val="000000"/>
          <w:sz w:val="24"/>
          <w:szCs w:val="24"/>
          <w:lang w:eastAsia="ru-RU"/>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г</w:t>
      </w:r>
      <w:proofErr w:type="gramEnd"/>
      <w:r w:rsidRPr="005F37A2">
        <w:rPr>
          <w:rFonts w:ascii="Times New Roman" w:eastAsia="Times New Roman" w:hAnsi="Times New Roman" w:cs="Times New Roman"/>
          <w:color w:val="000000"/>
          <w:sz w:val="24"/>
          <w:szCs w:val="24"/>
          <w:lang w:eastAsia="ru-RU"/>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д</w:t>
      </w:r>
      <w:proofErr w:type="gramEnd"/>
      <w:r w:rsidRPr="005F37A2">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2.7.7. При формировании заявления обеспечивается: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lastRenderedPageBreak/>
        <w:t>а</w:t>
      </w:r>
      <w:proofErr w:type="gramEnd"/>
      <w:r w:rsidRPr="005F37A2">
        <w:rPr>
          <w:rFonts w:ascii="Times New Roman" w:eastAsia="Times New Roman" w:hAnsi="Times New Roman" w:cs="Times New Roman"/>
          <w:color w:val="000000"/>
          <w:sz w:val="24"/>
          <w:szCs w:val="24"/>
          <w:lang w:eastAsia="ru-RU"/>
        </w:rPr>
        <w:t>) возможность копирования и сохранения запроса и иных документов необходимых для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б</w:t>
      </w:r>
      <w:proofErr w:type="gramEnd"/>
      <w:r w:rsidRPr="005F37A2">
        <w:rPr>
          <w:rFonts w:ascii="Times New Roman" w:eastAsia="Times New Roman" w:hAnsi="Times New Roman" w:cs="Times New Roman"/>
          <w:color w:val="000000"/>
          <w:sz w:val="24"/>
          <w:szCs w:val="24"/>
          <w:lang w:eastAsia="ru-RU"/>
        </w:rPr>
        <w:t>) возможность заполнения одной электронной формы заявления несколькими заявителями;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в</w:t>
      </w:r>
      <w:proofErr w:type="gramEnd"/>
      <w:r w:rsidRPr="005F37A2">
        <w:rPr>
          <w:rFonts w:ascii="Times New Roman" w:eastAsia="Times New Roman" w:hAnsi="Times New Roman" w:cs="Times New Roman"/>
          <w:color w:val="000000"/>
          <w:sz w:val="24"/>
          <w:szCs w:val="24"/>
          <w:lang w:eastAsia="ru-RU"/>
        </w:rPr>
        <w:t>) возможность печати па бумажном носителе копии электронной формы заявления;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г</w:t>
      </w:r>
      <w:proofErr w:type="gramEnd"/>
      <w:r w:rsidRPr="005F37A2">
        <w:rPr>
          <w:rFonts w:ascii="Times New Roman" w:eastAsia="Times New Roman" w:hAnsi="Times New Roman" w:cs="Times New Roman"/>
          <w:color w:val="000000"/>
          <w:sz w:val="24"/>
          <w:szCs w:val="24"/>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е</w:t>
      </w:r>
      <w:proofErr w:type="gramEnd"/>
      <w:r w:rsidRPr="005F37A2">
        <w:rPr>
          <w:rFonts w:ascii="Times New Roman" w:eastAsia="Times New Roman" w:hAnsi="Times New Roman" w:cs="Times New Roman"/>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ж</w:t>
      </w:r>
      <w:proofErr w:type="gramEnd"/>
      <w:r w:rsidRPr="005F37A2">
        <w:rPr>
          <w:rFonts w:ascii="Times New Roman" w:eastAsia="Times New Roman" w:hAnsi="Times New Roman" w:cs="Times New Roman"/>
          <w:color w:val="000000"/>
          <w:sz w:val="24"/>
          <w:szCs w:val="24"/>
          <w:lang w:eastAsia="ru-RU"/>
        </w:rPr>
        <w:t>)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2.8.1. Основания для отказа в приеме документов: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w:t>
      </w:r>
      <w:proofErr w:type="gramEnd"/>
      <w:r w:rsidRPr="005F37A2">
        <w:rPr>
          <w:rFonts w:ascii="Times New Roman" w:eastAsia="Times New Roman" w:hAnsi="Times New Roman" w:cs="Times New Roman"/>
          <w:color w:val="000000"/>
          <w:sz w:val="24"/>
          <w:szCs w:val="24"/>
          <w:lang w:eastAsia="ru-RU"/>
        </w:rPr>
        <w:t>)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2.8.2. Оснований для приостановления предоставления муниципальной услуги не установлено.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2.8.3. Основания для отказа в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4" w:name="sub_391611"/>
      <w:r w:rsidRPr="005F37A2">
        <w:rPr>
          <w:rFonts w:ascii="Times New Roman" w:eastAsia="Times New Roman" w:hAnsi="Times New Roman" w:cs="Times New Roman"/>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4"/>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5" w:name="sub_391612"/>
      <w:r w:rsidRPr="005F37A2">
        <w:rPr>
          <w:rFonts w:ascii="Times New Roman" w:eastAsia="Times New Roman" w:hAnsi="Times New Roman" w:cs="Times New Roman"/>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bookmarkEnd w:id="15"/>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w:t>
      </w:r>
      <w:r w:rsidRPr="005F37A2">
        <w:rPr>
          <w:rFonts w:ascii="Times New Roman" w:eastAsia="Times New Roman" w:hAnsi="Times New Roman" w:cs="Times New Roman"/>
          <w:color w:val="000000"/>
          <w:sz w:val="24"/>
          <w:szCs w:val="24"/>
          <w:lang w:eastAsia="ru-RU"/>
        </w:rPr>
        <w:lastRenderedPageBreak/>
        <w:t>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6) </w:t>
      </w:r>
      <w:bookmarkStart w:id="16" w:name="sub_391616"/>
      <w:r w:rsidRPr="005F37A2">
        <w:rPr>
          <w:rFonts w:ascii="Times New Roman" w:eastAsia="Times New Roman" w:hAnsi="Times New Roman" w:cs="Times New Roman"/>
          <w:color w:val="000000"/>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6"/>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7" w:name="sub_391617"/>
      <w:r w:rsidRPr="005F37A2">
        <w:rPr>
          <w:rFonts w:ascii="Times New Roman" w:eastAsia="Times New Roman" w:hAnsi="Times New Roman" w:cs="Times New Roman"/>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7"/>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8" w:name="sub_391618"/>
      <w:r w:rsidRPr="005F37A2">
        <w:rPr>
          <w:rFonts w:ascii="Times New Roman" w:eastAsia="Times New Roman" w:hAnsi="Times New Roman" w:cs="Times New Roman"/>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8"/>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19" w:name="sub_3916111"/>
      <w:r w:rsidRPr="005F37A2">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9"/>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0" w:name="sub_3916112"/>
      <w:r w:rsidRPr="005F37A2">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bookmarkEnd w:id="20"/>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1" w:name="sub_3916114"/>
      <w:r w:rsidRPr="005F37A2">
        <w:rPr>
          <w:rFonts w:ascii="Times New Roman" w:eastAsia="Times New Roman" w:hAnsi="Times New Roman" w:cs="Times New Roman"/>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21"/>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2" w:name="sub_3916115"/>
      <w:r w:rsidRPr="005F37A2">
        <w:rPr>
          <w:rFonts w:ascii="Times New Roman" w:eastAsia="Times New Roman" w:hAnsi="Times New Roman" w:cs="Times New Roman"/>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bookmarkEnd w:id="22"/>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16)</w:t>
      </w:r>
      <w:bookmarkStart w:id="23" w:name="sub_3916117"/>
      <w:r w:rsidRPr="005F37A2">
        <w:rPr>
          <w:rFonts w:ascii="Times New Roman" w:eastAsia="Times New Roman" w:hAnsi="Times New Roman" w:cs="Times New Roman"/>
          <w:color w:val="000000"/>
          <w:sz w:val="24"/>
          <w:szCs w:val="24"/>
          <w:lang w:eastAsia="ru-RU"/>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bookmarkEnd w:id="23"/>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4" w:name="sub_3916118"/>
      <w:r w:rsidRPr="005F37A2">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4"/>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5" w:name="sub_3916119"/>
      <w:r w:rsidRPr="005F37A2">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bookmarkEnd w:id="25"/>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6" w:name="sub_3916120"/>
      <w:r w:rsidRPr="005F37A2">
        <w:rPr>
          <w:rFonts w:ascii="Times New Roman" w:eastAsia="Times New Roman" w:hAnsi="Times New Roman" w:cs="Times New Roman"/>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bookmarkEnd w:id="26"/>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7" w:name="sub_3916121"/>
      <w:r w:rsidRPr="005F37A2">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bookmarkEnd w:id="27"/>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8" w:name="sub_3916122"/>
      <w:r w:rsidRPr="005F37A2">
        <w:rPr>
          <w:rFonts w:ascii="Times New Roman" w:eastAsia="Times New Roman" w:hAnsi="Times New Roman" w:cs="Times New Roman"/>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8"/>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29" w:name="sub_3916123"/>
      <w:r w:rsidRPr="005F37A2">
        <w:rPr>
          <w:rFonts w:ascii="Times New Roman" w:eastAsia="Times New Roman" w:hAnsi="Times New Roman" w:cs="Times New Roman"/>
          <w:color w:val="000000"/>
          <w:sz w:val="24"/>
          <w:szCs w:val="24"/>
          <w:lang w:eastAsia="ru-RU"/>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9"/>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 и способы ее взимания.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0" w:name="sub_2131"/>
      <w:r w:rsidRPr="005F37A2">
        <w:rPr>
          <w:rFonts w:ascii="Times New Roman" w:eastAsia="Times New Roman" w:hAnsi="Times New Roman" w:cs="Times New Roman"/>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30"/>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1" w:name="sub_214"/>
      <w:r w:rsidRPr="005F37A2">
        <w:rPr>
          <w:rFonts w:ascii="Times New Roman" w:eastAsia="Times New Roman" w:hAnsi="Times New Roman" w:cs="Times New Roman"/>
          <w:color w:val="000000"/>
          <w:sz w:val="24"/>
          <w:szCs w:val="24"/>
          <w:lang w:eastAsia="ru-RU"/>
        </w:rPr>
        <w:t>2.11. Срок и порядок регистрации запроса заявителя о предоставлении муниципальной услуги.</w:t>
      </w:r>
      <w:bookmarkEnd w:id="31"/>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2" w:name="sub_2141"/>
      <w:r w:rsidRPr="005F37A2">
        <w:rPr>
          <w:rFonts w:ascii="Times New Roman" w:eastAsia="Times New Roman" w:hAnsi="Times New Roman" w:cs="Times New Roman"/>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32"/>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3" w:name="sub_2142"/>
      <w:r w:rsidRPr="005F37A2">
        <w:rPr>
          <w:rFonts w:ascii="Times New Roman" w:eastAsia="Times New Roman" w:hAnsi="Times New Roman" w:cs="Times New Roman"/>
          <w:color w:val="000000"/>
          <w:sz w:val="24"/>
          <w:szCs w:val="24"/>
          <w:lang w:eastAsia="ru-RU"/>
        </w:rPr>
        <w:t>2.11.2. </w:t>
      </w:r>
      <w:bookmarkStart w:id="34" w:name="sub_2143"/>
      <w:bookmarkEnd w:id="33"/>
      <w:r w:rsidRPr="005F37A2">
        <w:rPr>
          <w:rFonts w:ascii="Times New Roman" w:eastAsia="Times New Roman" w:hAnsi="Times New Roman" w:cs="Times New Roman"/>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4"/>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5" w:name="sub_216"/>
      <w:r w:rsidRPr="005F37A2">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35"/>
      <w:r w:rsidRPr="005F37A2">
        <w:rPr>
          <w:rFonts w:ascii="Times New Roman" w:eastAsia="Times New Roman" w:hAnsi="Times New Roman" w:cs="Times New Roman"/>
          <w:color w:val="000000"/>
          <w:sz w:val="24"/>
          <w:szCs w:val="24"/>
          <w:lang w:eastAsia="ru-RU"/>
        </w:rPr>
        <w:t>.</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2.12.2. Предоставление муниципальной услуги осуществляется в специально выделенных для этой цели помещениях.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2.12.3. Помещения, в которых осуществляется предоставление муниципальной услуги, оборудуются: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2.12.6. Кабинеты приема заявителей должны иметь информационные таблички (вывески) с указанием: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номера кабинета;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фамилии, имени, отчества и должности специалиста.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текст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краткое описание порядка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образцы заявлений;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справочная информация.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 Показатели доступности и качества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Показателями доступности предоставления муниципальной услуги являются: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2.13.2</w:t>
      </w:r>
      <w:proofErr w:type="gramStart"/>
      <w:r w:rsidRPr="005F37A2">
        <w:rPr>
          <w:rFonts w:ascii="Times New Roman" w:eastAsia="Times New Roman" w:hAnsi="Times New Roman" w:cs="Times New Roman"/>
          <w:color w:val="000000"/>
          <w:sz w:val="24"/>
          <w:szCs w:val="24"/>
          <w:lang w:eastAsia="ru-RU"/>
        </w:rPr>
        <w:t>. транспортная</w:t>
      </w:r>
      <w:proofErr w:type="gramEnd"/>
      <w:r w:rsidRPr="005F37A2">
        <w:rPr>
          <w:rFonts w:ascii="Times New Roman" w:eastAsia="Times New Roman" w:hAnsi="Times New Roman" w:cs="Times New Roman"/>
          <w:color w:val="000000"/>
          <w:sz w:val="24"/>
          <w:szCs w:val="24"/>
          <w:lang w:eastAsia="ru-RU"/>
        </w:rPr>
        <w:t> или пешая доступность к местам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2.13.3</w:t>
      </w:r>
      <w:proofErr w:type="gramStart"/>
      <w:r w:rsidRPr="005F37A2">
        <w:rPr>
          <w:rFonts w:ascii="Times New Roman" w:eastAsia="Times New Roman" w:hAnsi="Times New Roman" w:cs="Times New Roman"/>
          <w:color w:val="000000"/>
          <w:sz w:val="24"/>
          <w:szCs w:val="24"/>
          <w:lang w:eastAsia="ru-RU"/>
        </w:rPr>
        <w:t>. обеспечение</w:t>
      </w:r>
      <w:proofErr w:type="gramEnd"/>
      <w:r w:rsidRPr="005F37A2">
        <w:rPr>
          <w:rFonts w:ascii="Times New Roman" w:eastAsia="Times New Roman" w:hAnsi="Times New Roman" w:cs="Times New Roman"/>
          <w:color w:val="000000"/>
          <w:sz w:val="24"/>
          <w:szCs w:val="24"/>
          <w:lang w:eastAsia="ru-RU"/>
        </w:rPr>
        <w:t> беспрепятственного доступа лицам с ограниченными возможностями передвижения к помещениям, в которых предоставляется муниципальная услуга;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2.13.4</w:t>
      </w:r>
      <w:proofErr w:type="gramStart"/>
      <w:r w:rsidRPr="005F37A2">
        <w:rPr>
          <w:rFonts w:ascii="Times New Roman" w:eastAsia="Times New Roman" w:hAnsi="Times New Roman" w:cs="Times New Roman"/>
          <w:color w:val="000000"/>
          <w:sz w:val="24"/>
          <w:szCs w:val="24"/>
          <w:lang w:eastAsia="ru-RU"/>
        </w:rPr>
        <w:t>. соблюдение</w:t>
      </w:r>
      <w:proofErr w:type="gramEnd"/>
      <w:r w:rsidRPr="005F37A2">
        <w:rPr>
          <w:rFonts w:ascii="Times New Roman" w:eastAsia="Times New Roman" w:hAnsi="Times New Roman" w:cs="Times New Roman"/>
          <w:color w:val="000000"/>
          <w:sz w:val="24"/>
          <w:szCs w:val="24"/>
          <w:lang w:eastAsia="ru-RU"/>
        </w:rPr>
        <w:t> требований административного регламента о порядке информирования об оказании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Показателями качества предоставления муниципальной услуги являются: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2.13.5</w:t>
      </w:r>
      <w:proofErr w:type="gramStart"/>
      <w:r w:rsidRPr="005F37A2">
        <w:rPr>
          <w:rFonts w:ascii="Times New Roman" w:eastAsia="Times New Roman" w:hAnsi="Times New Roman" w:cs="Times New Roman"/>
          <w:color w:val="000000"/>
          <w:sz w:val="24"/>
          <w:szCs w:val="24"/>
          <w:lang w:eastAsia="ru-RU"/>
        </w:rPr>
        <w:t>. соблюдение</w:t>
      </w:r>
      <w:proofErr w:type="gramEnd"/>
      <w:r w:rsidRPr="005F37A2">
        <w:rPr>
          <w:rFonts w:ascii="Times New Roman" w:eastAsia="Times New Roman" w:hAnsi="Times New Roman" w:cs="Times New Roman"/>
          <w:color w:val="000000"/>
          <w:sz w:val="24"/>
          <w:szCs w:val="24"/>
          <w:lang w:eastAsia="ru-RU"/>
        </w:rPr>
        <w:t> сроков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2.13.6</w:t>
      </w:r>
      <w:proofErr w:type="gramStart"/>
      <w:r w:rsidRPr="005F37A2">
        <w:rPr>
          <w:rFonts w:ascii="Times New Roman" w:eastAsia="Times New Roman" w:hAnsi="Times New Roman" w:cs="Times New Roman"/>
          <w:color w:val="000000"/>
          <w:sz w:val="24"/>
          <w:szCs w:val="24"/>
          <w:lang w:eastAsia="ru-RU"/>
        </w:rPr>
        <w:t>. соблюдение</w:t>
      </w:r>
      <w:proofErr w:type="gramEnd"/>
      <w:r w:rsidRPr="005F37A2">
        <w:rPr>
          <w:rFonts w:ascii="Times New Roman" w:eastAsia="Times New Roman" w:hAnsi="Times New Roman" w:cs="Times New Roman"/>
          <w:color w:val="000000"/>
          <w:sz w:val="24"/>
          <w:szCs w:val="24"/>
          <w:lang w:eastAsia="ru-RU"/>
        </w:rPr>
        <w:t> установленного времени ожидания в очереди при подаче заявления и при получении результата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2.13.7</w:t>
      </w:r>
      <w:proofErr w:type="gramStart"/>
      <w:r w:rsidRPr="005F37A2">
        <w:rPr>
          <w:rFonts w:ascii="Times New Roman" w:eastAsia="Times New Roman" w:hAnsi="Times New Roman" w:cs="Times New Roman"/>
          <w:color w:val="000000"/>
          <w:sz w:val="24"/>
          <w:szCs w:val="24"/>
          <w:lang w:eastAsia="ru-RU"/>
        </w:rPr>
        <w:t>. соотношение</w:t>
      </w:r>
      <w:proofErr w:type="gramEnd"/>
      <w:r w:rsidRPr="005F37A2">
        <w:rPr>
          <w:rFonts w:ascii="Times New Roman" w:eastAsia="Times New Roman" w:hAnsi="Times New Roman" w:cs="Times New Roman"/>
          <w:color w:val="000000"/>
          <w:sz w:val="24"/>
          <w:szCs w:val="24"/>
          <w:lang w:eastAsia="ru-RU"/>
        </w:rPr>
        <w:t>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2.13.8</w:t>
      </w:r>
      <w:proofErr w:type="gramStart"/>
      <w:r w:rsidRPr="005F37A2">
        <w:rPr>
          <w:rFonts w:ascii="Times New Roman" w:eastAsia="Times New Roman" w:hAnsi="Times New Roman" w:cs="Times New Roman"/>
          <w:color w:val="000000"/>
          <w:sz w:val="24"/>
          <w:szCs w:val="24"/>
          <w:lang w:eastAsia="ru-RU"/>
        </w:rPr>
        <w:t>. соотношение</w:t>
      </w:r>
      <w:proofErr w:type="gramEnd"/>
      <w:r w:rsidRPr="005F37A2">
        <w:rPr>
          <w:rFonts w:ascii="Times New Roman" w:eastAsia="Times New Roman" w:hAnsi="Times New Roman" w:cs="Times New Roman"/>
          <w:color w:val="000000"/>
          <w:sz w:val="24"/>
          <w:szCs w:val="24"/>
          <w:lang w:eastAsia="ru-RU"/>
        </w:rPr>
        <w:t>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2.13.10</w:t>
      </w:r>
      <w:proofErr w:type="gramStart"/>
      <w:r w:rsidRPr="005F37A2">
        <w:rPr>
          <w:rFonts w:ascii="Times New Roman" w:eastAsia="Times New Roman" w:hAnsi="Times New Roman" w:cs="Times New Roman"/>
          <w:color w:val="000000"/>
          <w:sz w:val="24"/>
          <w:szCs w:val="24"/>
          <w:lang w:eastAsia="ru-RU"/>
        </w:rPr>
        <w:t>. при</w:t>
      </w:r>
      <w:proofErr w:type="gramEnd"/>
      <w:r w:rsidRPr="005F37A2">
        <w:rPr>
          <w:rFonts w:ascii="Times New Roman" w:eastAsia="Times New Roman" w:hAnsi="Times New Roman" w:cs="Times New Roman"/>
          <w:color w:val="000000"/>
          <w:sz w:val="24"/>
          <w:szCs w:val="24"/>
          <w:lang w:eastAsia="ru-RU"/>
        </w:rPr>
        <w:t> подаче документов для получения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2.13.11</w:t>
      </w:r>
      <w:proofErr w:type="gramStart"/>
      <w:r w:rsidRPr="005F37A2">
        <w:rPr>
          <w:rFonts w:ascii="Times New Roman" w:eastAsia="Times New Roman" w:hAnsi="Times New Roman" w:cs="Times New Roman"/>
          <w:color w:val="000000"/>
          <w:sz w:val="24"/>
          <w:szCs w:val="24"/>
          <w:lang w:eastAsia="ru-RU"/>
        </w:rPr>
        <w:t>. при</w:t>
      </w:r>
      <w:proofErr w:type="gramEnd"/>
      <w:r w:rsidRPr="005F37A2">
        <w:rPr>
          <w:rFonts w:ascii="Times New Roman" w:eastAsia="Times New Roman" w:hAnsi="Times New Roman" w:cs="Times New Roman"/>
          <w:color w:val="000000"/>
          <w:sz w:val="24"/>
          <w:szCs w:val="24"/>
          <w:lang w:eastAsia="ru-RU"/>
        </w:rPr>
        <w:t> получении результата оказания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6" w:name="sub_217"/>
      <w:r w:rsidRPr="005F37A2">
        <w:rPr>
          <w:rFonts w:ascii="Times New Roman" w:eastAsia="Times New Roman" w:hAnsi="Times New Roman" w:cs="Times New Roman"/>
          <w:color w:val="000000"/>
          <w:sz w:val="24"/>
          <w:szCs w:val="24"/>
          <w:lang w:eastAsia="ru-RU"/>
        </w:rPr>
        <w:t>2.14. </w:t>
      </w:r>
      <w:bookmarkStart w:id="37" w:name="sub_2171"/>
      <w:bookmarkEnd w:id="36"/>
      <w:r w:rsidRPr="005F37A2">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7"/>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2.14.8</w:t>
      </w:r>
      <w:proofErr w:type="gramStart"/>
      <w:r w:rsidRPr="005F37A2">
        <w:rPr>
          <w:rFonts w:ascii="Times New Roman" w:eastAsia="Times New Roman" w:hAnsi="Times New Roman" w:cs="Times New Roman"/>
          <w:color w:val="000000"/>
          <w:sz w:val="24"/>
          <w:szCs w:val="24"/>
          <w:lang w:eastAsia="ru-RU"/>
        </w:rPr>
        <w:t>. электронного</w:t>
      </w:r>
      <w:proofErr w:type="gramEnd"/>
      <w:r w:rsidRPr="005F37A2">
        <w:rPr>
          <w:rFonts w:ascii="Times New Roman" w:eastAsia="Times New Roman" w:hAnsi="Times New Roman" w:cs="Times New Roman"/>
          <w:color w:val="000000"/>
          <w:sz w:val="24"/>
          <w:szCs w:val="24"/>
          <w:lang w:eastAsia="ru-RU"/>
        </w:rPr>
        <w:t>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2.14.9</w:t>
      </w:r>
      <w:proofErr w:type="gramStart"/>
      <w:r w:rsidRPr="005F37A2">
        <w:rPr>
          <w:rFonts w:ascii="Times New Roman" w:eastAsia="Times New Roman" w:hAnsi="Times New Roman" w:cs="Times New Roman"/>
          <w:color w:val="000000"/>
          <w:sz w:val="24"/>
          <w:szCs w:val="24"/>
          <w:lang w:eastAsia="ru-RU"/>
        </w:rPr>
        <w:t>. документа</w:t>
      </w:r>
      <w:proofErr w:type="gramEnd"/>
      <w:r w:rsidRPr="005F37A2">
        <w:rPr>
          <w:rFonts w:ascii="Times New Roman" w:eastAsia="Times New Roman" w:hAnsi="Times New Roman" w:cs="Times New Roman"/>
          <w:color w:val="000000"/>
          <w:sz w:val="24"/>
          <w:szCs w:val="24"/>
          <w:lang w:eastAsia="ru-RU"/>
        </w:rPr>
        <w:t>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2.14.10</w:t>
      </w:r>
      <w:proofErr w:type="gramStart"/>
      <w:r w:rsidRPr="005F37A2">
        <w:rPr>
          <w:rFonts w:ascii="Times New Roman" w:eastAsia="Times New Roman" w:hAnsi="Times New Roman" w:cs="Times New Roman"/>
          <w:color w:val="000000"/>
          <w:sz w:val="24"/>
          <w:szCs w:val="24"/>
          <w:lang w:eastAsia="ru-RU"/>
        </w:rPr>
        <w:t>. документа</w:t>
      </w:r>
      <w:proofErr w:type="gramEnd"/>
      <w:r w:rsidRPr="005F37A2">
        <w:rPr>
          <w:rFonts w:ascii="Times New Roman" w:eastAsia="Times New Roman" w:hAnsi="Times New Roman" w:cs="Times New Roman"/>
          <w:color w:val="000000"/>
          <w:sz w:val="24"/>
          <w:szCs w:val="24"/>
          <w:lang w:eastAsia="ru-RU"/>
        </w:rPr>
        <w:t> на бумажном носителе, который направляется заявителю посредством почтового отправления.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2.14.11. 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w:t>
      </w:r>
      <w:proofErr w:type="gramEnd"/>
      <w:r w:rsidRPr="005F37A2">
        <w:rPr>
          <w:rFonts w:ascii="Times New Roman" w:eastAsia="Times New Roman" w:hAnsi="Times New Roman" w:cs="Times New Roman"/>
          <w:color w:val="000000"/>
          <w:sz w:val="24"/>
          <w:szCs w:val="24"/>
          <w:lang w:eastAsia="ru-RU"/>
        </w:rPr>
        <w:t>) получение информации о порядке и сроках предоставления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б</w:t>
      </w:r>
      <w:proofErr w:type="gramEnd"/>
      <w:r w:rsidRPr="005F37A2">
        <w:rPr>
          <w:rFonts w:ascii="Times New Roman" w:eastAsia="Times New Roman" w:hAnsi="Times New Roman" w:cs="Times New Roman"/>
          <w:color w:val="000000"/>
          <w:sz w:val="24"/>
          <w:szCs w:val="24"/>
          <w:lang w:eastAsia="ru-RU"/>
        </w:rPr>
        <w:t>)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в</w:t>
      </w:r>
      <w:proofErr w:type="gramEnd"/>
      <w:r w:rsidRPr="005F37A2">
        <w:rPr>
          <w:rFonts w:ascii="Times New Roman" w:eastAsia="Times New Roman" w:hAnsi="Times New Roman" w:cs="Times New Roman"/>
          <w:color w:val="000000"/>
          <w:sz w:val="24"/>
          <w:szCs w:val="24"/>
          <w:lang w:eastAsia="ru-RU"/>
        </w:rPr>
        <w:t>) формирование заявления о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г</w:t>
      </w:r>
      <w:proofErr w:type="gramEnd"/>
      <w:r w:rsidRPr="005F37A2">
        <w:rPr>
          <w:rFonts w:ascii="Times New Roman" w:eastAsia="Times New Roman" w:hAnsi="Times New Roman" w:cs="Times New Roman"/>
          <w:color w:val="000000"/>
          <w:sz w:val="24"/>
          <w:szCs w:val="24"/>
          <w:lang w:eastAsia="ru-RU"/>
        </w:rPr>
        <w:t>) прием и регистрация заявления и иных документов, необходимых для предоставления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д</w:t>
      </w:r>
      <w:proofErr w:type="gramEnd"/>
      <w:r w:rsidRPr="005F37A2">
        <w:rPr>
          <w:rFonts w:ascii="Times New Roman" w:eastAsia="Times New Roman" w:hAnsi="Times New Roman" w:cs="Times New Roman"/>
          <w:color w:val="000000"/>
          <w:sz w:val="24"/>
          <w:szCs w:val="24"/>
          <w:lang w:eastAsia="ru-RU"/>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е</w:t>
      </w:r>
      <w:proofErr w:type="gramEnd"/>
      <w:r w:rsidRPr="005F37A2">
        <w:rPr>
          <w:rFonts w:ascii="Times New Roman" w:eastAsia="Times New Roman" w:hAnsi="Times New Roman" w:cs="Times New Roman"/>
          <w:color w:val="000000"/>
          <w:sz w:val="24"/>
          <w:szCs w:val="24"/>
          <w:lang w:eastAsia="ru-RU"/>
        </w:rPr>
        <w:t>) получение результата предоставления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ж</w:t>
      </w:r>
      <w:proofErr w:type="gramEnd"/>
      <w:r w:rsidRPr="005F37A2">
        <w:rPr>
          <w:rFonts w:ascii="Times New Roman" w:eastAsia="Times New Roman" w:hAnsi="Times New Roman" w:cs="Times New Roman"/>
          <w:color w:val="000000"/>
          <w:sz w:val="24"/>
          <w:szCs w:val="24"/>
          <w:lang w:eastAsia="ru-RU"/>
        </w:rPr>
        <w:t>) получение сведений о ходе выполнения заявления;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з</w:t>
      </w:r>
      <w:proofErr w:type="gramEnd"/>
      <w:r w:rsidRPr="005F37A2">
        <w:rPr>
          <w:rFonts w:ascii="Times New Roman" w:eastAsia="Times New Roman" w:hAnsi="Times New Roman" w:cs="Times New Roman"/>
          <w:color w:val="000000"/>
          <w:sz w:val="24"/>
          <w:szCs w:val="24"/>
          <w:lang w:eastAsia="ru-RU"/>
        </w:rPr>
        <w:t>) осуществление оценки качества предоставления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и</w:t>
      </w:r>
      <w:proofErr w:type="gramEnd"/>
      <w:r w:rsidRPr="005F37A2">
        <w:rPr>
          <w:rFonts w:ascii="Times New Roman" w:eastAsia="Times New Roman" w:hAnsi="Times New Roman" w:cs="Times New Roman"/>
          <w:color w:val="000000"/>
          <w:sz w:val="24"/>
          <w:szCs w:val="24"/>
          <w:lang w:eastAsia="ru-RU"/>
        </w:rPr>
        <w:t>) досудебное (внесудебное) обжалование решений и действий (бездействия) Администрации, должностного лица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Раздел III. </w:t>
      </w:r>
      <w:bookmarkStart w:id="38" w:name="sub_300"/>
      <w:r w:rsidRPr="005F37A2">
        <w:rPr>
          <w:rFonts w:ascii="Times New Roman" w:eastAsia="Times New Roman" w:hAnsi="Times New Roman" w:cs="Times New Roman"/>
          <w:b/>
          <w:bCs/>
          <w:color w:val="000000"/>
          <w:sz w:val="24"/>
          <w:szCs w:val="24"/>
          <w:lang w:eastAsia="ru-RU"/>
        </w:rPr>
        <w:t>3. </w:t>
      </w:r>
      <w:bookmarkEnd w:id="38"/>
      <w:r w:rsidRPr="005F37A2">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Прием и регистрация заявления для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Рассмотрение заявления главой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Рассмотрение заявления специалистом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Рассмотрение заявления и принятие решения;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Выдача результата муниципальной услуги заявителю;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3.1. Административная процедура - прием и регистрация заявления для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39" w:name="sub_311"/>
      <w:r w:rsidRPr="005F37A2">
        <w:rPr>
          <w:rFonts w:ascii="Times New Roman" w:eastAsia="Times New Roman" w:hAnsi="Times New Roman" w:cs="Times New Roman"/>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9"/>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0" w:name="sub_312"/>
      <w:r w:rsidRPr="005F37A2">
        <w:rPr>
          <w:rFonts w:ascii="Times New Roman" w:eastAsia="Times New Roman" w:hAnsi="Times New Roman" w:cs="Times New Roman"/>
          <w:color w:val="000000"/>
          <w:sz w:val="24"/>
          <w:szCs w:val="24"/>
          <w:lang w:eastAsia="ru-RU"/>
        </w:rPr>
        <w:lastRenderedPageBreak/>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40"/>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41" w:name="sub_314"/>
      <w:r w:rsidRPr="005F37A2">
        <w:rPr>
          <w:rFonts w:ascii="Times New Roman" w:eastAsia="Times New Roman" w:hAnsi="Times New Roman" w:cs="Times New Roman"/>
          <w:color w:val="000000"/>
          <w:sz w:val="24"/>
          <w:szCs w:val="24"/>
          <w:lang w:eastAsia="ru-RU"/>
        </w:rPr>
        <w:t>.</w:t>
      </w:r>
      <w:bookmarkEnd w:id="41"/>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w:t>
      </w:r>
      <w:proofErr w:type="gramStart"/>
      <w:r w:rsidRPr="005F37A2">
        <w:rPr>
          <w:rFonts w:ascii="Times New Roman" w:eastAsia="Times New Roman" w:hAnsi="Times New Roman" w:cs="Times New Roman"/>
          <w:color w:val="000000"/>
          <w:sz w:val="24"/>
          <w:szCs w:val="24"/>
          <w:lang w:eastAsia="ru-RU"/>
        </w:rPr>
        <w:t>. настоящего</w:t>
      </w:r>
      <w:proofErr w:type="gramEnd"/>
      <w:r w:rsidRPr="005F37A2">
        <w:rPr>
          <w:rFonts w:ascii="Times New Roman" w:eastAsia="Times New Roman" w:hAnsi="Times New Roman" w:cs="Times New Roman"/>
          <w:color w:val="000000"/>
          <w:sz w:val="24"/>
          <w:szCs w:val="24"/>
          <w:lang w:eastAsia="ru-RU"/>
        </w:rPr>
        <w:t>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Максимальный срок: 1 (один) день.</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w:t>
      </w:r>
      <w:r w:rsidRPr="005F37A2">
        <w:rPr>
          <w:rFonts w:ascii="Times New Roman" w:eastAsia="Times New Roman" w:hAnsi="Times New Roman" w:cs="Times New Roman"/>
          <w:color w:val="000000"/>
          <w:sz w:val="24"/>
          <w:szCs w:val="24"/>
          <w:lang w:eastAsia="ru-RU"/>
        </w:rPr>
        <w:lastRenderedPageBreak/>
        <w:t>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2" w:name="sub_32"/>
      <w:r w:rsidRPr="005F37A2">
        <w:rPr>
          <w:rFonts w:ascii="Times New Roman" w:eastAsia="Times New Roman" w:hAnsi="Times New Roman" w:cs="Times New Roman"/>
          <w:color w:val="000000"/>
          <w:sz w:val="24"/>
          <w:szCs w:val="24"/>
          <w:lang w:eastAsia="ru-RU"/>
        </w:rPr>
        <w:t>3.2. Административная процедура - рассмотрение заявления главой администрации.</w:t>
      </w:r>
      <w:bookmarkEnd w:id="42"/>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3" w:name="sub_322"/>
      <w:r w:rsidRPr="005F37A2">
        <w:rPr>
          <w:rFonts w:ascii="Times New Roman" w:eastAsia="Times New Roman" w:hAnsi="Times New Roman" w:cs="Times New Roman"/>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43"/>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4" w:name="sub_332"/>
      <w:r w:rsidRPr="005F37A2">
        <w:rPr>
          <w:rFonts w:ascii="Times New Roman" w:eastAsia="Times New Roman" w:hAnsi="Times New Roman" w:cs="Times New Roman"/>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44"/>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5" w:name="sub_333"/>
      <w:r w:rsidRPr="005F37A2">
        <w:rPr>
          <w:rFonts w:ascii="Times New Roman" w:eastAsia="Times New Roman" w:hAnsi="Times New Roman" w:cs="Times New Roman"/>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45"/>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6" w:name="sub_334"/>
      <w:r w:rsidRPr="005F37A2">
        <w:rPr>
          <w:rFonts w:ascii="Times New Roman" w:eastAsia="Times New Roman" w:hAnsi="Times New Roman" w:cs="Times New Roman"/>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46"/>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7" w:name="sub_335"/>
      <w:r w:rsidRPr="005F37A2">
        <w:rPr>
          <w:rFonts w:ascii="Times New Roman" w:eastAsia="Times New Roman" w:hAnsi="Times New Roman" w:cs="Times New Roman"/>
          <w:color w:val="000000"/>
          <w:sz w:val="24"/>
          <w:szCs w:val="24"/>
          <w:lang w:eastAsia="ru-RU"/>
        </w:rPr>
        <w:t>3.3.5. Время выполнения административной процедуры не должно превышать 1 (одного) дня.</w:t>
      </w:r>
      <w:bookmarkEnd w:id="47"/>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8" w:name="sub_34"/>
      <w:r w:rsidRPr="005F37A2">
        <w:rPr>
          <w:rFonts w:ascii="Times New Roman" w:eastAsia="Times New Roman" w:hAnsi="Times New Roman" w:cs="Times New Roman"/>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8"/>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49" w:name="sub_341"/>
      <w:r w:rsidRPr="005F37A2">
        <w:rPr>
          <w:rFonts w:ascii="Times New Roman" w:eastAsia="Times New Roman" w:hAnsi="Times New Roman" w:cs="Times New Roman"/>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49"/>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50" w:name="sub_342"/>
      <w:r w:rsidRPr="005F37A2">
        <w:rPr>
          <w:rFonts w:ascii="Times New Roman" w:eastAsia="Times New Roman" w:hAnsi="Times New Roman" w:cs="Times New Roman"/>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50"/>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51" w:name="sub_344"/>
      <w:r w:rsidRPr="005F37A2">
        <w:rPr>
          <w:rFonts w:ascii="Times New Roman" w:eastAsia="Times New Roman" w:hAnsi="Times New Roman" w:cs="Times New Roman"/>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51"/>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3.4.5. Время выполнения административной процедуры - 6 (шесть) дней.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52" w:name="sub_345"/>
      <w:r w:rsidRPr="005F37A2">
        <w:rPr>
          <w:rFonts w:ascii="Times New Roman" w:eastAsia="Times New Roman" w:hAnsi="Times New Roman" w:cs="Times New Roman"/>
          <w:color w:val="000000"/>
          <w:sz w:val="24"/>
          <w:szCs w:val="24"/>
          <w:lang w:eastAsia="ru-RU"/>
        </w:rPr>
        <w:lastRenderedPageBreak/>
        <w:t>3.5. Административная процедура – рассмотрение заявления и принятие решения.</w:t>
      </w:r>
      <w:bookmarkEnd w:id="52"/>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3.5.3. Специалист, ответственный за предоставление муниципальной услуги, осуществляет проверку:</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полноты и достоверности сведений, содержащихся в представленных документах;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согласованности представленной информации между отдельными документами комплекта.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-10 (десять) дней при предоставлении муниципальной услуги по предоставлению земельного участка, находящегося в муниципальной собственности Царевщинского сельсовета Мокшанского района Пензенской области,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3.5.4. 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проект решения, содержащее отказ в предоставлении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2.8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- 3 (три) дня при предоставлении муниципальной услуги по предоставлению земельного участка, находящегося в муниципальной собственности Царевщинского сельсовета Мокшанского района Пензенской области,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проект решения о предоставлении земельного участка, находящегося в муниципальной собственности Царевщинского сельсовета Мокшанского района Пензенской области,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проект решения, содержащее отказ в предоставлении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3.5.5. 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- 2 (два) дня при предоставлении муниципальной услуги по предоставлению земельного участка, находящегося в муниципальной собственности Царевщинского сельсовета Мокшанского района Пензенской области,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- 1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Царевщинского сельсовета Мокшанского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3.6. Административная процедура - выдача результата муниципальной услуги заявителю.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3.6.1.</w:t>
      </w:r>
      <w:bookmarkStart w:id="53" w:name="sub_371"/>
      <w:r w:rsidRPr="005F37A2">
        <w:rPr>
          <w:rFonts w:ascii="Times New Roman" w:eastAsia="Times New Roman" w:hAnsi="Times New Roman" w:cs="Times New Roman"/>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53"/>
      <w:r w:rsidRPr="005F37A2">
        <w:rPr>
          <w:rFonts w:ascii="Times New Roman" w:eastAsia="Times New Roman" w:hAnsi="Times New Roman" w:cs="Times New Roman"/>
          <w:color w:val="000000"/>
          <w:sz w:val="24"/>
          <w:szCs w:val="24"/>
          <w:lang w:eastAsia="ru-RU"/>
        </w:rPr>
        <w:t> результата оказания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3.6.3. Время выполнения административной процедуры: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- 2 (два) дня при предоставлении муниципальной услуги по предоставлению земельного участка, находящегося в муниципальной собственности Царевщинского сельсовета Мокшанского района Пензенской области,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Царевщинского сельсовета Мокшанского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3.7.2. При обращении об исправлении технической ошибки заявитель представляет:</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заявление об исправлении технической ошибки;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w:t>
      </w:r>
      <w:proofErr w:type="gramEnd"/>
      <w:r w:rsidRPr="005F37A2">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б</w:t>
      </w:r>
      <w:proofErr w:type="gramEnd"/>
      <w:r w:rsidRPr="005F37A2">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w:t>
      </w:r>
      <w:proofErr w:type="gramEnd"/>
      <w:r w:rsidRPr="005F37A2">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б</w:t>
      </w:r>
      <w:proofErr w:type="gramEnd"/>
      <w:r w:rsidRPr="005F37A2">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Раздел IV. Формы контроля за исполнением административного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lastRenderedPageBreak/>
        <w:t> </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w:t>
      </w:r>
      <w:proofErr w:type="gramStart"/>
      <w:r w:rsidRPr="005F37A2">
        <w:rPr>
          <w:rFonts w:ascii="Times New Roman" w:eastAsia="Times New Roman" w:hAnsi="Times New Roman" w:cs="Times New Roman"/>
          <w:color w:val="000000"/>
          <w:sz w:val="24"/>
          <w:szCs w:val="24"/>
          <w:lang w:eastAsia="ru-RU"/>
        </w:rPr>
        <w:t>. настоящего</w:t>
      </w:r>
      <w:proofErr w:type="gramEnd"/>
      <w:r w:rsidRPr="005F37A2">
        <w:rPr>
          <w:rFonts w:ascii="Times New Roman" w:eastAsia="Times New Roman" w:hAnsi="Times New Roman" w:cs="Times New Roman"/>
          <w:color w:val="000000"/>
          <w:sz w:val="24"/>
          <w:szCs w:val="24"/>
          <w:lang w:eastAsia="ru-RU"/>
        </w:rPr>
        <w:t>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center"/>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b/>
          <w:bCs/>
          <w:color w:val="000000"/>
          <w:sz w:val="24"/>
          <w:szCs w:val="24"/>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Заявитель может обратиться с жалобой в том числе в следующих случаях:</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w:t>
      </w:r>
      <w:r w:rsidRPr="005F37A2">
        <w:rPr>
          <w:rFonts w:ascii="Times New Roman" w:eastAsia="Times New Roman" w:hAnsi="Times New Roman" w:cs="Times New Roman"/>
          <w:color w:val="000000"/>
          <w:sz w:val="24"/>
          <w:szCs w:val="24"/>
          <w:lang w:eastAsia="ru-RU"/>
        </w:rPr>
        <w:lastRenderedPageBreak/>
        <w:t>ФЗ «Об организации предоставления государственных и муниципальных услуг» (далее- Федерального закона);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54" w:name="sub_110109"/>
      <w:r w:rsidRPr="005F37A2">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w:t>
      </w:r>
      <w:r w:rsidRPr="005F37A2">
        <w:rPr>
          <w:rFonts w:ascii="Times New Roman" w:eastAsia="Times New Roman" w:hAnsi="Times New Roman" w:cs="Times New Roman"/>
          <w:color w:val="000000"/>
          <w:sz w:val="24"/>
          <w:szCs w:val="24"/>
          <w:lang w:eastAsia="ru-RU"/>
        </w:rPr>
        <w:lastRenderedPageBreak/>
        <w:t>твующих муниципальных услуг в полном объеме в порядке, определенном частью 1.3 статьи 16 Федерального закона;</w:t>
      </w:r>
      <w:bookmarkEnd w:id="54"/>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5.3. Основания для начала процедуры досудебного (внесудебного) обжалования: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Заявитель направляет жалобу в любой форме и способом указанным в статье 11.2 Федерального закона.</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Порядок рассмотрения жалобы: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w:t>
      </w:r>
      <w:r w:rsidRPr="005F37A2">
        <w:rPr>
          <w:rFonts w:ascii="Times New Roman" w:eastAsia="Times New Roman" w:hAnsi="Times New Roman" w:cs="Times New Roman"/>
          <w:color w:val="000000"/>
          <w:sz w:val="24"/>
          <w:szCs w:val="24"/>
          <w:lang w:eastAsia="ru-RU"/>
        </w:rPr>
        <w:lastRenderedPageBreak/>
        <w:t>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В электронном виде жалоба может быть подана заявителем посредством:</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w:t>
      </w:r>
      <w:proofErr w:type="gramEnd"/>
      <w:r w:rsidRPr="005F37A2">
        <w:rPr>
          <w:rFonts w:ascii="Times New Roman" w:eastAsia="Times New Roman" w:hAnsi="Times New Roman" w:cs="Times New Roman"/>
          <w:color w:val="000000"/>
          <w:sz w:val="24"/>
          <w:szCs w:val="24"/>
          <w:lang w:eastAsia="ru-RU"/>
        </w:rPr>
        <w:t>) официального сайта Администрации в информационно-телекоммуникационной сети «Интернет»: www.rpenz.pnzreg.ru</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б</w:t>
      </w:r>
      <w:proofErr w:type="gramEnd"/>
      <w:r w:rsidRPr="005F37A2">
        <w:rPr>
          <w:rFonts w:ascii="Times New Roman" w:eastAsia="Times New Roman" w:hAnsi="Times New Roman" w:cs="Times New Roman"/>
          <w:color w:val="000000"/>
          <w:sz w:val="24"/>
          <w:szCs w:val="24"/>
          <w:lang w:eastAsia="ru-RU"/>
        </w:rPr>
        <w:t>) федеральной государственной информационной системы "Единый портал государственных и муниципальных услуг (функций)".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в</w:t>
      </w:r>
      <w:proofErr w:type="gramEnd"/>
      <w:r w:rsidRPr="005F37A2">
        <w:rPr>
          <w:rFonts w:ascii="Times New Roman" w:eastAsia="Times New Roman" w:hAnsi="Times New Roman" w:cs="Times New Roman"/>
          <w:color w:val="000000"/>
          <w:sz w:val="24"/>
          <w:szCs w:val="24"/>
          <w:lang w:eastAsia="ru-RU"/>
        </w:rPr>
        <w:t>) региональной государственной информационной системы "Портал государственных и муниципальных услуг (функций) Пензенской области.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г</w:t>
      </w:r>
      <w:proofErr w:type="gramEnd"/>
      <w:r w:rsidRPr="005F37A2">
        <w:rPr>
          <w:rFonts w:ascii="Times New Roman" w:eastAsia="Times New Roman" w:hAnsi="Times New Roman" w:cs="Times New Roman"/>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5.5. Жалоба должна содержать:</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bookmarkStart w:id="55" w:name="sub_110252"/>
      <w:r w:rsidRPr="005F37A2">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55"/>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5.6. Сроки и порядок рассмотрения жалобы: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w:t>
      </w:r>
      <w:r w:rsidRPr="005F37A2">
        <w:rPr>
          <w:rFonts w:ascii="Times New Roman" w:eastAsia="Times New Roman" w:hAnsi="Times New Roman" w:cs="Times New Roman"/>
          <w:color w:val="000000"/>
          <w:sz w:val="24"/>
          <w:szCs w:val="24"/>
          <w:lang w:eastAsia="ru-RU"/>
        </w:rPr>
        <w:lastRenderedPageBreak/>
        <w:t>ошибок или в случае обжалования нарушения установленного срока таких исправлений - в течение пяти рабочих дней со дня ее регистрации.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Жалоба заявителя направляется на имя главы Администрации.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5.8.1. По результатам рассмотрения жалобы администрация принимает одно из следующих решений:</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2) в удовлетворении жалобы отказывается.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а</w:t>
      </w:r>
      <w:proofErr w:type="gramEnd"/>
      <w:r w:rsidRPr="005F37A2">
        <w:rPr>
          <w:rFonts w:ascii="Times New Roman" w:eastAsia="Times New Roman" w:hAnsi="Times New Roman" w:cs="Times New Roman"/>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37A2">
        <w:rPr>
          <w:rFonts w:ascii="Times New Roman" w:eastAsia="Times New Roman" w:hAnsi="Times New Roman" w:cs="Times New Roman"/>
          <w:color w:val="000000"/>
          <w:sz w:val="24"/>
          <w:szCs w:val="24"/>
          <w:lang w:eastAsia="ru-RU"/>
        </w:rPr>
        <w:t>б</w:t>
      </w:r>
      <w:proofErr w:type="gramEnd"/>
      <w:r w:rsidRPr="005F37A2">
        <w:rPr>
          <w:rFonts w:ascii="Times New Roman" w:eastAsia="Times New Roman" w:hAnsi="Times New Roman" w:cs="Times New Roman"/>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5F37A2" w:rsidRPr="005F37A2" w:rsidRDefault="005F37A2" w:rsidP="005F37A2">
      <w:pPr>
        <w:spacing w:after="0" w:line="240" w:lineRule="auto"/>
        <w:ind w:firstLine="567"/>
        <w:jc w:val="both"/>
        <w:rPr>
          <w:rFonts w:ascii="Times New Roman" w:eastAsia="Times New Roman" w:hAnsi="Times New Roman" w:cs="Times New Roman"/>
          <w:color w:val="000000"/>
          <w:sz w:val="24"/>
          <w:szCs w:val="24"/>
          <w:lang w:eastAsia="ru-RU"/>
        </w:rPr>
      </w:pPr>
      <w:r w:rsidRPr="005F37A2">
        <w:rPr>
          <w:rFonts w:ascii="Times New Roman" w:eastAsia="Times New Roman" w:hAnsi="Times New Roman" w:cs="Times New Roman"/>
          <w:color w:val="000000"/>
          <w:sz w:val="24"/>
          <w:szCs w:val="24"/>
          <w:lang w:eastAsia="ru-RU"/>
        </w:rPr>
        <w:t> </w:t>
      </w:r>
    </w:p>
    <w:p w:rsidR="005F37A2" w:rsidRPr="005F37A2" w:rsidRDefault="005F37A2" w:rsidP="005F37A2">
      <w:pPr>
        <w:pStyle w:val="a3"/>
        <w:spacing w:before="0" w:beforeAutospacing="0" w:after="0" w:afterAutospacing="0"/>
        <w:jc w:val="right"/>
      </w:pPr>
      <w:r w:rsidRPr="005F37A2">
        <w:t>Приложение № 1</w:t>
      </w:r>
    </w:p>
    <w:p w:rsidR="005F37A2" w:rsidRPr="005F37A2" w:rsidRDefault="005F37A2" w:rsidP="005F37A2">
      <w:pPr>
        <w:pStyle w:val="a3"/>
        <w:spacing w:before="0" w:beforeAutospacing="0" w:after="0" w:afterAutospacing="0"/>
        <w:jc w:val="right"/>
      </w:pPr>
      <w:proofErr w:type="gramStart"/>
      <w:r w:rsidRPr="005F37A2">
        <w:t>к</w:t>
      </w:r>
      <w:proofErr w:type="gramEnd"/>
      <w:r w:rsidRPr="005F37A2">
        <w:t xml:space="preserve"> административному регламенту</w:t>
      </w:r>
    </w:p>
    <w:p w:rsidR="005F37A2" w:rsidRPr="005F37A2" w:rsidRDefault="005F37A2" w:rsidP="005F37A2">
      <w:pPr>
        <w:pStyle w:val="a3"/>
        <w:spacing w:before="0" w:beforeAutospacing="0" w:after="0" w:afterAutospacing="0"/>
        <w:jc w:val="right"/>
      </w:pPr>
      <w:r w:rsidRPr="005F37A2">
        <w:lastRenderedPageBreak/>
        <w:t xml:space="preserve">«Предоставление земельного участка, находящегося в муниципальной собственности </w:t>
      </w:r>
    </w:p>
    <w:p w:rsidR="005F37A2" w:rsidRPr="005F37A2" w:rsidRDefault="005F37A2" w:rsidP="005F37A2">
      <w:pPr>
        <w:pStyle w:val="a3"/>
        <w:spacing w:before="0" w:beforeAutospacing="0" w:after="0" w:afterAutospacing="0"/>
        <w:jc w:val="right"/>
      </w:pPr>
      <w:proofErr w:type="spellStart"/>
      <w:r w:rsidRPr="005F37A2">
        <w:t>Царевщинского</w:t>
      </w:r>
      <w:proofErr w:type="spellEnd"/>
      <w:r w:rsidRPr="005F37A2">
        <w:t xml:space="preserve"> сельсовета </w:t>
      </w:r>
      <w:proofErr w:type="spellStart"/>
      <w:r w:rsidRPr="005F37A2">
        <w:t>Мокшанского</w:t>
      </w:r>
      <w:proofErr w:type="spellEnd"/>
      <w:r w:rsidRPr="005F37A2">
        <w:t xml:space="preserve"> района Пензенской области, </w:t>
      </w:r>
    </w:p>
    <w:p w:rsidR="005F37A2" w:rsidRPr="005F37A2" w:rsidRDefault="005F37A2" w:rsidP="005F37A2">
      <w:pPr>
        <w:pStyle w:val="a3"/>
        <w:spacing w:before="0" w:beforeAutospacing="0" w:after="0" w:afterAutospacing="0"/>
        <w:jc w:val="right"/>
      </w:pPr>
      <w:proofErr w:type="gramStart"/>
      <w:r w:rsidRPr="005F37A2">
        <w:t>гражданину</w:t>
      </w:r>
      <w:proofErr w:type="gramEnd"/>
      <w:r w:rsidRPr="005F37A2">
        <w:t xml:space="preserve"> или юридическому лицу в собственность бесплатно» </w:t>
      </w:r>
    </w:p>
    <w:p w:rsidR="005F37A2" w:rsidRPr="005F37A2" w:rsidRDefault="005F37A2" w:rsidP="005F37A2">
      <w:pPr>
        <w:pStyle w:val="a3"/>
        <w:spacing w:before="0" w:beforeAutospacing="0" w:after="0" w:afterAutospacing="0"/>
        <w:jc w:val="right"/>
      </w:pPr>
      <w:r w:rsidRPr="005F37A2">
        <w:t>_______________________________________________________________</w:t>
      </w:r>
    </w:p>
    <w:p w:rsidR="005F37A2" w:rsidRPr="005F37A2" w:rsidRDefault="005F37A2" w:rsidP="005F37A2">
      <w:pPr>
        <w:pStyle w:val="a3"/>
        <w:spacing w:before="0" w:beforeAutospacing="0" w:after="0" w:afterAutospacing="0"/>
        <w:jc w:val="right"/>
      </w:pPr>
      <w:r w:rsidRPr="005F37A2">
        <w:t xml:space="preserve"> (</w:t>
      </w:r>
      <w:proofErr w:type="gramStart"/>
      <w:r w:rsidRPr="005F37A2">
        <w:t>наименование</w:t>
      </w:r>
      <w:proofErr w:type="gramEnd"/>
      <w:r w:rsidRPr="005F37A2">
        <w:t xml:space="preserve"> органа местного самоуправления)</w:t>
      </w:r>
    </w:p>
    <w:p w:rsidR="005F37A2" w:rsidRPr="005F37A2" w:rsidRDefault="005F37A2" w:rsidP="005F37A2">
      <w:pPr>
        <w:pStyle w:val="a3"/>
        <w:spacing w:before="0" w:beforeAutospacing="0" w:after="0" w:afterAutospacing="0"/>
        <w:jc w:val="right"/>
      </w:pPr>
      <w:proofErr w:type="gramStart"/>
      <w:r w:rsidRPr="005F37A2">
        <w:t>от</w:t>
      </w:r>
      <w:proofErr w:type="gramEnd"/>
      <w:r w:rsidRPr="005F37A2">
        <w:t xml:space="preserve"> ______________________________________</w:t>
      </w:r>
    </w:p>
    <w:p w:rsidR="005F37A2" w:rsidRPr="005F37A2" w:rsidRDefault="005F37A2" w:rsidP="005F37A2">
      <w:pPr>
        <w:pStyle w:val="a3"/>
        <w:spacing w:before="0" w:beforeAutospacing="0" w:after="0" w:afterAutospacing="0"/>
        <w:jc w:val="right"/>
      </w:pPr>
      <w:r w:rsidRPr="005F37A2">
        <w:t>(</w:t>
      </w:r>
      <w:proofErr w:type="gramStart"/>
      <w:r w:rsidRPr="005F37A2">
        <w:t>наименование</w:t>
      </w:r>
      <w:proofErr w:type="gramEnd"/>
      <w:r w:rsidRPr="005F37A2">
        <w:t xml:space="preserve"> заявителя (</w:t>
      </w:r>
      <w:proofErr w:type="spellStart"/>
      <w:r w:rsidRPr="005F37A2">
        <w:t>юр.лица</w:t>
      </w:r>
      <w:proofErr w:type="spellEnd"/>
      <w:r w:rsidRPr="005F37A2">
        <w:t>) или Ф.И.О. гражданина)</w:t>
      </w:r>
    </w:p>
    <w:p w:rsidR="005F37A2" w:rsidRPr="005F37A2" w:rsidRDefault="005F37A2" w:rsidP="005F37A2">
      <w:pPr>
        <w:pStyle w:val="a3"/>
        <w:spacing w:before="0" w:beforeAutospacing="0" w:after="0" w:afterAutospacing="0"/>
        <w:jc w:val="right"/>
      </w:pPr>
      <w:r w:rsidRPr="005F37A2">
        <w:t> </w:t>
      </w:r>
    </w:p>
    <w:p w:rsidR="005F37A2" w:rsidRPr="005F37A2" w:rsidRDefault="005F37A2" w:rsidP="005F37A2">
      <w:pPr>
        <w:pStyle w:val="a3"/>
        <w:spacing w:before="0" w:beforeAutospacing="0" w:after="0" w:afterAutospacing="0"/>
        <w:jc w:val="right"/>
      </w:pPr>
      <w:r w:rsidRPr="005F37A2">
        <w:t xml:space="preserve">Место жительства (место нахождения для юридического лица): </w:t>
      </w:r>
    </w:p>
    <w:p w:rsidR="005F37A2" w:rsidRPr="005F37A2" w:rsidRDefault="005F37A2" w:rsidP="005F37A2">
      <w:pPr>
        <w:pStyle w:val="a3"/>
        <w:spacing w:before="0" w:beforeAutospacing="0" w:after="0" w:afterAutospacing="0"/>
        <w:jc w:val="right"/>
      </w:pPr>
      <w:r w:rsidRPr="005F37A2">
        <w:t xml:space="preserve">_________________________________________ </w:t>
      </w:r>
    </w:p>
    <w:p w:rsidR="005F37A2" w:rsidRPr="005F37A2" w:rsidRDefault="005F37A2" w:rsidP="005F37A2">
      <w:pPr>
        <w:pStyle w:val="a3"/>
        <w:spacing w:before="0" w:beforeAutospacing="0" w:after="0" w:afterAutospacing="0"/>
        <w:jc w:val="right"/>
      </w:pPr>
      <w:r w:rsidRPr="005F37A2">
        <w:t xml:space="preserve">Государственный регистрационный номер записи о государственной </w:t>
      </w:r>
    </w:p>
    <w:p w:rsidR="005F37A2" w:rsidRPr="005F37A2" w:rsidRDefault="005F37A2" w:rsidP="005F37A2">
      <w:pPr>
        <w:pStyle w:val="a3"/>
        <w:spacing w:before="0" w:beforeAutospacing="0" w:after="0" w:afterAutospacing="0"/>
        <w:jc w:val="right"/>
      </w:pPr>
      <w:proofErr w:type="gramStart"/>
      <w:r w:rsidRPr="005F37A2">
        <w:t>регистрации</w:t>
      </w:r>
      <w:proofErr w:type="gramEnd"/>
      <w:r w:rsidRPr="005F37A2">
        <w:t xml:space="preserve"> юридического лица в ЕГРЮЛ________________________</w:t>
      </w:r>
    </w:p>
    <w:p w:rsidR="005F37A2" w:rsidRPr="005F37A2" w:rsidRDefault="005F37A2" w:rsidP="005F37A2">
      <w:pPr>
        <w:pStyle w:val="a3"/>
        <w:spacing w:before="0" w:beforeAutospacing="0" w:after="0" w:afterAutospacing="0"/>
        <w:jc w:val="right"/>
      </w:pPr>
      <w:r w:rsidRPr="005F37A2">
        <w:t> </w:t>
      </w:r>
    </w:p>
    <w:p w:rsidR="005F37A2" w:rsidRPr="005F37A2" w:rsidRDefault="005F37A2" w:rsidP="005F37A2">
      <w:pPr>
        <w:pStyle w:val="a3"/>
        <w:spacing w:before="0" w:beforeAutospacing="0" w:after="0" w:afterAutospacing="0"/>
        <w:jc w:val="right"/>
      </w:pPr>
      <w:r w:rsidRPr="005F37A2">
        <w:t>ИНН налогоплательщика___________________________________</w:t>
      </w:r>
    </w:p>
    <w:p w:rsidR="005F37A2" w:rsidRPr="005F37A2" w:rsidRDefault="005F37A2" w:rsidP="005F37A2">
      <w:pPr>
        <w:pStyle w:val="a3"/>
        <w:spacing w:before="0" w:beforeAutospacing="0" w:after="0" w:afterAutospacing="0"/>
        <w:jc w:val="right"/>
      </w:pPr>
      <w:r w:rsidRPr="005F37A2">
        <w:t> </w:t>
      </w:r>
    </w:p>
    <w:p w:rsidR="005F37A2" w:rsidRPr="005F37A2" w:rsidRDefault="005F37A2" w:rsidP="005F37A2">
      <w:pPr>
        <w:pStyle w:val="a3"/>
        <w:spacing w:before="0" w:beforeAutospacing="0" w:after="0" w:afterAutospacing="0"/>
        <w:jc w:val="right"/>
      </w:pPr>
      <w:r w:rsidRPr="005F37A2">
        <w:t xml:space="preserve">Реквизиты документы, удостоверяющего личность заявителя (для </w:t>
      </w:r>
      <w:proofErr w:type="gramStart"/>
      <w:r w:rsidRPr="005F37A2">
        <w:t>гражданина)_</w:t>
      </w:r>
      <w:proofErr w:type="gramEnd"/>
      <w:r w:rsidRPr="005F37A2">
        <w:t xml:space="preserve">___________________________________ </w:t>
      </w:r>
    </w:p>
    <w:p w:rsidR="005F37A2" w:rsidRPr="005F37A2" w:rsidRDefault="005F37A2" w:rsidP="005F37A2">
      <w:pPr>
        <w:pStyle w:val="a3"/>
        <w:spacing w:before="0" w:beforeAutospacing="0" w:after="0" w:afterAutospacing="0"/>
        <w:jc w:val="right"/>
      </w:pPr>
      <w:r w:rsidRPr="005F37A2">
        <w:t>_________________________________________</w:t>
      </w:r>
    </w:p>
    <w:p w:rsidR="005F37A2" w:rsidRPr="005F37A2" w:rsidRDefault="005F37A2" w:rsidP="005F37A2">
      <w:pPr>
        <w:pStyle w:val="a3"/>
        <w:spacing w:before="0" w:beforeAutospacing="0" w:after="0" w:afterAutospacing="0"/>
        <w:jc w:val="right"/>
      </w:pPr>
      <w:r w:rsidRPr="005F37A2">
        <w:t>Почтовый адрес и (или) адрес электронной почты___________________</w:t>
      </w:r>
    </w:p>
    <w:p w:rsidR="005F37A2" w:rsidRPr="005F37A2" w:rsidRDefault="005F37A2" w:rsidP="005F37A2">
      <w:pPr>
        <w:pStyle w:val="a3"/>
        <w:spacing w:before="0" w:beforeAutospacing="0" w:after="0" w:afterAutospacing="0"/>
        <w:jc w:val="right"/>
      </w:pPr>
      <w:r w:rsidRPr="005F37A2">
        <w:t>__________________________________________________________</w:t>
      </w:r>
    </w:p>
    <w:p w:rsidR="005F37A2" w:rsidRPr="005F37A2" w:rsidRDefault="005F37A2" w:rsidP="005F37A2">
      <w:pPr>
        <w:pStyle w:val="a3"/>
        <w:spacing w:before="0" w:beforeAutospacing="0" w:after="0" w:afterAutospacing="0"/>
      </w:pPr>
      <w:r w:rsidRPr="005F37A2">
        <w:t> </w:t>
      </w:r>
    </w:p>
    <w:p w:rsidR="005F37A2" w:rsidRPr="005F37A2" w:rsidRDefault="005F37A2" w:rsidP="005F37A2">
      <w:pPr>
        <w:pStyle w:val="a3"/>
        <w:spacing w:before="0" w:beforeAutospacing="0" w:after="0" w:afterAutospacing="0"/>
        <w:jc w:val="center"/>
      </w:pPr>
      <w:r w:rsidRPr="005F37A2">
        <w:rPr>
          <w:b/>
          <w:bCs/>
        </w:rPr>
        <w:t>Заявление о предоставлении земельного участка в собственность бесплатно</w:t>
      </w:r>
    </w:p>
    <w:p w:rsidR="005F37A2" w:rsidRPr="005F37A2" w:rsidRDefault="005F37A2" w:rsidP="005F37A2">
      <w:pPr>
        <w:pStyle w:val="a3"/>
        <w:spacing w:before="0" w:beforeAutospacing="0" w:after="0" w:afterAutospacing="0"/>
      </w:pPr>
      <w:r w:rsidRPr="005F37A2">
        <w:t> </w:t>
      </w:r>
    </w:p>
    <w:p w:rsidR="005F37A2" w:rsidRPr="005F37A2" w:rsidRDefault="005F37A2" w:rsidP="005F37A2">
      <w:pPr>
        <w:pStyle w:val="a3"/>
        <w:spacing w:before="0" w:beforeAutospacing="0" w:after="0" w:afterAutospacing="0"/>
      </w:pPr>
      <w:r w:rsidRPr="005F37A2">
        <w:t xml:space="preserve">Прошу предоставить земельный участок площадью ________________ </w:t>
      </w:r>
      <w:proofErr w:type="spellStart"/>
      <w:r w:rsidRPr="005F37A2">
        <w:t>кв.м</w:t>
      </w:r>
      <w:proofErr w:type="spellEnd"/>
      <w:r w:rsidRPr="005F37A2">
        <w:t>,</w:t>
      </w:r>
    </w:p>
    <w:p w:rsidR="005F37A2" w:rsidRPr="005F37A2" w:rsidRDefault="005F37A2" w:rsidP="005F37A2">
      <w:pPr>
        <w:pStyle w:val="a3"/>
        <w:spacing w:before="0" w:beforeAutospacing="0" w:after="0" w:afterAutospacing="0"/>
      </w:pPr>
      <w:proofErr w:type="gramStart"/>
      <w:r w:rsidRPr="005F37A2">
        <w:t>расположенный</w:t>
      </w:r>
      <w:proofErr w:type="gramEnd"/>
      <w:r w:rsidRPr="005F37A2">
        <w:t xml:space="preserve"> по адресу: ___________________________________________________________,</w:t>
      </w:r>
    </w:p>
    <w:p w:rsidR="005F37A2" w:rsidRPr="005F37A2" w:rsidRDefault="005F37A2" w:rsidP="005F37A2">
      <w:pPr>
        <w:pStyle w:val="a3"/>
        <w:spacing w:before="0" w:beforeAutospacing="0" w:after="0" w:afterAutospacing="0"/>
      </w:pPr>
      <w:proofErr w:type="gramStart"/>
      <w:r w:rsidRPr="005F37A2">
        <w:t>с</w:t>
      </w:r>
      <w:proofErr w:type="gramEnd"/>
      <w:r w:rsidRPr="005F37A2">
        <w:t xml:space="preserve"> кадастровым номером ______________________________________________________________</w:t>
      </w:r>
    </w:p>
    <w:p w:rsidR="005F37A2" w:rsidRPr="005F37A2" w:rsidRDefault="005F37A2" w:rsidP="005F37A2">
      <w:pPr>
        <w:pStyle w:val="a3"/>
        <w:spacing w:before="0" w:beforeAutospacing="0" w:after="0" w:afterAutospacing="0"/>
      </w:pPr>
      <w:proofErr w:type="gramStart"/>
      <w:r w:rsidRPr="005F37A2">
        <w:t>для</w:t>
      </w:r>
      <w:proofErr w:type="gramEnd"/>
      <w:r w:rsidRPr="005F37A2">
        <w:t xml:space="preserve"> целей использования _____________________________________________________________</w:t>
      </w:r>
    </w:p>
    <w:p w:rsidR="005F37A2" w:rsidRPr="005F37A2" w:rsidRDefault="005F37A2" w:rsidP="005F37A2">
      <w:pPr>
        <w:pStyle w:val="a3"/>
        <w:spacing w:before="0" w:beforeAutospacing="0" w:after="0" w:afterAutospacing="0"/>
      </w:pPr>
      <w:r w:rsidRPr="005F37A2">
        <w:t>___________________________________________________________________________________</w:t>
      </w:r>
    </w:p>
    <w:p w:rsidR="005F37A2" w:rsidRPr="005F37A2" w:rsidRDefault="005F37A2" w:rsidP="005F37A2">
      <w:pPr>
        <w:pStyle w:val="a3"/>
        <w:spacing w:before="0" w:beforeAutospacing="0" w:after="0" w:afterAutospacing="0"/>
      </w:pPr>
      <w:proofErr w:type="gramStart"/>
      <w:r w:rsidRPr="005F37A2">
        <w:t>в</w:t>
      </w:r>
      <w:proofErr w:type="gramEnd"/>
      <w:r w:rsidRPr="005F37A2">
        <w:t xml:space="preserve"> собственность на основании ст. 39.5 Земельного кодекса Российской Федерации, пункта 2.7 ст. 3 Федерального закона N 137-ФЗ от 25.10.2001.</w:t>
      </w:r>
    </w:p>
    <w:p w:rsidR="005F37A2" w:rsidRPr="005F37A2" w:rsidRDefault="005F37A2" w:rsidP="005F37A2">
      <w:pPr>
        <w:pStyle w:val="a3"/>
        <w:spacing w:before="0" w:beforeAutospacing="0" w:after="0" w:afterAutospacing="0"/>
      </w:pPr>
      <w:r w:rsidRPr="005F37A2">
        <w:t>_______________________________________ _________________</w:t>
      </w:r>
    </w:p>
    <w:p w:rsidR="005F37A2" w:rsidRPr="005F37A2" w:rsidRDefault="005F37A2" w:rsidP="005F37A2">
      <w:pPr>
        <w:pStyle w:val="a3"/>
        <w:spacing w:before="0" w:beforeAutospacing="0" w:after="0" w:afterAutospacing="0"/>
      </w:pPr>
      <w:r w:rsidRPr="005F37A2">
        <w:t>(Ф.И.О., наименование организации) (подпись)</w:t>
      </w:r>
    </w:p>
    <w:p w:rsidR="005F37A2" w:rsidRPr="005F37A2" w:rsidRDefault="005F37A2" w:rsidP="005F37A2">
      <w:pPr>
        <w:pStyle w:val="a3"/>
        <w:spacing w:before="0" w:beforeAutospacing="0" w:after="0" w:afterAutospacing="0"/>
      </w:pPr>
      <w:r w:rsidRPr="005F37A2">
        <w:t>"___"__________ 20_____ г.</w:t>
      </w:r>
    </w:p>
    <w:p w:rsidR="005F37A2" w:rsidRPr="005F37A2" w:rsidRDefault="005F37A2" w:rsidP="005F37A2">
      <w:pPr>
        <w:pStyle w:val="a3"/>
        <w:spacing w:before="0" w:beforeAutospacing="0" w:after="0" w:afterAutospacing="0"/>
      </w:pPr>
      <w:r w:rsidRPr="005F37A2">
        <w:t>Приложение к заявлению</w:t>
      </w:r>
    </w:p>
    <w:p w:rsidR="005F37A2" w:rsidRPr="005F37A2" w:rsidRDefault="005F37A2" w:rsidP="005F37A2">
      <w:pPr>
        <w:pStyle w:val="a3"/>
        <w:spacing w:before="0" w:beforeAutospacing="0" w:after="0" w:afterAutospacing="0"/>
      </w:pPr>
      <w:r w:rsidRPr="005F37A2">
        <w:t> </w:t>
      </w: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pPr>
    </w:p>
    <w:p w:rsidR="005F37A2" w:rsidRPr="005F37A2" w:rsidRDefault="005F37A2" w:rsidP="005F37A2">
      <w:pPr>
        <w:pStyle w:val="a3"/>
        <w:spacing w:before="0" w:beforeAutospacing="0" w:after="0" w:afterAutospacing="0"/>
        <w:jc w:val="center"/>
      </w:pPr>
      <w:r w:rsidRPr="005F37A2">
        <w:rPr>
          <w:b/>
          <w:bCs/>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5F37A2" w:rsidRPr="005F37A2" w:rsidRDefault="005F37A2" w:rsidP="005F37A2">
      <w:pPr>
        <w:pStyle w:val="a3"/>
        <w:spacing w:before="0" w:beforeAutospacing="0" w:after="0" w:afterAutospacing="0"/>
      </w:pPr>
      <w:r w:rsidRPr="005F37A2">
        <w:t> </w:t>
      </w:r>
    </w:p>
    <w:tbl>
      <w:tblPr>
        <w:tblW w:w="0" w:type="auto"/>
        <w:tblCellMar>
          <w:left w:w="0" w:type="dxa"/>
          <w:right w:w="0" w:type="dxa"/>
        </w:tblCellMar>
        <w:tblLook w:val="0000" w:firstRow="0" w:lastRow="0" w:firstColumn="0" w:lastColumn="0" w:noHBand="0" w:noVBand="0"/>
      </w:tblPr>
      <w:tblGrid>
        <w:gridCol w:w="1532"/>
        <w:gridCol w:w="6087"/>
        <w:gridCol w:w="1720"/>
      </w:tblGrid>
      <w:tr w:rsidR="005F37A2" w:rsidRPr="005F37A2" w:rsidTr="005F37A2">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t>Фамилия, имя, отчество субъекта персональных данных (представителя субъекта персональных данных)</w:t>
            </w:r>
          </w:p>
          <w:p w:rsidR="005F37A2" w:rsidRPr="005F37A2" w:rsidRDefault="005F37A2" w:rsidP="005F37A2">
            <w:pPr>
              <w:pStyle w:val="a3"/>
              <w:spacing w:before="0" w:beforeAutospacing="0" w:after="0" w:afterAutospacing="0"/>
            </w:pPr>
            <w:r w:rsidRPr="005F37A2">
              <w:t>_________________________________________________________________________________</w:t>
            </w:r>
          </w:p>
          <w:p w:rsidR="005F37A2" w:rsidRPr="005F37A2" w:rsidRDefault="005F37A2" w:rsidP="005F37A2">
            <w:pPr>
              <w:pStyle w:val="a3"/>
              <w:spacing w:before="0" w:beforeAutospacing="0" w:after="0" w:afterAutospacing="0"/>
            </w:pPr>
            <w:r w:rsidRPr="005F37A2">
              <w:t>Адрес субъекта персональных данных (представителя субъекта персональных данных) __________________________________________________________________________</w:t>
            </w:r>
          </w:p>
          <w:p w:rsidR="005F37A2" w:rsidRPr="005F37A2" w:rsidRDefault="005F37A2" w:rsidP="005F37A2">
            <w:pPr>
              <w:pStyle w:val="a3"/>
              <w:spacing w:before="0" w:beforeAutospacing="0" w:after="0" w:afterAutospacing="0"/>
            </w:pPr>
            <w:r w:rsidRPr="005F37A2">
              <w:t>_________________________________________________________________________________</w:t>
            </w:r>
          </w:p>
        </w:tc>
      </w:tr>
      <w:tr w:rsidR="005F37A2" w:rsidRPr="005F37A2" w:rsidTr="005F37A2">
        <w:tc>
          <w:tcPr>
            <w:tcW w:w="0" w:type="auto"/>
            <w:gridSpan w:val="3"/>
            <w:tcBorders>
              <w:left w:val="single" w:sz="6" w:space="0" w:color="000000"/>
              <w:right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w:t>
            </w:r>
          </w:p>
          <w:p w:rsidR="005F37A2" w:rsidRPr="005F37A2" w:rsidRDefault="005F37A2" w:rsidP="005F37A2">
            <w:pPr>
              <w:pStyle w:val="a3"/>
              <w:spacing w:before="0" w:beforeAutospacing="0" w:after="0" w:afterAutospacing="0"/>
            </w:pPr>
            <w:r w:rsidRPr="005F37A2">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5F37A2" w:rsidRPr="005F37A2" w:rsidRDefault="005F37A2" w:rsidP="005F37A2">
            <w:pPr>
              <w:pStyle w:val="a3"/>
              <w:spacing w:before="0" w:beforeAutospacing="0" w:after="0" w:afterAutospacing="0"/>
            </w:pPr>
            <w:r w:rsidRPr="005F37A2">
              <w:t>________________________________________________________________________________</w:t>
            </w:r>
          </w:p>
          <w:p w:rsidR="005F37A2" w:rsidRPr="005F37A2" w:rsidRDefault="005F37A2" w:rsidP="005F37A2">
            <w:pPr>
              <w:pStyle w:val="a3"/>
              <w:spacing w:before="0" w:beforeAutospacing="0" w:after="0" w:afterAutospacing="0"/>
            </w:pPr>
            <w:r w:rsidRPr="005F37A2">
              <w:t>Наименование или фамилия, имя, отчество и адрес оператора, получающего согласие субъекта персональных данных ________________________________________________________________________________</w:t>
            </w:r>
          </w:p>
          <w:p w:rsidR="005F37A2" w:rsidRPr="005F37A2" w:rsidRDefault="005F37A2" w:rsidP="005F37A2">
            <w:pPr>
              <w:pStyle w:val="a3"/>
              <w:spacing w:before="0" w:beforeAutospacing="0" w:after="0" w:afterAutospacing="0"/>
            </w:pPr>
            <w:r w:rsidRPr="005F37A2">
              <w:t>Цель обработки персональных данных ________________________________________________________________________________</w:t>
            </w:r>
          </w:p>
          <w:p w:rsidR="005F37A2" w:rsidRPr="005F37A2" w:rsidRDefault="005F37A2" w:rsidP="005F37A2">
            <w:pPr>
              <w:pStyle w:val="a3"/>
              <w:spacing w:before="0" w:beforeAutospacing="0" w:after="0" w:afterAutospacing="0"/>
            </w:pPr>
            <w:r w:rsidRPr="005F37A2">
              <w:t>Перечень персональных данных, на обработку которых дается согласие субъекта персональных данных</w:t>
            </w:r>
          </w:p>
          <w:p w:rsidR="005F37A2" w:rsidRPr="005F37A2" w:rsidRDefault="005F37A2" w:rsidP="005F37A2">
            <w:pPr>
              <w:pStyle w:val="a3"/>
              <w:spacing w:before="0" w:beforeAutospacing="0" w:after="0" w:afterAutospacing="0"/>
            </w:pPr>
            <w:r w:rsidRPr="005F37A2">
              <w:t>________________________________________________________________________________</w:t>
            </w:r>
          </w:p>
          <w:p w:rsidR="005F37A2" w:rsidRPr="005F37A2" w:rsidRDefault="005F37A2" w:rsidP="005F37A2">
            <w:pPr>
              <w:pStyle w:val="a3"/>
              <w:spacing w:before="0" w:beforeAutospacing="0" w:after="0" w:afterAutospacing="0"/>
            </w:pPr>
            <w:r w:rsidRPr="005F37A2">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w:t>
            </w:r>
          </w:p>
          <w:p w:rsidR="005F37A2" w:rsidRPr="005F37A2" w:rsidRDefault="005F37A2" w:rsidP="005F37A2">
            <w:pPr>
              <w:pStyle w:val="a3"/>
              <w:spacing w:before="0" w:beforeAutospacing="0" w:after="0" w:afterAutospacing="0"/>
            </w:pPr>
            <w:r w:rsidRPr="005F37A2">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w:t>
            </w:r>
          </w:p>
          <w:p w:rsidR="005F37A2" w:rsidRPr="005F37A2" w:rsidRDefault="005F37A2" w:rsidP="005F37A2">
            <w:pPr>
              <w:pStyle w:val="a3"/>
              <w:spacing w:before="0" w:beforeAutospacing="0" w:after="0" w:afterAutospacing="0"/>
            </w:pPr>
            <w:r w:rsidRPr="005F37A2">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w:t>
            </w:r>
          </w:p>
          <w:p w:rsidR="005F37A2" w:rsidRPr="005F37A2" w:rsidRDefault="005F37A2" w:rsidP="005F37A2">
            <w:pPr>
              <w:pStyle w:val="a3"/>
              <w:spacing w:before="0" w:beforeAutospacing="0" w:after="0" w:afterAutospacing="0"/>
            </w:pPr>
            <w:r w:rsidRPr="005F37A2">
              <w:t> </w:t>
            </w:r>
          </w:p>
        </w:tc>
      </w:tr>
      <w:tr w:rsidR="005F37A2" w:rsidRPr="005F37A2" w:rsidTr="005F37A2">
        <w:tc>
          <w:tcPr>
            <w:tcW w:w="0" w:type="auto"/>
            <w:gridSpan w:val="3"/>
            <w:tcBorders>
              <w:left w:val="single" w:sz="6" w:space="0" w:color="000000"/>
              <w:right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t>СОГЛАСИЕ НА ОБРАБОТКУ ПЕРСОНАЛЬНЫХ ДАННЫХ</w:t>
            </w:r>
          </w:p>
        </w:tc>
      </w:tr>
      <w:tr w:rsidR="005F37A2" w:rsidRPr="005F37A2" w:rsidTr="005F37A2">
        <w:tc>
          <w:tcPr>
            <w:tcW w:w="0" w:type="auto"/>
            <w:gridSpan w:val="3"/>
            <w:tcBorders>
              <w:left w:val="single" w:sz="6" w:space="0" w:color="000000"/>
              <w:right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lastRenderedPageBreak/>
              <w:t xml:space="preserve">Настоящим выражаю согласие на обработку моих персональных данных, предусмотренную частью 3 статьи 3 Федерального закона от 27 июля </w:t>
            </w:r>
            <w:smartTag w:uri="urn:schemas-microsoft-com:office:smarttags" w:element="metricconverter">
              <w:smartTagPr>
                <w:attr w:name="ProductID" w:val="2006 г"/>
              </w:smartTagPr>
              <w:r w:rsidRPr="005F37A2">
                <w:t>2006 г</w:t>
              </w:r>
            </w:smartTag>
            <w:r w:rsidRPr="005F37A2">
              <w:t>. N 152-ФЗ "О персональных данных", в целях предоставления администрацией Пензенского района муниципальной услуги по _____________________________________________________________________________________________________________________________________________________________________</w:t>
            </w:r>
          </w:p>
          <w:p w:rsidR="005F37A2" w:rsidRPr="005F37A2" w:rsidRDefault="005F37A2" w:rsidP="005F37A2">
            <w:pPr>
              <w:pStyle w:val="a3"/>
              <w:spacing w:before="0" w:beforeAutospacing="0" w:after="0" w:afterAutospacing="0"/>
            </w:pPr>
            <w:r w:rsidRPr="005F37A2">
              <w:t> </w:t>
            </w:r>
          </w:p>
        </w:tc>
      </w:tr>
      <w:tr w:rsidR="005F37A2" w:rsidRPr="005F37A2" w:rsidTr="005F37A2">
        <w:tc>
          <w:tcPr>
            <w:tcW w:w="0" w:type="auto"/>
            <w:gridSpan w:val="3"/>
            <w:tcBorders>
              <w:left w:val="single" w:sz="6" w:space="0" w:color="000000"/>
              <w:right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t xml:space="preserve">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w:t>
            </w:r>
            <w:smartTag w:uri="urn:schemas-microsoft-com:office:smarttags" w:element="metricconverter">
              <w:smartTagPr>
                <w:attr w:name="ProductID" w:val="2006 г"/>
              </w:smartTagPr>
              <w:r w:rsidRPr="005F37A2">
                <w:t>2006 г</w:t>
              </w:r>
            </w:smartTag>
            <w:r w:rsidRPr="005F37A2">
              <w:t>. N 152-ФЗ.</w:t>
            </w:r>
          </w:p>
        </w:tc>
      </w:tr>
      <w:tr w:rsidR="005F37A2" w:rsidRPr="005F37A2" w:rsidTr="005F37A2">
        <w:tc>
          <w:tcPr>
            <w:tcW w:w="0" w:type="auto"/>
            <w:tcBorders>
              <w:left w:val="single" w:sz="6" w:space="0" w:color="000000"/>
              <w:bottom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t>Подпись</w:t>
            </w:r>
          </w:p>
        </w:tc>
        <w:tc>
          <w:tcPr>
            <w:tcW w:w="0" w:type="auto"/>
            <w:tcBorders>
              <w:bottom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t>_____________________________________________</w:t>
            </w:r>
          </w:p>
          <w:p w:rsidR="005F37A2" w:rsidRPr="005F37A2" w:rsidRDefault="005F37A2" w:rsidP="005F37A2">
            <w:pPr>
              <w:pStyle w:val="a3"/>
              <w:spacing w:before="0" w:beforeAutospacing="0" w:after="0" w:afterAutospacing="0"/>
            </w:pPr>
            <w:r w:rsidRPr="005F37A2">
              <w:t> </w:t>
            </w:r>
          </w:p>
        </w:tc>
        <w:tc>
          <w:tcPr>
            <w:tcW w:w="0" w:type="auto"/>
            <w:tcBorders>
              <w:bottom w:val="single" w:sz="6" w:space="0" w:color="000000"/>
              <w:right w:val="single" w:sz="6" w:space="0" w:color="000000"/>
            </w:tcBorders>
            <w:tcMar>
              <w:top w:w="102" w:type="dxa"/>
              <w:left w:w="62" w:type="dxa"/>
              <w:bottom w:w="102" w:type="dxa"/>
              <w:right w:w="62" w:type="dxa"/>
            </w:tcMar>
          </w:tcPr>
          <w:p w:rsidR="005F37A2" w:rsidRPr="005F37A2" w:rsidRDefault="005F37A2" w:rsidP="005F37A2">
            <w:pPr>
              <w:pStyle w:val="a3"/>
              <w:spacing w:before="0" w:beforeAutospacing="0" w:after="0" w:afterAutospacing="0"/>
            </w:pPr>
            <w:r w:rsidRPr="005F37A2">
              <w:t>Дата ____________</w:t>
            </w:r>
          </w:p>
          <w:p w:rsidR="005F37A2" w:rsidRPr="005F37A2" w:rsidRDefault="005F37A2" w:rsidP="005F37A2">
            <w:pPr>
              <w:pStyle w:val="a3"/>
              <w:spacing w:before="0" w:beforeAutospacing="0" w:after="0" w:afterAutospacing="0"/>
            </w:pPr>
            <w:r w:rsidRPr="005F37A2">
              <w:t> </w:t>
            </w:r>
          </w:p>
        </w:tc>
      </w:tr>
    </w:tbl>
    <w:p w:rsidR="005F37A2" w:rsidRPr="005F37A2" w:rsidRDefault="005F37A2" w:rsidP="005F37A2">
      <w:pPr>
        <w:pStyle w:val="a3"/>
        <w:spacing w:before="0" w:beforeAutospacing="0" w:after="0" w:afterAutospacing="0"/>
      </w:pPr>
      <w:r w:rsidRPr="005F37A2">
        <w:t> </w:t>
      </w:r>
    </w:p>
    <w:p w:rsidR="005F37A2" w:rsidRPr="005F37A2" w:rsidRDefault="005F37A2" w:rsidP="005F37A2">
      <w:pPr>
        <w:spacing w:after="0" w:line="240" w:lineRule="auto"/>
        <w:ind w:firstLine="567"/>
        <w:jc w:val="right"/>
        <w:rPr>
          <w:rFonts w:ascii="Times New Roman" w:eastAsia="Times New Roman" w:hAnsi="Times New Roman" w:cs="Times New Roman"/>
          <w:color w:val="000000"/>
          <w:sz w:val="24"/>
          <w:szCs w:val="24"/>
          <w:lang w:eastAsia="ru-RU"/>
        </w:rPr>
      </w:pPr>
    </w:p>
    <w:sectPr w:rsidR="005F37A2" w:rsidRPr="005F37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7A2"/>
    <w:rsid w:val="003673C8"/>
    <w:rsid w:val="005F37A2"/>
    <w:rsid w:val="007E0D17"/>
    <w:rsid w:val="00BA00B1"/>
    <w:rsid w:val="00EC3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FF775E-73E5-4C21-A287-F03D2CC2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3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F37A2"/>
  </w:style>
  <w:style w:type="character" w:styleId="a4">
    <w:name w:val="Hyperlink"/>
    <w:uiPriority w:val="99"/>
    <w:unhideWhenUsed/>
    <w:rsid w:val="007E0D17"/>
    <w:rPr>
      <w:color w:val="0000FF"/>
      <w:u w:val="single"/>
    </w:rPr>
  </w:style>
  <w:style w:type="paragraph" w:styleId="a5">
    <w:name w:val="Balloon Text"/>
    <w:basedOn w:val="a"/>
    <w:link w:val="a6"/>
    <w:uiPriority w:val="99"/>
    <w:semiHidden/>
    <w:unhideWhenUsed/>
    <w:rsid w:val="003673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673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70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rp-mokshan/" TargetMode="External"/><Relationship Id="rId5" Type="http://schemas.openxmlformats.org/officeDocument/2006/relationships/hyperlink" Target="https://pravo-search.minjust.ru/bigs/showDocument.html?id=9AE3DE28-985D-4E62-AF7D-B3C18F4CEAE0" TargetMode="External"/><Relationship Id="rId4" Type="http://schemas.openxmlformats.org/officeDocument/2006/relationships/hyperlink" Target="https://pravo-search.minjust.ru/bigs/showDocument.html?id=BD228986-19D4-4A7A-9291-4AAB88BABD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31</Pages>
  <Words>15242</Words>
  <Characters>86885</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2022-12-20T06:28:00Z</cp:lastPrinted>
  <dcterms:created xsi:type="dcterms:W3CDTF">2022-12-20T06:13:00Z</dcterms:created>
  <dcterms:modified xsi:type="dcterms:W3CDTF">2022-12-20T06:40:00Z</dcterms:modified>
</cp:coreProperties>
</file>