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15" w:rsidRPr="00000F87" w:rsidRDefault="00F25015" w:rsidP="00F25015">
      <w:pPr>
        <w:pStyle w:val="30"/>
        <w:rPr>
          <w:noProof/>
        </w:rPr>
      </w:pPr>
      <w:r w:rsidRPr="00000F87">
        <w:rPr>
          <w:noProof/>
        </w:rPr>
        <w:drawing>
          <wp:inline distT="0" distB="0" distL="0" distR="0">
            <wp:extent cx="7143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15" w:rsidRPr="00000F87" w:rsidRDefault="00F25015" w:rsidP="00F25015">
      <w:pPr>
        <w:jc w:val="center"/>
        <w:rPr>
          <w:b/>
          <w:sz w:val="24"/>
          <w:szCs w:val="24"/>
        </w:rPr>
      </w:pP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КОМИТЕТ МЕСТНОГО САМОУПРАВЛЕНИЯ</w:t>
      </w: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</w:t>
      </w:r>
      <w:r w:rsidRPr="0021508D">
        <w:rPr>
          <w:b/>
          <w:sz w:val="24"/>
          <w:szCs w:val="24"/>
        </w:rPr>
        <w:t>СЕЛЬСОВЕТА МОКШАНСКОГО РАЙОНА</w:t>
      </w: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ПЕНЗЕНСКОЙ ОБЛАСТИ</w:t>
      </w: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ТРЕТЬЕГО</w:t>
      </w:r>
      <w:r w:rsidRPr="0021508D">
        <w:rPr>
          <w:b/>
          <w:sz w:val="24"/>
          <w:szCs w:val="24"/>
        </w:rPr>
        <w:t xml:space="preserve"> СОЗЫВА</w:t>
      </w:r>
    </w:p>
    <w:p w:rsidR="00F25015" w:rsidRPr="0021508D" w:rsidRDefault="00F25015" w:rsidP="00F25015">
      <w:pPr>
        <w:jc w:val="center"/>
        <w:rPr>
          <w:sz w:val="24"/>
          <w:szCs w:val="24"/>
        </w:rPr>
      </w:pP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РЕШЕНИЕ</w:t>
      </w:r>
    </w:p>
    <w:p w:rsidR="00F25015" w:rsidRPr="001C4E0B" w:rsidRDefault="00F25015" w:rsidP="00F25015">
      <w:pPr>
        <w:jc w:val="center"/>
        <w:rPr>
          <w:color w:val="FF0000"/>
          <w:sz w:val="24"/>
          <w:szCs w:val="24"/>
        </w:rPr>
      </w:pPr>
      <w:bookmarkStart w:id="0" w:name="_Hlk97112698"/>
      <w:proofErr w:type="gramStart"/>
      <w:r w:rsidRPr="001C4E0B">
        <w:rPr>
          <w:sz w:val="24"/>
          <w:szCs w:val="24"/>
        </w:rPr>
        <w:t>от</w:t>
      </w:r>
      <w:proofErr w:type="gramEnd"/>
      <w:r w:rsidRPr="001C4E0B">
        <w:rPr>
          <w:sz w:val="24"/>
          <w:szCs w:val="24"/>
        </w:rPr>
        <w:t xml:space="preserve">   </w:t>
      </w:r>
      <w:bookmarkEnd w:id="0"/>
      <w:r w:rsidR="001C4E0B" w:rsidRPr="001C4E0B">
        <w:rPr>
          <w:color w:val="323232"/>
          <w:spacing w:val="-2"/>
          <w:sz w:val="24"/>
          <w:szCs w:val="24"/>
        </w:rPr>
        <w:t>12.03.2024 №334-162/3</w:t>
      </w:r>
    </w:p>
    <w:p w:rsidR="00F25015" w:rsidRPr="0021508D" w:rsidRDefault="00F25015" w:rsidP="00F25015">
      <w:pPr>
        <w:jc w:val="center"/>
        <w:rPr>
          <w:sz w:val="24"/>
          <w:szCs w:val="24"/>
        </w:rPr>
      </w:pPr>
      <w:r w:rsidRPr="0021508D">
        <w:rPr>
          <w:sz w:val="24"/>
          <w:szCs w:val="24"/>
        </w:rPr>
        <w:t xml:space="preserve">с. </w:t>
      </w:r>
      <w:r>
        <w:rPr>
          <w:sz w:val="24"/>
          <w:szCs w:val="24"/>
        </w:rPr>
        <w:t>Царевщино</w:t>
      </w:r>
    </w:p>
    <w:p w:rsidR="00F25015" w:rsidRPr="0021508D" w:rsidRDefault="00F25015" w:rsidP="00F25015">
      <w:pPr>
        <w:jc w:val="center"/>
        <w:rPr>
          <w:sz w:val="24"/>
          <w:szCs w:val="24"/>
        </w:rPr>
      </w:pPr>
    </w:p>
    <w:p w:rsidR="00F25015" w:rsidRPr="00000F87" w:rsidRDefault="00F25015" w:rsidP="00F25015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 xml:space="preserve">О проекте решения Комитета местного самоуправления </w:t>
      </w:r>
      <w:r>
        <w:rPr>
          <w:b/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района Пензенской области «Об утверждении отчета по исполнению  бюджета </w:t>
      </w:r>
      <w:r>
        <w:rPr>
          <w:b/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р</w:t>
      </w:r>
      <w:r>
        <w:rPr>
          <w:b/>
          <w:bCs/>
          <w:sz w:val="24"/>
          <w:szCs w:val="24"/>
        </w:rPr>
        <w:t>айона Пензенской области за 202</w:t>
      </w:r>
      <w:r w:rsidR="00833A9B">
        <w:rPr>
          <w:b/>
          <w:bCs/>
          <w:sz w:val="24"/>
          <w:szCs w:val="24"/>
        </w:rPr>
        <w:t>3</w:t>
      </w:r>
      <w:r w:rsidRPr="00000F87">
        <w:rPr>
          <w:b/>
          <w:bCs/>
          <w:sz w:val="24"/>
          <w:szCs w:val="24"/>
        </w:rPr>
        <w:t xml:space="preserve"> год»</w:t>
      </w:r>
    </w:p>
    <w:p w:rsidR="00F25015" w:rsidRPr="00000F87" w:rsidRDefault="00F25015" w:rsidP="00F25015">
      <w:pPr>
        <w:ind w:left="284" w:firstLine="567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 xml:space="preserve">          </w:t>
      </w:r>
    </w:p>
    <w:p w:rsidR="00F25015" w:rsidRPr="00000F87" w:rsidRDefault="00F25015" w:rsidP="00F25015">
      <w:pPr>
        <w:ind w:left="284" w:firstLine="567"/>
        <w:jc w:val="both"/>
        <w:rPr>
          <w:bCs/>
          <w:sz w:val="24"/>
          <w:szCs w:val="24"/>
        </w:rPr>
      </w:pPr>
      <w:r w:rsidRPr="00000F87">
        <w:rPr>
          <w:bCs/>
          <w:sz w:val="24"/>
          <w:szCs w:val="24"/>
        </w:rPr>
        <w:t>На основании Федерального закона от 06.10.2003  №</w:t>
      </w:r>
      <w:r>
        <w:rPr>
          <w:bCs/>
          <w:sz w:val="24"/>
          <w:szCs w:val="24"/>
        </w:rPr>
        <w:t xml:space="preserve"> </w:t>
      </w:r>
      <w:r w:rsidRPr="00000F87">
        <w:rPr>
          <w:bCs/>
          <w:sz w:val="24"/>
          <w:szCs w:val="24"/>
        </w:rPr>
        <w:t>131-ФЗ «Об общих принципах организации местного самоуправления в Российской Федерации, руководствуясь Бюджетным Кодексом Ро</w:t>
      </w:r>
      <w:r>
        <w:rPr>
          <w:bCs/>
          <w:sz w:val="24"/>
          <w:szCs w:val="24"/>
        </w:rPr>
        <w:t xml:space="preserve">ссийской Федерации, статьей 21 </w:t>
      </w:r>
      <w:r w:rsidRPr="00000F87">
        <w:rPr>
          <w:bCs/>
          <w:sz w:val="24"/>
          <w:szCs w:val="24"/>
        </w:rPr>
        <w:t xml:space="preserve">Устава </w:t>
      </w:r>
      <w:r>
        <w:rPr>
          <w:bCs/>
          <w:sz w:val="24"/>
          <w:szCs w:val="24"/>
        </w:rPr>
        <w:t>Царевщинского</w:t>
      </w:r>
      <w:r w:rsidRPr="00000F87">
        <w:rPr>
          <w:bCs/>
          <w:sz w:val="24"/>
          <w:szCs w:val="24"/>
        </w:rPr>
        <w:t xml:space="preserve"> сельсовета Мокшанского района Пензенской области,</w:t>
      </w:r>
    </w:p>
    <w:p w:rsidR="00F25015" w:rsidRPr="00000F87" w:rsidRDefault="00F25015" w:rsidP="00F25015">
      <w:pPr>
        <w:ind w:firstLine="567"/>
        <w:jc w:val="center"/>
        <w:rPr>
          <w:b/>
          <w:bCs/>
          <w:sz w:val="24"/>
          <w:szCs w:val="24"/>
        </w:rPr>
      </w:pPr>
    </w:p>
    <w:p w:rsidR="00F25015" w:rsidRDefault="00F25015" w:rsidP="00F25015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омитет местного самоуправления Царевщинского</w:t>
      </w:r>
      <w:r w:rsidRPr="00000F87">
        <w:rPr>
          <w:b/>
          <w:bCs/>
          <w:sz w:val="24"/>
          <w:szCs w:val="24"/>
        </w:rPr>
        <w:t xml:space="preserve"> сельсовета</w:t>
      </w:r>
    </w:p>
    <w:p w:rsidR="00F25015" w:rsidRPr="00000F87" w:rsidRDefault="00F25015" w:rsidP="00F25015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Мокшанского района Пензенской области решил:</w:t>
      </w:r>
    </w:p>
    <w:p w:rsidR="00F25015" w:rsidRPr="00000F87" w:rsidRDefault="00F25015" w:rsidP="00F25015">
      <w:pPr>
        <w:ind w:firstLine="567"/>
        <w:jc w:val="center"/>
        <w:rPr>
          <w:bCs/>
          <w:sz w:val="24"/>
          <w:szCs w:val="24"/>
        </w:rPr>
      </w:pP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1. Одобрить проект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</w:t>
      </w:r>
      <w:r>
        <w:rPr>
          <w:sz w:val="24"/>
          <w:szCs w:val="24"/>
        </w:rPr>
        <w:t>йона Пензенской области за 202</w:t>
      </w:r>
      <w:r w:rsidR="00833A9B">
        <w:rPr>
          <w:sz w:val="24"/>
          <w:szCs w:val="24"/>
        </w:rPr>
        <w:t>3</w:t>
      </w:r>
      <w:r w:rsidRPr="00000F87">
        <w:rPr>
          <w:sz w:val="24"/>
          <w:szCs w:val="24"/>
        </w:rPr>
        <w:t xml:space="preserve"> год», согласно приложению.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Назначить публичные слушания по проекту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</w:t>
      </w:r>
      <w:r>
        <w:rPr>
          <w:sz w:val="24"/>
          <w:szCs w:val="24"/>
        </w:rPr>
        <w:t>нской области за 20</w:t>
      </w:r>
      <w:r w:rsidRPr="00F66C8B">
        <w:rPr>
          <w:sz w:val="24"/>
          <w:szCs w:val="24"/>
        </w:rPr>
        <w:t>2</w:t>
      </w:r>
      <w:r w:rsidR="00833A9B">
        <w:rPr>
          <w:sz w:val="24"/>
          <w:szCs w:val="24"/>
        </w:rPr>
        <w:t>3</w:t>
      </w:r>
      <w:r w:rsidRPr="00000F87">
        <w:rPr>
          <w:sz w:val="24"/>
          <w:szCs w:val="24"/>
        </w:rPr>
        <w:t xml:space="preserve"> год» </w:t>
      </w:r>
      <w:r w:rsidRPr="00F81012">
        <w:rPr>
          <w:sz w:val="24"/>
          <w:szCs w:val="24"/>
        </w:rPr>
        <w:t xml:space="preserve">на </w:t>
      </w:r>
      <w:r w:rsidR="00ED3F4F">
        <w:rPr>
          <w:sz w:val="24"/>
          <w:szCs w:val="24"/>
        </w:rPr>
        <w:t>24</w:t>
      </w:r>
      <w:r>
        <w:rPr>
          <w:sz w:val="24"/>
          <w:szCs w:val="24"/>
        </w:rPr>
        <w:t xml:space="preserve"> марта</w:t>
      </w:r>
      <w:r w:rsidRPr="00F81012">
        <w:rPr>
          <w:sz w:val="24"/>
          <w:szCs w:val="24"/>
        </w:rPr>
        <w:t xml:space="preserve"> 202</w:t>
      </w:r>
      <w:r w:rsidR="00833A9B">
        <w:rPr>
          <w:sz w:val="24"/>
          <w:szCs w:val="24"/>
        </w:rPr>
        <w:t>4</w:t>
      </w:r>
      <w:r w:rsidRPr="00F81012">
        <w:rPr>
          <w:sz w:val="24"/>
          <w:szCs w:val="24"/>
        </w:rPr>
        <w:t xml:space="preserve"> года.</w:t>
      </w:r>
      <w:r w:rsidRPr="00217FC0">
        <w:rPr>
          <w:sz w:val="24"/>
          <w:szCs w:val="24"/>
        </w:rPr>
        <w:t xml:space="preserve"> Место</w:t>
      </w:r>
      <w:r w:rsidRPr="00000F87">
        <w:rPr>
          <w:sz w:val="24"/>
          <w:szCs w:val="24"/>
        </w:rPr>
        <w:t xml:space="preserve"> проведения публичных слушаний: </w:t>
      </w:r>
      <w:r>
        <w:rPr>
          <w:sz w:val="24"/>
          <w:szCs w:val="24"/>
        </w:rPr>
        <w:t>Администрация Царевщинского сельсовета</w:t>
      </w:r>
      <w:r w:rsidRPr="00000F87">
        <w:rPr>
          <w:sz w:val="24"/>
          <w:szCs w:val="24"/>
        </w:rPr>
        <w:t>. Время проведения: 10 часов.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3. Утвердить организационный комитет по проведению публичный слушаний: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proofErr w:type="spellStart"/>
      <w:r w:rsidRPr="00000F87">
        <w:rPr>
          <w:sz w:val="24"/>
          <w:szCs w:val="24"/>
        </w:rPr>
        <w:t>А</w:t>
      </w:r>
      <w:r>
        <w:rPr>
          <w:sz w:val="24"/>
          <w:szCs w:val="24"/>
        </w:rPr>
        <w:t>дышкина</w:t>
      </w:r>
      <w:proofErr w:type="spellEnd"/>
      <w:r>
        <w:rPr>
          <w:sz w:val="24"/>
          <w:szCs w:val="24"/>
        </w:rPr>
        <w:t xml:space="preserve"> О</w:t>
      </w:r>
      <w:r w:rsidRPr="00000F87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000F87">
        <w:rPr>
          <w:sz w:val="24"/>
          <w:szCs w:val="24"/>
        </w:rPr>
        <w:t>. – глав</w:t>
      </w:r>
      <w:r w:rsidR="001C4E0B">
        <w:rPr>
          <w:sz w:val="24"/>
          <w:szCs w:val="24"/>
        </w:rPr>
        <w:t>а</w:t>
      </w:r>
      <w:r w:rsidRPr="00000F87"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Царевщинского</w:t>
      </w:r>
      <w:proofErr w:type="spellEnd"/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сельсовета Мокшанского района Пензенской области; 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Рыжонкова</w:t>
      </w:r>
      <w:proofErr w:type="spellEnd"/>
      <w:r>
        <w:rPr>
          <w:sz w:val="24"/>
          <w:szCs w:val="24"/>
        </w:rPr>
        <w:t xml:space="preserve"> Н.И.</w:t>
      </w:r>
      <w:r w:rsidRPr="00000F87">
        <w:rPr>
          <w:sz w:val="24"/>
          <w:szCs w:val="24"/>
        </w:rPr>
        <w:t xml:space="preserve"> – специалист </w:t>
      </w:r>
      <w:r>
        <w:rPr>
          <w:sz w:val="24"/>
          <w:szCs w:val="24"/>
        </w:rPr>
        <w:t xml:space="preserve">1 категории </w:t>
      </w:r>
      <w:r w:rsidRPr="00000F87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(по согласованию);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Богаткин</w:t>
      </w:r>
      <w:proofErr w:type="spellEnd"/>
      <w:r>
        <w:rPr>
          <w:sz w:val="24"/>
          <w:szCs w:val="24"/>
        </w:rPr>
        <w:t xml:space="preserve"> А.А.</w:t>
      </w:r>
      <w:r w:rsidRPr="00000F87">
        <w:rPr>
          <w:sz w:val="24"/>
          <w:szCs w:val="24"/>
        </w:rPr>
        <w:t xml:space="preserve"> – глава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области;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К</w:t>
      </w:r>
      <w:r>
        <w:rPr>
          <w:sz w:val="24"/>
          <w:szCs w:val="24"/>
        </w:rPr>
        <w:t xml:space="preserve">узнецова Е.Н. - </w:t>
      </w:r>
      <w:r w:rsidRPr="00000F87"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от избирательного округа № 3;</w:t>
      </w:r>
    </w:p>
    <w:p w:rsidR="00F25015" w:rsidRPr="001C3DD9" w:rsidRDefault="00F25015" w:rsidP="00F2501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Петрова</w:t>
      </w:r>
      <w:r w:rsidRPr="00000F87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000F87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000F87">
        <w:rPr>
          <w:sz w:val="24"/>
          <w:szCs w:val="24"/>
        </w:rPr>
        <w:t>. -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</w:t>
      </w:r>
      <w:r w:rsidRPr="001C3DD9">
        <w:rPr>
          <w:sz w:val="24"/>
          <w:szCs w:val="24"/>
        </w:rPr>
        <w:t>вета Мокшанского района Пензенской области от избирательного округа № 4.</w:t>
      </w:r>
    </w:p>
    <w:p w:rsidR="00F25015" w:rsidRPr="001C3DD9" w:rsidRDefault="00F25015" w:rsidP="00F25015">
      <w:pPr>
        <w:ind w:firstLine="567"/>
        <w:jc w:val="both"/>
        <w:rPr>
          <w:sz w:val="24"/>
          <w:szCs w:val="24"/>
        </w:rPr>
      </w:pPr>
      <w:r w:rsidRPr="001C3DD9">
        <w:rPr>
          <w:sz w:val="24"/>
          <w:szCs w:val="24"/>
        </w:rPr>
        <w:t xml:space="preserve">4. Первое заседание организационного комитета провести </w:t>
      </w:r>
      <w:r w:rsidR="00ED3F4F" w:rsidRPr="001C3DD9">
        <w:rPr>
          <w:sz w:val="24"/>
          <w:szCs w:val="24"/>
        </w:rPr>
        <w:t>14</w:t>
      </w:r>
      <w:r w:rsidRPr="001C3DD9">
        <w:rPr>
          <w:sz w:val="24"/>
          <w:szCs w:val="24"/>
        </w:rPr>
        <w:t xml:space="preserve"> марта 202</w:t>
      </w:r>
      <w:r w:rsidR="00833A9B" w:rsidRPr="001C3DD9">
        <w:rPr>
          <w:sz w:val="24"/>
          <w:szCs w:val="24"/>
        </w:rPr>
        <w:t>4</w:t>
      </w:r>
      <w:r w:rsidRPr="001C3DD9">
        <w:rPr>
          <w:sz w:val="24"/>
          <w:szCs w:val="24"/>
        </w:rPr>
        <w:t xml:space="preserve"> года.</w:t>
      </w:r>
    </w:p>
    <w:p w:rsidR="001C3DD9" w:rsidRPr="001C3DD9" w:rsidRDefault="00F25015" w:rsidP="001C3DD9">
      <w:pPr>
        <w:jc w:val="both"/>
        <w:rPr>
          <w:sz w:val="24"/>
          <w:szCs w:val="24"/>
        </w:rPr>
      </w:pPr>
      <w:r w:rsidRPr="001C3DD9">
        <w:rPr>
          <w:sz w:val="24"/>
          <w:szCs w:val="24"/>
        </w:rPr>
        <w:t xml:space="preserve">5. Учет предложений граждан по проекту решения  Комитета местного самоуправления Царевщинского сельсовета Мокшанского района Пензенской области «Об утверждении </w:t>
      </w:r>
      <w:r w:rsidRPr="001C3DD9">
        <w:rPr>
          <w:sz w:val="24"/>
          <w:szCs w:val="24"/>
        </w:rPr>
        <w:lastRenderedPageBreak/>
        <w:t>отчета по исполнению бюджета Царевщинского сельсовета Мокшанского района Пензенской области за 202</w:t>
      </w:r>
      <w:r w:rsidR="00833A9B" w:rsidRPr="001C3DD9">
        <w:rPr>
          <w:sz w:val="24"/>
          <w:szCs w:val="24"/>
        </w:rPr>
        <w:t>3</w:t>
      </w:r>
      <w:r w:rsidRPr="001C3DD9">
        <w:rPr>
          <w:sz w:val="24"/>
          <w:szCs w:val="24"/>
        </w:rPr>
        <w:t xml:space="preserve"> год» </w:t>
      </w:r>
      <w:r w:rsidR="001C3DD9" w:rsidRPr="001C3DD9">
        <w:rPr>
          <w:sz w:val="24"/>
          <w:szCs w:val="24"/>
        </w:rPr>
        <w:t xml:space="preserve">осуществлялась администрацией </w:t>
      </w:r>
      <w:proofErr w:type="spellStart"/>
      <w:r w:rsidR="001C3DD9">
        <w:rPr>
          <w:sz w:val="24"/>
          <w:szCs w:val="24"/>
        </w:rPr>
        <w:t>Царевщинского</w:t>
      </w:r>
      <w:proofErr w:type="spellEnd"/>
      <w:r w:rsidR="001C3DD9" w:rsidRPr="001C3DD9">
        <w:rPr>
          <w:sz w:val="24"/>
          <w:szCs w:val="24"/>
        </w:rPr>
        <w:t xml:space="preserve"> сельсовета, которая руководствовалась ч.6 ст.52 Федерального закона № 131-ФЗ «Об общих принципах организации местного самоуправления в Российской Федерации», федерального закона от 25.12.2008 № 273-ФЗ «О противодействии коррупции»,  ст.26 решения Комитета местного самоуправления </w:t>
      </w:r>
      <w:proofErr w:type="spellStart"/>
      <w:r w:rsidR="001C3DD9">
        <w:rPr>
          <w:sz w:val="24"/>
          <w:szCs w:val="24"/>
        </w:rPr>
        <w:t>Царевщинского</w:t>
      </w:r>
      <w:proofErr w:type="spellEnd"/>
      <w:r w:rsidR="001C3DD9" w:rsidRPr="001C3DD9">
        <w:rPr>
          <w:sz w:val="24"/>
          <w:szCs w:val="24"/>
        </w:rPr>
        <w:t xml:space="preserve"> сельсовета от </w:t>
      </w:r>
      <w:r w:rsidR="001C3DD9">
        <w:rPr>
          <w:color w:val="323232"/>
          <w:spacing w:val="-2"/>
          <w:sz w:val="22"/>
          <w:szCs w:val="22"/>
        </w:rPr>
        <w:t>25.03.2022 №198-94/3</w:t>
      </w:r>
      <w:r w:rsidR="001C3DD9" w:rsidRPr="001C3DD9">
        <w:rPr>
          <w:sz w:val="24"/>
          <w:szCs w:val="24"/>
        </w:rPr>
        <w:t xml:space="preserve">  «Об утверждении Положения о бюджетном процессе в </w:t>
      </w:r>
      <w:r w:rsidR="001C3DD9">
        <w:rPr>
          <w:sz w:val="24"/>
          <w:szCs w:val="24"/>
        </w:rPr>
        <w:t>Царевщинском</w:t>
      </w:r>
      <w:bookmarkStart w:id="1" w:name="_GoBack"/>
      <w:bookmarkEnd w:id="1"/>
      <w:r w:rsidR="001C3DD9" w:rsidRPr="001C3DD9">
        <w:rPr>
          <w:sz w:val="24"/>
          <w:szCs w:val="24"/>
        </w:rPr>
        <w:t xml:space="preserve"> сельсовете </w:t>
      </w:r>
      <w:proofErr w:type="spellStart"/>
      <w:r w:rsidR="001C3DD9" w:rsidRPr="001C3DD9">
        <w:rPr>
          <w:sz w:val="24"/>
          <w:szCs w:val="24"/>
        </w:rPr>
        <w:t>Мокшанского</w:t>
      </w:r>
      <w:proofErr w:type="spellEnd"/>
      <w:r w:rsidR="001C3DD9" w:rsidRPr="001C3DD9">
        <w:rPr>
          <w:sz w:val="24"/>
          <w:szCs w:val="24"/>
        </w:rPr>
        <w:t xml:space="preserve"> района Пензенской области».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217FC0">
        <w:rPr>
          <w:sz w:val="24"/>
          <w:szCs w:val="24"/>
        </w:rPr>
        <w:t xml:space="preserve">6. Предложения граждан по проекту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217FC0">
        <w:rPr>
          <w:sz w:val="24"/>
          <w:szCs w:val="24"/>
        </w:rPr>
        <w:t>сельсовета Мокшанского района Пензенской области</w:t>
      </w:r>
      <w:r w:rsidRPr="00000F87">
        <w:rPr>
          <w:sz w:val="24"/>
          <w:szCs w:val="24"/>
        </w:rPr>
        <w:t xml:space="preserve">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</w:t>
      </w:r>
      <w:r>
        <w:rPr>
          <w:sz w:val="24"/>
          <w:szCs w:val="24"/>
        </w:rPr>
        <w:t>айона Пензенской области за 202</w:t>
      </w:r>
      <w:r w:rsidR="00833A9B">
        <w:rPr>
          <w:sz w:val="24"/>
          <w:szCs w:val="24"/>
        </w:rPr>
        <w:t>4</w:t>
      </w:r>
      <w:r w:rsidRPr="00000F87">
        <w:rPr>
          <w:sz w:val="24"/>
          <w:szCs w:val="24"/>
        </w:rPr>
        <w:t xml:space="preserve"> год» принимаются по адресу: Пензенская область, </w:t>
      </w:r>
      <w:proofErr w:type="spellStart"/>
      <w:r w:rsidRPr="00000F87">
        <w:rPr>
          <w:sz w:val="24"/>
          <w:szCs w:val="24"/>
        </w:rPr>
        <w:t>Мокшанский</w:t>
      </w:r>
      <w:proofErr w:type="spellEnd"/>
      <w:r w:rsidRPr="00000F87">
        <w:rPr>
          <w:sz w:val="24"/>
          <w:szCs w:val="24"/>
        </w:rPr>
        <w:t xml:space="preserve"> район, с.</w:t>
      </w:r>
      <w:r>
        <w:rPr>
          <w:sz w:val="24"/>
          <w:szCs w:val="24"/>
        </w:rPr>
        <w:t xml:space="preserve"> Царевщино</w:t>
      </w:r>
      <w:r w:rsidRPr="00000F87">
        <w:rPr>
          <w:sz w:val="24"/>
          <w:szCs w:val="24"/>
        </w:rPr>
        <w:t xml:space="preserve">, ул. </w:t>
      </w:r>
      <w:r>
        <w:rPr>
          <w:sz w:val="24"/>
          <w:szCs w:val="24"/>
        </w:rPr>
        <w:t>Центральная, д.72</w:t>
      </w:r>
      <w:r w:rsidRPr="00000F87">
        <w:rPr>
          <w:sz w:val="24"/>
          <w:szCs w:val="24"/>
        </w:rPr>
        <w:t xml:space="preserve">, с </w:t>
      </w:r>
      <w:r w:rsidR="001C4E0B">
        <w:rPr>
          <w:sz w:val="24"/>
          <w:szCs w:val="24"/>
        </w:rPr>
        <w:t>1</w:t>
      </w:r>
      <w:r w:rsidR="00ED3F4F">
        <w:rPr>
          <w:sz w:val="24"/>
          <w:szCs w:val="24"/>
        </w:rPr>
        <w:t>2</w:t>
      </w:r>
      <w:r>
        <w:rPr>
          <w:sz w:val="24"/>
          <w:szCs w:val="24"/>
        </w:rPr>
        <w:t>.03.202</w:t>
      </w:r>
      <w:r w:rsidR="00833A9B">
        <w:rPr>
          <w:sz w:val="24"/>
          <w:szCs w:val="24"/>
        </w:rPr>
        <w:t>4</w:t>
      </w:r>
      <w:r w:rsidRPr="00000F87">
        <w:rPr>
          <w:sz w:val="24"/>
          <w:szCs w:val="24"/>
        </w:rPr>
        <w:t xml:space="preserve"> по </w:t>
      </w:r>
      <w:r w:rsidR="00ED3F4F">
        <w:rPr>
          <w:sz w:val="24"/>
          <w:szCs w:val="24"/>
        </w:rPr>
        <w:t>24</w:t>
      </w:r>
      <w:r w:rsidRPr="00000F87">
        <w:rPr>
          <w:sz w:val="24"/>
          <w:szCs w:val="24"/>
        </w:rPr>
        <w:t>.03.</w:t>
      </w:r>
      <w:r>
        <w:rPr>
          <w:sz w:val="24"/>
          <w:szCs w:val="24"/>
        </w:rPr>
        <w:t>202</w:t>
      </w:r>
      <w:r w:rsidR="00833A9B">
        <w:rPr>
          <w:sz w:val="24"/>
          <w:szCs w:val="24"/>
        </w:rPr>
        <w:t>4</w:t>
      </w:r>
      <w:r>
        <w:rPr>
          <w:sz w:val="24"/>
          <w:szCs w:val="24"/>
        </w:rPr>
        <w:t xml:space="preserve"> с 8.00 до 17.00 часов (с 12:00 до 13:</w:t>
      </w:r>
      <w:r w:rsidRPr="00000F87">
        <w:rPr>
          <w:sz w:val="24"/>
          <w:szCs w:val="24"/>
        </w:rPr>
        <w:t xml:space="preserve">00 перерыв на обед) в здании </w:t>
      </w:r>
      <w:r>
        <w:rPr>
          <w:sz w:val="24"/>
          <w:szCs w:val="24"/>
        </w:rPr>
        <w:t xml:space="preserve">администрации Царевщинского </w:t>
      </w:r>
      <w:r w:rsidRPr="00000F87">
        <w:rPr>
          <w:sz w:val="24"/>
          <w:szCs w:val="24"/>
        </w:rPr>
        <w:t>сельс</w:t>
      </w:r>
      <w:r>
        <w:rPr>
          <w:sz w:val="24"/>
          <w:szCs w:val="24"/>
        </w:rPr>
        <w:t>овета</w:t>
      </w:r>
      <w:r w:rsidRPr="00000F87">
        <w:rPr>
          <w:sz w:val="24"/>
          <w:szCs w:val="24"/>
        </w:rPr>
        <w:t>.</w:t>
      </w:r>
    </w:p>
    <w:p w:rsidR="00F25015" w:rsidRPr="00000F87" w:rsidRDefault="00F25015" w:rsidP="00F25015">
      <w:pPr>
        <w:ind w:firstLine="284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000F87">
        <w:rPr>
          <w:bCs/>
          <w:sz w:val="24"/>
          <w:szCs w:val="24"/>
        </w:rPr>
        <w:t>7. Настоящее решение и извещение о проведении публичных слушаний опубликовать в</w:t>
      </w:r>
      <w:r>
        <w:rPr>
          <w:bCs/>
          <w:sz w:val="24"/>
          <w:szCs w:val="24"/>
        </w:rPr>
        <w:t xml:space="preserve"> </w:t>
      </w:r>
      <w:r w:rsidRPr="00000F87">
        <w:rPr>
          <w:bCs/>
          <w:sz w:val="24"/>
          <w:szCs w:val="24"/>
        </w:rPr>
        <w:t xml:space="preserve">информационном бюллетене  «Вести </w:t>
      </w:r>
      <w:r>
        <w:rPr>
          <w:bCs/>
          <w:sz w:val="24"/>
          <w:szCs w:val="24"/>
        </w:rPr>
        <w:t xml:space="preserve">Царевщинского </w:t>
      </w:r>
      <w:r w:rsidRPr="00000F87">
        <w:rPr>
          <w:bCs/>
          <w:sz w:val="24"/>
          <w:szCs w:val="24"/>
        </w:rPr>
        <w:t>сельсовета».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8. Контроль </w:t>
      </w:r>
      <w:r>
        <w:rPr>
          <w:sz w:val="24"/>
          <w:szCs w:val="24"/>
        </w:rPr>
        <w:t>за ис</w:t>
      </w:r>
      <w:r w:rsidRPr="00000F87">
        <w:rPr>
          <w:sz w:val="24"/>
          <w:szCs w:val="24"/>
        </w:rPr>
        <w:t xml:space="preserve">полнением настоящего решения возложить на главу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области.</w:t>
      </w:r>
    </w:p>
    <w:p w:rsidR="00F25015" w:rsidRDefault="00F25015" w:rsidP="00F25015">
      <w:pPr>
        <w:ind w:firstLine="567"/>
        <w:rPr>
          <w:bCs/>
          <w:sz w:val="24"/>
          <w:szCs w:val="24"/>
        </w:rPr>
      </w:pPr>
    </w:p>
    <w:p w:rsidR="00F25015" w:rsidRPr="00000F87" w:rsidRDefault="00F25015" w:rsidP="00F25015">
      <w:pPr>
        <w:ind w:firstLine="567"/>
        <w:rPr>
          <w:bCs/>
          <w:sz w:val="24"/>
          <w:szCs w:val="24"/>
        </w:rPr>
      </w:pPr>
    </w:p>
    <w:p w:rsidR="00F25015" w:rsidRPr="00000F87" w:rsidRDefault="00F25015" w:rsidP="00F25015">
      <w:pPr>
        <w:ind w:firstLine="567"/>
        <w:rPr>
          <w:bCs/>
          <w:sz w:val="24"/>
          <w:szCs w:val="24"/>
        </w:rPr>
      </w:pPr>
    </w:p>
    <w:p w:rsidR="00F25015" w:rsidRPr="00F81012" w:rsidRDefault="00F25015" w:rsidP="00F25015">
      <w:pPr>
        <w:ind w:firstLine="567"/>
        <w:rPr>
          <w:b/>
          <w:sz w:val="24"/>
          <w:szCs w:val="24"/>
        </w:rPr>
      </w:pPr>
      <w:proofErr w:type="gramStart"/>
      <w:r w:rsidRPr="00F81012">
        <w:rPr>
          <w:b/>
          <w:sz w:val="24"/>
          <w:szCs w:val="24"/>
        </w:rPr>
        <w:t xml:space="preserve">Глава  </w:t>
      </w:r>
      <w:proofErr w:type="spellStart"/>
      <w:r>
        <w:rPr>
          <w:b/>
          <w:sz w:val="24"/>
          <w:szCs w:val="24"/>
        </w:rPr>
        <w:t>Царевщинского</w:t>
      </w:r>
      <w:proofErr w:type="spellEnd"/>
      <w:proofErr w:type="gramEnd"/>
      <w:r w:rsidR="009A739B">
        <w:rPr>
          <w:b/>
          <w:sz w:val="24"/>
          <w:szCs w:val="24"/>
        </w:rPr>
        <w:t xml:space="preserve"> </w:t>
      </w:r>
      <w:r w:rsidRPr="00F81012">
        <w:rPr>
          <w:b/>
          <w:sz w:val="24"/>
          <w:szCs w:val="24"/>
        </w:rPr>
        <w:t>сельсовета</w:t>
      </w:r>
    </w:p>
    <w:p w:rsidR="009A739B" w:rsidRDefault="00F25015" w:rsidP="00F25015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Мокшанского района </w:t>
      </w:r>
      <w:r>
        <w:rPr>
          <w:b/>
          <w:sz w:val="24"/>
          <w:szCs w:val="24"/>
        </w:rPr>
        <w:t xml:space="preserve"> </w:t>
      </w:r>
    </w:p>
    <w:p w:rsidR="00F25015" w:rsidRDefault="00F25015" w:rsidP="00F25015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Пензенской области                          </w:t>
      </w:r>
      <w:r w:rsidR="009A739B">
        <w:rPr>
          <w:b/>
          <w:sz w:val="24"/>
          <w:szCs w:val="24"/>
        </w:rPr>
        <w:t xml:space="preserve">                         </w:t>
      </w:r>
      <w:r w:rsidRPr="00F81012"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Багаткин</w:t>
      </w:r>
      <w:proofErr w:type="spellEnd"/>
      <w:r>
        <w:rPr>
          <w:b/>
          <w:sz w:val="24"/>
          <w:szCs w:val="24"/>
        </w:rPr>
        <w:t xml:space="preserve">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А.</w:t>
      </w:r>
    </w:p>
    <w:p w:rsidR="00F25015" w:rsidRDefault="00F25015" w:rsidP="00F25015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                 </w:t>
      </w: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F25015" w:rsidP="00F2501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</w:p>
    <w:p w:rsidR="00F25015" w:rsidRDefault="00F25015" w:rsidP="00F25015">
      <w:pPr>
        <w:jc w:val="right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333CDA" w:rsidRPr="007E2099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333CDA" w:rsidRPr="00312B44" w:rsidRDefault="00333CDA" w:rsidP="00333CDA">
      <w:pPr>
        <w:jc w:val="center"/>
        <w:rPr>
          <w:b/>
          <w:sz w:val="28"/>
          <w:szCs w:val="28"/>
        </w:rPr>
      </w:pPr>
      <w:r w:rsidRPr="00312B44">
        <w:rPr>
          <w:b/>
          <w:sz w:val="28"/>
          <w:szCs w:val="28"/>
        </w:rPr>
        <w:t>ТРЕТЬЕГО СОЗЫВА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3CDA" w:rsidRDefault="00333CDA" w:rsidP="00333CDA">
      <w:pPr>
        <w:jc w:val="center"/>
      </w:pPr>
    </w:p>
    <w:p w:rsidR="00333CDA" w:rsidRDefault="00333CDA" w:rsidP="00333CDA">
      <w:pPr>
        <w:jc w:val="center"/>
        <w:rPr>
          <w:sz w:val="28"/>
          <w:szCs w:val="28"/>
        </w:rPr>
      </w:pPr>
      <w:r w:rsidRPr="007E209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F25015">
        <w:rPr>
          <w:sz w:val="28"/>
          <w:szCs w:val="28"/>
        </w:rPr>
        <w:t xml:space="preserve">            </w:t>
      </w:r>
      <w:r w:rsidRPr="007E209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333CDA" w:rsidRDefault="00333CDA" w:rsidP="00333CDA">
      <w:pPr>
        <w:jc w:val="center"/>
        <w:rPr>
          <w:sz w:val="28"/>
          <w:szCs w:val="28"/>
        </w:rPr>
      </w:pPr>
      <w:r>
        <w:rPr>
          <w:sz w:val="28"/>
          <w:szCs w:val="28"/>
        </w:rPr>
        <w:t>с. Царевщино</w:t>
      </w:r>
    </w:p>
    <w:p w:rsidR="00333CDA" w:rsidRDefault="00333CDA" w:rsidP="00333CDA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Об утверждении отчета об исполнении бюджета </w:t>
      </w: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Царевщинского сельсовета Мокшанского района  Пензенской области </w:t>
      </w:r>
    </w:p>
    <w:p w:rsidR="00333CDA" w:rsidRP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>за 202</w:t>
      </w:r>
      <w:r w:rsidR="00833A9B">
        <w:rPr>
          <w:b/>
          <w:sz w:val="28"/>
        </w:rPr>
        <w:t>3</w:t>
      </w:r>
      <w:r>
        <w:rPr>
          <w:b/>
          <w:sz w:val="28"/>
        </w:rPr>
        <w:t xml:space="preserve"> год</w:t>
      </w:r>
    </w:p>
    <w:p w:rsidR="00333CDA" w:rsidRPr="00000F87" w:rsidRDefault="00333CDA" w:rsidP="00333CDA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      На основании Федерального закона от 6 октября 2003 №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статьей 21 Устава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области,</w:t>
      </w:r>
    </w:p>
    <w:p w:rsidR="00333CDA" w:rsidRPr="009B0FB4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33CDA" w:rsidRPr="00333CDA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FB4">
        <w:rPr>
          <w:rFonts w:ascii="Times New Roman" w:hAnsi="Times New Roman"/>
          <w:b/>
          <w:sz w:val="24"/>
          <w:szCs w:val="24"/>
        </w:rPr>
        <w:t xml:space="preserve">        Комитет местного самоуправления Царевщинского сельсовета Мокшанского ра</w:t>
      </w:r>
      <w:r>
        <w:rPr>
          <w:rFonts w:ascii="Times New Roman" w:hAnsi="Times New Roman"/>
          <w:b/>
          <w:sz w:val="24"/>
          <w:szCs w:val="24"/>
        </w:rPr>
        <w:t xml:space="preserve">йона Пензенской области решил: </w:t>
      </w:r>
    </w:p>
    <w:p w:rsidR="0039474D" w:rsidRPr="0039474D" w:rsidRDefault="00333CDA" w:rsidP="0039474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9B0FB4">
        <w:rPr>
          <w:szCs w:val="24"/>
        </w:rPr>
        <w:t xml:space="preserve"> </w:t>
      </w:r>
      <w:r w:rsidRPr="00312B44">
        <w:rPr>
          <w:sz w:val="22"/>
          <w:szCs w:val="22"/>
        </w:rPr>
        <w:t>1.</w:t>
      </w:r>
      <w:r w:rsidR="0039474D" w:rsidRPr="0039474D">
        <w:rPr>
          <w:sz w:val="26"/>
          <w:szCs w:val="26"/>
        </w:rPr>
        <w:t xml:space="preserve"> </w:t>
      </w:r>
      <w:r w:rsidR="0039474D" w:rsidRPr="0039474D">
        <w:rPr>
          <w:szCs w:val="24"/>
        </w:rPr>
        <w:t>Утвердить основные характеристики бюджета Царевщинского сельсовета Мокшанского района Пензенской области (далее – Царевщинского сельсовета) на 202</w:t>
      </w:r>
      <w:r w:rsidR="00833A9B">
        <w:rPr>
          <w:szCs w:val="24"/>
        </w:rPr>
        <w:t>3</w:t>
      </w:r>
      <w:r w:rsidR="0039474D" w:rsidRPr="0039474D">
        <w:rPr>
          <w:szCs w:val="24"/>
        </w:rPr>
        <w:t xml:space="preserve"> год: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1) прогнозируемый общий объем доходов бюджета Ца</w:t>
      </w:r>
      <w:r w:rsidR="0012299F">
        <w:rPr>
          <w:szCs w:val="24"/>
        </w:rPr>
        <w:t>ревщинского сельсовета в сумме 3344,582</w:t>
      </w:r>
      <w:r w:rsidRPr="0039474D">
        <w:rPr>
          <w:szCs w:val="24"/>
        </w:rPr>
        <w:t xml:space="preserve">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2)общий объем расходов бюджета Царевщинск</w:t>
      </w:r>
      <w:r w:rsidR="0012299F">
        <w:rPr>
          <w:szCs w:val="24"/>
        </w:rPr>
        <w:t xml:space="preserve">ого сельсовета в сумме </w:t>
      </w:r>
      <w:r w:rsidR="0012299F">
        <w:rPr>
          <w:szCs w:val="24"/>
        </w:rPr>
        <w:br/>
        <w:t>3645,470</w:t>
      </w:r>
      <w:r w:rsidRPr="0039474D">
        <w:rPr>
          <w:szCs w:val="24"/>
        </w:rPr>
        <w:t xml:space="preserve">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3)прогнозируемый дефицит бюджета Царевщинск</w:t>
      </w:r>
      <w:r w:rsidR="0012299F">
        <w:rPr>
          <w:szCs w:val="24"/>
        </w:rPr>
        <w:t xml:space="preserve">ого сельсовета в сумме </w:t>
      </w:r>
      <w:r w:rsidR="0012299F">
        <w:rPr>
          <w:szCs w:val="24"/>
        </w:rPr>
        <w:br/>
      </w:r>
      <w:r w:rsidR="0075175C">
        <w:rPr>
          <w:szCs w:val="24"/>
        </w:rPr>
        <w:t>304,239</w:t>
      </w:r>
      <w:r w:rsidRPr="0039474D">
        <w:rPr>
          <w:szCs w:val="24"/>
        </w:rPr>
        <w:t xml:space="preserve"> тыс. рублей.</w:t>
      </w:r>
    </w:p>
    <w:p w:rsidR="00333CDA" w:rsidRPr="00312B44" w:rsidRDefault="00333CDA" w:rsidP="0039474D">
      <w:pPr>
        <w:pStyle w:val="32"/>
        <w:spacing w:after="0"/>
        <w:ind w:left="0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2. Утвердить  объем  поступления доходов по основным источникам в бюджет Царевщинского сельсовета Мокшанского района Пензенской области 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(приложение 1).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>3. Утвердить отчет об исполнении источников финансирования дефицита бюджета Царевщинского сельсовета Мокшанского района Пензенской области за 2</w:t>
      </w:r>
      <w:r w:rsidR="0039474D">
        <w:rPr>
          <w:sz w:val="22"/>
          <w:szCs w:val="22"/>
        </w:rPr>
        <w:t>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 (приложение 2).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4. Утвердить Отчет об исполнении бюджета Царевщинского сельсовета Мокшанского района Пензенской области 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 год по разделам, подразделам, бюджета Царевщинского сельсовета</w:t>
      </w:r>
      <w:r w:rsidRPr="00312B44">
        <w:rPr>
          <w:b/>
          <w:sz w:val="22"/>
          <w:szCs w:val="22"/>
        </w:rPr>
        <w:t xml:space="preserve"> </w:t>
      </w:r>
      <w:r w:rsidRPr="00312B44">
        <w:rPr>
          <w:sz w:val="22"/>
          <w:szCs w:val="22"/>
        </w:rPr>
        <w:t>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(приложение 3).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5. Утвердить отчеты по  распределению расходов бюджета Царевщинского сельсовета Мокшанского района Пензенской области по ведомственной структуре расходов бюджета Царевщинского сельсовета за 202</w:t>
      </w:r>
      <w:r w:rsidR="00833A9B">
        <w:rPr>
          <w:sz w:val="22"/>
          <w:szCs w:val="22"/>
        </w:rPr>
        <w:t>3</w:t>
      </w:r>
      <w:r w:rsidRPr="00312B44">
        <w:rPr>
          <w:sz w:val="22"/>
          <w:szCs w:val="22"/>
        </w:rPr>
        <w:t xml:space="preserve"> год (приложение 4).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6. Опубликовать настоящее решение в информационном бюллетене «Вести Царевщинского сельсовета».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7. Контроль возложить на исполняющую обязанности главы администрации </w:t>
      </w:r>
      <w:proofErr w:type="gramStart"/>
      <w:r w:rsidRPr="00312B44">
        <w:rPr>
          <w:sz w:val="22"/>
          <w:szCs w:val="22"/>
        </w:rPr>
        <w:t xml:space="preserve">Царевщинского </w:t>
      </w:r>
      <w:r w:rsidRPr="00312B44">
        <w:rPr>
          <w:i/>
          <w:sz w:val="22"/>
          <w:szCs w:val="22"/>
        </w:rPr>
        <w:t xml:space="preserve"> </w:t>
      </w:r>
      <w:r w:rsidRPr="00312B44">
        <w:rPr>
          <w:sz w:val="22"/>
          <w:szCs w:val="22"/>
        </w:rPr>
        <w:t>сельсовета</w:t>
      </w:r>
      <w:proofErr w:type="gramEnd"/>
      <w:r w:rsidRPr="00312B44">
        <w:rPr>
          <w:sz w:val="22"/>
          <w:szCs w:val="22"/>
        </w:rPr>
        <w:t xml:space="preserve"> Мокшанского района </w:t>
      </w:r>
      <w:r w:rsidRPr="00312B44">
        <w:rPr>
          <w:rFonts w:eastAsia="Arial Unicode MS"/>
          <w:sz w:val="22"/>
          <w:szCs w:val="22"/>
        </w:rPr>
        <w:t>Пензенской области</w:t>
      </w:r>
      <w:r w:rsidRPr="00312B44">
        <w:rPr>
          <w:sz w:val="22"/>
          <w:szCs w:val="22"/>
        </w:rPr>
        <w:t>.</w:t>
      </w: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rPr>
          <w:b/>
          <w:sz w:val="22"/>
          <w:szCs w:val="22"/>
        </w:rPr>
      </w:pPr>
      <w:r w:rsidRPr="00312B44">
        <w:rPr>
          <w:b/>
          <w:sz w:val="22"/>
          <w:szCs w:val="22"/>
        </w:rPr>
        <w:t xml:space="preserve">Глава  Царевщинского сельсовета     </w:t>
      </w:r>
    </w:p>
    <w:p w:rsidR="00333CDA" w:rsidRDefault="00333CDA" w:rsidP="00333CDA">
      <w:pPr>
        <w:rPr>
          <w:b/>
          <w:sz w:val="24"/>
          <w:szCs w:val="24"/>
        </w:rPr>
      </w:pPr>
      <w:r w:rsidRPr="009B0FB4">
        <w:rPr>
          <w:b/>
          <w:sz w:val="24"/>
          <w:szCs w:val="24"/>
        </w:rPr>
        <w:t xml:space="preserve">Мокшанского района Пензенской области                             </w:t>
      </w:r>
      <w:proofErr w:type="spellStart"/>
      <w:r>
        <w:rPr>
          <w:b/>
          <w:sz w:val="24"/>
          <w:szCs w:val="24"/>
        </w:rPr>
        <w:t>Багаткин</w:t>
      </w:r>
      <w:proofErr w:type="spellEnd"/>
      <w:r>
        <w:rPr>
          <w:b/>
          <w:sz w:val="24"/>
          <w:szCs w:val="24"/>
        </w:rPr>
        <w:t xml:space="preserve">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</w:t>
      </w:r>
    </w:p>
    <w:p w:rsidR="0039474D" w:rsidRDefault="0039474D" w:rsidP="00333CDA">
      <w:pPr>
        <w:rPr>
          <w:b/>
          <w:sz w:val="24"/>
          <w:szCs w:val="24"/>
        </w:rPr>
      </w:pPr>
    </w:p>
    <w:p w:rsidR="0039474D" w:rsidRDefault="0039474D" w:rsidP="00333CDA">
      <w:pPr>
        <w:rPr>
          <w:b/>
          <w:sz w:val="24"/>
          <w:szCs w:val="24"/>
        </w:rPr>
      </w:pPr>
    </w:p>
    <w:p w:rsidR="00333CDA" w:rsidRPr="009B0FB4" w:rsidRDefault="00333CDA" w:rsidP="00333CDA">
      <w:pPr>
        <w:rPr>
          <w:b/>
          <w:sz w:val="24"/>
          <w:szCs w:val="24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 w:rsidR="0039474D"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>№</w:t>
      </w:r>
      <w:r w:rsidR="0039474D"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999" w:hanging="5670"/>
        <w:rPr>
          <w:sz w:val="24"/>
        </w:rPr>
      </w:pPr>
    </w:p>
    <w:p w:rsidR="00333CDA" w:rsidRDefault="00333CDA" w:rsidP="00333CDA">
      <w:pPr>
        <w:ind w:right="-999"/>
        <w:rPr>
          <w:b/>
          <w:sz w:val="28"/>
        </w:rPr>
      </w:pPr>
      <w:r>
        <w:rPr>
          <w:b/>
          <w:sz w:val="28"/>
        </w:rPr>
        <w:t xml:space="preserve">Отчет об исполнении доходной части бюджета Царевщинского сельсовета </w:t>
      </w:r>
    </w:p>
    <w:p w:rsidR="00333CDA" w:rsidRDefault="00333CDA" w:rsidP="00333CDA">
      <w:pPr>
        <w:ind w:left="142" w:right="-999"/>
        <w:jc w:val="center"/>
        <w:rPr>
          <w:b/>
          <w:sz w:val="28"/>
        </w:rPr>
      </w:pPr>
      <w:r>
        <w:rPr>
          <w:b/>
          <w:sz w:val="28"/>
        </w:rPr>
        <w:t>Мокшанского района Пензенской области за 202</w:t>
      </w:r>
      <w:r w:rsidR="00833A9B">
        <w:rPr>
          <w:b/>
          <w:sz w:val="28"/>
        </w:rPr>
        <w:t>3</w:t>
      </w:r>
      <w:r>
        <w:rPr>
          <w:b/>
          <w:sz w:val="28"/>
        </w:rPr>
        <w:t xml:space="preserve"> год</w:t>
      </w:r>
    </w:p>
    <w:tbl>
      <w:tblPr>
        <w:tblW w:w="5024" w:type="pct"/>
        <w:tblInd w:w="-1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3"/>
        <w:gridCol w:w="643"/>
        <w:gridCol w:w="2284"/>
        <w:gridCol w:w="1407"/>
        <w:gridCol w:w="1399"/>
        <w:gridCol w:w="1101"/>
      </w:tblGrid>
      <w:tr w:rsidR="002F45E0" w:rsidRPr="00B64085" w:rsidTr="002F45E0">
        <w:trPr>
          <w:trHeight w:val="5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Наименование показателя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строки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Исполнено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% выполнения</w:t>
            </w:r>
          </w:p>
        </w:tc>
      </w:tr>
      <w:tr w:rsidR="002F45E0" w:rsidRPr="00B64085" w:rsidTr="002F45E0">
        <w:trPr>
          <w:trHeight w:val="158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4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5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6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бюджета - всего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X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5175C">
              <w:rPr>
                <w:color w:val="000000"/>
              </w:rPr>
              <w:t>459,110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3CDA" w:rsidRPr="00B64085" w:rsidRDefault="002F45E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D6A97">
              <w:rPr>
                <w:color w:val="000000"/>
              </w:rPr>
              <w:t>344,582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75,</w:t>
            </w:r>
            <w:r w:rsidR="002F45E0">
              <w:rPr>
                <w:color w:val="000000"/>
              </w:rPr>
              <w:t>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в том числе: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000 10000000000000000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3996</w:t>
            </w:r>
            <w:r w:rsidR="00333CDA" w:rsidRPr="00B64085">
              <w:rPr>
                <w:color w:val="000000"/>
              </w:rPr>
              <w:t>.000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  <w:r w:rsidR="001D6A97">
              <w:rPr>
                <w:color w:val="000000"/>
              </w:rPr>
              <w:t>881,472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72,1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ПРИБЫЛЬ,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175C">
              <w:rPr>
                <w:color w:val="000000"/>
              </w:rPr>
              <w:t>9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154,629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19,9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175C">
              <w:rPr>
                <w:color w:val="000000"/>
              </w:rPr>
              <w:t>9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54,629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795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921,224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15</w:t>
            </w:r>
            <w:r>
              <w:rPr>
                <w:color w:val="000000"/>
              </w:rPr>
              <w:t>,</w:t>
            </w:r>
            <w:r w:rsidR="001D6A97">
              <w:rPr>
                <w:color w:val="000000"/>
              </w:rPr>
              <w:t>9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5175C">
              <w:rPr>
                <w:color w:val="000000"/>
              </w:rPr>
              <w:t>95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921,224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15,9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СОВОКУПНЫЙ ДОХОД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200,707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223,0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182 10503010010000110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75175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39474D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200,707</w:t>
            </w:r>
            <w:r w:rsidR="0039474D">
              <w:rPr>
                <w:color w:val="000000"/>
              </w:rPr>
              <w:t xml:space="preserve">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223,0</w:t>
            </w:r>
          </w:p>
        </w:tc>
      </w:tr>
      <w:tr w:rsidR="001D6A97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ИМУЩЕСТВО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D6A97" w:rsidRPr="00B64085" w:rsidRDefault="001D6A97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Default="001D6A97" w:rsidP="001D6A97">
            <w:pPr>
              <w:jc w:val="right"/>
            </w:pPr>
            <w:r w:rsidRPr="006519A3">
              <w:rPr>
                <w:color w:val="000000"/>
              </w:rPr>
              <w:t>91,297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147,3</w:t>
            </w:r>
          </w:p>
        </w:tc>
      </w:tr>
      <w:tr w:rsidR="001D6A97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A97" w:rsidRDefault="001D6A97" w:rsidP="001D6A97">
            <w:pPr>
              <w:jc w:val="right"/>
            </w:pPr>
            <w:r w:rsidRPr="006519A3">
              <w:rPr>
                <w:color w:val="000000"/>
              </w:rPr>
              <w:t>91,297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6A97" w:rsidRDefault="001D6A97" w:rsidP="0039474D">
            <w:pPr>
              <w:jc w:val="right"/>
            </w:pPr>
            <w:r>
              <w:rPr>
                <w:color w:val="000000"/>
              </w:rPr>
              <w:t>147,3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182 10601030100000110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5175C">
              <w:rPr>
                <w:color w:val="000000"/>
              </w:rPr>
              <w:t>2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1D6A97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91,297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Default="001D6A97" w:rsidP="0039474D">
            <w:pPr>
              <w:jc w:val="right"/>
            </w:pPr>
            <w:r>
              <w:rPr>
                <w:color w:val="000000"/>
              </w:rPr>
              <w:t>147,3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895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1473,976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1D6A97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51,0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575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1031,141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D6A97">
              <w:rPr>
                <w:color w:val="000000"/>
              </w:rPr>
              <w:t>0,0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75175C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1031,141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D6A97">
              <w:rPr>
                <w:color w:val="000000"/>
              </w:rPr>
              <w:t>0,0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442,835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38</w:t>
            </w:r>
            <w:r>
              <w:rPr>
                <w:color w:val="000000"/>
              </w:rPr>
              <w:t>,</w:t>
            </w:r>
            <w:r w:rsidR="001D6A97">
              <w:rPr>
                <w:color w:val="000000"/>
              </w:rPr>
              <w:t>4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320</w:t>
            </w:r>
            <w:r w:rsidR="00C93470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442,835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D6A97">
              <w:rPr>
                <w:color w:val="000000"/>
              </w:rPr>
              <w:t>38,4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9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28,669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C9347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D6A97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1D6A97">
              <w:rPr>
                <w:color w:val="000000"/>
              </w:rPr>
              <w:t>8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901 11105035100000120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175C">
              <w:rPr>
                <w:color w:val="000000"/>
              </w:rPr>
              <w:t>9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28,669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1D6A9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D6A97">
              <w:rPr>
                <w:color w:val="000000"/>
              </w:rPr>
              <w:t>8,8</w:t>
            </w:r>
          </w:p>
        </w:tc>
      </w:tr>
      <w:tr w:rsidR="002F45E0" w:rsidRPr="00B64085" w:rsidTr="002F45E0">
        <w:trPr>
          <w:trHeight w:val="109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6"/>
                <w:szCs w:val="16"/>
              </w:rPr>
            </w:pPr>
            <w:r w:rsidRPr="00C93470">
              <w:rPr>
                <w:bCs/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812</w:t>
            </w:r>
            <w:r w:rsidR="00333CDA">
              <w:rPr>
                <w:color w:val="000000"/>
              </w:rPr>
              <w:t xml:space="preserve"> 11</w:t>
            </w:r>
            <w:r>
              <w:rPr>
                <w:color w:val="000000"/>
              </w:rPr>
              <w:t>105430100000120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3470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0,006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8"/>
                <w:szCs w:val="18"/>
              </w:rPr>
            </w:pPr>
            <w:r w:rsidRPr="00C93470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901 11109045100000120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4,767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5175C">
              <w:rPr>
                <w:color w:val="000000"/>
              </w:rPr>
              <w:t>0,0</w:t>
            </w:r>
          </w:p>
        </w:tc>
      </w:tr>
      <w:tr w:rsidR="0075175C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Default="0075175C" w:rsidP="00F25015">
            <w:pPr>
              <w:jc w:val="right"/>
            </w:pPr>
            <w:r>
              <w:rPr>
                <w:color w:val="000000"/>
              </w:rPr>
              <w:t>463,110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Default="0075175C" w:rsidP="0075175C">
            <w:pPr>
              <w:jc w:val="right"/>
            </w:pPr>
            <w:r>
              <w:rPr>
                <w:color w:val="000000"/>
              </w:rPr>
              <w:t>463,110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000 20200000000000000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463,110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463,110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</w:t>
            </w:r>
            <w:r w:rsidR="0075175C">
              <w:t>57,500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75175C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257,500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992 20215001100000150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</w:t>
            </w:r>
            <w:r w:rsidR="0075175C">
              <w:t>57,5</w:t>
            </w:r>
            <w:r w:rsidR="00333CDA"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75175C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257,500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48,2</w:t>
            </w:r>
            <w:r w:rsidR="0075175C">
              <w:rPr>
                <w:color w:val="000000"/>
              </w:rPr>
              <w:t>60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75175C" w:rsidP="00C93470">
            <w:pPr>
              <w:jc w:val="right"/>
            </w:pPr>
            <w:r>
              <w:rPr>
                <w:color w:val="000000"/>
              </w:rPr>
              <w:t>48,260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901 20219999109101150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75175C" w:rsidP="0075175C">
            <w:pPr>
              <w:jc w:val="right"/>
            </w:pPr>
            <w:r>
              <w:rPr>
                <w:color w:val="000000"/>
              </w:rPr>
              <w:t>48,260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75175C" w:rsidP="00C93470">
            <w:pPr>
              <w:jc w:val="right"/>
            </w:pPr>
            <w:r>
              <w:rPr>
                <w:color w:val="000000"/>
              </w:rPr>
              <w:t>48,260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75175C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75C" w:rsidRPr="00B64085" w:rsidRDefault="0075175C" w:rsidP="007517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75C" w:rsidRPr="00B64085" w:rsidRDefault="0075175C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pPr>
              <w:widowControl/>
              <w:rPr>
                <w:b/>
                <w:bCs/>
              </w:rPr>
            </w:pPr>
            <w:r w:rsidRPr="00FE7A76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widowControl/>
              <w:rPr>
                <w:bCs/>
              </w:rPr>
            </w:pPr>
            <w:r w:rsidRPr="00EB6B7D">
              <w:rPr>
                <w:bCs/>
              </w:rPr>
              <w:t xml:space="preserve">   901 20249999100000150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75175C" w:rsidP="00F25015">
            <w:pPr>
              <w:widowControl/>
              <w:jc w:val="right"/>
              <w:rPr>
                <w:bCs/>
              </w:rPr>
            </w:pPr>
            <w:r>
              <w:rPr>
                <w:bCs/>
              </w:rPr>
              <w:t>43,750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Pr="00EB6B7D" w:rsidRDefault="0075175C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Cs/>
              </w:rPr>
              <w:t>43,750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333CDA" w:rsidRDefault="002F45E0" w:rsidP="002F45E0">
            <w:pPr>
              <w:tabs>
                <w:tab w:val="left" w:pos="945"/>
              </w:tabs>
            </w:pPr>
            <w:r>
              <w:tab/>
            </w:r>
          </w:p>
          <w:p w:rsidR="002F45E0" w:rsidRPr="002F45E0" w:rsidRDefault="002F45E0" w:rsidP="002F45E0">
            <w:pPr>
              <w:tabs>
                <w:tab w:val="left" w:pos="945"/>
              </w:tabs>
            </w:pPr>
            <w:r>
              <w:t xml:space="preserve">           100,0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r w:rsidRPr="00FE7A76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jc w:val="center"/>
            </w:pPr>
            <w:r w:rsidRPr="00EB6B7D">
              <w:t>901 20249999109403150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75175C" w:rsidP="00F25015">
            <w:pPr>
              <w:jc w:val="right"/>
            </w:pPr>
            <w:r>
              <w:rPr>
                <w:bCs/>
              </w:rPr>
              <w:t>43,750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75175C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bCs/>
              </w:rPr>
              <w:t>43,750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333CDA" w:rsidRDefault="00333CDA" w:rsidP="002F45E0"/>
          <w:p w:rsidR="002F45E0" w:rsidRPr="002F45E0" w:rsidRDefault="002F45E0" w:rsidP="002F45E0">
            <w:r>
              <w:t xml:space="preserve">           100,0</w:t>
            </w:r>
          </w:p>
        </w:tc>
      </w:tr>
    </w:tbl>
    <w:p w:rsidR="00333CDA" w:rsidRDefault="00333CDA" w:rsidP="00333CDA">
      <w:pPr>
        <w:ind w:left="142" w:right="-999"/>
        <w:jc w:val="center"/>
        <w:rPr>
          <w:b/>
          <w:sz w:val="28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2F45E0" w:rsidRDefault="002F45E0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 w:rsidR="002F45E0"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333CDA" w:rsidRPr="00000F87" w:rsidRDefault="00333CDA" w:rsidP="00333CDA">
      <w:pPr>
        <w:tabs>
          <w:tab w:val="left" w:pos="2440"/>
        </w:tabs>
        <w:jc w:val="center"/>
        <w:rPr>
          <w:sz w:val="24"/>
          <w:szCs w:val="24"/>
        </w:rPr>
      </w:pPr>
    </w:p>
    <w:p w:rsidR="00333CDA" w:rsidRPr="00000F87" w:rsidRDefault="00333CDA" w:rsidP="00333CDA">
      <w:pPr>
        <w:jc w:val="center"/>
        <w:rPr>
          <w:b/>
          <w:bCs/>
          <w:sz w:val="24"/>
          <w:szCs w:val="24"/>
        </w:rPr>
      </w:pPr>
    </w:p>
    <w:p w:rsidR="00333CDA" w:rsidRDefault="00333CDA" w:rsidP="00333CDA">
      <w:pPr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Отчет об исполнении источников ф</w:t>
      </w:r>
      <w:r>
        <w:rPr>
          <w:b/>
          <w:bCs/>
          <w:sz w:val="24"/>
          <w:szCs w:val="24"/>
        </w:rPr>
        <w:t>инансирования дефицита бюджета 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</w:t>
      </w:r>
      <w:r>
        <w:rPr>
          <w:b/>
          <w:sz w:val="24"/>
          <w:szCs w:val="24"/>
        </w:rPr>
        <w:t xml:space="preserve"> района Пензенской области</w:t>
      </w:r>
      <w:r w:rsidRPr="00000F8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 202</w:t>
      </w:r>
      <w:r w:rsidR="001D6A97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 w:rsidRPr="00000F87">
        <w:rPr>
          <w:b/>
          <w:bCs/>
          <w:sz w:val="24"/>
          <w:szCs w:val="24"/>
        </w:rPr>
        <w:t>год</w:t>
      </w:r>
    </w:p>
    <w:p w:rsidR="00333CDA" w:rsidRPr="00000F87" w:rsidRDefault="00333CDA" w:rsidP="00333CDA">
      <w:pPr>
        <w:jc w:val="center"/>
        <w:rPr>
          <w:b/>
          <w:sz w:val="24"/>
          <w:szCs w:val="24"/>
        </w:rPr>
      </w:pPr>
    </w:p>
    <w:p w:rsidR="00333CDA" w:rsidRPr="00000F87" w:rsidRDefault="00333CDA" w:rsidP="00333CDA">
      <w:pPr>
        <w:rPr>
          <w:b/>
          <w:sz w:val="24"/>
          <w:szCs w:val="24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119"/>
        <w:gridCol w:w="1684"/>
      </w:tblGrid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2001FB">
            <w:pPr>
              <w:jc w:val="center"/>
            </w:pPr>
            <w:r>
              <w:t>Исполнено за 202</w:t>
            </w:r>
            <w:r w:rsidR="002001FB">
              <w:t>2</w:t>
            </w:r>
            <w:r w:rsidRPr="00B64085">
              <w:t xml:space="preserve"> год, тыс.руб.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63DF3" w:rsidP="00F25015">
            <w:pPr>
              <w:jc w:val="right"/>
            </w:pPr>
            <w:r>
              <w:t>304,239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100" w:firstLine="200"/>
            </w:pPr>
            <w:r w:rsidRPr="00B64085"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63DF3" w:rsidP="00F25015">
            <w:pPr>
              <w:jc w:val="right"/>
            </w:pPr>
            <w:r>
              <w:t>304,239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263DF3" w:rsidP="00F25015">
            <w:pPr>
              <w:jc w:val="right"/>
            </w:pPr>
            <w:r>
              <w:t>304,239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263DF3">
            <w:pPr>
              <w:jc w:val="right"/>
            </w:pPr>
            <w:r w:rsidRPr="002001FB">
              <w:t>-</w:t>
            </w:r>
            <w:r w:rsidR="00263DF3">
              <w:t>3344,582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 w:rsidRPr="002001FB">
              <w:t>-</w:t>
            </w:r>
            <w:r>
              <w:t>3344,582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 w:rsidRPr="002001FB">
              <w:t>-</w:t>
            </w:r>
            <w:r>
              <w:t>3344,582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 w:rsidRPr="002001FB">
              <w:t>-</w:t>
            </w:r>
            <w:r>
              <w:t>3344,582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63DF3" w:rsidP="00F25015">
            <w:pPr>
              <w:jc w:val="right"/>
            </w:pPr>
            <w:r>
              <w:t>3645,470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>
              <w:t>3645,470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>
              <w:t>3645,470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63DF3" w:rsidP="002001FB">
            <w:pPr>
              <w:jc w:val="right"/>
            </w:pPr>
            <w:r>
              <w:t>3645,470</w:t>
            </w:r>
          </w:p>
        </w:tc>
      </w:tr>
    </w:tbl>
    <w:p w:rsidR="00333CDA" w:rsidRPr="00000F87" w:rsidRDefault="00333CDA" w:rsidP="00333CDA">
      <w:pPr>
        <w:rPr>
          <w:sz w:val="24"/>
          <w:szCs w:val="24"/>
          <w:lang w:val="en-US"/>
        </w:rPr>
      </w:pPr>
      <w:r w:rsidRPr="00000F87">
        <w:rPr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 </w:t>
      </w:r>
      <w:r w:rsidR="002001FB">
        <w:rPr>
          <w:sz w:val="24"/>
          <w:szCs w:val="24"/>
        </w:rPr>
        <w:t xml:space="preserve">      </w:t>
      </w:r>
      <w:r w:rsidRPr="00000F87">
        <w:rPr>
          <w:sz w:val="24"/>
          <w:szCs w:val="24"/>
        </w:rPr>
        <w:t xml:space="preserve"> №</w:t>
      </w:r>
      <w:r w:rsidR="002001FB">
        <w:rPr>
          <w:sz w:val="24"/>
          <w:szCs w:val="24"/>
        </w:rPr>
        <w:t xml:space="preserve"> </w:t>
      </w: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в разрезе функциональной классификации расходов за  202</w:t>
      </w:r>
      <w:r w:rsidR="00263DF3">
        <w:rPr>
          <w:b/>
          <w:sz w:val="28"/>
        </w:rPr>
        <w:t>3</w:t>
      </w:r>
      <w:r>
        <w:rPr>
          <w:b/>
          <w:sz w:val="28"/>
        </w:rPr>
        <w:t xml:space="preserve"> год</w:t>
      </w:r>
      <w:r>
        <w:rPr>
          <w:color w:val="000000"/>
          <w:spacing w:val="-3"/>
          <w:sz w:val="24"/>
        </w:rPr>
        <w:t xml:space="preserve"> </w:t>
      </w:r>
    </w:p>
    <w:p w:rsidR="00333CDA" w:rsidRDefault="00333CDA" w:rsidP="00333CDA">
      <w:pPr>
        <w:spacing w:after="317" w:line="1" w:lineRule="exact"/>
        <w:rPr>
          <w:sz w:val="2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481"/>
        <w:gridCol w:w="540"/>
        <w:gridCol w:w="1800"/>
        <w:gridCol w:w="1932"/>
        <w:gridCol w:w="1626"/>
      </w:tblGrid>
      <w:tr w:rsidR="00333CDA" w:rsidRPr="00D65574" w:rsidTr="00F25015">
        <w:trPr>
          <w:trHeight w:hRule="exact" w:val="793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ind w:left="10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pacing w:val="-5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D65574">
              <w:rPr>
                <w:b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Утверждено</w:t>
            </w:r>
          </w:p>
          <w:p w:rsidR="00333CDA" w:rsidRPr="00D65574" w:rsidRDefault="00333CDA" w:rsidP="00263D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на  </w:t>
            </w:r>
            <w:r>
              <w:rPr>
                <w:b/>
                <w:sz w:val="22"/>
                <w:szCs w:val="22"/>
              </w:rPr>
              <w:t>202</w:t>
            </w:r>
            <w:r w:rsidR="00263DF3">
              <w:rPr>
                <w:b/>
                <w:sz w:val="22"/>
                <w:szCs w:val="22"/>
              </w:rPr>
              <w:t>3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     Фактическое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исполнение        </w:t>
            </w:r>
          </w:p>
          <w:p w:rsidR="00333CDA" w:rsidRPr="00D65574" w:rsidRDefault="00333CDA" w:rsidP="00263DF3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202</w:t>
            </w:r>
            <w:r w:rsidR="00263DF3">
              <w:rPr>
                <w:b/>
                <w:sz w:val="22"/>
                <w:szCs w:val="22"/>
              </w:rPr>
              <w:t>3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%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исполнения</w:t>
            </w:r>
          </w:p>
        </w:tc>
      </w:tr>
      <w:tr w:rsidR="00333CDA" w:rsidRPr="00D65574" w:rsidTr="00F25015">
        <w:trPr>
          <w:trHeight w:hRule="exact" w:val="5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0"/>
              <w:rPr>
                <w:b/>
                <w:color w:val="000000"/>
                <w:spacing w:val="-5"/>
              </w:rPr>
            </w:pPr>
            <w:r w:rsidRPr="00485DDD">
              <w:rPr>
                <w:b/>
                <w:color w:val="000000"/>
                <w:spacing w:val="-5"/>
              </w:rPr>
              <w:t>Администрации поселений Мокшанского района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</w:tr>
      <w:tr w:rsidR="007B0A49" w:rsidRPr="00D65574" w:rsidTr="00F25015">
        <w:trPr>
          <w:trHeight w:hRule="exact" w:val="35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  <w:ind w:left="19"/>
            </w:pPr>
            <w:r w:rsidRPr="00485DDD">
              <w:rPr>
                <w:b/>
                <w:color w:val="000000"/>
                <w:spacing w:val="-5"/>
              </w:rPr>
              <w:t>Общегосударственные вопросы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7B0A49" w:rsidP="007B0A49">
            <w:pPr>
              <w:rPr>
                <w:b/>
              </w:rPr>
            </w:pPr>
            <w:r>
              <w:rPr>
                <w:b/>
              </w:rPr>
              <w:t>3</w:t>
            </w:r>
            <w:r w:rsidR="00A31351">
              <w:rPr>
                <w:b/>
              </w:rPr>
              <w:t>132,490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A31351" w:rsidP="007B0A49">
            <w:pPr>
              <w:rPr>
                <w:b/>
              </w:rPr>
            </w:pPr>
            <w:r>
              <w:rPr>
                <w:b/>
              </w:rPr>
              <w:t>2694,679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7C67AC" w:rsidRDefault="007B0A49" w:rsidP="007B0A49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90,3</w:t>
            </w:r>
          </w:p>
        </w:tc>
      </w:tr>
      <w:tr w:rsidR="00333CDA" w:rsidRPr="00D65574" w:rsidTr="00F25015">
        <w:trPr>
          <w:trHeight w:hRule="exact" w:val="83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64" w:lineRule="exact"/>
              <w:ind w:left="14" w:right="312" w:hanging="5"/>
            </w:pPr>
            <w:r w:rsidRPr="00485DDD">
              <w:rPr>
                <w:color w:val="000000"/>
                <w:spacing w:val="-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A31351">
            <w:pPr>
              <w:shd w:val="clear" w:color="auto" w:fill="FFFFFF"/>
            </w:pPr>
            <w:r>
              <w:rPr>
                <w:color w:val="000000"/>
                <w:spacing w:val="-5"/>
              </w:rPr>
              <w:t>3</w:t>
            </w:r>
            <w:r w:rsidR="00A31351">
              <w:rPr>
                <w:color w:val="000000"/>
                <w:spacing w:val="-5"/>
              </w:rPr>
              <w:t>025</w:t>
            </w:r>
            <w:r w:rsidR="00D902F1">
              <w:rPr>
                <w:color w:val="000000"/>
                <w:spacing w:val="-5"/>
              </w:rPr>
              <w:t>,</w:t>
            </w:r>
            <w:r w:rsidR="00A31351">
              <w:rPr>
                <w:color w:val="000000"/>
                <w:spacing w:val="-5"/>
              </w:rPr>
              <w:t>372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7B0A49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2689,079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06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2</w:t>
            </w:r>
            <w:r w:rsidR="00333CDA">
              <w:t>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2</w:t>
            </w:r>
            <w:r w:rsidR="00333CDA">
              <w:t>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</w:pPr>
            <w:r w:rsidRPr="009B7431">
              <w:t>1</w:t>
            </w:r>
            <w:r>
              <w:t>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104,518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</w:pPr>
            <w:r>
              <w:t>3,000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</w:pPr>
            <w:r>
              <w:t>15</w:t>
            </w:r>
          </w:p>
        </w:tc>
      </w:tr>
      <w:tr w:rsidR="00333CDA" w:rsidRPr="00D65574" w:rsidTr="00F25015">
        <w:trPr>
          <w:trHeight w:hRule="exact" w:val="37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4"/>
            </w:pPr>
            <w:r w:rsidRPr="00485DDD">
              <w:rPr>
                <w:b/>
                <w:color w:val="000000"/>
                <w:spacing w:val="-4"/>
              </w:rPr>
              <w:t>Национальная оборона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A31351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</w:t>
            </w:r>
            <w:r w:rsidR="00A31351">
              <w:rPr>
                <w:b/>
              </w:rPr>
              <w:t>13,600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F25015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</w:t>
            </w:r>
            <w:r w:rsidR="00A31351">
              <w:rPr>
                <w:b/>
              </w:rPr>
              <w:t>13,600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 w:rsidRPr="009B7431"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61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792" w:hanging="5"/>
            </w:pPr>
            <w:r w:rsidRPr="00485DDD">
              <w:rPr>
                <w:color w:val="000000"/>
                <w:spacing w:val="-4"/>
              </w:rPr>
              <w:t xml:space="preserve">Мобилизационная и вневойсковая </w:t>
            </w:r>
            <w:r w:rsidRPr="00485DDD">
              <w:rPr>
                <w:color w:val="000000"/>
                <w:spacing w:val="-3"/>
              </w:rPr>
              <w:t>подготовка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A31351">
            <w:pPr>
              <w:shd w:val="clear" w:color="auto" w:fill="FFFFFF"/>
              <w:ind w:left="5"/>
            </w:pPr>
            <w:r>
              <w:t>1</w:t>
            </w:r>
            <w:r w:rsidR="00A31351">
              <w:t>13,600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A31351">
            <w:pPr>
              <w:shd w:val="clear" w:color="auto" w:fill="FFFFFF"/>
              <w:ind w:left="5"/>
            </w:pPr>
            <w:r>
              <w:t>1</w:t>
            </w:r>
            <w:r w:rsidR="00A31351">
              <w:t>13,600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A31351" w:rsidRPr="00D65574" w:rsidTr="00A31351">
        <w:trPr>
          <w:trHeight w:hRule="exact" w:val="44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F25015">
            <w:pPr>
              <w:shd w:val="clear" w:color="auto" w:fill="FFFFFF"/>
              <w:spacing w:line="274" w:lineRule="exact"/>
              <w:ind w:left="14" w:right="792" w:hanging="5"/>
              <w:rPr>
                <w:b/>
                <w:color w:val="000000"/>
                <w:spacing w:val="-4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F25015">
            <w:pPr>
              <w:shd w:val="clear" w:color="auto" w:fill="FFFFFF"/>
              <w:rPr>
                <w:b/>
                <w:color w:val="000000"/>
              </w:rPr>
            </w:pPr>
            <w:r w:rsidRPr="00A31351">
              <w:rPr>
                <w:b/>
                <w:color w:val="000000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F25015">
            <w:pPr>
              <w:shd w:val="clear" w:color="auto" w:fill="FFFFFF"/>
              <w:rPr>
                <w:b/>
                <w:color w:val="000000"/>
              </w:rPr>
            </w:pPr>
            <w:r w:rsidRPr="00A31351">
              <w:rPr>
                <w:b/>
                <w:color w:val="000000"/>
              </w:rPr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A31351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4,050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A31351" w:rsidRDefault="00A31351" w:rsidP="00A31351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4,050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A31351" w:rsidRPr="00D65574" w:rsidTr="00A31351">
        <w:trPr>
          <w:trHeight w:hRule="exact" w:val="39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485DDD" w:rsidRDefault="00A31351" w:rsidP="00F25015">
            <w:pPr>
              <w:shd w:val="clear" w:color="auto" w:fill="FFFFFF"/>
              <w:spacing w:line="274" w:lineRule="exact"/>
              <w:ind w:left="14" w:right="792" w:hanging="5"/>
              <w:rPr>
                <w:color w:val="000000"/>
                <w:spacing w:val="-4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485DDD" w:rsidRDefault="00A31351" w:rsidP="00F2501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485DDD" w:rsidRDefault="00A31351" w:rsidP="00F2501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Default="00A31351" w:rsidP="00A31351">
            <w:pPr>
              <w:shd w:val="clear" w:color="auto" w:fill="FFFFFF"/>
              <w:ind w:left="5"/>
            </w:pPr>
            <w:r>
              <w:t>4,050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Default="00A31351" w:rsidP="00A31351">
            <w:pPr>
              <w:shd w:val="clear" w:color="auto" w:fill="FFFFFF"/>
              <w:ind w:left="5"/>
            </w:pPr>
            <w:r>
              <w:t>4,050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351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6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-6461" w:hanging="5"/>
              <w:rPr>
                <w:b/>
                <w:color w:val="000000"/>
                <w:spacing w:val="-4"/>
              </w:rPr>
            </w:pPr>
            <w:r w:rsidRPr="00485DDD">
              <w:rPr>
                <w:b/>
                <w:color w:val="000000"/>
                <w:spacing w:val="-4"/>
              </w:rPr>
              <w:t>Национальная  экономика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  <w:r w:rsidRPr="00485DDD">
              <w:rPr>
                <w:b/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A31351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791,000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A31351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186,019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A31351" w:rsidP="006F1CA9">
            <w:pPr>
              <w:shd w:val="clear" w:color="auto" w:fill="FFFFFF"/>
              <w:rPr>
                <w:b/>
                <w:spacing w:val="-7"/>
              </w:rPr>
            </w:pPr>
            <w:r>
              <w:rPr>
                <w:b/>
                <w:spacing w:val="-7"/>
              </w:rPr>
              <w:t>23,5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r w:rsidRPr="00485DDD">
              <w:t>Дорожное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6F1CA9" w:rsidRDefault="00A31351" w:rsidP="00A31351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791,000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</w:t>
            </w:r>
            <w:r w:rsidR="00A31351">
              <w:rPr>
                <w:color w:val="000000"/>
                <w:spacing w:val="-7"/>
              </w:rPr>
              <w:t>86,019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23,5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/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</w:p>
        </w:tc>
      </w:tr>
      <w:tr w:rsidR="00333CDA" w:rsidRPr="00D65574" w:rsidTr="00F25015">
        <w:trPr>
          <w:trHeight w:hRule="exact" w:val="5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Жилищно-коммунальное</w:t>
            </w:r>
          </w:p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167,348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123,882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051630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>
              <w:rPr>
                <w:b/>
                <w:spacing w:val="-7"/>
              </w:rPr>
              <w:t>74,0</w:t>
            </w:r>
          </w:p>
        </w:tc>
      </w:tr>
      <w:tr w:rsidR="00333CDA" w:rsidRPr="00D65574" w:rsidTr="00F25015">
        <w:trPr>
          <w:trHeight w:hRule="exact" w:val="32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Коммунальное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12,000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A31351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3,894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A31351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32,5</w:t>
            </w:r>
          </w:p>
        </w:tc>
      </w:tr>
      <w:tr w:rsidR="00333CDA" w:rsidRPr="00D65574" w:rsidTr="00F25015">
        <w:trPr>
          <w:trHeight w:hRule="exact" w:val="259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Благоустройство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155,348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051630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119,988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051630" w:rsidP="00051630">
            <w:pPr>
              <w:shd w:val="clear" w:color="auto" w:fill="FFFFFF"/>
              <w:rPr>
                <w:spacing w:val="-7"/>
              </w:rPr>
            </w:pPr>
            <w:r>
              <w:rPr>
                <w:spacing w:val="-7"/>
              </w:rPr>
              <w:t>77,2</w:t>
            </w:r>
          </w:p>
        </w:tc>
      </w:tr>
      <w:tr w:rsidR="00051630" w:rsidRPr="00D65574" w:rsidTr="00F25015">
        <w:trPr>
          <w:trHeight w:hRule="exact" w:val="52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ind w:left="19"/>
              <w:rPr>
                <w:b/>
              </w:rPr>
            </w:pPr>
            <w:r w:rsidRPr="00485DDD">
              <w:rPr>
                <w:b/>
              </w:rPr>
              <w:t xml:space="preserve">Культура, кинематография и средства массовой информации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widowControl/>
              <w:rPr>
                <w:b/>
                <w:bCs/>
                <w:iCs/>
              </w:rPr>
            </w:pPr>
            <w:r w:rsidRPr="00051630">
              <w:rPr>
                <w:b/>
                <w:bCs/>
                <w:iCs/>
              </w:rPr>
              <w:t>375,485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rPr>
                <w:b/>
              </w:rPr>
            </w:pPr>
            <w:r w:rsidRPr="00051630">
              <w:rPr>
                <w:b/>
                <w:bCs/>
                <w:iCs/>
              </w:rPr>
              <w:t>366,749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F25015">
            <w:pPr>
              <w:rPr>
                <w:b/>
              </w:rPr>
            </w:pPr>
            <w:r w:rsidRPr="00051630">
              <w:rPr>
                <w:b/>
                <w:bCs/>
                <w:iCs/>
              </w:rPr>
              <w:t>97,7</w:t>
            </w:r>
          </w:p>
        </w:tc>
      </w:tr>
      <w:tr w:rsidR="00333CDA" w:rsidRPr="00D65574" w:rsidTr="00F25015">
        <w:trPr>
          <w:trHeight w:hRule="exact" w:val="2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9"/>
            </w:pPr>
            <w:r w:rsidRPr="00485DDD">
              <w:t xml:space="preserve">Культура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051630" w:rsidP="00F25015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>375,485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051630" w:rsidP="00F25015">
            <w:r>
              <w:rPr>
                <w:bCs/>
                <w:iCs/>
              </w:rPr>
              <w:t>366,749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051630" w:rsidP="00F25015">
            <w:r>
              <w:rPr>
                <w:bCs/>
                <w:iCs/>
              </w:rPr>
              <w:t>97,7</w:t>
            </w:r>
          </w:p>
        </w:tc>
      </w:tr>
      <w:tr w:rsidR="00051630" w:rsidRPr="00D65574" w:rsidTr="00F25015">
        <w:trPr>
          <w:trHeight w:hRule="exact" w:val="32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Социальная политика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485DDD" w:rsidRDefault="00051630" w:rsidP="006F1CA9">
            <w:pPr>
              <w:shd w:val="clear" w:color="auto" w:fill="FFFFFF"/>
              <w:ind w:left="24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shd w:val="clear" w:color="auto" w:fill="FFFFFF"/>
              <w:rPr>
                <w:b/>
              </w:rPr>
            </w:pPr>
            <w:r w:rsidRPr="00051630">
              <w:rPr>
                <w:b/>
              </w:rPr>
              <w:t>179,376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051630" w:rsidRDefault="00051630" w:rsidP="000314B5">
            <w:pPr>
              <w:shd w:val="clear" w:color="auto" w:fill="FFFFFF"/>
              <w:rPr>
                <w:b/>
              </w:rPr>
            </w:pPr>
            <w:r w:rsidRPr="00051630">
              <w:rPr>
                <w:b/>
              </w:rPr>
              <w:t>156,492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630" w:rsidRPr="0083428C" w:rsidRDefault="00051630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87,2</w:t>
            </w:r>
          </w:p>
        </w:tc>
      </w:tr>
      <w:tr w:rsidR="006F1CA9" w:rsidRPr="00D65574" w:rsidTr="006F1CA9">
        <w:trPr>
          <w:trHeight w:hRule="exact" w:val="355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  <w:r w:rsidRPr="00485DDD"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051630" w:rsidP="006F1CA9">
            <w:pPr>
              <w:shd w:val="clear" w:color="auto" w:fill="FFFFFF"/>
            </w:pPr>
            <w:r>
              <w:t>179,376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051630" w:rsidP="006F1CA9">
            <w:pPr>
              <w:shd w:val="clear" w:color="auto" w:fill="FFFFFF"/>
            </w:pPr>
            <w:r>
              <w:t>156,492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83428C" w:rsidRDefault="00051630" w:rsidP="006F1CA9">
            <w:pPr>
              <w:shd w:val="clear" w:color="auto" w:fill="FFFFFF"/>
            </w:pPr>
            <w:r>
              <w:t>87,2</w:t>
            </w:r>
          </w:p>
        </w:tc>
      </w:tr>
      <w:tr w:rsidR="006F1CA9" w:rsidRPr="00D65574" w:rsidTr="00F25015">
        <w:trPr>
          <w:trHeight w:hRule="exact" w:val="36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Всего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5550BE" w:rsidRDefault="00051630" w:rsidP="006F1CA9">
            <w:pPr>
              <w:rPr>
                <w:b/>
                <w:bCs/>
              </w:rPr>
            </w:pPr>
            <w:r>
              <w:rPr>
                <w:b/>
                <w:bCs/>
              </w:rPr>
              <w:t>4763,349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0A42C2" w:rsidRDefault="00051630" w:rsidP="006F1CA9">
            <w:pPr>
              <w:rPr>
                <w:b/>
              </w:rPr>
            </w:pPr>
            <w:r>
              <w:rPr>
                <w:b/>
              </w:rPr>
              <w:t>3645,470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9B7431" w:rsidRDefault="007B0A4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94,2</w:t>
            </w:r>
          </w:p>
        </w:tc>
      </w:tr>
    </w:tbl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051630" w:rsidRDefault="00051630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решением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местного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от </w:t>
      </w:r>
      <w:r w:rsidR="00DA3B23">
        <w:rPr>
          <w:sz w:val="24"/>
          <w:szCs w:val="24"/>
        </w:rPr>
        <w:t xml:space="preserve">    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4"/>
        </w:rPr>
      </w:pPr>
      <w:r>
        <w:rPr>
          <w:sz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>Отчет об исполнении бюджета Царевщинского сельсовета  Мокшанского района Пензенской области  по расходам в разрезе ведомственной классификации расходов за  202</w:t>
      </w:r>
      <w:r w:rsidR="00051630">
        <w:rPr>
          <w:b/>
          <w:sz w:val="28"/>
        </w:rPr>
        <w:t>3</w:t>
      </w:r>
      <w:r>
        <w:rPr>
          <w:b/>
          <w:sz w:val="28"/>
        </w:rPr>
        <w:t>год</w:t>
      </w:r>
    </w:p>
    <w:p w:rsidR="008C7BD4" w:rsidRDefault="008C7BD4" w:rsidP="00333CDA">
      <w:pPr>
        <w:ind w:left="360"/>
        <w:jc w:val="center"/>
        <w:outlineLvl w:val="0"/>
        <w:rPr>
          <w:b/>
          <w:sz w:val="28"/>
        </w:rPr>
      </w:pPr>
    </w:p>
    <w:tbl>
      <w:tblPr>
        <w:tblW w:w="10729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880"/>
        <w:gridCol w:w="1134"/>
        <w:gridCol w:w="1134"/>
        <w:gridCol w:w="992"/>
      </w:tblGrid>
      <w:tr w:rsidR="008C7BD4" w:rsidRPr="00BE32B4" w:rsidTr="008C7BD4">
        <w:trPr>
          <w:trHeight w:val="20"/>
        </w:trPr>
        <w:tc>
          <w:tcPr>
            <w:tcW w:w="503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140" w:type="dxa"/>
            <w:gridSpan w:val="7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8C7BD4" w:rsidRPr="00BE32B4" w:rsidRDefault="008C7BD4" w:rsidP="00051630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</w:t>
            </w:r>
            <w:r w:rsidR="00051630">
              <w:rPr>
                <w:rFonts w:ascii="Arial" w:hAnsi="Arial" w:cs="Arial"/>
              </w:rPr>
              <w:t>3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1134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Исполнено з</w:t>
            </w:r>
            <w:r w:rsidRPr="00BE32B4">
              <w:rPr>
                <w:rFonts w:ascii="Arial" w:hAnsi="Arial" w:cs="Arial"/>
              </w:rPr>
              <w:t xml:space="preserve">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</w:tcPr>
          <w:p w:rsidR="008C7BD4" w:rsidRDefault="008C7BD4" w:rsidP="008C7B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8C7BD4" w:rsidRPr="00BE32B4" w:rsidRDefault="008C7BD4" w:rsidP="008C7BD4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исполнения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8C7BD4" w:rsidRPr="00BE32B4" w:rsidRDefault="008C7BD4" w:rsidP="008C7BD4"/>
        </w:tc>
        <w:tc>
          <w:tcPr>
            <w:tcW w:w="4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80" w:type="dxa"/>
            <w:vMerge w:val="restart"/>
            <w:vAlign w:val="center"/>
          </w:tcPr>
          <w:p w:rsidR="008C7BD4" w:rsidRPr="00BE32B4" w:rsidRDefault="008C7BD4" w:rsidP="008C7BD4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80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8C7BD4" w:rsidRPr="00BE32B4" w:rsidTr="008C7BD4">
        <w:trPr>
          <w:trHeight w:val="221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8C7BD4" w:rsidRPr="00CA15A8" w:rsidRDefault="008C7BD4" w:rsidP="008C7BD4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5550BE" w:rsidRDefault="00262D05" w:rsidP="008C7B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4763,349</w:t>
            </w:r>
          </w:p>
        </w:tc>
        <w:tc>
          <w:tcPr>
            <w:tcW w:w="1134" w:type="dxa"/>
          </w:tcPr>
          <w:p w:rsidR="008C7BD4" w:rsidRPr="000A42C2" w:rsidRDefault="00262D05" w:rsidP="008C7BD4">
            <w:pPr>
              <w:jc w:val="right"/>
              <w:rPr>
                <w:b/>
              </w:rPr>
            </w:pPr>
            <w:r>
              <w:rPr>
                <w:b/>
              </w:rPr>
              <w:t>3645,470</w:t>
            </w:r>
          </w:p>
        </w:tc>
        <w:tc>
          <w:tcPr>
            <w:tcW w:w="992" w:type="dxa"/>
          </w:tcPr>
          <w:p w:rsidR="008C7BD4" w:rsidRPr="000A42C2" w:rsidRDefault="00262D05" w:rsidP="008C7BD4">
            <w:pPr>
              <w:jc w:val="right"/>
              <w:rPr>
                <w:b/>
              </w:rPr>
            </w:pPr>
            <w:r>
              <w:rPr>
                <w:b/>
              </w:rPr>
              <w:t>76,5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C7BD4" w:rsidRPr="00003F29" w:rsidRDefault="008C7BD4" w:rsidP="008C7BD4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880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003F29" w:rsidRDefault="007B0A49" w:rsidP="00262D05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262D05">
              <w:rPr>
                <w:b/>
              </w:rPr>
              <w:t>132,490</w:t>
            </w:r>
          </w:p>
        </w:tc>
        <w:tc>
          <w:tcPr>
            <w:tcW w:w="1134" w:type="dxa"/>
          </w:tcPr>
          <w:p w:rsidR="008C7BD4" w:rsidRPr="00003F29" w:rsidRDefault="00262D05" w:rsidP="007B0A49">
            <w:pPr>
              <w:jc w:val="right"/>
              <w:rPr>
                <w:b/>
              </w:rPr>
            </w:pPr>
            <w:r>
              <w:rPr>
                <w:b/>
              </w:rPr>
              <w:t>2694,679</w:t>
            </w:r>
          </w:p>
        </w:tc>
        <w:tc>
          <w:tcPr>
            <w:tcW w:w="992" w:type="dxa"/>
          </w:tcPr>
          <w:p w:rsidR="008C7BD4" w:rsidRPr="00003F29" w:rsidRDefault="00262D05" w:rsidP="008C7BD4">
            <w:pPr>
              <w:jc w:val="right"/>
              <w:rPr>
                <w:b/>
              </w:rPr>
            </w:pPr>
            <w:r>
              <w:rPr>
                <w:b/>
              </w:rPr>
              <w:t>86,0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62D05" w:rsidRPr="00003F29" w:rsidRDefault="00262D05" w:rsidP="007B0A49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880" w:type="dxa"/>
          </w:tcPr>
          <w:p w:rsidR="00262D05" w:rsidRPr="00003F29" w:rsidRDefault="00262D05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>
              <w:t>88,9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62D05" w:rsidRPr="00BE32B4" w:rsidRDefault="00262D05" w:rsidP="007B0A49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 w:rsidRPr="004260E0">
              <w:t>88,9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262D05" w:rsidRPr="00BE32B4" w:rsidRDefault="00262D05" w:rsidP="007B0A49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80" w:type="dxa"/>
          </w:tcPr>
          <w:p w:rsidR="00262D05" w:rsidRPr="00BE32B4" w:rsidRDefault="00262D05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9A739B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 w:rsidRPr="004260E0">
              <w:t>88,9</w:t>
            </w:r>
          </w:p>
        </w:tc>
      </w:tr>
      <w:tr w:rsidR="00262D05" w:rsidRPr="00BE32B4" w:rsidTr="008C7BD4">
        <w:trPr>
          <w:trHeight w:val="20"/>
        </w:trPr>
        <w:tc>
          <w:tcPr>
            <w:tcW w:w="503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62D05" w:rsidRPr="00BE32B4" w:rsidRDefault="00262D05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80" w:type="dxa"/>
          </w:tcPr>
          <w:p w:rsidR="00262D05" w:rsidRPr="00BE32B4" w:rsidRDefault="00262D05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262D05" w:rsidRDefault="00262D05" w:rsidP="00262D05">
            <w:pPr>
              <w:jc w:val="right"/>
            </w:pPr>
            <w:r>
              <w:t>3025,372</w:t>
            </w:r>
          </w:p>
        </w:tc>
        <w:tc>
          <w:tcPr>
            <w:tcW w:w="1134" w:type="dxa"/>
          </w:tcPr>
          <w:p w:rsidR="00262D05" w:rsidRDefault="00262D05" w:rsidP="00D902F1">
            <w:pPr>
              <w:jc w:val="right"/>
            </w:pPr>
            <w:r>
              <w:t>2689,079</w:t>
            </w:r>
          </w:p>
        </w:tc>
        <w:tc>
          <w:tcPr>
            <w:tcW w:w="992" w:type="dxa"/>
          </w:tcPr>
          <w:p w:rsidR="00262D05" w:rsidRDefault="00262D05" w:rsidP="00262D05">
            <w:pPr>
              <w:jc w:val="right"/>
            </w:pPr>
            <w:r w:rsidRPr="004260E0">
              <w:t>88,9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B57F6F" w:rsidRPr="00DD738F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1365,397</w:t>
            </w:r>
          </w:p>
        </w:tc>
        <w:tc>
          <w:tcPr>
            <w:tcW w:w="1134" w:type="dxa"/>
          </w:tcPr>
          <w:p w:rsidR="00B57F6F" w:rsidRPr="00DD738F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1214,217</w:t>
            </w:r>
          </w:p>
        </w:tc>
        <w:tc>
          <w:tcPr>
            <w:tcW w:w="992" w:type="dxa"/>
          </w:tcPr>
          <w:p w:rsidR="00B57F6F" w:rsidRDefault="00B57F6F" w:rsidP="009A739B">
            <w:pPr>
              <w:jc w:val="right"/>
            </w:pPr>
            <w:r>
              <w:t>88,9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E32B4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B57F6F" w:rsidRPr="00DD738F" w:rsidRDefault="00262D05" w:rsidP="009A739B">
            <w:pPr>
              <w:jc w:val="right"/>
              <w:rPr>
                <w:bCs/>
              </w:rPr>
            </w:pPr>
            <w:r>
              <w:rPr>
                <w:bCs/>
              </w:rPr>
              <w:t>1057,702</w:t>
            </w:r>
          </w:p>
        </w:tc>
        <w:tc>
          <w:tcPr>
            <w:tcW w:w="1134" w:type="dxa"/>
          </w:tcPr>
          <w:p w:rsidR="00B57F6F" w:rsidRPr="00DD738F" w:rsidRDefault="00262D05" w:rsidP="009A739B">
            <w:pPr>
              <w:jc w:val="right"/>
              <w:rPr>
                <w:bCs/>
              </w:rPr>
            </w:pPr>
            <w:r>
              <w:rPr>
                <w:bCs/>
              </w:rPr>
              <w:t>1004,738</w:t>
            </w:r>
          </w:p>
        </w:tc>
        <w:tc>
          <w:tcPr>
            <w:tcW w:w="992" w:type="dxa"/>
          </w:tcPr>
          <w:p w:rsidR="00B57F6F" w:rsidRDefault="00262D05" w:rsidP="009A739B">
            <w:pPr>
              <w:jc w:val="right"/>
            </w:pPr>
            <w:r>
              <w:t>95,0</w:t>
            </w:r>
          </w:p>
        </w:tc>
      </w:tr>
      <w:tr w:rsidR="00817B06" w:rsidRPr="00BE32B4" w:rsidTr="008C7BD4">
        <w:trPr>
          <w:trHeight w:val="20"/>
        </w:trPr>
        <w:tc>
          <w:tcPr>
            <w:tcW w:w="503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817B06" w:rsidRPr="00BE32B4" w:rsidRDefault="00817B06" w:rsidP="00817B0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817B06" w:rsidRDefault="00262D05" w:rsidP="00817B06">
            <w:pPr>
              <w:jc w:val="right"/>
            </w:pPr>
            <w:r>
              <w:rPr>
                <w:bCs/>
              </w:rPr>
              <w:t>307,695</w:t>
            </w:r>
          </w:p>
        </w:tc>
        <w:tc>
          <w:tcPr>
            <w:tcW w:w="1134" w:type="dxa"/>
          </w:tcPr>
          <w:p w:rsidR="00817B06" w:rsidRDefault="00262D05" w:rsidP="00817B06">
            <w:pPr>
              <w:jc w:val="right"/>
            </w:pPr>
            <w:r>
              <w:rPr>
                <w:bCs/>
              </w:rPr>
              <w:t>209,479</w:t>
            </w:r>
          </w:p>
        </w:tc>
        <w:tc>
          <w:tcPr>
            <w:tcW w:w="992" w:type="dxa"/>
          </w:tcPr>
          <w:p w:rsidR="00817B06" w:rsidRDefault="00262D05" w:rsidP="00262D05">
            <w:pPr>
              <w:jc w:val="right"/>
            </w:pPr>
            <w:r>
              <w:t>68,1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B57F6F" w:rsidRPr="00466D90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921,671</w:t>
            </w:r>
          </w:p>
        </w:tc>
        <w:tc>
          <w:tcPr>
            <w:tcW w:w="1134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857,960</w:t>
            </w:r>
          </w:p>
        </w:tc>
        <w:tc>
          <w:tcPr>
            <w:tcW w:w="992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93,1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B57F6F" w:rsidRPr="00466D90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707,888</w:t>
            </w:r>
          </w:p>
        </w:tc>
        <w:tc>
          <w:tcPr>
            <w:tcW w:w="1134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703,898</w:t>
            </w:r>
          </w:p>
        </w:tc>
        <w:tc>
          <w:tcPr>
            <w:tcW w:w="992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99,4</w:t>
            </w:r>
          </w:p>
        </w:tc>
      </w:tr>
      <w:tr w:rsidR="00B57F6F" w:rsidRPr="00BE32B4" w:rsidTr="008C7BD4">
        <w:trPr>
          <w:trHeight w:val="20"/>
        </w:trPr>
        <w:tc>
          <w:tcPr>
            <w:tcW w:w="503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B57F6F" w:rsidRPr="00BE32B4" w:rsidRDefault="00B57F6F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B57F6F" w:rsidRPr="00BE32B4" w:rsidRDefault="00B57F6F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B57F6F" w:rsidRPr="00466D90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213,783</w:t>
            </w:r>
          </w:p>
        </w:tc>
        <w:tc>
          <w:tcPr>
            <w:tcW w:w="1134" w:type="dxa"/>
          </w:tcPr>
          <w:p w:rsidR="00B57F6F" w:rsidRPr="00BE32B4" w:rsidRDefault="00B57F6F" w:rsidP="009A739B">
            <w:pPr>
              <w:jc w:val="right"/>
              <w:rPr>
                <w:bCs/>
              </w:rPr>
            </w:pPr>
            <w:r>
              <w:rPr>
                <w:bCs/>
              </w:rPr>
              <w:t>154,062</w:t>
            </w:r>
          </w:p>
        </w:tc>
        <w:tc>
          <w:tcPr>
            <w:tcW w:w="992" w:type="dxa"/>
          </w:tcPr>
          <w:p w:rsidR="00B57F6F" w:rsidRPr="00BE32B4" w:rsidRDefault="00B57F6F" w:rsidP="00B57F6F">
            <w:pPr>
              <w:jc w:val="right"/>
              <w:rPr>
                <w:bCs/>
              </w:rPr>
            </w:pPr>
            <w:r>
              <w:rPr>
                <w:bCs/>
              </w:rPr>
              <w:t>99,4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8C7BD4" w:rsidRPr="00466D90" w:rsidRDefault="00B57F6F" w:rsidP="008C7BD4">
            <w:pPr>
              <w:jc w:val="right"/>
              <w:rPr>
                <w:bCs/>
              </w:rPr>
            </w:pPr>
            <w:r>
              <w:rPr>
                <w:bCs/>
              </w:rPr>
              <w:t>650,343</w:t>
            </w:r>
          </w:p>
        </w:tc>
        <w:tc>
          <w:tcPr>
            <w:tcW w:w="1134" w:type="dxa"/>
          </w:tcPr>
          <w:p w:rsidR="008C7BD4" w:rsidRPr="00BE32B4" w:rsidRDefault="00B57F6F" w:rsidP="008C7BD4">
            <w:pPr>
              <w:jc w:val="right"/>
              <w:rPr>
                <w:bCs/>
              </w:rPr>
            </w:pPr>
            <w:r>
              <w:rPr>
                <w:bCs/>
              </w:rPr>
              <w:t>528,949</w:t>
            </w:r>
          </w:p>
        </w:tc>
        <w:tc>
          <w:tcPr>
            <w:tcW w:w="992" w:type="dxa"/>
          </w:tcPr>
          <w:p w:rsidR="008C7BD4" w:rsidRPr="00BE32B4" w:rsidRDefault="00B57F6F" w:rsidP="008C7BD4">
            <w:pPr>
              <w:jc w:val="right"/>
              <w:rPr>
                <w:bCs/>
              </w:rPr>
            </w:pPr>
            <w:r>
              <w:rPr>
                <w:bCs/>
              </w:rPr>
              <w:t>81,3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0314B5" w:rsidRPr="00BE32B4" w:rsidRDefault="000314B5" w:rsidP="00D21B8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0314B5" w:rsidRPr="00BE32B4" w:rsidRDefault="000314B5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588,543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471,200</w:t>
            </w:r>
          </w:p>
        </w:tc>
        <w:tc>
          <w:tcPr>
            <w:tcW w:w="992" w:type="dxa"/>
          </w:tcPr>
          <w:p w:rsidR="000314B5" w:rsidRDefault="000314B5" w:rsidP="000314B5">
            <w:pPr>
              <w:jc w:val="right"/>
            </w:pPr>
            <w:r>
              <w:t>80,1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588,543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471,200</w:t>
            </w:r>
          </w:p>
        </w:tc>
        <w:tc>
          <w:tcPr>
            <w:tcW w:w="992" w:type="dxa"/>
          </w:tcPr>
          <w:p w:rsidR="00D21B8E" w:rsidRDefault="000314B5" w:rsidP="00D21B8E">
            <w:pPr>
              <w:jc w:val="right"/>
            </w:pPr>
            <w:r>
              <w:t>80,1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61,800</w:t>
            </w:r>
          </w:p>
        </w:tc>
        <w:tc>
          <w:tcPr>
            <w:tcW w:w="1134" w:type="dxa"/>
          </w:tcPr>
          <w:p w:rsidR="00D21B8E" w:rsidRPr="00BE32B4" w:rsidRDefault="000314B5" w:rsidP="00D21B8E">
            <w:pPr>
              <w:jc w:val="right"/>
              <w:rPr>
                <w:bCs/>
              </w:rPr>
            </w:pPr>
            <w:r>
              <w:rPr>
                <w:bCs/>
              </w:rPr>
              <w:t>57,749</w:t>
            </w:r>
          </w:p>
        </w:tc>
        <w:tc>
          <w:tcPr>
            <w:tcW w:w="992" w:type="dxa"/>
          </w:tcPr>
          <w:p w:rsidR="00D21B8E" w:rsidRDefault="000314B5" w:rsidP="00D21B8E">
            <w:pPr>
              <w:jc w:val="right"/>
            </w:pPr>
            <w:r>
              <w:t>93</w:t>
            </w:r>
            <w:r w:rsidR="00D21B8E">
              <w:t>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21B8E">
            <w:pPr>
              <w:jc w:val="center"/>
            </w:pPr>
          </w:p>
        </w:tc>
        <w:tc>
          <w:tcPr>
            <w:tcW w:w="2826" w:type="dxa"/>
          </w:tcPr>
          <w:p w:rsidR="000314B5" w:rsidRPr="00BE32B4" w:rsidRDefault="000314B5" w:rsidP="00D21B8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0314B5" w:rsidRPr="00BE32B4" w:rsidRDefault="000314B5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0314B5" w:rsidRPr="00BE32B4" w:rsidRDefault="000314B5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61,800</w:t>
            </w:r>
          </w:p>
        </w:tc>
        <w:tc>
          <w:tcPr>
            <w:tcW w:w="1134" w:type="dxa"/>
          </w:tcPr>
          <w:p w:rsidR="000314B5" w:rsidRPr="00BE32B4" w:rsidRDefault="000314B5" w:rsidP="000314B5">
            <w:pPr>
              <w:jc w:val="right"/>
              <w:rPr>
                <w:bCs/>
              </w:rPr>
            </w:pPr>
            <w:r>
              <w:rPr>
                <w:bCs/>
              </w:rPr>
              <w:t>57,749</w:t>
            </w:r>
          </w:p>
        </w:tc>
        <w:tc>
          <w:tcPr>
            <w:tcW w:w="992" w:type="dxa"/>
          </w:tcPr>
          <w:p w:rsidR="000314B5" w:rsidRDefault="000314B5" w:rsidP="00D21B8E">
            <w:pPr>
              <w:jc w:val="right"/>
            </w:pPr>
            <w:r>
              <w:t>93,0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0314B5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 w:rsidR="000314B5"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D21B8E" w:rsidRPr="00466D90" w:rsidRDefault="000314B5" w:rsidP="00D21B8E">
            <w:pPr>
              <w:widowControl/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39,7</w:t>
            </w:r>
            <w:r w:rsidR="00D21B8E" w:rsidRPr="00466D90">
              <w:rPr>
                <w:b/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466D90" w:rsidRDefault="00D21B8E" w:rsidP="000314B5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</w:t>
            </w:r>
            <w:r w:rsidR="000314B5">
              <w:rPr>
                <w:b/>
                <w:bCs/>
                <w:iCs/>
              </w:rPr>
              <w:t>9</w:t>
            </w:r>
            <w:r w:rsidRPr="00466D90">
              <w:rPr>
                <w:b/>
                <w:bCs/>
                <w:iCs/>
              </w:rPr>
              <w:t>,</w:t>
            </w:r>
            <w:r w:rsidR="000314B5">
              <w:rPr>
                <w:b/>
                <w:bCs/>
                <w:iCs/>
              </w:rPr>
              <w:t>7</w:t>
            </w:r>
            <w:r w:rsidRPr="00466D90">
              <w:rPr>
                <w:b/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0314B5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 w:rsidR="000314B5"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D21B8E" w:rsidRPr="00895BEB" w:rsidRDefault="00D21B8E" w:rsidP="000314B5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  <w:r w:rsidR="000314B5">
              <w:rPr>
                <w:bCs/>
                <w:iCs/>
              </w:rPr>
              <w:t>9</w:t>
            </w:r>
            <w:r>
              <w:rPr>
                <w:bCs/>
                <w:iCs/>
              </w:rPr>
              <w:t>,</w:t>
            </w:r>
            <w:r w:rsidR="000314B5">
              <w:rPr>
                <w:bCs/>
                <w:iCs/>
              </w:rPr>
              <w:t>7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895BEB" w:rsidRDefault="000314B5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39,7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21B8E">
            <w:pPr>
              <w:jc w:val="center"/>
            </w:pPr>
          </w:p>
        </w:tc>
        <w:tc>
          <w:tcPr>
            <w:tcW w:w="2826" w:type="dxa"/>
          </w:tcPr>
          <w:p w:rsidR="000314B5" w:rsidRPr="00895BEB" w:rsidRDefault="000314B5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0314B5" w:rsidRPr="00895BEB" w:rsidRDefault="000314B5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0314B5" w:rsidRPr="00895BEB" w:rsidRDefault="000314B5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0314B5" w:rsidRPr="00895BEB" w:rsidRDefault="000314B5" w:rsidP="000314B5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</w:t>
            </w:r>
            <w:r>
              <w:rPr>
                <w:bCs/>
                <w:iCs/>
              </w:rPr>
              <w:t>40</w:t>
            </w:r>
          </w:p>
        </w:tc>
        <w:tc>
          <w:tcPr>
            <w:tcW w:w="880" w:type="dxa"/>
          </w:tcPr>
          <w:p w:rsidR="000314B5" w:rsidRPr="00895BEB" w:rsidRDefault="000314B5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0314B5" w:rsidRDefault="000314B5" w:rsidP="000314B5">
            <w:pPr>
              <w:jc w:val="right"/>
            </w:pPr>
            <w:r w:rsidRPr="008F750C">
              <w:rPr>
                <w:bCs/>
                <w:iCs/>
              </w:rPr>
              <w:t>39,700</w:t>
            </w:r>
          </w:p>
        </w:tc>
        <w:tc>
          <w:tcPr>
            <w:tcW w:w="1134" w:type="dxa"/>
          </w:tcPr>
          <w:p w:rsidR="000314B5" w:rsidRDefault="000314B5" w:rsidP="000314B5">
            <w:pPr>
              <w:jc w:val="right"/>
            </w:pPr>
            <w:r w:rsidRPr="008F750C">
              <w:rPr>
                <w:bCs/>
                <w:iCs/>
              </w:rPr>
              <w:t>39,700</w:t>
            </w:r>
          </w:p>
        </w:tc>
        <w:tc>
          <w:tcPr>
            <w:tcW w:w="992" w:type="dxa"/>
          </w:tcPr>
          <w:p w:rsidR="000314B5" w:rsidRDefault="000314B5" w:rsidP="00D21B8E">
            <w:pPr>
              <w:jc w:val="right"/>
            </w:pPr>
            <w:r w:rsidRPr="00EC3A79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D902F1" w:rsidRDefault="00D902F1" w:rsidP="000314B5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</w:t>
            </w:r>
            <w:r w:rsidR="000314B5">
              <w:rPr>
                <w:b/>
                <w:bCs/>
              </w:rPr>
              <w:t>60</w:t>
            </w:r>
          </w:p>
        </w:tc>
        <w:tc>
          <w:tcPr>
            <w:tcW w:w="1134" w:type="dxa"/>
          </w:tcPr>
          <w:p w:rsidR="00D902F1" w:rsidRPr="00D902F1" w:rsidRDefault="00D902F1" w:rsidP="000314B5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</w:t>
            </w:r>
            <w:r w:rsidR="000314B5">
              <w:rPr>
                <w:b/>
                <w:bCs/>
              </w:rPr>
              <w:t>60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016B4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1134" w:type="dxa"/>
          </w:tcPr>
          <w:p w:rsidR="00D902F1" w:rsidRPr="00EA0AA4" w:rsidRDefault="00D902F1" w:rsidP="000314B5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  <w:r w:rsidR="000314B5">
              <w:rPr>
                <w:bCs/>
              </w:rPr>
              <w:t>60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902F1">
              <w:rPr>
                <w:b/>
                <w:bCs/>
              </w:rPr>
              <w:t>,600</w:t>
            </w: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902F1">
              <w:rPr>
                <w:b/>
                <w:bCs/>
              </w:rPr>
              <w:t>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617EC" w:rsidRDefault="00D902F1" w:rsidP="00D902F1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880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617EC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 w:rsidRPr="00B617EC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Pr="00B617EC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 w:rsidRPr="00B617EC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902F1">
              <w:rPr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0314B5" w:rsidRPr="00BE32B4" w:rsidTr="008C7BD4">
        <w:trPr>
          <w:trHeight w:val="20"/>
        </w:trPr>
        <w:tc>
          <w:tcPr>
            <w:tcW w:w="503" w:type="dxa"/>
          </w:tcPr>
          <w:p w:rsidR="000314B5" w:rsidRPr="00BE32B4" w:rsidRDefault="000314B5" w:rsidP="00D902F1">
            <w:pPr>
              <w:jc w:val="center"/>
            </w:pPr>
          </w:p>
        </w:tc>
        <w:tc>
          <w:tcPr>
            <w:tcW w:w="2826" w:type="dxa"/>
          </w:tcPr>
          <w:p w:rsidR="000314B5" w:rsidRPr="0074014E" w:rsidRDefault="000314B5" w:rsidP="00D902F1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0314B5" w:rsidRPr="00221E5B" w:rsidRDefault="000314B5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0314B5" w:rsidRPr="00221E5B" w:rsidRDefault="000314B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104,518</w:t>
            </w:r>
          </w:p>
        </w:tc>
        <w:tc>
          <w:tcPr>
            <w:tcW w:w="1134" w:type="dxa"/>
          </w:tcPr>
          <w:p w:rsidR="000314B5" w:rsidRPr="00C16897" w:rsidRDefault="000314B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0314B5" w:rsidRPr="00C16897" w:rsidRDefault="00262D0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E6734F" w:rsidRDefault="00D902F1" w:rsidP="00D902F1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104,518</w:t>
            </w:r>
          </w:p>
        </w:tc>
        <w:tc>
          <w:tcPr>
            <w:tcW w:w="1134" w:type="dxa"/>
          </w:tcPr>
          <w:p w:rsidR="00D902F1" w:rsidRPr="00C16897" w:rsidRDefault="000314B5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D902F1" w:rsidRPr="00C16897" w:rsidRDefault="00262D05" w:rsidP="000314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A01F06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</w:t>
            </w:r>
            <w:r w:rsidR="00A01F06">
              <w:rPr>
                <w:b/>
                <w:bCs/>
              </w:rPr>
              <w:t>66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</w:tcPr>
          <w:p w:rsidR="00D902F1" w:rsidRPr="00C16897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A01F06">
            <w:pPr>
              <w:jc w:val="center"/>
            </w:pPr>
            <w:r w:rsidRPr="00312404">
              <w:rPr>
                <w:bCs/>
              </w:rPr>
              <w:t>88   0 00  9</w:t>
            </w:r>
            <w:r w:rsidR="00A01F06">
              <w:rPr>
                <w:bCs/>
              </w:rPr>
              <w:t>966</w:t>
            </w:r>
            <w:r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t>0,00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 w:rsidR="00A01F06">
              <w:rPr>
                <w:bCs/>
              </w:rPr>
              <w:t>966</w:t>
            </w:r>
            <w:r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314B5">
              <w:rPr>
                <w:bCs/>
              </w:rPr>
              <w:t>53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t>1,000</w:t>
            </w:r>
          </w:p>
        </w:tc>
        <w:tc>
          <w:tcPr>
            <w:tcW w:w="1134" w:type="dxa"/>
          </w:tcPr>
          <w:p w:rsidR="00D902F1" w:rsidRDefault="000314B5" w:rsidP="00D902F1">
            <w:pPr>
              <w:jc w:val="right"/>
            </w:pPr>
            <w:r>
              <w:t>0,00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E46145" w:rsidRDefault="00A01F06" w:rsidP="00D902F1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99,518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46145" w:rsidRDefault="00A01F06" w:rsidP="00D902F1">
            <w:pPr>
              <w:jc w:val="right"/>
            </w:pPr>
            <w:r>
              <w:rPr>
                <w:bCs/>
              </w:rPr>
              <w:t>99,518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 xml:space="preserve">Иные закупки товаров, работ и услуг для обеспечения </w:t>
            </w:r>
            <w:r w:rsidRPr="00972DB8">
              <w:lastRenderedPageBreak/>
              <w:t>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46145" w:rsidRDefault="00A01F06" w:rsidP="00D902F1">
            <w:pPr>
              <w:jc w:val="right"/>
            </w:pPr>
            <w:r>
              <w:rPr>
                <w:bCs/>
              </w:rPr>
              <w:t>99,518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</w:tcPr>
          <w:p w:rsidR="00D902F1" w:rsidRPr="00221E5B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Pr="0031240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</w:t>
            </w:r>
            <w:r w:rsidR="00D902F1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Pr="00312404" w:rsidRDefault="00D902F1" w:rsidP="00A01F06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A01F06">
              <w:rPr>
                <w:bCs/>
              </w:rPr>
              <w:t>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D902F1" w:rsidRPr="00312404" w:rsidRDefault="00A01F06" w:rsidP="00A01F06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902F1">
              <w:rPr>
                <w:bCs/>
              </w:rPr>
              <w:t>,</w:t>
            </w:r>
            <w:r>
              <w:rPr>
                <w:bCs/>
              </w:rPr>
              <w:t>00</w:t>
            </w:r>
            <w:r w:rsidR="00D902F1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Pr="00312404" w:rsidRDefault="00A01F06" w:rsidP="00A01F06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D902F1">
              <w:rPr>
                <w:bCs/>
              </w:rPr>
              <w:t>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</w:rPr>
              <w:t>113,600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</w:rPr>
              <w:t>113,600</w:t>
            </w:r>
          </w:p>
        </w:tc>
        <w:tc>
          <w:tcPr>
            <w:tcW w:w="992" w:type="dxa"/>
          </w:tcPr>
          <w:p w:rsidR="00A01F06" w:rsidRPr="00BE32B4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992" w:type="dxa"/>
          </w:tcPr>
          <w:p w:rsidR="00A01F06" w:rsidRPr="00F8416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</w:pPr>
            <w:r>
              <w:t>113,600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A01F06" w:rsidP="00D902F1">
            <w:pPr>
              <w:jc w:val="right"/>
            </w:pPr>
            <w:r>
              <w:t>113,600</w:t>
            </w:r>
          </w:p>
        </w:tc>
        <w:tc>
          <w:tcPr>
            <w:tcW w:w="1134" w:type="dxa"/>
          </w:tcPr>
          <w:p w:rsidR="00D902F1" w:rsidRPr="00F84164" w:rsidRDefault="00A01F06" w:rsidP="00D902F1">
            <w:pPr>
              <w:jc w:val="right"/>
            </w:pPr>
            <w:r>
              <w:t>113,600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1134" w:type="dxa"/>
          </w:tcPr>
          <w:p w:rsidR="00A01F06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791,000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186,019</w:t>
            </w:r>
          </w:p>
        </w:tc>
        <w:tc>
          <w:tcPr>
            <w:tcW w:w="992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791,000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186,019</w:t>
            </w:r>
          </w:p>
        </w:tc>
        <w:tc>
          <w:tcPr>
            <w:tcW w:w="992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</w:t>
            </w:r>
            <w:r w:rsidRPr="00BE32B4">
              <w:rPr>
                <w:bCs/>
              </w:rPr>
              <w:lastRenderedPageBreak/>
              <w:t xml:space="preserve">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F84164" w:rsidRDefault="00A01F06" w:rsidP="00A01F06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1134" w:type="dxa"/>
          </w:tcPr>
          <w:p w:rsidR="00A01F06" w:rsidRPr="00F84164" w:rsidRDefault="00A01F06" w:rsidP="00A01F06">
            <w:pPr>
              <w:jc w:val="right"/>
              <w:rPr>
                <w:bCs/>
              </w:rPr>
            </w:pPr>
            <w:r>
              <w:rPr>
                <w:bCs/>
              </w:rPr>
              <w:t>186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19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23,5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  <w:p w:rsidR="00A01F06" w:rsidRPr="00BE32B4" w:rsidRDefault="00A01F06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F80296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167,348</w:t>
            </w:r>
          </w:p>
        </w:tc>
        <w:tc>
          <w:tcPr>
            <w:tcW w:w="1134" w:type="dxa"/>
          </w:tcPr>
          <w:p w:rsidR="00A01F06" w:rsidRPr="00491A5F" w:rsidRDefault="00A01F06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123,882</w:t>
            </w:r>
          </w:p>
        </w:tc>
        <w:tc>
          <w:tcPr>
            <w:tcW w:w="992" w:type="dxa"/>
          </w:tcPr>
          <w:p w:rsidR="00A01F06" w:rsidRPr="00A01F06" w:rsidRDefault="00A01F06" w:rsidP="00A01F06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74,0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A01F06" w:rsidRDefault="00A01F06" w:rsidP="000314B5">
            <w:pPr>
              <w:jc w:val="right"/>
              <w:rPr>
                <w:b/>
                <w:bCs/>
              </w:rPr>
            </w:pPr>
            <w:r w:rsidRPr="00A01F06">
              <w:rPr>
                <w:b/>
                <w:bCs/>
              </w:rPr>
              <w:t>3,894</w:t>
            </w:r>
          </w:p>
        </w:tc>
        <w:tc>
          <w:tcPr>
            <w:tcW w:w="992" w:type="dxa"/>
          </w:tcPr>
          <w:p w:rsidR="00A01F06" w:rsidRPr="00A01F06" w:rsidRDefault="00A01F06" w:rsidP="000314B5">
            <w:pPr>
              <w:jc w:val="right"/>
              <w:rPr>
                <w:b/>
              </w:rPr>
            </w:pPr>
            <w:r w:rsidRPr="00A01F06">
              <w:rPr>
                <w:b/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12,000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3,894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32,4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155,348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119,988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77,2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0296" w:rsidRDefault="00A01F06" w:rsidP="000314B5">
            <w:pPr>
              <w:jc w:val="right"/>
            </w:pPr>
            <w:r>
              <w:t>155,348</w:t>
            </w:r>
          </w:p>
        </w:tc>
        <w:tc>
          <w:tcPr>
            <w:tcW w:w="1134" w:type="dxa"/>
          </w:tcPr>
          <w:p w:rsidR="00A01F06" w:rsidRPr="00C16897" w:rsidRDefault="00A01F06" w:rsidP="000314B5">
            <w:pPr>
              <w:jc w:val="right"/>
            </w:pPr>
            <w:r>
              <w:t>119,988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t>77,2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F80296" w:rsidRDefault="00A01F06" w:rsidP="000314B5">
            <w:pPr>
              <w:jc w:val="right"/>
            </w:pPr>
            <w:r>
              <w:t>155,348</w:t>
            </w:r>
          </w:p>
        </w:tc>
        <w:tc>
          <w:tcPr>
            <w:tcW w:w="1134" w:type="dxa"/>
          </w:tcPr>
          <w:p w:rsidR="00A01F06" w:rsidRPr="00C16897" w:rsidRDefault="00A01F06" w:rsidP="000314B5">
            <w:pPr>
              <w:jc w:val="right"/>
            </w:pPr>
            <w:r>
              <w:t>119,988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t>77,2</w:t>
            </w:r>
          </w:p>
        </w:tc>
      </w:tr>
      <w:tr w:rsidR="00A01F06" w:rsidRPr="00BE32B4" w:rsidTr="008C7BD4">
        <w:trPr>
          <w:trHeight w:val="681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F80296" w:rsidRDefault="00A01F06" w:rsidP="00D902F1">
            <w:pPr>
              <w:jc w:val="right"/>
            </w:pPr>
            <w:r>
              <w:t>155,348</w:t>
            </w:r>
          </w:p>
        </w:tc>
        <w:tc>
          <w:tcPr>
            <w:tcW w:w="1134" w:type="dxa"/>
          </w:tcPr>
          <w:p w:rsidR="00A01F06" w:rsidRPr="00C16897" w:rsidRDefault="00A01F06" w:rsidP="00D902F1">
            <w:pPr>
              <w:jc w:val="right"/>
            </w:pPr>
            <w:r>
              <w:t>119,988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t>77,2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124,000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101,703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82,0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D902F1" w:rsidRDefault="00A01F06" w:rsidP="000314B5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24,000</w:t>
            </w:r>
          </w:p>
        </w:tc>
        <w:tc>
          <w:tcPr>
            <w:tcW w:w="1134" w:type="dxa"/>
          </w:tcPr>
          <w:p w:rsidR="00A01F06" w:rsidRPr="00D902F1" w:rsidRDefault="00A01F06" w:rsidP="000314B5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01,703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82</w:t>
            </w:r>
            <w:r w:rsidRPr="009A3FA7">
              <w:rPr>
                <w:bCs/>
              </w:rPr>
              <w:t>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D902F1" w:rsidRDefault="00A01F06" w:rsidP="00846664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24,000</w:t>
            </w:r>
          </w:p>
        </w:tc>
        <w:tc>
          <w:tcPr>
            <w:tcW w:w="1134" w:type="dxa"/>
          </w:tcPr>
          <w:p w:rsidR="00A01F06" w:rsidRPr="00D902F1" w:rsidRDefault="00A01F06" w:rsidP="00D902F1">
            <w:pPr>
              <w:jc w:val="right"/>
            </w:pPr>
            <w:r w:rsidRPr="00D902F1">
              <w:rPr>
                <w:bCs/>
              </w:rPr>
              <w:t>1</w:t>
            </w:r>
            <w:r>
              <w:rPr>
                <w:bCs/>
              </w:rPr>
              <w:t>01,703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82</w:t>
            </w:r>
            <w:r w:rsidRPr="009A3FA7">
              <w:rPr>
                <w:bCs/>
              </w:rPr>
              <w:t>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с.Юлово</w:t>
            </w:r>
            <w:proofErr w:type="spellEnd"/>
            <w:r w:rsidRPr="00BE32B4">
              <w:rPr>
                <w:b/>
                <w:bCs/>
              </w:rPr>
              <w:t xml:space="preserve">                                                   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  <w:bCs/>
              </w:rPr>
            </w:pPr>
            <w:r w:rsidRPr="00846664">
              <w:rPr>
                <w:b/>
                <w:bCs/>
              </w:rPr>
              <w:t>31,348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  <w:bCs/>
              </w:rPr>
            </w:pPr>
            <w:r w:rsidRPr="00846664">
              <w:rPr>
                <w:b/>
                <w:bCs/>
              </w:rPr>
              <w:t>18,285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58,3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A01F06" w:rsidRPr="00EA0072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1134" w:type="dxa"/>
          </w:tcPr>
          <w:p w:rsidR="00A01F06" w:rsidRPr="00EA0072" w:rsidRDefault="00A01F06" w:rsidP="00D902F1">
            <w:pPr>
              <w:jc w:val="right"/>
              <w:rPr>
                <w:bCs/>
              </w:rPr>
            </w:pPr>
            <w:r>
              <w:rPr>
                <w:bCs/>
              </w:rPr>
              <w:t>18,285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58,3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A01F06" w:rsidRPr="00EA0072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1134" w:type="dxa"/>
          </w:tcPr>
          <w:p w:rsidR="00A01F06" w:rsidRPr="00EA0072" w:rsidRDefault="00A01F06" w:rsidP="000314B5">
            <w:pPr>
              <w:jc w:val="right"/>
              <w:rPr>
                <w:bCs/>
              </w:rPr>
            </w:pPr>
            <w:r>
              <w:rPr>
                <w:bCs/>
              </w:rPr>
              <w:t>18,285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58,3</w:t>
            </w:r>
          </w:p>
        </w:tc>
      </w:tr>
      <w:tr w:rsidR="00A01F06" w:rsidRPr="00BE32B4" w:rsidTr="008C7BD4">
        <w:trPr>
          <w:trHeight w:val="221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rPr>
                <w:b/>
              </w:rPr>
            </w:pP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375,485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366,749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375,485</w:t>
            </w:r>
          </w:p>
        </w:tc>
        <w:tc>
          <w:tcPr>
            <w:tcW w:w="1134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</w:rPr>
              <w:t>366,749</w:t>
            </w:r>
          </w:p>
        </w:tc>
        <w:tc>
          <w:tcPr>
            <w:tcW w:w="992" w:type="dxa"/>
          </w:tcPr>
          <w:p w:rsidR="00A01F06" w:rsidRPr="00846664" w:rsidRDefault="00A01F06" w:rsidP="000314B5">
            <w:pPr>
              <w:jc w:val="right"/>
              <w:rPr>
                <w:b/>
              </w:rPr>
            </w:pPr>
            <w:r w:rsidRPr="00846664">
              <w:rPr>
                <w:b/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375,485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366,749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375,485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366,749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97,7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Закупка товаров, работ и услуг для государственных </w:t>
            </w:r>
            <w:r w:rsidRPr="00BE32B4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0314B5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0314B5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</w:pPr>
            <w:r>
              <w:rPr>
                <w:bCs/>
              </w:rPr>
              <w:t>29,885</w:t>
            </w:r>
          </w:p>
        </w:tc>
        <w:tc>
          <w:tcPr>
            <w:tcW w:w="1134" w:type="dxa"/>
          </w:tcPr>
          <w:p w:rsidR="00A01F06" w:rsidRPr="00BE32B4" w:rsidRDefault="00A01F06" w:rsidP="00846664">
            <w:pPr>
              <w:jc w:val="right"/>
            </w:pPr>
            <w:r>
              <w:rPr>
                <w:bCs/>
              </w:rPr>
              <w:t>21,149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70,8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</w:p>
        </w:tc>
        <w:tc>
          <w:tcPr>
            <w:tcW w:w="2826" w:type="dxa"/>
          </w:tcPr>
          <w:p w:rsidR="00A01F06" w:rsidRPr="003241FF" w:rsidRDefault="00A01F06" w:rsidP="00D902F1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A01F06" w:rsidRPr="00BE32B4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</w:pPr>
          </w:p>
        </w:tc>
        <w:tc>
          <w:tcPr>
            <w:tcW w:w="2826" w:type="dxa"/>
          </w:tcPr>
          <w:p w:rsidR="00A01F06" w:rsidRPr="00BE32B4" w:rsidRDefault="00A01F06" w:rsidP="00D902F1">
            <w:r>
              <w:t>Иные межбюджетные трансферты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A01F06" w:rsidRDefault="00A01F06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01F06" w:rsidRPr="00BE32B4" w:rsidRDefault="00A01F06" w:rsidP="00D902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179,376</w:t>
            </w: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:rsidR="00A01F06" w:rsidRPr="00BE32B4" w:rsidRDefault="00A01F06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179,376</w:t>
            </w:r>
          </w:p>
        </w:tc>
        <w:tc>
          <w:tcPr>
            <w:tcW w:w="1134" w:type="dxa"/>
          </w:tcPr>
          <w:p w:rsidR="00A01F06" w:rsidRPr="00051630" w:rsidRDefault="00A01F06" w:rsidP="000314B5">
            <w:pPr>
              <w:jc w:val="right"/>
              <w:rPr>
                <w:b/>
              </w:rPr>
            </w:pPr>
            <w:r w:rsidRPr="00051630">
              <w:rPr>
                <w:b/>
              </w:rP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19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0314B5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A01F06" w:rsidRPr="00BE32B4" w:rsidTr="008C7BD4">
        <w:trPr>
          <w:trHeight w:val="20"/>
        </w:trPr>
        <w:tc>
          <w:tcPr>
            <w:tcW w:w="503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01F06" w:rsidRPr="00BE32B4" w:rsidRDefault="00A01F06" w:rsidP="00D902F1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A01F06" w:rsidRPr="00BE32B4" w:rsidRDefault="00A01F06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A01F06" w:rsidRPr="00BE32B4" w:rsidRDefault="00A01F06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179,376</w:t>
            </w:r>
          </w:p>
        </w:tc>
        <w:tc>
          <w:tcPr>
            <w:tcW w:w="1134" w:type="dxa"/>
          </w:tcPr>
          <w:p w:rsidR="00A01F06" w:rsidRPr="003241FF" w:rsidRDefault="00A01F06" w:rsidP="00D902F1">
            <w:pPr>
              <w:jc w:val="right"/>
            </w:pPr>
            <w:r>
              <w:t>156,492</w:t>
            </w:r>
          </w:p>
        </w:tc>
        <w:tc>
          <w:tcPr>
            <w:tcW w:w="992" w:type="dxa"/>
          </w:tcPr>
          <w:p w:rsidR="00A01F06" w:rsidRDefault="00A01F06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</w:tbl>
    <w:p w:rsidR="00333CDA" w:rsidRDefault="00333CDA" w:rsidP="00333CDA">
      <w:pPr>
        <w:ind w:left="360"/>
        <w:outlineLvl w:val="0"/>
        <w:rPr>
          <w:b/>
          <w:sz w:val="28"/>
        </w:rPr>
      </w:pPr>
    </w:p>
    <w:p w:rsidR="00B23832" w:rsidRDefault="00B23832"/>
    <w:sectPr w:rsidR="00B23832" w:rsidSect="00F2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B2F04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B5948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9"/>
  </w:num>
  <w:num w:numId="13">
    <w:abstractNumId w:val="0"/>
  </w:num>
  <w:num w:numId="14">
    <w:abstractNumId w:val="8"/>
  </w:num>
  <w:num w:numId="15">
    <w:abstractNumId w:val="26"/>
  </w:num>
  <w:num w:numId="16">
    <w:abstractNumId w:val="4"/>
  </w:num>
  <w:num w:numId="17">
    <w:abstractNumId w:val="20"/>
  </w:num>
  <w:num w:numId="18">
    <w:abstractNumId w:val="25"/>
  </w:num>
  <w:num w:numId="19">
    <w:abstractNumId w:val="27"/>
  </w:num>
  <w:num w:numId="20">
    <w:abstractNumId w:val="5"/>
  </w:num>
  <w:num w:numId="21">
    <w:abstractNumId w:val="14"/>
  </w:num>
  <w:num w:numId="22">
    <w:abstractNumId w:val="18"/>
  </w:num>
  <w:num w:numId="23">
    <w:abstractNumId w:val="17"/>
  </w:num>
  <w:num w:numId="24">
    <w:abstractNumId w:val="12"/>
  </w:num>
  <w:num w:numId="25">
    <w:abstractNumId w:val="13"/>
  </w:num>
  <w:num w:numId="26">
    <w:abstractNumId w:val="24"/>
  </w:num>
  <w:num w:numId="27">
    <w:abstractNumId w:val="28"/>
  </w:num>
  <w:num w:numId="28">
    <w:abstractNumId w:val="3"/>
  </w:num>
  <w:num w:numId="29">
    <w:abstractNumId w:val="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A"/>
    <w:rsid w:val="000314B5"/>
    <w:rsid w:val="00051630"/>
    <w:rsid w:val="000D5ADF"/>
    <w:rsid w:val="0012299F"/>
    <w:rsid w:val="001C3DD9"/>
    <w:rsid w:val="001C4E0B"/>
    <w:rsid w:val="001D556C"/>
    <w:rsid w:val="001D6A97"/>
    <w:rsid w:val="001E7061"/>
    <w:rsid w:val="002001FB"/>
    <w:rsid w:val="00262D05"/>
    <w:rsid w:val="00263DF3"/>
    <w:rsid w:val="002F45E0"/>
    <w:rsid w:val="00333CDA"/>
    <w:rsid w:val="003426D9"/>
    <w:rsid w:val="003936F2"/>
    <w:rsid w:val="0039474D"/>
    <w:rsid w:val="0039607A"/>
    <w:rsid w:val="00411694"/>
    <w:rsid w:val="006E656C"/>
    <w:rsid w:val="006F1CA9"/>
    <w:rsid w:val="0075175C"/>
    <w:rsid w:val="007B0A49"/>
    <w:rsid w:val="00817B06"/>
    <w:rsid w:val="00833A9B"/>
    <w:rsid w:val="00846664"/>
    <w:rsid w:val="008C7BD4"/>
    <w:rsid w:val="00945BC2"/>
    <w:rsid w:val="009A739B"/>
    <w:rsid w:val="00A01F06"/>
    <w:rsid w:val="00A31351"/>
    <w:rsid w:val="00A32319"/>
    <w:rsid w:val="00B23832"/>
    <w:rsid w:val="00B57F6F"/>
    <w:rsid w:val="00C93470"/>
    <w:rsid w:val="00D21B8E"/>
    <w:rsid w:val="00D808A8"/>
    <w:rsid w:val="00D902F1"/>
    <w:rsid w:val="00DA3B23"/>
    <w:rsid w:val="00DC1AEE"/>
    <w:rsid w:val="00E46145"/>
    <w:rsid w:val="00ED3F4F"/>
    <w:rsid w:val="00F2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B2C38-53C2-48CD-8FC0-32055C8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333CDA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qFormat/>
    <w:rsid w:val="00333CDA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333CDA"/>
    <w:pPr>
      <w:keepNext/>
      <w:widowControl/>
      <w:jc w:val="center"/>
      <w:outlineLvl w:val="2"/>
    </w:pPr>
    <w:rPr>
      <w:b/>
      <w:sz w:val="40"/>
    </w:rPr>
  </w:style>
  <w:style w:type="paragraph" w:styleId="40">
    <w:name w:val="heading 4"/>
    <w:basedOn w:val="a"/>
    <w:next w:val="a0"/>
    <w:link w:val="41"/>
    <w:qFormat/>
    <w:rsid w:val="00333CDA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qFormat/>
    <w:rsid w:val="00333CDA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333CDA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33CDA"/>
    <w:pPr>
      <w:keepNext/>
      <w:widowControl/>
      <w:numPr>
        <w:ilvl w:val="6"/>
        <w:numId w:val="12"/>
      </w:numPr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9">
    <w:name w:val="heading 9"/>
    <w:basedOn w:val="a"/>
    <w:next w:val="5"/>
    <w:link w:val="90"/>
    <w:qFormat/>
    <w:rsid w:val="00333CDA"/>
    <w:pPr>
      <w:keepNext/>
      <w:keepLines/>
      <w:widowControl/>
      <w:numPr>
        <w:ilvl w:val="8"/>
        <w:numId w:val="1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333C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333CD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1">
    <w:name w:val="Заголовок 4 Знак"/>
    <w:basedOn w:val="a1"/>
    <w:link w:val="40"/>
    <w:rsid w:val="00333CD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33C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33CD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33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33CDA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3CD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styleId="32">
    <w:name w:val="Body Text Indent 3"/>
    <w:basedOn w:val="a"/>
    <w:link w:val="33"/>
    <w:rsid w:val="00333CD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333C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semiHidden/>
    <w:unhideWhenUsed/>
    <w:rsid w:val="00333C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333CDA"/>
    <w:rPr>
      <w:rFonts w:ascii="Tahoma" w:eastAsia="Times New Roman" w:hAnsi="Tahoma" w:cs="Tahoma"/>
      <w:sz w:val="16"/>
      <w:szCs w:val="16"/>
      <w:lang w:eastAsia="ru-RU"/>
    </w:rPr>
  </w:style>
  <w:style w:type="paragraph" w:styleId="a0">
    <w:name w:val="Body Text"/>
    <w:basedOn w:val="a"/>
    <w:link w:val="a6"/>
    <w:rsid w:val="00333CDA"/>
    <w:pPr>
      <w:spacing w:after="120"/>
    </w:pPr>
  </w:style>
  <w:style w:type="character" w:customStyle="1" w:styleId="a6">
    <w:name w:val="Основной текст Знак"/>
    <w:basedOn w:val="a1"/>
    <w:link w:val="a0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"/>
    <w:uiPriority w:val="99"/>
    <w:qFormat/>
    <w:rsid w:val="00333CDA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333CDA"/>
    <w:pPr>
      <w:tabs>
        <w:tab w:val="num" w:pos="5040"/>
      </w:tabs>
      <w:spacing w:before="60"/>
      <w:outlineLvl w:val="6"/>
    </w:pPr>
  </w:style>
  <w:style w:type="paragraph" w:styleId="a7">
    <w:name w:val="Title"/>
    <w:basedOn w:val="a"/>
    <w:link w:val="a8"/>
    <w:qFormat/>
    <w:rsid w:val="00333CDA"/>
    <w:pPr>
      <w:widowControl/>
      <w:spacing w:after="480"/>
      <w:jc w:val="center"/>
    </w:pPr>
    <w:rPr>
      <w:rFonts w:eastAsia="Calibri"/>
      <w:b/>
      <w:sz w:val="28"/>
    </w:rPr>
  </w:style>
  <w:style w:type="character" w:customStyle="1" w:styleId="a8">
    <w:name w:val="Название Знак"/>
    <w:basedOn w:val="a1"/>
    <w:link w:val="a7"/>
    <w:rsid w:val="00333CDA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333C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33CDA"/>
    <w:pPr>
      <w:widowControl/>
      <w:ind w:firstLine="567"/>
      <w:jc w:val="center"/>
    </w:pPr>
    <w:rPr>
      <w:sz w:val="28"/>
      <w:szCs w:val="28"/>
    </w:rPr>
  </w:style>
  <w:style w:type="character" w:customStyle="1" w:styleId="23">
    <w:name w:val="Основной текст 2 Знак"/>
    <w:basedOn w:val="a1"/>
    <w:link w:val="22"/>
    <w:uiPriority w:val="99"/>
    <w:rsid w:val="00333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333CD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333C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Цветовое выделение"/>
    <w:rsid w:val="00333CDA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333CD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rsid w:val="00333CD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c">
    <w:name w:val="Body Text Indent"/>
    <w:basedOn w:val="a"/>
    <w:link w:val="ad"/>
    <w:rsid w:val="00333CDA"/>
    <w:pPr>
      <w:ind w:firstLine="708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1"/>
    <w:link w:val="ac"/>
    <w:rsid w:val="00333CD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333CD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333CDA"/>
    <w:pPr>
      <w:widowControl/>
      <w:numPr>
        <w:ilvl w:val="7"/>
        <w:numId w:val="6"/>
      </w:numPr>
      <w:jc w:val="both"/>
    </w:pPr>
    <w:rPr>
      <w:sz w:val="24"/>
    </w:rPr>
  </w:style>
  <w:style w:type="table" w:styleId="ae">
    <w:name w:val="Table Grid"/>
    <w:basedOn w:val="a2"/>
    <w:rsid w:val="00333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333CDA"/>
  </w:style>
  <w:style w:type="character" w:styleId="af">
    <w:name w:val="Hyperlink"/>
    <w:rsid w:val="00333CDA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333CDA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333CDA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333CD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333CD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333CDA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333CDA"/>
    <w:rPr>
      <w:rFonts w:ascii="Arial" w:eastAsia="Times New Roman" w:hAnsi="Arial" w:cs="Times New Roman"/>
      <w:lang w:eastAsia="ru-RU"/>
    </w:rPr>
  </w:style>
  <w:style w:type="character" w:customStyle="1" w:styleId="af1">
    <w:name w:val="Знак Знак"/>
    <w:rsid w:val="00333CDA"/>
    <w:rPr>
      <w:sz w:val="24"/>
      <w:lang w:val="ru-RU" w:eastAsia="ru-RU" w:bidi="ar-SA"/>
    </w:rPr>
  </w:style>
  <w:style w:type="paragraph" w:styleId="af2">
    <w:name w:val="footer"/>
    <w:basedOn w:val="a"/>
    <w:link w:val="af3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Нижний колонтитул Знак"/>
    <w:basedOn w:val="a1"/>
    <w:link w:val="af2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page number"/>
    <w:rsid w:val="00333CDA"/>
    <w:rPr>
      <w:b/>
      <w:i/>
      <w:sz w:val="28"/>
      <w:lang w:val="en-GB" w:eastAsia="en-US" w:bidi="ar-SA"/>
    </w:rPr>
  </w:style>
  <w:style w:type="character" w:styleId="af5">
    <w:name w:val="annotation reference"/>
    <w:rsid w:val="00333CDA"/>
    <w:rPr>
      <w:sz w:val="16"/>
      <w:szCs w:val="16"/>
    </w:rPr>
  </w:style>
  <w:style w:type="paragraph" w:styleId="af6">
    <w:name w:val="annotation text"/>
    <w:basedOn w:val="a"/>
    <w:link w:val="af7"/>
    <w:rsid w:val="00333CDA"/>
    <w:pPr>
      <w:widowControl/>
    </w:pPr>
  </w:style>
  <w:style w:type="character" w:customStyle="1" w:styleId="af7">
    <w:name w:val="Текст примечания Знак"/>
    <w:basedOn w:val="a1"/>
    <w:link w:val="af6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333CDA"/>
    <w:rPr>
      <w:b/>
      <w:bCs/>
    </w:rPr>
  </w:style>
  <w:style w:type="character" w:customStyle="1" w:styleId="af9">
    <w:name w:val="Тема примечания Знак"/>
    <w:basedOn w:val="af7"/>
    <w:link w:val="af8"/>
    <w:rsid w:val="00333C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"/>
    <w:basedOn w:val="a"/>
    <w:rsid w:val="00333CD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b">
    <w:name w:val="Подпись Знак"/>
    <w:link w:val="afc"/>
    <w:rsid w:val="00333CDA"/>
    <w:rPr>
      <w:sz w:val="24"/>
    </w:rPr>
  </w:style>
  <w:style w:type="paragraph" w:styleId="afc">
    <w:name w:val="Signature"/>
    <w:basedOn w:val="a"/>
    <w:link w:val="afb"/>
    <w:rsid w:val="00333CDA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header"/>
    <w:basedOn w:val="a"/>
    <w:link w:val="afe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e">
    <w:name w:val="Верхний колонтитул Знак"/>
    <w:basedOn w:val="a1"/>
    <w:link w:val="afd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333CD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">
    <w:name w:val="Normal (Web)"/>
    <w:basedOn w:val="a"/>
    <w:rsid w:val="00333C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0">
    <w:name w:val="line number"/>
    <w:rsid w:val="00333CDA"/>
    <w:rPr>
      <w:b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4161</Words>
  <Characters>23721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2024-03-17T15:19:00Z</cp:lastPrinted>
  <dcterms:created xsi:type="dcterms:W3CDTF">2024-03-17T15:29:00Z</dcterms:created>
  <dcterms:modified xsi:type="dcterms:W3CDTF">2024-03-17T15:29:00Z</dcterms:modified>
</cp:coreProperties>
</file>