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C700B2">
        <w:t>7</w:t>
      </w:r>
      <w:r w:rsidR="009B6CA0">
        <w:t xml:space="preserve"> </w:t>
      </w:r>
      <w:r w:rsidR="00051776">
        <w:t>(</w:t>
      </w:r>
      <w:r w:rsidR="0074759D">
        <w:t>59</w:t>
      </w:r>
      <w:r w:rsidR="00C700B2">
        <w:t>5</w:t>
      </w:r>
      <w:r w:rsidR="00E7511C">
        <w:t xml:space="preserve">)  от  </w:t>
      </w:r>
      <w:r w:rsidR="00051776">
        <w:t>2</w:t>
      </w:r>
      <w:r w:rsidR="00C36D47">
        <w:t>4</w:t>
      </w:r>
      <w:r w:rsidR="0000372C">
        <w:t>.04.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C97250" w:rsidRPr="004A1163" w:rsidRDefault="00C97250" w:rsidP="00C97250">
      <w:pPr>
        <w:jc w:val="center"/>
        <w:rPr>
          <w:b/>
          <w:sz w:val="28"/>
          <w:szCs w:val="28"/>
        </w:rPr>
      </w:pPr>
      <w:r w:rsidRPr="00777C9C">
        <w:rPr>
          <w:noProof/>
          <w:sz w:val="28"/>
          <w:szCs w:val="28"/>
        </w:rPr>
        <w:lastRenderedPageBreak/>
        <w:drawing>
          <wp:inline distT="0" distB="0" distL="0" distR="0">
            <wp:extent cx="655320" cy="7994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250" w:rsidRPr="004A1163" w:rsidRDefault="00C97250" w:rsidP="00C97250">
      <w:pPr>
        <w:jc w:val="center"/>
        <w:rPr>
          <w:b/>
          <w:sz w:val="28"/>
          <w:szCs w:val="28"/>
        </w:rPr>
      </w:pPr>
    </w:p>
    <w:p w:rsidR="00C97250" w:rsidRPr="004A1163" w:rsidRDefault="00C97250" w:rsidP="00C97250">
      <w:pPr>
        <w:jc w:val="center"/>
        <w:rPr>
          <w:b/>
          <w:sz w:val="28"/>
          <w:szCs w:val="28"/>
        </w:rPr>
      </w:pPr>
      <w:r w:rsidRPr="004A1163">
        <w:rPr>
          <w:b/>
          <w:sz w:val="28"/>
          <w:szCs w:val="28"/>
        </w:rPr>
        <w:t xml:space="preserve">КОМИТЕТ МЕСТНОГО САМОУПРАВЛЕНИЯ </w:t>
      </w:r>
    </w:p>
    <w:p w:rsidR="00C97250" w:rsidRPr="004A1163" w:rsidRDefault="00C97250" w:rsidP="00C97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4A1163">
        <w:rPr>
          <w:b/>
          <w:sz w:val="28"/>
          <w:szCs w:val="28"/>
        </w:rPr>
        <w:t xml:space="preserve"> СЕЛЬСОВЕТА МОКШАНСКОГО РАЙОНА </w:t>
      </w:r>
    </w:p>
    <w:p w:rsidR="00C97250" w:rsidRPr="004A1163" w:rsidRDefault="00C97250" w:rsidP="00C97250">
      <w:pPr>
        <w:jc w:val="center"/>
        <w:rPr>
          <w:b/>
          <w:i/>
          <w:sz w:val="28"/>
          <w:szCs w:val="28"/>
        </w:rPr>
      </w:pPr>
      <w:r w:rsidRPr="004A1163">
        <w:rPr>
          <w:b/>
          <w:sz w:val="28"/>
          <w:szCs w:val="28"/>
        </w:rPr>
        <w:t>ПЕНЗЕНСКОЙ ОБЛАСТИ</w:t>
      </w:r>
    </w:p>
    <w:p w:rsidR="00C97250" w:rsidRDefault="00C97250" w:rsidP="00C97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4A1163">
        <w:rPr>
          <w:b/>
          <w:sz w:val="28"/>
          <w:szCs w:val="28"/>
        </w:rPr>
        <w:t xml:space="preserve"> СОЗЫВА</w:t>
      </w:r>
    </w:p>
    <w:p w:rsidR="00C97250" w:rsidRDefault="00C97250" w:rsidP="00C97250">
      <w:pPr>
        <w:jc w:val="center"/>
        <w:rPr>
          <w:b/>
          <w:sz w:val="28"/>
          <w:szCs w:val="28"/>
        </w:rPr>
      </w:pPr>
    </w:p>
    <w:p w:rsidR="00C97250" w:rsidRDefault="00C97250" w:rsidP="00C97250">
      <w:pPr>
        <w:jc w:val="center"/>
        <w:rPr>
          <w:b/>
        </w:rPr>
      </w:pPr>
      <w:r>
        <w:rPr>
          <w:b/>
          <w:sz w:val="28"/>
          <w:szCs w:val="28"/>
        </w:rPr>
        <w:t>РЕШЕНИЕ</w:t>
      </w:r>
    </w:p>
    <w:p w:rsidR="00C97250" w:rsidRDefault="00C97250" w:rsidP="00C97250">
      <w:pPr>
        <w:rPr>
          <w:b/>
        </w:rPr>
      </w:pPr>
    </w:p>
    <w:p w:rsidR="00C97250" w:rsidRPr="006169CF" w:rsidRDefault="00C97250" w:rsidP="00C97250">
      <w:pPr>
        <w:jc w:val="center"/>
        <w:rPr>
          <w:b/>
        </w:rPr>
      </w:pPr>
      <w:r w:rsidRPr="006169CF">
        <w:rPr>
          <w:b/>
        </w:rPr>
        <w:t xml:space="preserve">от </w:t>
      </w:r>
      <w:r w:rsidR="00C36D47">
        <w:rPr>
          <w:b/>
        </w:rPr>
        <w:t>24</w:t>
      </w:r>
      <w:r>
        <w:rPr>
          <w:b/>
          <w:color w:val="323232"/>
          <w:spacing w:val="-2"/>
        </w:rPr>
        <w:t>.04</w:t>
      </w:r>
      <w:r w:rsidRPr="006169CF">
        <w:rPr>
          <w:b/>
          <w:color w:val="323232"/>
          <w:spacing w:val="-2"/>
        </w:rPr>
        <w:t>.2022 №</w:t>
      </w:r>
      <w:r w:rsidRPr="00071622">
        <w:rPr>
          <w:b/>
          <w:color w:val="323232"/>
          <w:spacing w:val="-2"/>
          <w:sz w:val="22"/>
          <w:szCs w:val="22"/>
        </w:rPr>
        <w:t>201а-96/3</w:t>
      </w:r>
    </w:p>
    <w:p w:rsidR="00C97250" w:rsidRDefault="00C97250" w:rsidP="00C97250">
      <w:pPr>
        <w:jc w:val="center"/>
      </w:pPr>
      <w:r>
        <w:t>с.Царевщино</w:t>
      </w:r>
    </w:p>
    <w:p w:rsidR="00C97250" w:rsidRDefault="00C97250" w:rsidP="00C97250">
      <w:pPr>
        <w:jc w:val="center"/>
      </w:pPr>
    </w:p>
    <w:p w:rsidR="00C97250" w:rsidRDefault="00C97250" w:rsidP="00C97250">
      <w:pPr>
        <w:jc w:val="center"/>
        <w:rPr>
          <w:b/>
          <w:color w:val="000000"/>
        </w:rPr>
      </w:pPr>
      <w:r>
        <w:rPr>
          <w:b/>
        </w:rPr>
        <w:t>О  проведении публичных слушаний на территории Царевщинского сельсовета</w:t>
      </w:r>
    </w:p>
    <w:p w:rsidR="00C97250" w:rsidRDefault="00C97250" w:rsidP="00C97250">
      <w:pPr>
        <w:shd w:val="clear" w:color="auto" w:fill="FFFFFF"/>
        <w:jc w:val="center"/>
      </w:pPr>
      <w:r>
        <w:rPr>
          <w:b/>
          <w:color w:val="000000"/>
        </w:rPr>
        <w:t xml:space="preserve"> Мокшанского района Пензенской области</w:t>
      </w:r>
    </w:p>
    <w:p w:rsidR="00C97250" w:rsidRDefault="00C97250" w:rsidP="00C97250">
      <w:pPr>
        <w:jc w:val="both"/>
      </w:pPr>
    </w:p>
    <w:p w:rsidR="00C97250" w:rsidRPr="00501903" w:rsidRDefault="00C97250" w:rsidP="00C97250">
      <w:pPr>
        <w:ind w:firstLine="556"/>
        <w:jc w:val="both"/>
      </w:pPr>
      <w: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Градостроительным кодексом РФ, Правилами землепользования и застройки территории муниципального образования Царевщинский сельсовет Мокшанского района Пензенской области, утвержденными решением Комитета местного самоуправления Царевщинского сельсовета Мокшанского района Пензенской области от </w:t>
      </w:r>
      <w:r w:rsidRPr="00501903">
        <w:rPr>
          <w:sz w:val="22"/>
          <w:szCs w:val="22"/>
        </w:rPr>
        <w:t>18.11.</w:t>
      </w:r>
      <w:r>
        <w:rPr>
          <w:sz w:val="22"/>
          <w:szCs w:val="22"/>
        </w:rPr>
        <w:t>20</w:t>
      </w:r>
      <w:r w:rsidRPr="00501903">
        <w:rPr>
          <w:sz w:val="22"/>
          <w:szCs w:val="22"/>
        </w:rPr>
        <w:t>16 № 194-88/2</w:t>
      </w:r>
      <w:r w:rsidRPr="00501903">
        <w:t xml:space="preserve"> (</w:t>
      </w:r>
      <w:r>
        <w:t xml:space="preserve"> с последующими изменениями), Положением «О порядке организации и проведения общественных обсуждений, публичных слушаний в сфере градостроительной деятельности», утвержденным решением Комитета местного самоуправления Царевщинского сельсовета Мокшанского района Пензенской области от </w:t>
      </w:r>
      <w:r w:rsidRPr="00501903">
        <w:t>16.04.2019 №  365-153/2,</w:t>
      </w:r>
    </w:p>
    <w:p w:rsidR="00C97250" w:rsidRDefault="00C97250" w:rsidP="00C97250">
      <w:pPr>
        <w:ind w:firstLine="720"/>
        <w:jc w:val="center"/>
        <w:rPr>
          <w:b/>
        </w:rPr>
      </w:pPr>
      <w:r>
        <w:rPr>
          <w:b/>
        </w:rPr>
        <w:t>Комитет местного самоуправления решил:</w:t>
      </w:r>
    </w:p>
    <w:p w:rsidR="00C97250" w:rsidRDefault="00C97250" w:rsidP="00C97250">
      <w:pPr>
        <w:ind w:firstLine="720"/>
        <w:jc w:val="center"/>
        <w:rPr>
          <w:b/>
        </w:rPr>
      </w:pPr>
    </w:p>
    <w:p w:rsidR="00C97250" w:rsidRDefault="00C97250" w:rsidP="00C97250">
      <w:pPr>
        <w:shd w:val="clear" w:color="auto" w:fill="FFFFFF"/>
        <w:tabs>
          <w:tab w:val="left" w:pos="699"/>
        </w:tabs>
        <w:ind w:firstLine="557"/>
        <w:jc w:val="both"/>
      </w:pPr>
      <w:r>
        <w:t>1. Организовать публичные слушания по проекту на тему: «</w:t>
      </w:r>
      <w:r>
        <w:rPr>
          <w:rFonts w:eastAsia="Calibri"/>
        </w:rPr>
        <w:t>О внесении изменений в Генеральный план территории Царевщинского сельсовета Мокшанского района Пензенской области»</w:t>
      </w:r>
      <w:r>
        <w:t>.</w:t>
      </w:r>
    </w:p>
    <w:p w:rsidR="00C97250" w:rsidRDefault="00C97250" w:rsidP="00C97250">
      <w:pPr>
        <w:widowControl w:val="0"/>
        <w:numPr>
          <w:ilvl w:val="1"/>
          <w:numId w:val="14"/>
        </w:numPr>
        <w:shd w:val="clear" w:color="auto" w:fill="FFFFFF"/>
        <w:tabs>
          <w:tab w:val="left" w:pos="699"/>
          <w:tab w:val="left" w:pos="811"/>
        </w:tabs>
        <w:suppressAutoHyphens/>
        <w:overflowPunct/>
        <w:autoSpaceDE/>
        <w:autoSpaceDN/>
        <w:adjustRightInd/>
        <w:ind w:left="0" w:firstLine="557"/>
        <w:jc w:val="both"/>
      </w:pPr>
      <w:r>
        <w:t>Провести на территории Царевщинского сельсовета Мокшанского района Пензенской области публичные слушания по проекту, указанному в п. 1 настоящего решения, в здании Администрации Царевщинского сельсовета Мокшанского района Пензенской области по адресу: РФ, Пензенская область, Мокшанский район, с.Царевщино, ул. Центральная, 72, 2</w:t>
      </w:r>
      <w:r w:rsidR="00C36D47">
        <w:t>4</w:t>
      </w:r>
      <w:r>
        <w:t>.05.2022 г. в 14-00 часов.</w:t>
      </w:r>
    </w:p>
    <w:p w:rsidR="00C97250" w:rsidRDefault="00C97250" w:rsidP="00C97250">
      <w:pPr>
        <w:widowControl w:val="0"/>
        <w:numPr>
          <w:ilvl w:val="1"/>
          <w:numId w:val="14"/>
        </w:numPr>
        <w:shd w:val="clear" w:color="auto" w:fill="FFFFFF"/>
        <w:tabs>
          <w:tab w:val="left" w:pos="699"/>
          <w:tab w:val="left" w:pos="811"/>
        </w:tabs>
        <w:suppressAutoHyphens/>
        <w:overflowPunct/>
        <w:autoSpaceDE/>
        <w:autoSpaceDN/>
        <w:adjustRightInd/>
        <w:ind w:left="0" w:firstLine="557"/>
        <w:jc w:val="both"/>
      </w:pPr>
      <w:r>
        <w:t>Проведение публичных слушаний осуществляет организатор - Администрация Царевщинского сельсовета Мокшанского района Пензенской области. Инициатором является Комитет местного самоуправления Царевщинского сельсовета Мокшанского района Пензенской области.</w:t>
      </w:r>
    </w:p>
    <w:p w:rsidR="00C97250" w:rsidRDefault="00C97250" w:rsidP="00C97250">
      <w:pPr>
        <w:widowControl w:val="0"/>
        <w:numPr>
          <w:ilvl w:val="1"/>
          <w:numId w:val="14"/>
        </w:numPr>
        <w:shd w:val="clear" w:color="auto" w:fill="FFFFFF"/>
        <w:tabs>
          <w:tab w:val="left" w:pos="699"/>
          <w:tab w:val="left" w:pos="811"/>
        </w:tabs>
        <w:suppressAutoHyphens/>
        <w:overflowPunct/>
        <w:autoSpaceDE/>
        <w:autoSpaceDN/>
        <w:adjustRightInd/>
        <w:ind w:left="0" w:firstLine="557"/>
        <w:jc w:val="both"/>
      </w:pPr>
      <w:r>
        <w:t>Назначить Оргкомитет по проведению публичных слушаний в составе: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Председатель комиссии: 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Богаткин А.А.- глава Царевщинского сельсовета </w:t>
      </w:r>
      <w:r>
        <w:rPr>
          <w:color w:val="000000"/>
        </w:rPr>
        <w:t>Мокшанского района Пензенской области,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>Заместитель председателя комиссии: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Кузнецова Елена Николаевна – депутат КМС Царевщинского сельсовета </w:t>
      </w:r>
      <w:r>
        <w:rPr>
          <w:color w:val="000000"/>
        </w:rPr>
        <w:t>Мокшанского района Пензенской области (по согласованию),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>Секретарь комиссии: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Рыжонкова Нина Ивановна –  специалист Администрации Царевщинского сельсовета </w:t>
      </w:r>
      <w:r>
        <w:rPr>
          <w:color w:val="000000"/>
        </w:rPr>
        <w:t>Мокшанского района Пензенской области (по согласованию),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>Члены комиссии: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- Петрова Галина Александровна - депутат КМС Царевщинского сельсовета </w:t>
      </w:r>
      <w:r>
        <w:rPr>
          <w:color w:val="000000"/>
        </w:rPr>
        <w:t>Мокшанского района Пензенской области (по согласованию),</w:t>
      </w:r>
    </w:p>
    <w:p w:rsidR="00C97250" w:rsidRDefault="00C97250" w:rsidP="00C97250">
      <w:pPr>
        <w:tabs>
          <w:tab w:val="left" w:pos="699"/>
        </w:tabs>
        <w:ind w:firstLine="557"/>
        <w:jc w:val="both"/>
      </w:pPr>
      <w:r>
        <w:t xml:space="preserve">- Вишняков Николай Афанасьевич- депутат КМС Царевщинского сельсовета </w:t>
      </w:r>
      <w:r>
        <w:rPr>
          <w:color w:val="000000"/>
        </w:rPr>
        <w:t>Мокшанского района Пензенской области (по согласованию).</w:t>
      </w:r>
    </w:p>
    <w:p w:rsidR="00C97250" w:rsidRDefault="00C97250" w:rsidP="00C97250">
      <w:pPr>
        <w:tabs>
          <w:tab w:val="left" w:pos="699"/>
          <w:tab w:val="left" w:pos="801"/>
        </w:tabs>
        <w:ind w:firstLine="557"/>
        <w:jc w:val="both"/>
      </w:pPr>
      <w:r>
        <w:t>5. Проведение экспозиции проекта осуществляется в здании Администрации Царевщинского сельсовета Мокшанского района Пензенской области, по адресу: Пензенская область, Мокшанский район, с.Царевщино, улица Центральная, 72, в 10-00 часов 2</w:t>
      </w:r>
      <w:r w:rsidR="00C36D47">
        <w:t>7</w:t>
      </w:r>
      <w:r>
        <w:t>.04.2022 года. Экспозиция проекта открыта с 2</w:t>
      </w:r>
      <w:r w:rsidR="00C36D47">
        <w:t>7</w:t>
      </w:r>
      <w:r>
        <w:t>.04.2022 по 2</w:t>
      </w:r>
      <w:r w:rsidR="00C36D47">
        <w:t>3</w:t>
      </w:r>
      <w:r>
        <w:t>.05.2022, с  10 до 14 часов, кроме выходных и праздничных дней.</w:t>
      </w:r>
    </w:p>
    <w:p w:rsidR="00C97250" w:rsidRDefault="00C97250" w:rsidP="00C97250">
      <w:pPr>
        <w:widowControl w:val="0"/>
        <w:numPr>
          <w:ilvl w:val="1"/>
          <w:numId w:val="16"/>
        </w:numPr>
        <w:tabs>
          <w:tab w:val="left" w:pos="699"/>
          <w:tab w:val="left" w:pos="892"/>
        </w:tabs>
        <w:suppressAutoHyphens/>
        <w:overflowPunct/>
        <w:autoSpaceDE/>
        <w:autoSpaceDN/>
        <w:adjustRightInd/>
        <w:ind w:left="0" w:firstLine="557"/>
        <w:jc w:val="both"/>
        <w:rPr>
          <w:color w:val="000000"/>
        </w:rPr>
      </w:pPr>
      <w:r>
        <w:t>Предложения и замечания граждан по проекту публичных слушаний принимаются по адресу: Пензенская область, Мокшанский район, с.Царевщино, улица Центральная, 72 (Администрация Царевщинского сельсовета Мокшанского района Пензенской области), с 2</w:t>
      </w:r>
      <w:r w:rsidR="00C36D47">
        <w:t>7</w:t>
      </w:r>
      <w:r>
        <w:t>.04.2022 года до подписания протокола  публичных слушаний, с 10-00 до 14-00 часов, кроме выходных и праздничных дней.</w:t>
      </w:r>
    </w:p>
    <w:p w:rsidR="00C97250" w:rsidRDefault="00C97250" w:rsidP="00C97250">
      <w:pPr>
        <w:widowControl w:val="0"/>
        <w:numPr>
          <w:ilvl w:val="1"/>
          <w:numId w:val="16"/>
        </w:numPr>
        <w:tabs>
          <w:tab w:val="left" w:pos="699"/>
          <w:tab w:val="left" w:pos="902"/>
        </w:tabs>
        <w:suppressAutoHyphens/>
        <w:overflowPunct/>
        <w:autoSpaceDE/>
        <w:autoSpaceDN/>
        <w:adjustRightInd/>
        <w:ind w:left="0" w:firstLine="557"/>
        <w:jc w:val="both"/>
      </w:pPr>
      <w:r>
        <w:rPr>
          <w:color w:val="000000"/>
        </w:rPr>
        <w:t xml:space="preserve">Организатору публичных слушаний опубликовать оповещение о начале публичных слушаний в информационном  бюллетене «Вести Царевщинского сельсовета Мокшанского района Пензенской области» и на официальном сайте Администрации </w:t>
      </w:r>
      <w:r>
        <w:t xml:space="preserve">Царевщинского сельсовета </w:t>
      </w:r>
      <w:r>
        <w:rPr>
          <w:color w:val="000000"/>
        </w:rPr>
        <w:t xml:space="preserve">Мокшанского района Пензенской области в </w:t>
      </w:r>
      <w:r>
        <w:rPr>
          <w:color w:val="000000"/>
        </w:rPr>
        <w:lastRenderedPageBreak/>
        <w:t xml:space="preserve">информационно-телекоммуникационной сети «Интернет» по адресу: </w:t>
      </w:r>
      <w:hyperlink r:id="rId10" w:history="1">
        <w:r w:rsidRPr="00240FC2">
          <w:rPr>
            <w:rStyle w:val="a4"/>
          </w:rPr>
          <w:t>http://</w:t>
        </w:r>
        <w:r w:rsidRPr="00240FC2">
          <w:rPr>
            <w:rStyle w:val="a4"/>
            <w:lang w:val="en-US"/>
          </w:rPr>
          <w:t>carevshino</w:t>
        </w:r>
        <w:r w:rsidRPr="00240FC2">
          <w:rPr>
            <w:rStyle w:val="a4"/>
          </w:rPr>
          <w:t>.mokshan.pnzreg.ru/</w:t>
        </w:r>
      </w:hyperlink>
      <w:r>
        <w:rPr>
          <w:color w:val="000000"/>
        </w:rPr>
        <w:t>.</w:t>
      </w:r>
    </w:p>
    <w:p w:rsidR="00C97250" w:rsidRDefault="00C97250" w:rsidP="00C97250">
      <w:pPr>
        <w:widowControl w:val="0"/>
        <w:numPr>
          <w:ilvl w:val="1"/>
          <w:numId w:val="15"/>
        </w:numPr>
        <w:tabs>
          <w:tab w:val="left" w:pos="699"/>
          <w:tab w:val="left" w:pos="912"/>
        </w:tabs>
        <w:suppressAutoHyphens/>
        <w:overflowPunct/>
        <w:autoSpaceDE/>
        <w:autoSpaceDN/>
        <w:adjustRightInd/>
        <w:ind w:left="0" w:firstLine="557"/>
        <w:jc w:val="both"/>
      </w:pPr>
      <w:r>
        <w:t>Настоящее решение опубликовать в информационном бюллетене «</w:t>
      </w:r>
      <w:r>
        <w:rPr>
          <w:color w:val="000000"/>
        </w:rPr>
        <w:t xml:space="preserve">Вести Царевщинского сельсовета </w:t>
      </w:r>
      <w:r>
        <w:t xml:space="preserve">Мокшанского района Пензенской области» и на официальном сайте Администрации </w:t>
      </w:r>
      <w:r>
        <w:rPr>
          <w:color w:val="000000"/>
        </w:rPr>
        <w:t xml:space="preserve">Царевщинского сельсовета </w:t>
      </w:r>
      <w:r>
        <w:t xml:space="preserve">Мокшанского района Пензенской области в информационно-телекоммуникационной сети «Интернет» по адресу:  </w:t>
      </w:r>
      <w:hyperlink r:id="rId11" w:history="1">
        <w:r>
          <w:rPr>
            <w:rStyle w:val="a4"/>
          </w:rPr>
          <w:t>http://</w:t>
        </w:r>
        <w:r w:rsidRPr="00AA694C">
          <w:t xml:space="preserve"> </w:t>
        </w:r>
        <w:r w:rsidRPr="00AA694C">
          <w:rPr>
            <w:rStyle w:val="a4"/>
          </w:rPr>
          <w:t>carevshino</w:t>
        </w:r>
        <w:r>
          <w:rPr>
            <w:rStyle w:val="a4"/>
          </w:rPr>
          <w:t>.mokshan.pnzreg.ru/</w:t>
        </w:r>
      </w:hyperlink>
      <w:r>
        <w:t>.</w:t>
      </w:r>
    </w:p>
    <w:p w:rsidR="00C97250" w:rsidRDefault="00C97250" w:rsidP="00C97250">
      <w:pPr>
        <w:widowControl w:val="0"/>
        <w:numPr>
          <w:ilvl w:val="1"/>
          <w:numId w:val="15"/>
        </w:numPr>
        <w:tabs>
          <w:tab w:val="left" w:pos="699"/>
          <w:tab w:val="left" w:pos="892"/>
        </w:tabs>
        <w:suppressAutoHyphens/>
        <w:overflowPunct/>
        <w:autoSpaceDE/>
        <w:autoSpaceDN/>
        <w:adjustRightInd/>
        <w:ind w:left="0" w:firstLine="557"/>
        <w:jc w:val="both"/>
      </w:pPr>
      <w:r>
        <w:t xml:space="preserve">Контроль за исполнением настоящего решения возложить на главу  </w:t>
      </w:r>
      <w:r>
        <w:rPr>
          <w:color w:val="000000"/>
        </w:rPr>
        <w:t>Царевщинского сельсовета</w:t>
      </w:r>
      <w:r>
        <w:t xml:space="preserve"> Мокшанского района Пензенской области</w:t>
      </w:r>
    </w:p>
    <w:p w:rsidR="00C97250" w:rsidRDefault="00C97250" w:rsidP="00C97250">
      <w:pPr>
        <w:jc w:val="both"/>
      </w:pPr>
    </w:p>
    <w:p w:rsidR="00C97250" w:rsidRPr="00AA694C" w:rsidRDefault="00C97250" w:rsidP="00C97250">
      <w:pPr>
        <w:spacing w:before="120"/>
        <w:rPr>
          <w:b/>
        </w:rPr>
      </w:pPr>
      <w:r w:rsidRPr="00EF6675">
        <w:rPr>
          <w:b/>
        </w:rPr>
        <w:t xml:space="preserve">Глава </w:t>
      </w:r>
      <w:r>
        <w:rPr>
          <w:b/>
          <w:color w:val="000000"/>
        </w:rPr>
        <w:t>Царевщинского</w:t>
      </w:r>
      <w:r w:rsidRPr="00EF6675">
        <w:rPr>
          <w:b/>
          <w:color w:val="000000"/>
        </w:rPr>
        <w:t xml:space="preserve"> сельсовета</w:t>
      </w:r>
      <w:r w:rsidRPr="00EF6675">
        <w:rPr>
          <w:b/>
        </w:rPr>
        <w:t xml:space="preserve">                                                                                                          Мокшанского района Пензенской области       </w:t>
      </w:r>
      <w:r>
        <w:rPr>
          <w:b/>
        </w:rPr>
        <w:t xml:space="preserve">                             </w:t>
      </w:r>
      <w:r w:rsidRPr="00EF6675">
        <w:rPr>
          <w:b/>
        </w:rPr>
        <w:t xml:space="preserve">              </w:t>
      </w:r>
      <w:r>
        <w:rPr>
          <w:b/>
        </w:rPr>
        <w:t>А.А.Богаткин</w:t>
      </w:r>
    </w:p>
    <w:p w:rsidR="00AE4212" w:rsidRDefault="00AE421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C97250" w:rsidRDefault="00C97250" w:rsidP="00C97250">
      <w:pPr>
        <w:pStyle w:val="ac"/>
        <w:tabs>
          <w:tab w:val="left" w:pos="7881"/>
        </w:tabs>
        <w:spacing w:after="0"/>
        <w:jc w:val="right"/>
      </w:pPr>
    </w:p>
    <w:p w:rsidR="00C97250" w:rsidRPr="004D0565" w:rsidRDefault="00C97250" w:rsidP="00C97250">
      <w:pPr>
        <w:jc w:val="center"/>
        <w:rPr>
          <w:b/>
          <w:sz w:val="22"/>
          <w:szCs w:val="22"/>
        </w:rPr>
      </w:pPr>
      <w:bookmarkStart w:id="0" w:name="Par163"/>
      <w:bookmarkEnd w:id="0"/>
      <w:r w:rsidRPr="004D0565">
        <w:rPr>
          <w:b/>
          <w:sz w:val="22"/>
          <w:szCs w:val="22"/>
        </w:rPr>
        <w:t xml:space="preserve">ОПОВЕЩЕНИЕ </w:t>
      </w:r>
    </w:p>
    <w:p w:rsidR="00C97250" w:rsidRPr="004D0565" w:rsidRDefault="00C97250" w:rsidP="00C97250">
      <w:pPr>
        <w:jc w:val="center"/>
        <w:rPr>
          <w:b/>
          <w:sz w:val="22"/>
          <w:szCs w:val="22"/>
        </w:rPr>
      </w:pPr>
      <w:r w:rsidRPr="004D0565">
        <w:rPr>
          <w:b/>
          <w:sz w:val="22"/>
          <w:szCs w:val="22"/>
        </w:rPr>
        <w:t>о начале публичных слушаний от «</w:t>
      </w:r>
      <w:r w:rsidR="00C36D47">
        <w:rPr>
          <w:b/>
          <w:sz w:val="22"/>
          <w:szCs w:val="22"/>
        </w:rPr>
        <w:t>24</w:t>
      </w:r>
      <w:r w:rsidRPr="004D0565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апреля</w:t>
      </w:r>
      <w:r w:rsidRPr="004D0565"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2</w:t>
      </w:r>
      <w:r w:rsidRPr="004D0565">
        <w:rPr>
          <w:b/>
          <w:sz w:val="22"/>
          <w:szCs w:val="22"/>
        </w:rPr>
        <w:t xml:space="preserve"> г.</w:t>
      </w:r>
    </w:p>
    <w:p w:rsidR="00C97250" w:rsidRPr="004D0565" w:rsidRDefault="00C97250" w:rsidP="00C97250">
      <w:pPr>
        <w:jc w:val="center"/>
        <w:rPr>
          <w:color w:val="222222"/>
          <w:sz w:val="22"/>
          <w:szCs w:val="22"/>
        </w:rPr>
      </w:pPr>
      <w:r w:rsidRPr="004D0565">
        <w:rPr>
          <w:b/>
          <w:bCs/>
          <w:color w:val="222222"/>
          <w:sz w:val="22"/>
          <w:szCs w:val="22"/>
        </w:rPr>
        <w:t>по проекту</w:t>
      </w:r>
      <w:r>
        <w:rPr>
          <w:b/>
          <w:bCs/>
          <w:color w:val="222222"/>
          <w:sz w:val="22"/>
          <w:szCs w:val="22"/>
        </w:rPr>
        <w:t>: «</w:t>
      </w:r>
      <w:r w:rsidRPr="004D0565">
        <w:rPr>
          <w:b/>
          <w:bCs/>
          <w:color w:val="222222"/>
          <w:sz w:val="22"/>
          <w:szCs w:val="22"/>
        </w:rPr>
        <w:t xml:space="preserve">  </w:t>
      </w:r>
      <w:r>
        <w:rPr>
          <w:b/>
          <w:bCs/>
          <w:color w:val="222222"/>
          <w:sz w:val="22"/>
          <w:szCs w:val="22"/>
        </w:rPr>
        <w:t>В</w:t>
      </w:r>
      <w:r w:rsidRPr="004D0565">
        <w:rPr>
          <w:b/>
          <w:bCs/>
          <w:color w:val="222222"/>
          <w:sz w:val="22"/>
          <w:szCs w:val="22"/>
        </w:rPr>
        <w:t>несени</w:t>
      </w:r>
      <w:r>
        <w:rPr>
          <w:b/>
          <w:bCs/>
          <w:color w:val="222222"/>
          <w:sz w:val="22"/>
          <w:szCs w:val="22"/>
        </w:rPr>
        <w:t>е</w:t>
      </w:r>
      <w:r w:rsidRPr="004D0565">
        <w:rPr>
          <w:b/>
          <w:bCs/>
          <w:color w:val="222222"/>
          <w:sz w:val="22"/>
          <w:szCs w:val="22"/>
        </w:rPr>
        <w:t xml:space="preserve"> изменений в  Генеральный план территории </w:t>
      </w:r>
      <w:r>
        <w:rPr>
          <w:b/>
          <w:bCs/>
          <w:color w:val="222222"/>
          <w:sz w:val="22"/>
          <w:szCs w:val="22"/>
        </w:rPr>
        <w:t>Царевщинского</w:t>
      </w:r>
      <w:r w:rsidRPr="004D0565">
        <w:rPr>
          <w:b/>
          <w:bCs/>
          <w:color w:val="222222"/>
          <w:sz w:val="22"/>
          <w:szCs w:val="22"/>
        </w:rPr>
        <w:t xml:space="preserve"> сельсовета Мокшанского района Пензенской области</w:t>
      </w:r>
      <w:r>
        <w:rPr>
          <w:b/>
          <w:bCs/>
          <w:color w:val="222222"/>
          <w:sz w:val="22"/>
          <w:szCs w:val="22"/>
        </w:rPr>
        <w:t>»</w:t>
      </w:r>
    </w:p>
    <w:p w:rsidR="00C97250" w:rsidRPr="00E941C4" w:rsidRDefault="00C97250" w:rsidP="00C97250">
      <w:pPr>
        <w:jc w:val="center"/>
        <w:rPr>
          <w:b/>
        </w:rPr>
      </w:pPr>
    </w:p>
    <w:p w:rsidR="00C97250" w:rsidRPr="00E941C4" w:rsidRDefault="00C97250" w:rsidP="00C97250">
      <w:pPr>
        <w:numPr>
          <w:ilvl w:val="0"/>
          <w:numId w:val="17"/>
        </w:numPr>
        <w:tabs>
          <w:tab w:val="left" w:pos="851"/>
        </w:tabs>
        <w:suppressAutoHyphens/>
        <w:overflowPunct/>
        <w:autoSpaceDE/>
        <w:autoSpaceDN/>
        <w:adjustRightInd/>
        <w:jc w:val="both"/>
      </w:pPr>
      <w:r w:rsidRPr="00E941C4">
        <w:t>1. Наименование проекта: «</w:t>
      </w:r>
      <w:r>
        <w:rPr>
          <w:rFonts w:eastAsia="Calibri"/>
        </w:rPr>
        <w:t xml:space="preserve">Внесение изменений в Генеральный план территории Царевщинского сельсовета </w:t>
      </w:r>
      <w:r w:rsidRPr="00E941C4">
        <w:rPr>
          <w:rFonts w:eastAsia="Calibri"/>
        </w:rPr>
        <w:t>Мокшанского района Пензенской области»</w:t>
      </w:r>
      <w:r>
        <w:rPr>
          <w:rFonts w:eastAsia="Calibri"/>
        </w:rPr>
        <w:t>.</w:t>
      </w:r>
    </w:p>
    <w:p w:rsidR="00C97250" w:rsidRPr="00E941C4" w:rsidRDefault="00C97250" w:rsidP="00C97250">
      <w:pPr>
        <w:ind w:firstLine="567"/>
        <w:jc w:val="both"/>
      </w:pPr>
      <w:r w:rsidRPr="00E941C4">
        <w:t xml:space="preserve">2. Перечень информационных материалов к проекту: Правила землепользования и застройки территории муниципального образования </w:t>
      </w:r>
      <w:r>
        <w:t xml:space="preserve">Царевщинский </w:t>
      </w:r>
      <w:r w:rsidRPr="00E941C4">
        <w:t xml:space="preserve">сельсовет Мокшанского района Пензенской области, утвержденные решением Комитета местного самоуправления </w:t>
      </w:r>
      <w:r>
        <w:t xml:space="preserve">Царевщинского </w:t>
      </w:r>
      <w:r w:rsidRPr="00E941C4">
        <w:t>сел</w:t>
      </w:r>
      <w:r>
        <w:t>ьс</w:t>
      </w:r>
      <w:r w:rsidRPr="00E941C4">
        <w:t xml:space="preserve">овета Мокшанского района Пензенской области </w:t>
      </w:r>
      <w:r>
        <w:t xml:space="preserve"> </w:t>
      </w:r>
    </w:p>
    <w:p w:rsidR="00C97250" w:rsidRPr="00E941C4" w:rsidRDefault="00C97250" w:rsidP="00C97250">
      <w:pPr>
        <w:numPr>
          <w:ilvl w:val="0"/>
          <w:numId w:val="17"/>
        </w:numPr>
        <w:tabs>
          <w:tab w:val="clear" w:pos="720"/>
          <w:tab w:val="left" w:pos="0"/>
          <w:tab w:val="left" w:pos="315"/>
          <w:tab w:val="left" w:pos="500"/>
        </w:tabs>
        <w:suppressAutoHyphens/>
        <w:overflowPunct/>
        <w:autoSpaceDE/>
        <w:autoSpaceDN/>
        <w:adjustRightInd/>
        <w:ind w:left="0" w:firstLine="556"/>
        <w:jc w:val="both"/>
      </w:pPr>
      <w:r w:rsidRPr="00E941C4">
        <w:t>3. Порядок и сроки проведения публичных слушаний:</w:t>
      </w:r>
      <w:r w:rsidRPr="00E941C4">
        <w:rPr>
          <w:bCs/>
        </w:rPr>
        <w:t xml:space="preserve"> </w:t>
      </w:r>
      <w:r>
        <w:rPr>
          <w:bCs/>
        </w:rPr>
        <w:t>2</w:t>
      </w:r>
      <w:r w:rsidR="00C36D47">
        <w:rPr>
          <w:bCs/>
        </w:rPr>
        <w:t>4</w:t>
      </w:r>
      <w:r w:rsidRPr="00E941C4">
        <w:rPr>
          <w:bCs/>
        </w:rPr>
        <w:t>.0</w:t>
      </w:r>
      <w:r>
        <w:rPr>
          <w:bCs/>
        </w:rPr>
        <w:t>5.2022</w:t>
      </w:r>
      <w:r w:rsidRPr="00E941C4">
        <w:rPr>
          <w:bCs/>
        </w:rPr>
        <w:t xml:space="preserve"> г.   в 14-00 часов в здании Администрации </w:t>
      </w:r>
      <w:r>
        <w:rPr>
          <w:bCs/>
        </w:rPr>
        <w:t>Царевщинского</w:t>
      </w:r>
      <w:r w:rsidRPr="00E941C4">
        <w:rPr>
          <w:bCs/>
        </w:rPr>
        <w:t xml:space="preserve"> сельсовета</w:t>
      </w:r>
      <w:r w:rsidRPr="00E941C4">
        <w:t xml:space="preserve"> Мокшанского района Пензенской области, по адресу: РФ, Пензенская область, Мокшанский район, с.</w:t>
      </w:r>
      <w:r>
        <w:t xml:space="preserve"> Царевщино</w:t>
      </w:r>
      <w:r w:rsidRPr="00E941C4">
        <w:t xml:space="preserve">, улица Центральная, </w:t>
      </w:r>
      <w:r>
        <w:t>72</w:t>
      </w:r>
      <w:r w:rsidRPr="00E941C4">
        <w:t>.</w:t>
      </w:r>
    </w:p>
    <w:p w:rsidR="00C97250" w:rsidRPr="00E941C4" w:rsidRDefault="00C97250" w:rsidP="00C97250">
      <w:pPr>
        <w:ind w:firstLine="567"/>
        <w:jc w:val="both"/>
      </w:pPr>
      <w:r w:rsidRPr="00E941C4">
        <w:t xml:space="preserve">4. Дата, место открытия экспозиции: в </w:t>
      </w:r>
      <w:r>
        <w:t>10</w:t>
      </w:r>
      <w:r w:rsidRPr="00E941C4">
        <w:t xml:space="preserve">-00 часов </w:t>
      </w:r>
      <w:r>
        <w:t>2</w:t>
      </w:r>
      <w:r w:rsidR="00C36D47">
        <w:t>7</w:t>
      </w:r>
      <w:r w:rsidRPr="00E941C4">
        <w:t>.0</w:t>
      </w:r>
      <w:r>
        <w:t>4</w:t>
      </w:r>
      <w:r w:rsidRPr="00E941C4">
        <w:t>.202</w:t>
      </w:r>
      <w:r>
        <w:t>2</w:t>
      </w:r>
      <w:r w:rsidRPr="00E941C4">
        <w:t xml:space="preserve"> года в здании Администрации </w:t>
      </w:r>
      <w:r>
        <w:t xml:space="preserve">Царевщинского  </w:t>
      </w:r>
      <w:r w:rsidRPr="00E941C4">
        <w:t>сельсовета Мокшанского района Пензенской области, по адресу: Пензенская область, Мокшанский район, с.</w:t>
      </w:r>
      <w:r>
        <w:t>Царевщино</w:t>
      </w:r>
      <w:r w:rsidRPr="00E941C4">
        <w:t xml:space="preserve">, улица Центральная, </w:t>
      </w:r>
      <w:r>
        <w:t>72</w:t>
      </w:r>
      <w:r w:rsidRPr="00E941C4">
        <w:t xml:space="preserve">. </w:t>
      </w:r>
    </w:p>
    <w:p w:rsidR="00C97250" w:rsidRPr="00E941C4" w:rsidRDefault="00C97250" w:rsidP="00C97250">
      <w:pPr>
        <w:ind w:firstLine="567"/>
        <w:jc w:val="both"/>
      </w:pPr>
      <w:r w:rsidRPr="00E941C4">
        <w:t xml:space="preserve">5. Срок проведения экспозиции проекта, дни и часы, в которые возможно посещение экспозиции: с </w:t>
      </w:r>
      <w:r>
        <w:t>2</w:t>
      </w:r>
      <w:r w:rsidR="00C36D47">
        <w:t>7</w:t>
      </w:r>
      <w:r w:rsidRPr="00E941C4">
        <w:t>.0</w:t>
      </w:r>
      <w:r>
        <w:t>4</w:t>
      </w:r>
      <w:r w:rsidRPr="00E941C4">
        <w:t>.202</w:t>
      </w:r>
      <w:r>
        <w:t>2</w:t>
      </w:r>
      <w:r w:rsidRPr="00E941C4">
        <w:t xml:space="preserve"> по </w:t>
      </w:r>
      <w:r>
        <w:t>2</w:t>
      </w:r>
      <w:r w:rsidR="00C36D47">
        <w:t>3</w:t>
      </w:r>
      <w:r w:rsidRPr="00E941C4">
        <w:t>.0</w:t>
      </w:r>
      <w:r>
        <w:t>5</w:t>
      </w:r>
      <w:r w:rsidRPr="00E941C4">
        <w:t>.202</w:t>
      </w:r>
      <w:r>
        <w:t>2</w:t>
      </w:r>
      <w:r w:rsidRPr="00E941C4">
        <w:t xml:space="preserve">, с </w:t>
      </w:r>
      <w:r>
        <w:t>10</w:t>
      </w:r>
      <w:r w:rsidRPr="00E941C4">
        <w:t xml:space="preserve"> до 1</w:t>
      </w:r>
      <w:r>
        <w:t>4</w:t>
      </w:r>
      <w:r w:rsidRPr="00E941C4">
        <w:t xml:space="preserve"> часов </w:t>
      </w:r>
      <w:r>
        <w:t xml:space="preserve"> </w:t>
      </w:r>
    </w:p>
    <w:p w:rsidR="00C97250" w:rsidRPr="00E941C4" w:rsidRDefault="00C97250" w:rsidP="00C97250">
      <w:pPr>
        <w:ind w:firstLine="567"/>
        <w:jc w:val="both"/>
        <w:rPr>
          <w:rFonts w:eastAsia="Calibri"/>
        </w:rPr>
      </w:pPr>
      <w:r>
        <w:t>6</w:t>
      </w:r>
      <w:r w:rsidRPr="00E941C4">
        <w:t>. Форма и порядок внесения участниками публичных слушаний предложений и замечаний, касающихся проекта: участники публичных слушаний, прошедшие в соответствии с частью 12 статьи 5.1 Градостроительного кодекса РФ идентификацию, имеют право вносить предложения и замечания, касающиеся такого проекта:</w:t>
      </w:r>
    </w:p>
    <w:p w:rsidR="00C97250" w:rsidRPr="00E941C4" w:rsidRDefault="00C97250" w:rsidP="00C97250">
      <w:pPr>
        <w:ind w:firstLine="426"/>
        <w:jc w:val="both"/>
        <w:rPr>
          <w:rFonts w:eastAsia="Calibri"/>
        </w:rPr>
      </w:pPr>
      <w:r w:rsidRPr="00E941C4">
        <w:rPr>
          <w:rFonts w:eastAsia="Calibri"/>
        </w:rPr>
        <w:t>1) в письменной или устной форме в ходе проведения собрания участников публичных слушаний;</w:t>
      </w:r>
    </w:p>
    <w:p w:rsidR="00C97250" w:rsidRPr="00E941C4" w:rsidRDefault="00C97250" w:rsidP="00C97250">
      <w:pPr>
        <w:ind w:firstLine="426"/>
        <w:jc w:val="both"/>
        <w:rPr>
          <w:rFonts w:eastAsia="Calibri"/>
        </w:rPr>
      </w:pPr>
      <w:r w:rsidRPr="00E941C4">
        <w:rPr>
          <w:rFonts w:eastAsia="Calibri"/>
        </w:rPr>
        <w:t>2) в письменной форме в адрес организатора публичных слушаний;</w:t>
      </w:r>
    </w:p>
    <w:p w:rsidR="00C97250" w:rsidRPr="00E941C4" w:rsidRDefault="00C97250" w:rsidP="00C97250">
      <w:pPr>
        <w:ind w:firstLine="426"/>
        <w:jc w:val="both"/>
      </w:pPr>
      <w:r w:rsidRPr="00E941C4">
        <w:rPr>
          <w:rFonts w:eastAsia="Calibri"/>
        </w:rPr>
        <w:t>3) посредством записи в книге учета лиц, посетивших экспозиции проекта, подлежащего рассмотрению на публичных слушаниях.</w:t>
      </w:r>
    </w:p>
    <w:p w:rsidR="00C97250" w:rsidRPr="00E941C4" w:rsidRDefault="00C97250" w:rsidP="00C97250">
      <w:pPr>
        <w:ind w:firstLine="426"/>
        <w:jc w:val="both"/>
      </w:pPr>
      <w:r w:rsidRPr="00E941C4">
        <w:t>Предложения и замечания принимаются по адресу: Пензенская область, Мокшанский район, с.</w:t>
      </w:r>
      <w:r>
        <w:t>Царевщино</w:t>
      </w:r>
      <w:r w:rsidRPr="00E941C4">
        <w:t xml:space="preserve">, ул. Центральная, </w:t>
      </w:r>
      <w:r>
        <w:t>72</w:t>
      </w:r>
      <w:r w:rsidRPr="00E941C4">
        <w:t xml:space="preserve"> (Администрация </w:t>
      </w:r>
      <w:r>
        <w:t>Царевщинского</w:t>
      </w:r>
      <w:r w:rsidRPr="00E941C4">
        <w:t xml:space="preserve"> сельсовета Мокшанского района Пензенской области).</w:t>
      </w:r>
    </w:p>
    <w:p w:rsidR="00C97250" w:rsidRPr="00E941C4" w:rsidRDefault="00C97250" w:rsidP="00C97250">
      <w:pPr>
        <w:ind w:firstLine="426"/>
        <w:jc w:val="both"/>
      </w:pPr>
      <w:r>
        <w:t>7</w:t>
      </w:r>
      <w:r w:rsidRPr="00E941C4">
        <w:t xml:space="preserve">. Срок внесения участниками публичных слушаний предложений и замечаний, касающихся проекта: с </w:t>
      </w:r>
      <w:r>
        <w:t>2</w:t>
      </w:r>
      <w:r w:rsidR="00C36D47">
        <w:t>7</w:t>
      </w:r>
      <w:r w:rsidRPr="00E941C4">
        <w:t>.0</w:t>
      </w:r>
      <w:r>
        <w:t>4</w:t>
      </w:r>
      <w:r w:rsidRPr="00E941C4">
        <w:t>.202</w:t>
      </w:r>
      <w:r>
        <w:t>2</w:t>
      </w:r>
      <w:r w:rsidRPr="00E941C4">
        <w:t xml:space="preserve"> года до подписания протокола  публичных слушаний, с </w:t>
      </w:r>
      <w:r>
        <w:t>10</w:t>
      </w:r>
      <w:r w:rsidRPr="00E941C4">
        <w:t>-00 до 1</w:t>
      </w:r>
      <w:r>
        <w:t>4</w:t>
      </w:r>
      <w:r w:rsidRPr="00E941C4">
        <w:t xml:space="preserve">-00 часов </w:t>
      </w:r>
      <w:r>
        <w:t xml:space="preserve"> </w:t>
      </w:r>
      <w:r w:rsidRPr="00E941C4">
        <w:t xml:space="preserve"> кроме выходных и праздничных дней.</w:t>
      </w:r>
    </w:p>
    <w:p w:rsidR="00C97250" w:rsidRPr="00E941C4" w:rsidRDefault="00C97250" w:rsidP="00C97250">
      <w:pPr>
        <w:ind w:firstLine="426"/>
        <w:jc w:val="both"/>
      </w:pPr>
      <w:r>
        <w:t>8</w:t>
      </w:r>
      <w:r w:rsidRPr="00E941C4">
        <w:t xml:space="preserve">. Официальный сайт, на котором будут размещены проект, подлежащий рассмотрению на публичных слушаниях и информационные материалы к нему и с использованием которого будут проводиться публичные слушания: сайт Администрации </w:t>
      </w:r>
      <w:r>
        <w:t xml:space="preserve">Царевщинского </w:t>
      </w:r>
      <w:r w:rsidRPr="00E941C4">
        <w:t xml:space="preserve">сельсовета Мокшанского района Пензенской области в информационно-телекоммуникационной сети «Интернет» по адресу:  </w:t>
      </w:r>
      <w:hyperlink r:id="rId12" w:history="1">
        <w:r w:rsidRPr="00EC7F03">
          <w:rPr>
            <w:rStyle w:val="a4"/>
            <w:sz w:val="26"/>
            <w:szCs w:val="26"/>
          </w:rPr>
          <w:t>http://</w:t>
        </w:r>
        <w:r w:rsidRPr="00EC7F03">
          <w:rPr>
            <w:rStyle w:val="a4"/>
            <w:sz w:val="26"/>
            <w:szCs w:val="26"/>
            <w:lang w:val="en-US"/>
          </w:rPr>
          <w:t>carevshino</w:t>
        </w:r>
        <w:r w:rsidRPr="00EC7F03">
          <w:rPr>
            <w:rStyle w:val="a4"/>
            <w:sz w:val="26"/>
            <w:szCs w:val="26"/>
          </w:rPr>
          <w:t>.mokshan.pnzreg.ru/</w:t>
        </w:r>
      </w:hyperlink>
      <w:r w:rsidRPr="00D557F2">
        <w:rPr>
          <w:sz w:val="26"/>
          <w:szCs w:val="26"/>
        </w:rPr>
        <w:t>.</w:t>
      </w:r>
    </w:p>
    <w:p w:rsidR="00C97250" w:rsidRPr="004D0565" w:rsidRDefault="00C97250" w:rsidP="00C97250">
      <w:pPr>
        <w:ind w:firstLine="426"/>
        <w:jc w:val="both"/>
      </w:pPr>
      <w:r>
        <w:t>9</w:t>
      </w:r>
      <w:r w:rsidRPr="00E941C4">
        <w:t xml:space="preserve">. Дата, время и место проведения собрания участников публичных слушаний: </w:t>
      </w:r>
      <w:r>
        <w:t>2</w:t>
      </w:r>
      <w:r w:rsidR="00C36D47">
        <w:t>4</w:t>
      </w:r>
      <w:bookmarkStart w:id="1" w:name="_GoBack"/>
      <w:bookmarkEnd w:id="1"/>
      <w:r>
        <w:t>.05</w:t>
      </w:r>
      <w:r w:rsidRPr="00E941C4">
        <w:rPr>
          <w:bCs/>
        </w:rPr>
        <w:t>.202</w:t>
      </w:r>
      <w:r>
        <w:rPr>
          <w:bCs/>
        </w:rPr>
        <w:t>2</w:t>
      </w:r>
      <w:r w:rsidRPr="00E941C4">
        <w:rPr>
          <w:bCs/>
        </w:rPr>
        <w:t xml:space="preserve"> года в 14.00 часов в здании Администрации </w:t>
      </w:r>
      <w:r>
        <w:rPr>
          <w:bCs/>
        </w:rPr>
        <w:t>Царевщинского</w:t>
      </w:r>
      <w:r w:rsidRPr="00E941C4">
        <w:rPr>
          <w:bCs/>
        </w:rPr>
        <w:t xml:space="preserve"> сельсовета</w:t>
      </w:r>
      <w:r w:rsidRPr="00E941C4">
        <w:t xml:space="preserve"> Мокшанского района Пензенской области по адресу: РФ, Пензенская область, Мокшанский район, с.</w:t>
      </w:r>
      <w:r>
        <w:t>Царевщино</w:t>
      </w:r>
      <w:r w:rsidRPr="00E941C4">
        <w:t xml:space="preserve">, улица Центральная, </w:t>
      </w:r>
      <w:r>
        <w:t>72</w:t>
      </w:r>
    </w:p>
    <w:p w:rsidR="00C97250" w:rsidRPr="00E941C4" w:rsidRDefault="00C97250" w:rsidP="00C97250">
      <w:pPr>
        <w:ind w:firstLine="426"/>
        <w:jc w:val="both"/>
        <w:rPr>
          <w:b/>
        </w:rPr>
      </w:pPr>
    </w:p>
    <w:p w:rsidR="00C97250" w:rsidRDefault="00C97250" w:rsidP="00C97250">
      <w:pPr>
        <w:ind w:firstLine="426"/>
        <w:jc w:val="right"/>
      </w:pPr>
      <w:r w:rsidRPr="00E941C4">
        <w:t xml:space="preserve">Администрация </w:t>
      </w:r>
      <w:r>
        <w:t>Царевщинского</w:t>
      </w:r>
      <w:r w:rsidRPr="00E941C4">
        <w:t xml:space="preserve"> сельсовета</w:t>
      </w:r>
    </w:p>
    <w:p w:rsidR="00C97250" w:rsidRPr="00E941C4" w:rsidRDefault="00C97250" w:rsidP="00C97250">
      <w:pPr>
        <w:ind w:firstLine="426"/>
        <w:jc w:val="right"/>
      </w:pPr>
      <w:r w:rsidRPr="00E941C4">
        <w:t xml:space="preserve"> Мокшанского района Пензенской области</w:t>
      </w:r>
    </w:p>
    <w:p w:rsidR="00C97250" w:rsidRDefault="00C97250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3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4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Lucida Sans Unicode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D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7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3">
    <w:nsid w:val="63574FF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5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10"/>
  </w:num>
  <w:num w:numId="8">
    <w:abstractNumId w:val="14"/>
  </w:num>
  <w:num w:numId="9">
    <w:abstractNumId w:val="3"/>
  </w:num>
  <w:num w:numId="10">
    <w:abstractNumId w:val="15"/>
  </w:num>
  <w:num w:numId="11">
    <w:abstractNumId w:val="8"/>
  </w:num>
  <w:num w:numId="12">
    <w:abstractNumId w:val="9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4212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6D47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250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arevshino.mokshan.pnzre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gorodskoe.mokshan.pnzre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arevshino.mokshan.pnzreg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5BDBDC-7EF4-4E7D-95A0-0C5BAB34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3</cp:revision>
  <cp:lastPrinted>2022-02-24T13:43:00Z</cp:lastPrinted>
  <dcterms:created xsi:type="dcterms:W3CDTF">2022-06-28T10:59:00Z</dcterms:created>
  <dcterms:modified xsi:type="dcterms:W3CDTF">2022-06-28T11:27:00Z</dcterms:modified>
</cp:coreProperties>
</file>