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0A20" w:rsidRDefault="00B60A20" w:rsidP="00B60A20">
      <w:pPr>
        <w:pStyle w:val="ae"/>
        <w:jc w:val="left"/>
        <w:rPr>
          <w:sz w:val="24"/>
          <w:szCs w:val="24"/>
        </w:rPr>
      </w:pPr>
      <w:r>
        <w:rPr>
          <w:sz w:val="24"/>
          <w:szCs w:val="24"/>
        </w:rPr>
        <w:t xml:space="preserve"> </w:t>
      </w:r>
      <w:r>
        <w:rPr>
          <w:b w:val="0"/>
          <w:sz w:val="24"/>
          <w:szCs w:val="24"/>
        </w:rPr>
        <w:t xml:space="preserve">  </w:t>
      </w:r>
      <w:r>
        <w:rPr>
          <w:sz w:val="24"/>
          <w:szCs w:val="24"/>
        </w:rPr>
        <w:t xml:space="preserve">  </w:t>
      </w:r>
      <w:r>
        <w:rPr>
          <w:b w:val="0"/>
          <w:bCs/>
          <w:color w:val="000000"/>
          <w:spacing w:val="40"/>
          <w:sz w:val="24"/>
          <w:szCs w:val="24"/>
        </w:rPr>
        <w:t xml:space="preserve"> </w:t>
      </w:r>
      <w:r>
        <w:rPr>
          <w:sz w:val="24"/>
          <w:szCs w:val="24"/>
        </w:rPr>
        <w:t xml:space="preserve">                                                             </w:t>
      </w:r>
      <w:r>
        <w:rPr>
          <w:noProof/>
          <w:sz w:val="24"/>
          <w:szCs w:val="24"/>
        </w:rPr>
        <w:drawing>
          <wp:inline distT="0" distB="0" distL="0" distR="0">
            <wp:extent cx="560705" cy="74168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60705" cy="741680"/>
                    </a:xfrm>
                    <a:prstGeom prst="rect">
                      <a:avLst/>
                    </a:prstGeom>
                    <a:noFill/>
                    <a:ln w="9525">
                      <a:noFill/>
                      <a:miter lim="800000"/>
                      <a:headEnd/>
                      <a:tailEnd/>
                    </a:ln>
                  </pic:spPr>
                </pic:pic>
              </a:graphicData>
            </a:graphic>
          </wp:inline>
        </w:drawing>
      </w:r>
      <w:r>
        <w:rPr>
          <w:sz w:val="24"/>
          <w:szCs w:val="24"/>
        </w:rPr>
        <w:t xml:space="preserve">                       </w:t>
      </w:r>
    </w:p>
    <w:p w:rsidR="00B60A20" w:rsidRDefault="00B60A20" w:rsidP="00B60A20">
      <w:pPr>
        <w:jc w:val="center"/>
        <w:rPr>
          <w:sz w:val="24"/>
          <w:szCs w:val="24"/>
        </w:rPr>
      </w:pPr>
    </w:p>
    <w:p w:rsidR="00B60A20" w:rsidRDefault="00B60A20" w:rsidP="00B60A20">
      <w:pPr>
        <w:jc w:val="center"/>
        <w:rPr>
          <w:sz w:val="24"/>
          <w:szCs w:val="24"/>
        </w:rPr>
      </w:pPr>
    </w:p>
    <w:p w:rsidR="00B60A20" w:rsidRDefault="00B60A20" w:rsidP="00B60A20">
      <w:pPr>
        <w:pStyle w:val="ae"/>
      </w:pPr>
      <w:r>
        <w:t>ИНФОРМАЦИОННЫЙ БЮЛЛЕТЕНЬ</w:t>
      </w:r>
    </w:p>
    <w:p w:rsidR="00B60A20" w:rsidRDefault="00B60A20" w:rsidP="00B60A20">
      <w:pPr>
        <w:rPr>
          <w:sz w:val="24"/>
          <w:szCs w:val="24"/>
        </w:rPr>
      </w:pPr>
    </w:p>
    <w:p w:rsidR="00B60A20" w:rsidRDefault="00B60A20" w:rsidP="00B60A20">
      <w:pPr>
        <w:rPr>
          <w:sz w:val="24"/>
          <w:szCs w:val="24"/>
        </w:rPr>
      </w:pPr>
      <w:r>
        <w:rPr>
          <w:sz w:val="24"/>
          <w:szCs w:val="24"/>
        </w:rPr>
        <w:t xml:space="preserve"> </w:t>
      </w:r>
    </w:p>
    <w:p w:rsidR="00B60A20" w:rsidRPr="007C7AD9" w:rsidRDefault="00B60A20" w:rsidP="00B60A20">
      <w:pPr>
        <w:rPr>
          <w:b/>
          <w:sz w:val="24"/>
          <w:szCs w:val="24"/>
        </w:rPr>
      </w:pPr>
      <w:r>
        <w:rPr>
          <w:b/>
          <w:sz w:val="24"/>
          <w:szCs w:val="24"/>
        </w:rPr>
        <w:t xml:space="preserve"> </w:t>
      </w:r>
    </w:p>
    <w:p w:rsidR="00B60A20" w:rsidRDefault="004C6D03" w:rsidP="004A32F9">
      <w:pPr>
        <w:pStyle w:val="ac"/>
        <w:ind w:left="426"/>
        <w:rPr>
          <w:b/>
        </w:rPr>
      </w:pPr>
      <w:r>
        <w:t xml:space="preserve"> </w:t>
      </w:r>
      <w:r w:rsidR="007F2753">
        <w:t xml:space="preserve">№ </w:t>
      </w:r>
      <w:r w:rsidR="001229E5">
        <w:t>2</w:t>
      </w:r>
      <w:r w:rsidR="007C7AD9">
        <w:t>3</w:t>
      </w:r>
      <w:r w:rsidR="008671BF">
        <w:t xml:space="preserve"> </w:t>
      </w:r>
      <w:r w:rsidR="00B64FB0">
        <w:t>(</w:t>
      </w:r>
      <w:r w:rsidR="00B673F6">
        <w:t>6</w:t>
      </w:r>
      <w:r w:rsidR="00D26203">
        <w:t>5</w:t>
      </w:r>
      <w:r w:rsidR="007C7AD9">
        <w:t>7</w:t>
      </w:r>
      <w:r w:rsidR="004A6813">
        <w:t>)</w:t>
      </w:r>
      <w:r w:rsidR="00E7511C">
        <w:t xml:space="preserve">  от  </w:t>
      </w:r>
      <w:r w:rsidR="007C7AD9">
        <w:t>2</w:t>
      </w:r>
      <w:r w:rsidR="00DA65A0">
        <w:t>1</w:t>
      </w:r>
      <w:r w:rsidR="006406EA">
        <w:t>.</w:t>
      </w:r>
      <w:r w:rsidR="00BD38C0">
        <w:t>0</w:t>
      </w:r>
      <w:r w:rsidR="00431B7F">
        <w:t>6</w:t>
      </w:r>
      <w:r w:rsidR="00BD38C0">
        <w:t>.</w:t>
      </w:r>
      <w:r w:rsidR="004A6813">
        <w:t>2023</w:t>
      </w:r>
      <w:r w:rsidR="00B60A20">
        <w:t xml:space="preserve">                                                                  </w:t>
      </w:r>
      <w:r w:rsidR="00B60A20">
        <w:rPr>
          <w:b/>
        </w:rPr>
        <w:t>БЕСПЛАТНО</w:t>
      </w:r>
      <w:r w:rsidR="00B60A20">
        <w:t xml:space="preserve">                                                                             </w:t>
      </w:r>
    </w:p>
    <w:p w:rsidR="00B60A20" w:rsidRDefault="00B60A20" w:rsidP="004A32F9">
      <w:pPr>
        <w:pStyle w:val="ac"/>
        <w:ind w:left="426"/>
        <w:rPr>
          <w:b/>
        </w:rPr>
      </w:pPr>
      <w:r>
        <w:t>с. Царевщино</w:t>
      </w:r>
    </w:p>
    <w:p w:rsidR="00B60A20" w:rsidRDefault="00B60A20" w:rsidP="00B60A20">
      <w:pPr>
        <w:rPr>
          <w:sz w:val="24"/>
          <w:szCs w:val="24"/>
        </w:rPr>
      </w:pPr>
    </w:p>
    <w:p w:rsidR="00B60A20" w:rsidRDefault="00B60A20" w:rsidP="00B60A20">
      <w:pPr>
        <w:rPr>
          <w:sz w:val="24"/>
          <w:szCs w:val="24"/>
        </w:rPr>
      </w:pPr>
    </w:p>
    <w:p w:rsidR="00B60A20" w:rsidRDefault="00B60A20" w:rsidP="00B60A20">
      <w:pPr>
        <w:rPr>
          <w:sz w:val="24"/>
          <w:szCs w:val="24"/>
        </w:rPr>
      </w:pPr>
    </w:p>
    <w:p w:rsidR="00B60A20" w:rsidRDefault="00B60A20" w:rsidP="00B60A20">
      <w:pPr>
        <w:jc w:val="center"/>
        <w:rPr>
          <w:b/>
          <w:i/>
          <w:sz w:val="52"/>
          <w:szCs w:val="52"/>
          <w:u w:val="single"/>
        </w:rPr>
      </w:pPr>
      <w:r>
        <w:rPr>
          <w:b/>
          <w:i/>
          <w:sz w:val="52"/>
          <w:szCs w:val="52"/>
          <w:u w:val="single"/>
        </w:rPr>
        <w:t>Вести</w:t>
      </w:r>
    </w:p>
    <w:p w:rsidR="00B60A20" w:rsidRDefault="00B60A20" w:rsidP="00B60A20">
      <w:pPr>
        <w:jc w:val="center"/>
        <w:rPr>
          <w:b/>
          <w:i/>
          <w:sz w:val="52"/>
          <w:szCs w:val="52"/>
          <w:u w:val="single"/>
        </w:rPr>
      </w:pPr>
      <w:r>
        <w:rPr>
          <w:b/>
          <w:i/>
          <w:sz w:val="52"/>
          <w:szCs w:val="52"/>
          <w:u w:val="single"/>
        </w:rPr>
        <w:t>Царевщинского сельсовета</w:t>
      </w:r>
    </w:p>
    <w:p w:rsidR="00B60A20" w:rsidRDefault="00B60A20" w:rsidP="00B60A20">
      <w:pPr>
        <w:rPr>
          <w:b/>
          <w:sz w:val="52"/>
          <w:szCs w:val="52"/>
        </w:rPr>
      </w:pPr>
    </w:p>
    <w:p w:rsidR="00B60A20" w:rsidRDefault="00B60A20" w:rsidP="00B60A20">
      <w:pPr>
        <w:rPr>
          <w:sz w:val="52"/>
          <w:szCs w:val="52"/>
        </w:rPr>
      </w:pPr>
    </w:p>
    <w:p w:rsidR="00B60A20" w:rsidRDefault="00B60A20" w:rsidP="00B60A20">
      <w:pPr>
        <w:rPr>
          <w:sz w:val="24"/>
          <w:szCs w:val="24"/>
        </w:rPr>
      </w:pPr>
    </w:p>
    <w:p w:rsidR="00B60A20" w:rsidRDefault="00B60A20" w:rsidP="00B60A20">
      <w:pPr>
        <w:rPr>
          <w:sz w:val="24"/>
          <w:szCs w:val="24"/>
        </w:rPr>
      </w:pPr>
    </w:p>
    <w:p w:rsidR="00B60A20" w:rsidRDefault="00B60A20" w:rsidP="00B60A20">
      <w:pPr>
        <w:rPr>
          <w:sz w:val="24"/>
          <w:szCs w:val="24"/>
        </w:rPr>
      </w:pPr>
    </w:p>
    <w:p w:rsidR="00B60A20" w:rsidRDefault="00B60A20" w:rsidP="00B60A20">
      <w:pPr>
        <w:tabs>
          <w:tab w:val="left" w:pos="2580"/>
        </w:tabs>
        <w:jc w:val="center"/>
        <w:rPr>
          <w:b/>
          <w:sz w:val="24"/>
          <w:szCs w:val="24"/>
        </w:rPr>
      </w:pPr>
      <w:r>
        <w:rPr>
          <w:b/>
          <w:sz w:val="24"/>
          <w:szCs w:val="24"/>
        </w:rPr>
        <w:t>Издание  официальных документов:</w:t>
      </w:r>
    </w:p>
    <w:p w:rsidR="00B60A20" w:rsidRDefault="00B60A20" w:rsidP="00B60A20">
      <w:pPr>
        <w:tabs>
          <w:tab w:val="left" w:pos="2580"/>
        </w:tabs>
        <w:jc w:val="center"/>
        <w:rPr>
          <w:b/>
          <w:sz w:val="24"/>
          <w:szCs w:val="24"/>
        </w:rPr>
      </w:pPr>
      <w:r>
        <w:rPr>
          <w:b/>
          <w:sz w:val="24"/>
          <w:szCs w:val="24"/>
        </w:rPr>
        <w:t>Средство  массовой информации  органов  местного  самоуправления</w:t>
      </w:r>
    </w:p>
    <w:p w:rsidR="00B60A20" w:rsidRDefault="00B60A20" w:rsidP="00B60A20">
      <w:pPr>
        <w:tabs>
          <w:tab w:val="left" w:pos="2580"/>
        </w:tabs>
        <w:jc w:val="center"/>
        <w:rPr>
          <w:b/>
          <w:sz w:val="24"/>
          <w:szCs w:val="24"/>
        </w:rPr>
      </w:pPr>
      <w:r>
        <w:rPr>
          <w:b/>
          <w:sz w:val="24"/>
          <w:szCs w:val="24"/>
        </w:rPr>
        <w:t>Царевщинского  сельсовета  Мокшанского  района  Пензенской области</w:t>
      </w:r>
    </w:p>
    <w:p w:rsidR="00B60A20" w:rsidRDefault="00B60A20" w:rsidP="00B60A20">
      <w:pPr>
        <w:tabs>
          <w:tab w:val="left" w:pos="2580"/>
        </w:tabs>
        <w:jc w:val="center"/>
        <w:rPr>
          <w:b/>
          <w:sz w:val="24"/>
          <w:szCs w:val="24"/>
        </w:rPr>
      </w:pPr>
    </w:p>
    <w:p w:rsidR="00B60A20" w:rsidRDefault="00B60A20" w:rsidP="00B60A20">
      <w:pPr>
        <w:tabs>
          <w:tab w:val="left" w:pos="2580"/>
        </w:tabs>
        <w:jc w:val="center"/>
        <w:rPr>
          <w:b/>
          <w:sz w:val="24"/>
          <w:szCs w:val="24"/>
        </w:rPr>
      </w:pPr>
    </w:p>
    <w:p w:rsidR="00B60A20" w:rsidRDefault="00B60A20" w:rsidP="00B60A20">
      <w:pPr>
        <w:tabs>
          <w:tab w:val="left" w:pos="2580"/>
        </w:tabs>
        <w:jc w:val="center"/>
        <w:rPr>
          <w:b/>
          <w:sz w:val="24"/>
          <w:szCs w:val="24"/>
        </w:rPr>
      </w:pPr>
    </w:p>
    <w:p w:rsidR="00B60A20" w:rsidRPr="002016AE" w:rsidRDefault="00B60A20" w:rsidP="00B60A20">
      <w:pPr>
        <w:jc w:val="both"/>
        <w:rPr>
          <w:sz w:val="24"/>
          <w:szCs w:val="24"/>
        </w:rPr>
      </w:pPr>
    </w:p>
    <w:p w:rsidR="00B60A20" w:rsidRDefault="00B60A20" w:rsidP="00B60A20">
      <w:pPr>
        <w:jc w:val="both"/>
        <w:rPr>
          <w:sz w:val="24"/>
          <w:szCs w:val="24"/>
        </w:rPr>
      </w:pPr>
    </w:p>
    <w:p w:rsidR="007C7AD9" w:rsidRDefault="007C7AD9" w:rsidP="00B60A20">
      <w:pPr>
        <w:jc w:val="both"/>
        <w:rPr>
          <w:sz w:val="24"/>
          <w:szCs w:val="24"/>
        </w:rPr>
      </w:pPr>
    </w:p>
    <w:p w:rsidR="007C7AD9" w:rsidRPr="002016AE" w:rsidRDefault="007C7AD9" w:rsidP="00B60A20">
      <w:pPr>
        <w:jc w:val="both"/>
        <w:rPr>
          <w:sz w:val="24"/>
          <w:szCs w:val="24"/>
        </w:rPr>
      </w:pPr>
      <w:bookmarkStart w:id="0" w:name="_GoBack"/>
      <w:bookmarkEnd w:id="0"/>
    </w:p>
    <w:p w:rsidR="00B60A20" w:rsidRPr="002016AE" w:rsidRDefault="00B60A20" w:rsidP="00B60A20">
      <w:pPr>
        <w:jc w:val="center"/>
        <w:rPr>
          <w:b/>
          <w:sz w:val="24"/>
          <w:szCs w:val="24"/>
        </w:rPr>
      </w:pPr>
    </w:p>
    <w:p w:rsidR="00B60A20" w:rsidRPr="002016AE" w:rsidRDefault="00B60A20" w:rsidP="00B60A20">
      <w:pPr>
        <w:jc w:val="center"/>
        <w:rPr>
          <w:b/>
          <w:sz w:val="24"/>
          <w:szCs w:val="24"/>
        </w:rPr>
      </w:pPr>
    </w:p>
    <w:p w:rsidR="00B60A20" w:rsidRDefault="00B60A20"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7C7AD9" w:rsidRPr="00CD44A6" w:rsidRDefault="007C7AD9" w:rsidP="007C7AD9">
      <w:pPr>
        <w:ind w:firstLine="720"/>
        <w:jc w:val="both"/>
        <w:rPr>
          <w:b/>
          <w:bCs/>
          <w:szCs w:val="24"/>
        </w:rPr>
      </w:pPr>
      <w:r w:rsidRPr="00CD44A6">
        <w:rPr>
          <w:b/>
          <w:szCs w:val="24"/>
        </w:rPr>
        <w:lastRenderedPageBreak/>
        <w:t>«</w:t>
      </w:r>
      <w:r>
        <w:rPr>
          <w:b/>
          <w:szCs w:val="24"/>
        </w:rPr>
        <w:t>Нелепая насмешка супруги над супругом стоила ей здоровья</w:t>
      </w:r>
      <w:r w:rsidRPr="00CD44A6">
        <w:rPr>
          <w:b/>
          <w:szCs w:val="24"/>
        </w:rPr>
        <w:t>».</w:t>
      </w:r>
    </w:p>
    <w:p w:rsidR="007C7AD9" w:rsidRDefault="007C7AD9" w:rsidP="007C7AD9">
      <w:pPr>
        <w:ind w:firstLine="720"/>
        <w:jc w:val="both"/>
        <w:rPr>
          <w:szCs w:val="24"/>
        </w:rPr>
      </w:pPr>
      <w:r>
        <w:rPr>
          <w:szCs w:val="24"/>
        </w:rPr>
        <w:t>Житель села Чернозерье</w:t>
      </w:r>
      <w:r w:rsidRPr="003C2DB2">
        <w:rPr>
          <w:szCs w:val="24"/>
        </w:rPr>
        <w:t xml:space="preserve"> будучи в состоянии алкогольного опьянения</w:t>
      </w:r>
      <w:r>
        <w:rPr>
          <w:szCs w:val="24"/>
        </w:rPr>
        <w:t>, находясь на территории домовладения</w:t>
      </w:r>
      <w:r w:rsidRPr="003C2DB2">
        <w:rPr>
          <w:sz w:val="24"/>
        </w:rPr>
        <w:t xml:space="preserve"> </w:t>
      </w:r>
      <w:r w:rsidRPr="003C2DB2">
        <w:rPr>
          <w:szCs w:val="24"/>
        </w:rPr>
        <w:t xml:space="preserve">начал носить воду в вёдрах в сарай для коров. В какой-то момент, когда он шёл с ведром с водой по двору, он поскользнулся в грязи, после чего потерял равновесие и упал прямо в лужу. Когда он поднялся на ноги, он обратил внимание на то, что на него из окна кухни их квартиры смотрела его супруга </w:t>
      </w:r>
      <w:r>
        <w:rPr>
          <w:szCs w:val="24"/>
        </w:rPr>
        <w:t>и как ему показало она улыбалась.</w:t>
      </w:r>
      <w:r w:rsidRPr="003C2DB2">
        <w:rPr>
          <w:szCs w:val="24"/>
        </w:rPr>
        <w:t xml:space="preserve"> Ему этот факт показался обидным, поэтому он, разозлившись на супругу из-за того, что она видела, как он упал, бросил ведро, в котором он носил воду, в стену дома. После этого он решил выместить свою обиду за это на супруге. Он зашёл в их квартиру, увидел на полу в прихожей возле входной двери полимерное чёрное ведро объёмом 5 л после чего взял это ведро в правую руку, примеряясь для более точного броска, после чего размахнулся и бросил указанное ведро в сторону супруги. При этом он попал ведром в правую руку супруги. Затем он, ещё не успокоившись, решив ударить супругу пару раз рукой, зашёл в кухню, где стояла около мойки супруга, подошёл к ней на расстояние вытянутой руки, после чего ладонями своих обеих рук нанёс супруге 2 удара по лицу и сверху по голове. </w:t>
      </w:r>
      <w:r>
        <w:rPr>
          <w:szCs w:val="24"/>
        </w:rPr>
        <w:t xml:space="preserve">Своими действиям он причин супруге </w:t>
      </w:r>
      <w:r w:rsidRPr="003C2DB2">
        <w:rPr>
          <w:szCs w:val="24"/>
        </w:rPr>
        <w:t>физическую боль, а также телесные повреждения</w:t>
      </w:r>
      <w:r>
        <w:rPr>
          <w:szCs w:val="24"/>
        </w:rPr>
        <w:t>,</w:t>
      </w:r>
      <w:r w:rsidRPr="003C2DB2">
        <w:rPr>
          <w:szCs w:val="24"/>
        </w:rPr>
        <w:t xml:space="preserve"> </w:t>
      </w:r>
      <w:r>
        <w:rPr>
          <w:szCs w:val="24"/>
        </w:rPr>
        <w:t>которые</w:t>
      </w:r>
      <w:r w:rsidRPr="003C2DB2">
        <w:rPr>
          <w:szCs w:val="24"/>
        </w:rPr>
        <w:t xml:space="preserve"> квалифицируются как вред здоровью средней тяжести</w:t>
      </w:r>
      <w:r>
        <w:rPr>
          <w:szCs w:val="24"/>
        </w:rPr>
        <w:t>.</w:t>
      </w:r>
    </w:p>
    <w:p w:rsidR="007C7AD9" w:rsidRDefault="007C7AD9" w:rsidP="007C7AD9">
      <w:pPr>
        <w:ind w:firstLine="720"/>
        <w:jc w:val="both"/>
        <w:rPr>
          <w:szCs w:val="24"/>
        </w:rPr>
      </w:pPr>
      <w:r>
        <w:rPr>
          <w:szCs w:val="24"/>
        </w:rPr>
        <w:t>По результатам изучения уголовного дела по признакам состава преступления, предусмотренного п. «з» ч. 2 ст. 112 УК РФ, прокурором принято решение о его направлении в суд для рассмотрения по существу. В судебном следствии потерпевшая супруга просила суд простить ее мужа и прекратить уголовное дело в связи с примирением сторон. С учётом позиции государственного обвинителя, при наличии предусмотренных законом оснований, судом удовлетворено ходатайство потерпевшей. Уголовное дело прекращено. Судебное решение вступило в законную силу.</w:t>
      </w:r>
    </w:p>
    <w:p w:rsidR="007C7AD9" w:rsidRPr="00CD44A6" w:rsidRDefault="007C7AD9" w:rsidP="007C7AD9">
      <w:pPr>
        <w:ind w:firstLine="720"/>
        <w:jc w:val="both"/>
        <w:rPr>
          <w:szCs w:val="24"/>
        </w:rPr>
      </w:pPr>
    </w:p>
    <w:p w:rsidR="007C7AD9" w:rsidRPr="00CD44A6" w:rsidRDefault="007C7AD9" w:rsidP="007C7AD9">
      <w:pPr>
        <w:ind w:firstLine="720"/>
        <w:jc w:val="both"/>
        <w:rPr>
          <w:b/>
          <w:szCs w:val="24"/>
        </w:rPr>
      </w:pPr>
      <w:r w:rsidRPr="00CD44A6">
        <w:rPr>
          <w:b/>
          <w:szCs w:val="24"/>
        </w:rPr>
        <w:t>«</w:t>
      </w:r>
      <w:r>
        <w:rPr>
          <w:b/>
          <w:szCs w:val="24"/>
        </w:rPr>
        <w:t>Уроженец Мокшана решил переночевать в чужой квартире, но забыл предупредить об этом хозяев</w:t>
      </w:r>
      <w:r w:rsidRPr="00CD44A6">
        <w:rPr>
          <w:b/>
          <w:szCs w:val="24"/>
        </w:rPr>
        <w:t>».</w:t>
      </w:r>
    </w:p>
    <w:p w:rsidR="007C7AD9" w:rsidRPr="00EF748E" w:rsidRDefault="007C7AD9" w:rsidP="007C7AD9">
      <w:pPr>
        <w:ind w:firstLine="720"/>
        <w:jc w:val="both"/>
        <w:rPr>
          <w:szCs w:val="24"/>
        </w:rPr>
      </w:pPr>
      <w:r w:rsidRPr="00EF748E">
        <w:rPr>
          <w:szCs w:val="24"/>
        </w:rPr>
        <w:t>03 февраля 2023 года, в период времени с 20 часов 00 минут до 21 часа 00 минут</w:t>
      </w:r>
      <w:r>
        <w:rPr>
          <w:szCs w:val="24"/>
        </w:rPr>
        <w:t xml:space="preserve"> злоумышленник, проживающий в городе Пенза, находясь в Мокшане у своего товарища не захотел возвращаться домой, а решил переночевать в чужой квартире. В этой целью он</w:t>
      </w:r>
      <w:r w:rsidRPr="00EF748E">
        <w:rPr>
          <w:szCs w:val="24"/>
        </w:rPr>
        <w:t xml:space="preserve"> подошел к оконному проему квартиры расположенной на 1 этаже многоквартирного жилого дома</w:t>
      </w:r>
      <w:r>
        <w:rPr>
          <w:szCs w:val="24"/>
        </w:rPr>
        <w:t xml:space="preserve"> по улице Строителей </w:t>
      </w:r>
      <w:r w:rsidRPr="00EF748E">
        <w:rPr>
          <w:szCs w:val="24"/>
        </w:rPr>
        <w:t xml:space="preserve"> в котором была приоткрыта створка оконной рамы, после чего, заведомо зная, что собственница квартиры не давала ему согласия проходить в свое жилище, решил незаконно, против</w:t>
      </w:r>
      <w:r>
        <w:rPr>
          <w:szCs w:val="24"/>
        </w:rPr>
        <w:t xml:space="preserve"> ее</w:t>
      </w:r>
      <w:r w:rsidRPr="00EF748E">
        <w:rPr>
          <w:szCs w:val="24"/>
        </w:rPr>
        <w:t xml:space="preserve"> воли через оконный проем проникнуть в ее жилище.</w:t>
      </w:r>
    </w:p>
    <w:p w:rsidR="007C7AD9" w:rsidRDefault="007C7AD9" w:rsidP="007C7AD9">
      <w:pPr>
        <w:ind w:firstLine="720"/>
        <w:jc w:val="both"/>
        <w:rPr>
          <w:szCs w:val="24"/>
        </w:rPr>
      </w:pPr>
      <w:r w:rsidRPr="00EF748E">
        <w:rPr>
          <w:szCs w:val="24"/>
        </w:rPr>
        <w:t xml:space="preserve">Далее, </w:t>
      </w:r>
      <w:r>
        <w:rPr>
          <w:szCs w:val="24"/>
        </w:rPr>
        <w:t>он</w:t>
      </w:r>
      <w:r w:rsidRPr="00EF748E">
        <w:rPr>
          <w:szCs w:val="24"/>
        </w:rPr>
        <w:t>, реализуя свой преступный умысел, направленный на незаконное проникновение в жилище действуя умышленно, осознавая общественную опасность своих действий в виде нарушения права на неприкосновенность жилища и, желая наступления указанных последствий, просунул свою руку в приоткрытую створку оконной рамы квартиры и повернул ручку оконной створки, после чего створка оконной рамы открылась и через образовавшийся проем, незаконно проник в ее жилище где не проживал, не имея никаких законных прав на указанное жилище, тем самым нарушил предусмотренное ст. 25 Конституции РФ право на неприкосновенность жилища.</w:t>
      </w:r>
      <w:r>
        <w:rPr>
          <w:szCs w:val="24"/>
        </w:rPr>
        <w:t xml:space="preserve"> Уголовное дело по обвинению указанного лица в совершении преступления, предусмотренного ч. 1 ст. 139 УК РФ, прокурором района направлено в суд для рассмотрения по  существу.</w:t>
      </w:r>
    </w:p>
    <w:p w:rsidR="007C7AD9" w:rsidRDefault="007C7AD9" w:rsidP="007C7AD9">
      <w:pPr>
        <w:ind w:firstLine="720"/>
        <w:jc w:val="both"/>
        <w:rPr>
          <w:szCs w:val="24"/>
        </w:rPr>
      </w:pPr>
      <w:r>
        <w:rPr>
          <w:szCs w:val="24"/>
        </w:rPr>
        <w:t>По результатам рассмотрения уголовного дела стороной государственного обвинения представлены неопровержимые доказательства виновности лица, в связи с чем он был признан виновным в совершении инкриминируемого преступления и ему назначено наказание в виде обязательных работ. Приговор в законную силу не вступил.</w:t>
      </w:r>
    </w:p>
    <w:p w:rsidR="007C7AD9" w:rsidRPr="00EF748E" w:rsidRDefault="007C7AD9" w:rsidP="007C7AD9">
      <w:pPr>
        <w:ind w:firstLine="720"/>
        <w:jc w:val="both"/>
        <w:rPr>
          <w:szCs w:val="24"/>
        </w:rPr>
      </w:pPr>
    </w:p>
    <w:p w:rsidR="007C7AD9" w:rsidRPr="00CD44A6" w:rsidRDefault="007C7AD9" w:rsidP="007C7AD9">
      <w:pPr>
        <w:ind w:firstLine="720"/>
        <w:jc w:val="both"/>
        <w:rPr>
          <w:b/>
          <w:szCs w:val="24"/>
        </w:rPr>
      </w:pPr>
      <w:r w:rsidRPr="00CD44A6">
        <w:rPr>
          <w:b/>
          <w:szCs w:val="24"/>
        </w:rPr>
        <w:t>«</w:t>
      </w:r>
      <w:r>
        <w:rPr>
          <w:b/>
          <w:szCs w:val="24"/>
        </w:rPr>
        <w:t>Пьяный житель Мокшана поплатился за оскорбление представителя власти</w:t>
      </w:r>
      <w:r w:rsidRPr="00CD44A6">
        <w:rPr>
          <w:b/>
          <w:szCs w:val="24"/>
        </w:rPr>
        <w:t>»</w:t>
      </w:r>
    </w:p>
    <w:p w:rsidR="007C7AD9" w:rsidRPr="007E18D1" w:rsidRDefault="007C7AD9" w:rsidP="007C7AD9">
      <w:pPr>
        <w:ind w:firstLine="720"/>
        <w:jc w:val="both"/>
        <w:rPr>
          <w:szCs w:val="24"/>
        </w:rPr>
      </w:pPr>
      <w:bookmarkStart w:id="1" w:name="_Hlk128387462"/>
      <w:r w:rsidRPr="007E18D1">
        <w:rPr>
          <w:szCs w:val="24"/>
        </w:rPr>
        <w:t xml:space="preserve">07 марта 2023 года в 16 часов 00 минут </w:t>
      </w:r>
      <w:r>
        <w:rPr>
          <w:szCs w:val="24"/>
        </w:rPr>
        <w:t>нарушитель</w:t>
      </w:r>
      <w:r w:rsidRPr="007E18D1">
        <w:rPr>
          <w:szCs w:val="24"/>
        </w:rPr>
        <w:t xml:space="preserve"> находясь в общественном месте – у дома №15в по ул. Строителей в р.п. Мокшан Пензенской области, будучи в состоянии алкогольного опьянения при ходьбе шатался из стороны в сторону, спотыкался и с трудом продолжал движение, имел неопрятный внешний вид, чем оскорблял человеческое достоинство и общественную нравственность, чем совершал административное правонарушение, предусмотренное ст. 20.21 КоАП РФ.</w:t>
      </w:r>
      <w:r>
        <w:rPr>
          <w:szCs w:val="24"/>
        </w:rPr>
        <w:t xml:space="preserve"> Его</w:t>
      </w:r>
      <w:r w:rsidRPr="007E18D1">
        <w:rPr>
          <w:szCs w:val="24"/>
        </w:rPr>
        <w:t xml:space="preserve"> </w:t>
      </w:r>
      <w:r>
        <w:rPr>
          <w:szCs w:val="24"/>
        </w:rPr>
        <w:t>п</w:t>
      </w:r>
      <w:r w:rsidRPr="007E18D1">
        <w:rPr>
          <w:szCs w:val="24"/>
        </w:rPr>
        <w:t>ротивоправные действия были замечены сотрудником ОМВД России по Мокшанскому району, а именно участковым уполномоченным полиции и по делам несовершеннолетних отдела Министерства внутренних дел Российской Федерации по Мокшанскому району</w:t>
      </w:r>
      <w:r>
        <w:rPr>
          <w:szCs w:val="24"/>
        </w:rPr>
        <w:t>,</w:t>
      </w:r>
      <w:r w:rsidRPr="007E18D1">
        <w:rPr>
          <w:szCs w:val="24"/>
        </w:rPr>
        <w:t xml:space="preserve"> который доставил </w:t>
      </w:r>
      <w:r>
        <w:rPr>
          <w:szCs w:val="24"/>
        </w:rPr>
        <w:t>правонарушителя в отдел полиции.</w:t>
      </w:r>
    </w:p>
    <w:p w:rsidR="007C7AD9" w:rsidRPr="007E18D1" w:rsidRDefault="007C7AD9" w:rsidP="007C7AD9">
      <w:pPr>
        <w:ind w:firstLine="720"/>
        <w:jc w:val="both"/>
        <w:rPr>
          <w:szCs w:val="24"/>
        </w:rPr>
      </w:pPr>
      <w:r w:rsidRPr="007E18D1">
        <w:rPr>
          <w:szCs w:val="24"/>
        </w:rPr>
        <w:t xml:space="preserve">Далее, сотрудники полиции которые, действуя в соответствии </w:t>
      </w:r>
      <w:r>
        <w:rPr>
          <w:szCs w:val="24"/>
        </w:rPr>
        <w:t xml:space="preserve">с </w:t>
      </w:r>
      <w:r w:rsidRPr="007E18D1">
        <w:rPr>
          <w:szCs w:val="24"/>
        </w:rPr>
        <w:t>Федеральн</w:t>
      </w:r>
      <w:r>
        <w:rPr>
          <w:szCs w:val="24"/>
        </w:rPr>
        <w:t>ым</w:t>
      </w:r>
      <w:r w:rsidRPr="007E18D1">
        <w:rPr>
          <w:szCs w:val="24"/>
        </w:rPr>
        <w:t xml:space="preserve"> закон</w:t>
      </w:r>
      <w:r>
        <w:rPr>
          <w:szCs w:val="24"/>
        </w:rPr>
        <w:t>ом</w:t>
      </w:r>
      <w:r w:rsidRPr="007E18D1">
        <w:rPr>
          <w:szCs w:val="24"/>
        </w:rPr>
        <w:t xml:space="preserve"> «О полиции» и в соответствии со своим должностным регламентом доставили </w:t>
      </w:r>
      <w:r>
        <w:rPr>
          <w:szCs w:val="24"/>
        </w:rPr>
        <w:t>его</w:t>
      </w:r>
      <w:r w:rsidRPr="007E18D1">
        <w:rPr>
          <w:szCs w:val="24"/>
        </w:rPr>
        <w:t xml:space="preserve"> в приемное отделение ГБУЗ «Мокшанская РБ</w:t>
      </w:r>
      <w:r>
        <w:rPr>
          <w:szCs w:val="24"/>
        </w:rPr>
        <w:t xml:space="preserve">» </w:t>
      </w:r>
      <w:r w:rsidRPr="007E18D1">
        <w:rPr>
          <w:szCs w:val="24"/>
        </w:rPr>
        <w:t>с целью проведения медицинского освидетельствования на состояние опьянения.</w:t>
      </w:r>
    </w:p>
    <w:p w:rsidR="007C7AD9" w:rsidRPr="00CD44A6" w:rsidRDefault="007C7AD9" w:rsidP="007C7AD9">
      <w:pPr>
        <w:ind w:firstLine="720"/>
        <w:jc w:val="both"/>
        <w:rPr>
          <w:szCs w:val="24"/>
        </w:rPr>
      </w:pPr>
      <w:r>
        <w:rPr>
          <w:szCs w:val="24"/>
        </w:rPr>
        <w:t>Н</w:t>
      </w:r>
      <w:r w:rsidRPr="007E18D1">
        <w:rPr>
          <w:szCs w:val="24"/>
        </w:rPr>
        <w:t xml:space="preserve">аходясь в состоянии алкогольного опьянения в помещении коридора приемного отделения ГБУЗ «Мокшанская РБ» не желая быть привлеченным к административной ответственности, а также по мотиву недовольства законными действиями участкового уполномоченного полиции осознавая, что </w:t>
      </w:r>
      <w:r>
        <w:rPr>
          <w:szCs w:val="24"/>
        </w:rPr>
        <w:t>сотрудник</w:t>
      </w:r>
      <w:r w:rsidRPr="007E18D1">
        <w:rPr>
          <w:szCs w:val="24"/>
        </w:rPr>
        <w:t xml:space="preserve"> является представителем власти, находится в форменном обмундировании, при исполнении своих должностных обязанностей по охране общественного порядка, действуя умышленно, с целью публичного оскорбления представителя власти при исполнении им своих должностных обязанностей, в присутствии </w:t>
      </w:r>
      <w:r>
        <w:rPr>
          <w:szCs w:val="24"/>
        </w:rPr>
        <w:t>медицинских работников больницы</w:t>
      </w:r>
      <w:r w:rsidRPr="007E18D1">
        <w:rPr>
          <w:szCs w:val="24"/>
        </w:rPr>
        <w:t xml:space="preserve"> стал выражаться в адрес участкового уполномоченного полиции нецензурной бранью и оскорбительными выражениями в неприличной форме, оскорбляя его честь и достоинство как представителя власти при исполнении им своих должностных обязанностей. На замечания и требования прекратить свои противоправные действия </w:t>
      </w:r>
      <w:r>
        <w:rPr>
          <w:szCs w:val="24"/>
        </w:rPr>
        <w:t xml:space="preserve">нарушитель </w:t>
      </w:r>
      <w:r w:rsidRPr="007E18D1">
        <w:rPr>
          <w:szCs w:val="24"/>
        </w:rPr>
        <w:t>не реагировал</w:t>
      </w:r>
      <w:r>
        <w:rPr>
          <w:szCs w:val="24"/>
        </w:rPr>
        <w:t>.</w:t>
      </w:r>
      <w:r w:rsidRPr="007E18D1">
        <w:rPr>
          <w:szCs w:val="24"/>
        </w:rPr>
        <w:t xml:space="preserve"> </w:t>
      </w:r>
      <w:r w:rsidRPr="007E18D1">
        <w:rPr>
          <w:bCs/>
          <w:szCs w:val="24"/>
        </w:rPr>
        <w:t>Прокурор района при изучении уголовного дела посчитал, что в действиях дебошира содержаться признаки преступления, предусмотренного ст. 319 УК РФ, в связи с чем направил уголовное дело в суд.</w:t>
      </w:r>
      <w:r>
        <w:rPr>
          <w:bCs/>
          <w:szCs w:val="24"/>
        </w:rPr>
        <w:t xml:space="preserve"> Суд согласился с позицией государственного обвинителя и признал подсудимого виновным, назначив наказание в виде </w:t>
      </w:r>
      <w:r>
        <w:rPr>
          <w:bCs/>
          <w:szCs w:val="24"/>
        </w:rPr>
        <w:lastRenderedPageBreak/>
        <w:t>6 месяцев исправительных работ условно, с испытательным  роком 1 год 6 месяцев. Приговор вступил в законную силу.</w:t>
      </w:r>
    </w:p>
    <w:bookmarkEnd w:id="1"/>
    <w:p w:rsidR="007C7AD9" w:rsidRDefault="007C7AD9" w:rsidP="007C7AD9">
      <w:pPr>
        <w:ind w:firstLine="720"/>
        <w:jc w:val="both"/>
        <w:rPr>
          <w:b/>
          <w:szCs w:val="24"/>
        </w:rPr>
      </w:pPr>
    </w:p>
    <w:p w:rsidR="007C7AD9" w:rsidRPr="00CD44A6" w:rsidRDefault="007C7AD9" w:rsidP="007C7AD9">
      <w:pPr>
        <w:ind w:firstLine="720"/>
        <w:jc w:val="both"/>
        <w:rPr>
          <w:b/>
          <w:szCs w:val="24"/>
        </w:rPr>
      </w:pPr>
      <w:r>
        <w:rPr>
          <w:b/>
          <w:szCs w:val="24"/>
        </w:rPr>
        <w:t>«Мошенник из Мордовии предстанет перед законом»</w:t>
      </w:r>
    </w:p>
    <w:p w:rsidR="007C7AD9" w:rsidRPr="00CC3314" w:rsidRDefault="007C7AD9" w:rsidP="007C7AD9">
      <w:pPr>
        <w:ind w:firstLine="720"/>
        <w:jc w:val="both"/>
        <w:rPr>
          <w:szCs w:val="24"/>
        </w:rPr>
      </w:pPr>
      <w:r>
        <w:rPr>
          <w:szCs w:val="24"/>
        </w:rPr>
        <w:t xml:space="preserve">Прокурором района направлено в суд уголовное дело о мошенничестве с причинением значительного ущерба. Установлено, что </w:t>
      </w:r>
      <w:r w:rsidRPr="00CC3314">
        <w:rPr>
          <w:szCs w:val="24"/>
        </w:rPr>
        <w:t xml:space="preserve">в том, что в период с 10 декабря 2021 года до 12 декабря 2021 года в период с 14 часов 00 минут до 15 часов 00 минут, </w:t>
      </w:r>
      <w:r>
        <w:rPr>
          <w:szCs w:val="24"/>
        </w:rPr>
        <w:t xml:space="preserve">мошенник, </w:t>
      </w:r>
      <w:r w:rsidRPr="00CC3314">
        <w:rPr>
          <w:szCs w:val="24"/>
        </w:rPr>
        <w:t xml:space="preserve">найдя на сайте объявлений «Авито» размещенное </w:t>
      </w:r>
      <w:r>
        <w:rPr>
          <w:szCs w:val="24"/>
        </w:rPr>
        <w:t>жителем Мокшана</w:t>
      </w:r>
      <w:r w:rsidRPr="00CC3314">
        <w:rPr>
          <w:szCs w:val="24"/>
        </w:rPr>
        <w:t xml:space="preserve"> объявление о продаже автомобиля марки « ВАЗ-21099», решил путем обмана </w:t>
      </w:r>
      <w:r>
        <w:rPr>
          <w:szCs w:val="24"/>
        </w:rPr>
        <w:t>его похитить</w:t>
      </w:r>
      <w:r w:rsidRPr="00CC3314">
        <w:rPr>
          <w:szCs w:val="24"/>
        </w:rPr>
        <w:t xml:space="preserve">.    </w:t>
      </w:r>
    </w:p>
    <w:p w:rsidR="007C7AD9" w:rsidRPr="00CC3314" w:rsidRDefault="007C7AD9" w:rsidP="007C7AD9">
      <w:pPr>
        <w:ind w:firstLine="720"/>
        <w:jc w:val="both"/>
        <w:rPr>
          <w:szCs w:val="24"/>
        </w:rPr>
      </w:pPr>
      <w:r w:rsidRPr="00CC3314">
        <w:rPr>
          <w:szCs w:val="24"/>
        </w:rPr>
        <w:t xml:space="preserve">После чего, он 12 декабря 2021 года в период с 18 часов 00 минут до 20 часов 00 минут, согласно ранее достигнутой договоренности в ходе переписки с </w:t>
      </w:r>
      <w:r>
        <w:rPr>
          <w:szCs w:val="24"/>
        </w:rPr>
        <w:t>с потерпевшим</w:t>
      </w:r>
      <w:r w:rsidRPr="00CC3314">
        <w:rPr>
          <w:szCs w:val="24"/>
        </w:rPr>
        <w:t xml:space="preserve">, имея преступный умысел, направленный на хищение чужого имущества –автомобиля марки «ВАЗ-21099» не имея намерений исполнять свои обязательства по оплате приобретаемого автомобиля по заключаемому в устной форме договору купли- продажи, прибыл к </w:t>
      </w:r>
      <w:r>
        <w:rPr>
          <w:szCs w:val="24"/>
        </w:rPr>
        <w:t>потерпевшему и</w:t>
      </w:r>
      <w:r w:rsidRPr="00CC3314">
        <w:rPr>
          <w:szCs w:val="24"/>
        </w:rPr>
        <w:t xml:space="preserve"> путем обмана заключил с </w:t>
      </w:r>
      <w:r>
        <w:rPr>
          <w:szCs w:val="24"/>
        </w:rPr>
        <w:t xml:space="preserve">ним </w:t>
      </w:r>
      <w:r w:rsidRPr="00CC3314">
        <w:rPr>
          <w:szCs w:val="24"/>
        </w:rPr>
        <w:t>устный договор купли-продажи транспортного средства, согласно которого пообещал заплатить за приобретаемый автомобиль марки « ВАЗ-21099» денежные средства, путем перевода их на банковскую карту до 30 декабря 2021 года, написал расписку с указанием суммы и срока выплаты денежных средств за автомобиль, и введя последнего в заблуждение  завладел автомобилем марки «ВАЗ-21099» стоимостью 45 400 рублей после чего с похищенным с места совершения преступления скрылся и похищенным распорядился по своему усмотрению, причинив значительный материальный ущерб на</w:t>
      </w:r>
      <w:r>
        <w:rPr>
          <w:szCs w:val="24"/>
        </w:rPr>
        <w:t xml:space="preserve"> вышеуказанную сумму.</w:t>
      </w:r>
    </w:p>
    <w:p w:rsidR="007C7AD9" w:rsidRDefault="007C7AD9" w:rsidP="007C7AD9">
      <w:pPr>
        <w:ind w:firstLine="720"/>
        <w:jc w:val="both"/>
        <w:rPr>
          <w:szCs w:val="24"/>
        </w:rPr>
      </w:pPr>
      <w:r>
        <w:rPr>
          <w:szCs w:val="24"/>
        </w:rPr>
        <w:t>Прокурор посчитал, что органом следствия добыты достаточные доказательства, свидетельствующие о виновности лица в совершении преступления, предусмотренного ч. 2 ст. 159 УК РФ, в связи с чем принял решение о направлении уголовного дела в суд для рассмотрения по существу. В настоящее время уголовное дело рассматривается Мокшанским районным судом.</w:t>
      </w:r>
    </w:p>
    <w:p w:rsidR="007C7AD9" w:rsidRPr="00CD44A6" w:rsidRDefault="007C7AD9" w:rsidP="007C7AD9">
      <w:pPr>
        <w:ind w:firstLine="720"/>
        <w:jc w:val="both"/>
        <w:rPr>
          <w:szCs w:val="24"/>
        </w:rPr>
      </w:pPr>
    </w:p>
    <w:p w:rsidR="007C7AD9" w:rsidRPr="001C2F23" w:rsidRDefault="007C7AD9" w:rsidP="007C7AD9">
      <w:pPr>
        <w:ind w:firstLine="720"/>
        <w:jc w:val="both"/>
        <w:rPr>
          <w:b/>
          <w:szCs w:val="24"/>
        </w:rPr>
      </w:pPr>
      <w:r>
        <w:rPr>
          <w:b/>
          <w:szCs w:val="24"/>
        </w:rPr>
        <w:t>«Едва достигший совершеннолетия житель Мокшана отправится за решетку за совершение трех хищений»</w:t>
      </w:r>
    </w:p>
    <w:p w:rsidR="007C7AD9" w:rsidRPr="008D31A0" w:rsidRDefault="007C7AD9" w:rsidP="007C7AD9">
      <w:pPr>
        <w:ind w:firstLine="720"/>
        <w:jc w:val="both"/>
        <w:rPr>
          <w:szCs w:val="24"/>
        </w:rPr>
      </w:pPr>
      <w:r>
        <w:rPr>
          <w:szCs w:val="24"/>
        </w:rPr>
        <w:t xml:space="preserve">Молодой человек </w:t>
      </w:r>
      <w:r w:rsidRPr="008D31A0">
        <w:rPr>
          <w:szCs w:val="24"/>
        </w:rPr>
        <w:t>27 октября 2022 года в период с 21 часа 00 минут до 22 часов 00 минут, находясь в состоянии алкогольного опьянения в помещении бара «Мел», расположенного по адресу: г. Пенза, ул. Ленина, д.16 «А», действуя умышленно, из корыстных побуждений, с целью тайного хищения денежных средств с банковского счета</w:t>
      </w:r>
      <w:r>
        <w:rPr>
          <w:szCs w:val="24"/>
        </w:rPr>
        <w:t xml:space="preserve"> своего товарища</w:t>
      </w:r>
      <w:r w:rsidRPr="008D31A0">
        <w:rPr>
          <w:szCs w:val="24"/>
        </w:rPr>
        <w:t xml:space="preserve">, зная о наличии на банковском счете денежных средств и о наличии установленного в его сотовом телефоне приложения «Сбербанк Онлайн», позволяющего управлять чужим банковским счетом,  попросил </w:t>
      </w:r>
      <w:r>
        <w:rPr>
          <w:szCs w:val="24"/>
        </w:rPr>
        <w:t>у потерпевшего</w:t>
      </w:r>
      <w:r w:rsidRPr="008D31A0">
        <w:rPr>
          <w:szCs w:val="24"/>
        </w:rPr>
        <w:t xml:space="preserve"> под предлогом выхода в сеть «Интернет» сотовый телефон с которым вышел из помещения на улицу, где ввел известный ему графический код, тем самым разблокировал указанный сотовый телефон, после изменил пароль для входа в данное приложение,</w:t>
      </w:r>
      <w:r>
        <w:rPr>
          <w:szCs w:val="24"/>
        </w:rPr>
        <w:t xml:space="preserve"> осуществив</w:t>
      </w:r>
      <w:r w:rsidRPr="008D31A0">
        <w:rPr>
          <w:szCs w:val="24"/>
        </w:rPr>
        <w:t xml:space="preserve"> незаконный вход в приложение «СберБанк Онлайн», где получил сведения о наличии денежных средств на банковских счетах </w:t>
      </w:r>
      <w:r>
        <w:rPr>
          <w:szCs w:val="24"/>
        </w:rPr>
        <w:t>потерпевшего.</w:t>
      </w:r>
    </w:p>
    <w:p w:rsidR="007C7AD9" w:rsidRPr="008D31A0" w:rsidRDefault="007C7AD9" w:rsidP="007C7AD9">
      <w:pPr>
        <w:ind w:firstLine="720"/>
        <w:jc w:val="both"/>
        <w:rPr>
          <w:szCs w:val="24"/>
        </w:rPr>
      </w:pPr>
      <w:r w:rsidRPr="008D31A0">
        <w:rPr>
          <w:szCs w:val="24"/>
        </w:rPr>
        <w:t xml:space="preserve">Затем он находясь в автомобиле такси в пути следования  используя тот же сотовый телефон без ведома и согласия </w:t>
      </w:r>
      <w:r>
        <w:rPr>
          <w:szCs w:val="24"/>
        </w:rPr>
        <w:t>потерпевшего</w:t>
      </w:r>
      <w:r w:rsidRPr="008D31A0">
        <w:rPr>
          <w:szCs w:val="24"/>
        </w:rPr>
        <w:t xml:space="preserve"> произвел отправку смс-сообщения на номер «900», содержащее команду со словом «перевод» и указанием абонентского номера, осуществив указанным способом незаконную операцию по переводу денежных средств за услуги такси на сумму 200 рублей, тем самым тайно похитил их.</w:t>
      </w:r>
    </w:p>
    <w:p w:rsidR="007C7AD9" w:rsidRPr="008D31A0" w:rsidRDefault="007C7AD9" w:rsidP="007C7AD9">
      <w:pPr>
        <w:ind w:firstLine="720"/>
        <w:jc w:val="both"/>
        <w:rPr>
          <w:szCs w:val="24"/>
        </w:rPr>
      </w:pPr>
      <w:r w:rsidRPr="008D31A0">
        <w:rPr>
          <w:szCs w:val="24"/>
        </w:rPr>
        <w:t xml:space="preserve">После чего он 27 октября 2022 года, не позднее 22 часов 37 минут, находясь около ночного клуба «Арлекино» по адресу: г.Пенза, ул.Московская, д.34, используя тот же сотовый телефон без ведома и согласия </w:t>
      </w:r>
      <w:r>
        <w:rPr>
          <w:szCs w:val="24"/>
        </w:rPr>
        <w:t>потерпевшего</w:t>
      </w:r>
      <w:r w:rsidRPr="008D31A0">
        <w:rPr>
          <w:szCs w:val="24"/>
        </w:rPr>
        <w:t xml:space="preserve"> произвел отправку смс-сообщения на номер «900», содержащее команду со словом «перевод» и указанием абонентского номера, осуществив указанным способом незаконную операцию по переводу денежных средств на сумму 7576 рублей</w:t>
      </w:r>
      <w:r>
        <w:rPr>
          <w:szCs w:val="24"/>
        </w:rPr>
        <w:t xml:space="preserve"> прохожему, предварительного договорившись с ним о снятии последним денежных средств в банкомате и их передаче злоумышленнику</w:t>
      </w:r>
      <w:r w:rsidRPr="008D31A0">
        <w:rPr>
          <w:szCs w:val="24"/>
        </w:rPr>
        <w:t>, тем самым тайно похитил их, расплат</w:t>
      </w:r>
      <w:r>
        <w:rPr>
          <w:szCs w:val="24"/>
        </w:rPr>
        <w:t>ившись ими</w:t>
      </w:r>
      <w:r w:rsidRPr="008D31A0">
        <w:rPr>
          <w:szCs w:val="24"/>
        </w:rPr>
        <w:t xml:space="preserve"> за приобретаемые им алкогольные напитки, сигареты и закуску в ночном клубе. </w:t>
      </w:r>
    </w:p>
    <w:p w:rsidR="007C7AD9" w:rsidRPr="008D31A0" w:rsidRDefault="007C7AD9" w:rsidP="007C7AD9">
      <w:pPr>
        <w:ind w:firstLine="720"/>
        <w:jc w:val="both"/>
        <w:rPr>
          <w:szCs w:val="24"/>
        </w:rPr>
      </w:pPr>
      <w:r w:rsidRPr="008D31A0">
        <w:rPr>
          <w:szCs w:val="24"/>
        </w:rPr>
        <w:t xml:space="preserve">После чего, он во исполнение своего единого преступного умысла используя тот же сотовый телефон без ведома и согласия </w:t>
      </w:r>
      <w:r>
        <w:rPr>
          <w:szCs w:val="24"/>
        </w:rPr>
        <w:t>потерпевшего</w:t>
      </w:r>
      <w:r w:rsidRPr="008D31A0">
        <w:rPr>
          <w:szCs w:val="24"/>
        </w:rPr>
        <w:t xml:space="preserve"> произвел отправку смс-сообщения на номер «900», содержащее команду со словом «перевод» и указанием абонентского номера, осуществив указанным способом незаконную операцию по переводу денежных средств на сумму 1100 рублей</w:t>
      </w:r>
      <w:r>
        <w:rPr>
          <w:szCs w:val="24"/>
        </w:rPr>
        <w:t xml:space="preserve"> случайному знакомому в клубе</w:t>
      </w:r>
      <w:r w:rsidRPr="008D31A0">
        <w:rPr>
          <w:szCs w:val="24"/>
        </w:rPr>
        <w:t xml:space="preserve">, принадлежащих </w:t>
      </w:r>
      <w:r>
        <w:rPr>
          <w:szCs w:val="24"/>
        </w:rPr>
        <w:t>потерпевшему,</w:t>
      </w:r>
      <w:r w:rsidRPr="008D31A0">
        <w:rPr>
          <w:szCs w:val="24"/>
        </w:rPr>
        <w:t xml:space="preserve"> тем самым тайно похитил их, после чего</w:t>
      </w:r>
      <w:r>
        <w:rPr>
          <w:szCs w:val="24"/>
        </w:rPr>
        <w:t xml:space="preserve"> знакомый</w:t>
      </w:r>
      <w:r w:rsidRPr="008D31A0">
        <w:rPr>
          <w:szCs w:val="24"/>
        </w:rPr>
        <w:t xml:space="preserve"> данными денежными средствами по просьбе </w:t>
      </w:r>
      <w:r>
        <w:rPr>
          <w:szCs w:val="24"/>
        </w:rPr>
        <w:t>преступника</w:t>
      </w:r>
      <w:r w:rsidRPr="008D31A0">
        <w:rPr>
          <w:szCs w:val="24"/>
        </w:rPr>
        <w:t xml:space="preserve"> расплатился за приобретенный последним алкоголь. </w:t>
      </w:r>
    </w:p>
    <w:p w:rsidR="007C7AD9" w:rsidRPr="008D31A0" w:rsidRDefault="007C7AD9" w:rsidP="007C7AD9">
      <w:pPr>
        <w:ind w:firstLine="720"/>
        <w:jc w:val="both"/>
        <w:rPr>
          <w:b/>
          <w:bCs/>
          <w:szCs w:val="24"/>
        </w:rPr>
      </w:pPr>
      <w:r>
        <w:rPr>
          <w:szCs w:val="24"/>
        </w:rPr>
        <w:t>Всего за ночь преступником было похищено</w:t>
      </w:r>
      <w:r w:rsidRPr="008D31A0">
        <w:rPr>
          <w:szCs w:val="24"/>
        </w:rPr>
        <w:t xml:space="preserve"> 8876 рублей</w:t>
      </w:r>
      <w:r>
        <w:rPr>
          <w:szCs w:val="24"/>
        </w:rPr>
        <w:t>.</w:t>
      </w:r>
    </w:p>
    <w:p w:rsidR="007C7AD9" w:rsidRPr="008D31A0" w:rsidRDefault="007C7AD9" w:rsidP="007C7AD9">
      <w:pPr>
        <w:ind w:firstLine="720"/>
        <w:jc w:val="both"/>
        <w:rPr>
          <w:szCs w:val="24"/>
        </w:rPr>
      </w:pPr>
      <w:r w:rsidRPr="008D31A0">
        <w:rPr>
          <w:szCs w:val="24"/>
        </w:rPr>
        <w:t xml:space="preserve">Он же, 30 октября 2022 года, в период с 22 часов 00 минут до 24 часов 00 минут, находясь в состоянии алкогольного опьянения в помещении ночного клуба «Бардак», расположенного по адресу: г. Санкт-Петербург, ул. Думская, д.9, </w:t>
      </w:r>
      <w:r>
        <w:rPr>
          <w:szCs w:val="24"/>
        </w:rPr>
        <w:t xml:space="preserve">вышеуказанным способом </w:t>
      </w:r>
      <w:r w:rsidRPr="008D31A0">
        <w:rPr>
          <w:szCs w:val="24"/>
        </w:rPr>
        <w:t>осуществи</w:t>
      </w:r>
      <w:r>
        <w:rPr>
          <w:szCs w:val="24"/>
        </w:rPr>
        <w:t>л</w:t>
      </w:r>
      <w:r w:rsidRPr="008D31A0">
        <w:rPr>
          <w:szCs w:val="24"/>
        </w:rPr>
        <w:t xml:space="preserve"> указанным способом одиннадцать незаконных операци</w:t>
      </w:r>
      <w:r>
        <w:rPr>
          <w:szCs w:val="24"/>
        </w:rPr>
        <w:t>й</w:t>
      </w:r>
      <w:r w:rsidRPr="008D31A0">
        <w:rPr>
          <w:szCs w:val="24"/>
        </w:rPr>
        <w:t xml:space="preserve"> по переводу денежных средств, принадлежащих </w:t>
      </w:r>
      <w:r>
        <w:rPr>
          <w:szCs w:val="24"/>
        </w:rPr>
        <w:t>потерпевшему</w:t>
      </w:r>
      <w:r w:rsidRPr="008D31A0">
        <w:rPr>
          <w:szCs w:val="24"/>
        </w:rPr>
        <w:t xml:space="preserve"> на общую сумму 12771 рубль с его банковского счета</w:t>
      </w:r>
      <w:r>
        <w:rPr>
          <w:szCs w:val="24"/>
        </w:rPr>
        <w:t>, которыми он расплатился за алкоголь и продукты.</w:t>
      </w:r>
    </w:p>
    <w:p w:rsidR="007C7AD9" w:rsidRPr="008D31A0" w:rsidRDefault="007C7AD9" w:rsidP="007C7AD9">
      <w:pPr>
        <w:ind w:firstLine="720"/>
        <w:jc w:val="both"/>
        <w:rPr>
          <w:szCs w:val="24"/>
        </w:rPr>
      </w:pPr>
      <w:r w:rsidRPr="008D31A0">
        <w:rPr>
          <w:szCs w:val="24"/>
        </w:rPr>
        <w:t xml:space="preserve">Он же 06 ноября 2022 года, в период с 00 часов 30 минут до 01 часа 00 минут, находясь в состоянии алкогольного опьянения, в гостях у </w:t>
      </w:r>
      <w:r>
        <w:rPr>
          <w:szCs w:val="24"/>
        </w:rPr>
        <w:t xml:space="preserve">своего знакомого </w:t>
      </w:r>
      <w:r w:rsidRPr="008D31A0">
        <w:rPr>
          <w:szCs w:val="24"/>
        </w:rPr>
        <w:t xml:space="preserve">совместно с несовершеннолетней </w:t>
      </w:r>
      <w:r>
        <w:rPr>
          <w:szCs w:val="24"/>
        </w:rPr>
        <w:t>в доме в селе Богородское Мокшанского района</w:t>
      </w:r>
      <w:r w:rsidRPr="008D31A0">
        <w:rPr>
          <w:szCs w:val="24"/>
        </w:rPr>
        <w:t>, где действуя умышленно, из корыстных побуждений, под надуманным предлогом использования смартфона для входа в сеть «Интернет», не имея намерения возвращать имущество, похитил, находящийся в пользовании несовершеннолетней смартфон марки «</w:t>
      </w:r>
      <w:r w:rsidRPr="008D31A0">
        <w:rPr>
          <w:szCs w:val="24"/>
          <w:lang w:val="en-US"/>
        </w:rPr>
        <w:t>Samsung</w:t>
      </w:r>
      <w:r w:rsidRPr="008D31A0">
        <w:rPr>
          <w:szCs w:val="24"/>
        </w:rPr>
        <w:t xml:space="preserve"> </w:t>
      </w:r>
      <w:r w:rsidRPr="008D31A0">
        <w:rPr>
          <w:szCs w:val="24"/>
          <w:lang w:val="en-US"/>
        </w:rPr>
        <w:t>Galaxy</w:t>
      </w:r>
      <w:r w:rsidRPr="008D31A0">
        <w:rPr>
          <w:szCs w:val="24"/>
        </w:rPr>
        <w:t xml:space="preserve"> </w:t>
      </w:r>
      <w:r w:rsidRPr="008D31A0">
        <w:rPr>
          <w:szCs w:val="24"/>
          <w:lang w:val="en-US"/>
        </w:rPr>
        <w:t>A</w:t>
      </w:r>
      <w:r w:rsidRPr="008D31A0">
        <w:rPr>
          <w:szCs w:val="24"/>
        </w:rPr>
        <w:t>12» стоимостью 8 431 рубль 25 копеек, принадлежащий ее матери обещая вернуть после пользования, однако своего обещания не выполнил и вышеуказанное имущество не вернул, вышел с похищенным смартфоном из вышеуказанного дома и поехал в г.Пенза, где сдал его в комиссионный магазин</w:t>
      </w:r>
      <w:r>
        <w:rPr>
          <w:szCs w:val="24"/>
        </w:rPr>
        <w:t>.</w:t>
      </w:r>
    </w:p>
    <w:p w:rsidR="007C7AD9" w:rsidRPr="008D31A0" w:rsidRDefault="007C7AD9" w:rsidP="007C7AD9">
      <w:pPr>
        <w:ind w:firstLine="720"/>
        <w:jc w:val="both"/>
        <w:rPr>
          <w:szCs w:val="24"/>
        </w:rPr>
      </w:pPr>
      <w:r>
        <w:rPr>
          <w:szCs w:val="24"/>
        </w:rPr>
        <w:lastRenderedPageBreak/>
        <w:t>После тщательного изучения уголовного дела прокурором района поддержаны выводы следственного органа о наличии достаточных доказательств виновности, в связи с чем дело направлено в суд. Но злоумышленник не держать ответ перед судом, поэтому скрылся от правосудия и был объявлен в розыск. Спустя более 3 месяцев правоохранителями он был найден и взят под стражу. По результатам исследования представленных государственным обвинением доказательств, суд, с учетом позиции прокурора, просившего при назначении наказания учесть юный возраст преступника, назначил ему наказание в виде лишения свободы сроком 2 года. Приговор в законную силу не вступил.</w:t>
      </w:r>
    </w:p>
    <w:p w:rsidR="007C7AD9" w:rsidRDefault="007C7AD9" w:rsidP="007C7AD9">
      <w:pPr>
        <w:ind w:firstLine="720"/>
        <w:jc w:val="both"/>
        <w:rPr>
          <w:b/>
          <w:szCs w:val="24"/>
        </w:rPr>
      </w:pPr>
    </w:p>
    <w:p w:rsidR="007C7AD9" w:rsidRPr="00F51BD0" w:rsidRDefault="007C7AD9" w:rsidP="007C7AD9">
      <w:pPr>
        <w:ind w:firstLine="720"/>
        <w:jc w:val="both"/>
        <w:rPr>
          <w:b/>
          <w:szCs w:val="24"/>
        </w:rPr>
      </w:pPr>
      <w:r w:rsidRPr="00F51BD0">
        <w:rPr>
          <w:b/>
          <w:szCs w:val="24"/>
        </w:rPr>
        <w:t xml:space="preserve">«Житель Пензы поспешил с обгоном и отправил на больничную койку </w:t>
      </w:r>
      <w:r>
        <w:rPr>
          <w:b/>
          <w:szCs w:val="24"/>
        </w:rPr>
        <w:t>пассажира</w:t>
      </w:r>
      <w:r w:rsidRPr="00F51BD0">
        <w:rPr>
          <w:b/>
          <w:szCs w:val="24"/>
        </w:rPr>
        <w:t xml:space="preserve"> встречного автомобиля»</w:t>
      </w:r>
    </w:p>
    <w:p w:rsidR="007C7AD9" w:rsidRDefault="007C7AD9" w:rsidP="007C7AD9">
      <w:pPr>
        <w:ind w:firstLine="720"/>
        <w:jc w:val="both"/>
        <w:rPr>
          <w:szCs w:val="24"/>
        </w:rPr>
      </w:pPr>
      <w:r w:rsidRPr="00F51BD0">
        <w:rPr>
          <w:szCs w:val="24"/>
        </w:rPr>
        <w:t>23 марта 2023 года, в период с 07 часов 00 минут до 08 часов 00 минут</w:t>
      </w:r>
      <w:r>
        <w:rPr>
          <w:szCs w:val="24"/>
        </w:rPr>
        <w:t xml:space="preserve"> житель Пензы,</w:t>
      </w:r>
      <w:r w:rsidRPr="00F51BD0">
        <w:rPr>
          <w:szCs w:val="24"/>
        </w:rPr>
        <w:t xml:space="preserve"> управляя автомобилем марки «RENAULT </w:t>
      </w:r>
      <w:r w:rsidRPr="00F51BD0">
        <w:rPr>
          <w:szCs w:val="24"/>
          <w:lang w:val="en-US"/>
        </w:rPr>
        <w:t>K</w:t>
      </w:r>
      <w:r w:rsidRPr="00F51BD0">
        <w:rPr>
          <w:szCs w:val="24"/>
        </w:rPr>
        <w:t xml:space="preserve">APTUR </w:t>
      </w:r>
      <w:r w:rsidRPr="00F51BD0">
        <w:rPr>
          <w:szCs w:val="24"/>
          <w:lang w:val="en-US"/>
        </w:rPr>
        <w:t>ASRA</w:t>
      </w:r>
      <w:r w:rsidRPr="00F51BD0">
        <w:rPr>
          <w:szCs w:val="24"/>
        </w:rPr>
        <w:t xml:space="preserve"> 39» следовал по Федеральной автомобильной дороге М-5 «Урал», со стороны г. Москва в сторону г. Самара. Двигаясь в указанном направлении и проезжая 568 км. вышеуказанной автодороги, расположенный вне населенного пункта, на территории Мокшанского района Пензенской области, между с.Подгорное Мокшанского района Пензенской области и с.Широкоис Мокшанского района Пензенской области, он не выбрал скорость, обеспечивающую безопасность и возможность постоянного контроля за движением автомобиля, с учетом дорожных и метеорологических условий, двигаясь со скоростью не менее 90 км/ч, не убедившись в том, что полоса движения для встречного направления, на которую он намерен выехать, свободна на достаточном для обгона расстоянии и в процессе обгона он не создаст опасности для движения и помех другим участникам дорожного движения, намереваясь совершить обгон грузового автомобиля, следовавшего впереди него в попутном с ним направлении, в сторону г. Самара, по его полосе движения, приступил к обгону выехал на сторону дороги, предназначенную для встречного движения, где, обнаружив опасность –  автомобиль марки «FORD FOCUS» следовавший во встречном ему направлении, в сторону г. Москва, по своей полосе движения, своевременных мер к снижению скорости вплоть до полной остановки транспортного средства не принял, а стал маневрировать, продолжая движение в сторону г. Самара,  и в силу допущенных им нарушений требований ПДД РФ, на 567 км. 300 м. Федеральной автомобильной дороги М-5 «Урал», произвел столкновение в результате которого пассажиру автомобиля марки «FORD FOCUS» были причинены телесные повреждения, квалифицируемые как тяжкий</w:t>
      </w:r>
      <w:r w:rsidRPr="00F51BD0">
        <w:rPr>
          <w:b/>
          <w:bCs/>
          <w:szCs w:val="24"/>
          <w:lang w:bidi="ru-RU"/>
        </w:rPr>
        <w:t xml:space="preserve"> </w:t>
      </w:r>
      <w:r w:rsidRPr="00F51BD0">
        <w:rPr>
          <w:szCs w:val="24"/>
        </w:rPr>
        <w:t>вред здоровью</w:t>
      </w:r>
      <w:r>
        <w:rPr>
          <w:szCs w:val="24"/>
        </w:rPr>
        <w:t>.</w:t>
      </w:r>
    </w:p>
    <w:p w:rsidR="007C7AD9" w:rsidRPr="00F51BD0" w:rsidRDefault="007C7AD9" w:rsidP="007C7AD9">
      <w:pPr>
        <w:ind w:firstLine="720"/>
        <w:jc w:val="both"/>
        <w:rPr>
          <w:szCs w:val="24"/>
        </w:rPr>
      </w:pPr>
      <w:r>
        <w:rPr>
          <w:szCs w:val="24"/>
        </w:rPr>
        <w:t>Осознавая свою вину в нарушении ПДД, водителем были приняты исчерпывающие меры по возмещение причиненного потерпевшему материального и морального вреда. При рассмотрении уголовного дела судом по обвинению этого водителя в совершении преступления, предусмотренного ч. 1 ст. 264 УК РФ, с учетом позиции государственного обвинителя, судом удовлетворено ходатайство подсудимого о прекращении уголовного дела в связи с примирением с потерпевшим. Уголовное дело прекращено по указанным основаниям. Судебное решение вступило в законную силу.</w:t>
      </w:r>
    </w:p>
    <w:p w:rsidR="007C7AD9" w:rsidRDefault="007C7AD9" w:rsidP="007C7AD9">
      <w:pPr>
        <w:ind w:firstLine="720"/>
        <w:jc w:val="both"/>
        <w:rPr>
          <w:szCs w:val="24"/>
        </w:rPr>
      </w:pPr>
    </w:p>
    <w:p w:rsidR="007C7AD9" w:rsidRDefault="007C7AD9" w:rsidP="007C7AD9">
      <w:pPr>
        <w:ind w:firstLine="720"/>
        <w:jc w:val="both"/>
        <w:rPr>
          <w:b/>
          <w:szCs w:val="24"/>
        </w:rPr>
      </w:pPr>
      <w:r>
        <w:rPr>
          <w:szCs w:val="24"/>
        </w:rPr>
        <w:t>«</w:t>
      </w:r>
      <w:r w:rsidRPr="0040605A">
        <w:rPr>
          <w:b/>
          <w:szCs w:val="24"/>
        </w:rPr>
        <w:t>Любитель получить удовольствие отправится в колонию за незаконное приобретение наркотиков»</w:t>
      </w:r>
    </w:p>
    <w:p w:rsidR="007C7AD9" w:rsidRPr="0040605A" w:rsidRDefault="007C7AD9" w:rsidP="007C7AD9">
      <w:pPr>
        <w:ind w:firstLine="720"/>
        <w:jc w:val="both"/>
        <w:rPr>
          <w:szCs w:val="24"/>
        </w:rPr>
      </w:pPr>
      <w:r>
        <w:rPr>
          <w:szCs w:val="24"/>
        </w:rPr>
        <w:t>Житель Пензы</w:t>
      </w:r>
      <w:r w:rsidRPr="0040605A">
        <w:rPr>
          <w:szCs w:val="24"/>
        </w:rPr>
        <w:t xml:space="preserve"> 23 февраля 2023 года в период времени с 09 часов 00 минут до 10 часов 00 минут, находясь в квартире используя информационно-телекоммуникационную сеть «Интернет» через принадлежащий ему планшет </w:t>
      </w:r>
      <w:r>
        <w:rPr>
          <w:szCs w:val="24"/>
        </w:rPr>
        <w:t xml:space="preserve">договорился в мессенджере с неустановленным лицом о приобретении наркотического средства, оплатив 50 тыс. руб. </w:t>
      </w:r>
      <w:r w:rsidRPr="0040605A">
        <w:rPr>
          <w:szCs w:val="24"/>
        </w:rPr>
        <w:t xml:space="preserve"> </w:t>
      </w:r>
      <w:r>
        <w:rPr>
          <w:szCs w:val="24"/>
        </w:rPr>
        <w:t>получив информацию с координатами закладки он</w:t>
      </w:r>
      <w:r w:rsidRPr="0040605A">
        <w:rPr>
          <w:szCs w:val="24"/>
        </w:rPr>
        <w:t xml:space="preserve"> прибыл на 611 км ФАД М-5 Урал, от которого прошел на участок местности, расположенный по</w:t>
      </w:r>
      <w:r>
        <w:rPr>
          <w:szCs w:val="24"/>
        </w:rPr>
        <w:t xml:space="preserve"> сообщенным</w:t>
      </w:r>
      <w:r w:rsidRPr="0040605A">
        <w:rPr>
          <w:szCs w:val="24"/>
        </w:rPr>
        <w:t xml:space="preserve"> географическим координатам где в снегу обнаружил и взял находящееся в свертке из синей изоленты вещество, содержащие в своём составе наркотическое средство мефедрон (4-метилметкатинон), массой не менее 49,57 грамм в крупном размере</w:t>
      </w:r>
      <w:r>
        <w:rPr>
          <w:szCs w:val="24"/>
        </w:rPr>
        <w:t>. Его незаконные действия были пресечены</w:t>
      </w:r>
      <w:r w:rsidRPr="0040605A">
        <w:rPr>
          <w:szCs w:val="24"/>
        </w:rPr>
        <w:t xml:space="preserve"> сотрудниками УНК УМВД России по Пензенской области.  </w:t>
      </w:r>
    </w:p>
    <w:p w:rsidR="007C7AD9" w:rsidRDefault="007C7AD9" w:rsidP="007C7AD9">
      <w:pPr>
        <w:ind w:firstLine="720"/>
        <w:jc w:val="both"/>
        <w:rPr>
          <w:szCs w:val="24"/>
        </w:rPr>
      </w:pPr>
      <w:r>
        <w:rPr>
          <w:szCs w:val="24"/>
        </w:rPr>
        <w:t>В</w:t>
      </w:r>
      <w:r w:rsidRPr="0040605A">
        <w:rPr>
          <w:szCs w:val="24"/>
        </w:rPr>
        <w:t xml:space="preserve"> ходе его задержания сотрудниками УНК УМВД России по Пензенской области </w:t>
      </w:r>
      <w:r>
        <w:rPr>
          <w:szCs w:val="24"/>
        </w:rPr>
        <w:t>он</w:t>
      </w:r>
      <w:r w:rsidRPr="0040605A">
        <w:rPr>
          <w:szCs w:val="24"/>
        </w:rPr>
        <w:t xml:space="preserve"> выбросил</w:t>
      </w:r>
      <w:r>
        <w:rPr>
          <w:szCs w:val="24"/>
        </w:rPr>
        <w:t xml:space="preserve"> только что приобретенный наркотик. Однако, это не помещало наличию в его действиях состава преступления, предусмотренного ч. 2 ст. 228 УК РФ.</w:t>
      </w:r>
    </w:p>
    <w:p w:rsidR="007C7AD9" w:rsidRDefault="007C7AD9" w:rsidP="007C7AD9">
      <w:pPr>
        <w:ind w:firstLine="720"/>
        <w:jc w:val="both"/>
        <w:rPr>
          <w:szCs w:val="24"/>
        </w:rPr>
      </w:pPr>
      <w:r>
        <w:rPr>
          <w:szCs w:val="24"/>
        </w:rPr>
        <w:t>В судебном следствии подсудимый признал себя виновным в полном объеме, раскаявшись в содеянном. Суд, с учетом позиции прокурора района, поддерживающего государственное обвинение, а также представленных им доказательств вины, принял во внимание характер общественной опасности совершенного преступления, личность подсудимого и смягчающие вину обстоятельства, признав лицо виновным в совершении инкриминируемого преступления и назначив наказание в виде 3 лет лишения свободы. Приговор в законную силу не вступил.</w:t>
      </w:r>
    </w:p>
    <w:p w:rsidR="007C7AD9" w:rsidRDefault="007C7AD9" w:rsidP="007C7AD9">
      <w:pPr>
        <w:ind w:firstLine="720"/>
        <w:jc w:val="both"/>
        <w:rPr>
          <w:b/>
          <w:szCs w:val="24"/>
        </w:rPr>
      </w:pPr>
    </w:p>
    <w:p w:rsidR="007C7AD9" w:rsidRPr="00EB3195" w:rsidRDefault="007C7AD9" w:rsidP="007C7AD9">
      <w:pPr>
        <w:ind w:firstLine="720"/>
        <w:jc w:val="both"/>
        <w:rPr>
          <w:b/>
          <w:szCs w:val="24"/>
        </w:rPr>
      </w:pPr>
      <w:r w:rsidRPr="00EB3195">
        <w:rPr>
          <w:b/>
          <w:szCs w:val="24"/>
        </w:rPr>
        <w:t>«Поездка на рыбалку обернулась трагедией»</w:t>
      </w:r>
    </w:p>
    <w:p w:rsidR="007C7AD9" w:rsidRPr="00EB3195" w:rsidRDefault="007C7AD9" w:rsidP="007C7AD9">
      <w:pPr>
        <w:ind w:firstLine="720"/>
        <w:jc w:val="both"/>
        <w:rPr>
          <w:szCs w:val="24"/>
        </w:rPr>
      </w:pPr>
      <w:r w:rsidRPr="00EB3195">
        <w:rPr>
          <w:szCs w:val="24"/>
        </w:rPr>
        <w:t>11 февраля 2023 года, в период времени с 04 часов 30 минут до 05 часов 00 минут,</w:t>
      </w:r>
      <w:r>
        <w:rPr>
          <w:szCs w:val="24"/>
        </w:rPr>
        <w:t xml:space="preserve"> житель Мордовии</w:t>
      </w:r>
      <w:r w:rsidRPr="00EB3195">
        <w:rPr>
          <w:szCs w:val="24"/>
        </w:rPr>
        <w:t xml:space="preserve"> управляя автомобилем марки «</w:t>
      </w:r>
      <w:r w:rsidRPr="00EB3195">
        <w:rPr>
          <w:szCs w:val="24"/>
          <w:lang w:val="en-US"/>
        </w:rPr>
        <w:t>RENAULT</w:t>
      </w:r>
      <w:r w:rsidRPr="00EB3195">
        <w:rPr>
          <w:szCs w:val="24"/>
        </w:rPr>
        <w:t xml:space="preserve"> </w:t>
      </w:r>
      <w:r w:rsidRPr="00EB3195">
        <w:rPr>
          <w:szCs w:val="24"/>
          <w:lang w:val="en-US"/>
        </w:rPr>
        <w:t>LOGAN</w:t>
      </w:r>
      <w:r w:rsidRPr="00EB3195">
        <w:rPr>
          <w:szCs w:val="24"/>
        </w:rPr>
        <w:t xml:space="preserve">» </w:t>
      </w:r>
      <w:r>
        <w:rPr>
          <w:szCs w:val="24"/>
        </w:rPr>
        <w:t>с двумя пассажирами</w:t>
      </w:r>
      <w:r w:rsidRPr="00EB3195">
        <w:rPr>
          <w:szCs w:val="24"/>
        </w:rPr>
        <w:t>, следовал по автодороге Р-158 «Н.Новгород-Арзамас-Саранск-Исса-Пенза-Саратов» со стороны г. Н. Новгород в направлении г. Саратов</w:t>
      </w:r>
      <w:r>
        <w:rPr>
          <w:szCs w:val="24"/>
        </w:rPr>
        <w:t xml:space="preserve"> на рыбалку на Сурское водохранилище.</w:t>
      </w:r>
      <w:r w:rsidRPr="00EB3195">
        <w:rPr>
          <w:szCs w:val="24"/>
        </w:rPr>
        <w:t xml:space="preserve"> Двигаясь в указанном направлении и проезжая 373 км, указанной автодороги, расположенный вне населенного пункта на территории Мокшанского района Пензенской области, между с. Сумароково и с. Бибиково, он в нарушении требований Правил дорожного движения Российской Федерации</w:t>
      </w:r>
      <w:r>
        <w:rPr>
          <w:szCs w:val="24"/>
        </w:rPr>
        <w:t xml:space="preserve"> </w:t>
      </w:r>
      <w:r w:rsidRPr="00EB3195">
        <w:rPr>
          <w:szCs w:val="24"/>
        </w:rPr>
        <w:t xml:space="preserve">не выбрал скорость, обеспечивающую безопасность и возможность постоянного контроля за движением автомобиля, с учетом дорожных и метеорологических условий, двигаясь в условиях темного времени суток, снегопада, заснеженной и покрытой наледью проезжей части со скоростью 80 км/ч, и в результате  допущенных им выше указанных нарушений требований ПДД РФ на 372 км + 141 м автодороги Р-158 «Н.Новгород-Арзамас-Саранск-Исса-Пенза-Саратов», наехав на снежный перемет, не справился с управлением автомобиля, выехал на полосу встречного </w:t>
      </w:r>
      <w:r w:rsidRPr="00EB3195">
        <w:rPr>
          <w:szCs w:val="24"/>
        </w:rPr>
        <w:lastRenderedPageBreak/>
        <w:t>движения, где произвел столкновение с автомобилем марки «Лада 111930 Калина» движущимся, не маниврируя по своей полосе движения в направлении г. Н. Новгород.</w:t>
      </w:r>
    </w:p>
    <w:p w:rsidR="007C7AD9" w:rsidRPr="00EB3195" w:rsidRDefault="007C7AD9" w:rsidP="007C7AD9">
      <w:pPr>
        <w:ind w:firstLine="720"/>
        <w:jc w:val="both"/>
        <w:rPr>
          <w:szCs w:val="24"/>
        </w:rPr>
      </w:pPr>
      <w:r w:rsidRPr="00EB3195">
        <w:rPr>
          <w:szCs w:val="24"/>
        </w:rPr>
        <w:t>В результате нарушений требований ПДД РФ, допущенных водителем автомобиля марки «</w:t>
      </w:r>
      <w:r w:rsidRPr="00EB3195">
        <w:rPr>
          <w:szCs w:val="24"/>
          <w:lang w:val="en-US"/>
        </w:rPr>
        <w:t>RENAULT</w:t>
      </w:r>
      <w:r w:rsidRPr="00EB3195">
        <w:rPr>
          <w:szCs w:val="24"/>
        </w:rPr>
        <w:t xml:space="preserve"> </w:t>
      </w:r>
      <w:r w:rsidRPr="00EB3195">
        <w:rPr>
          <w:szCs w:val="24"/>
          <w:lang w:val="en-US"/>
        </w:rPr>
        <w:t>LOGAN</w:t>
      </w:r>
      <w:r w:rsidRPr="00EB3195">
        <w:rPr>
          <w:szCs w:val="24"/>
        </w:rPr>
        <w:t>» произошло дорожно-транспортное происшествие, в результате которого</w:t>
      </w:r>
      <w:r>
        <w:rPr>
          <w:szCs w:val="24"/>
        </w:rPr>
        <w:t xml:space="preserve"> одному из</w:t>
      </w:r>
      <w:r w:rsidRPr="00EB3195">
        <w:rPr>
          <w:szCs w:val="24"/>
        </w:rPr>
        <w:t xml:space="preserve"> пассажир</w:t>
      </w:r>
      <w:r>
        <w:rPr>
          <w:szCs w:val="24"/>
        </w:rPr>
        <w:t>ов</w:t>
      </w:r>
      <w:r w:rsidRPr="00EB3195">
        <w:rPr>
          <w:szCs w:val="24"/>
        </w:rPr>
        <w:t xml:space="preserve"> автомобиля марки «</w:t>
      </w:r>
      <w:r w:rsidRPr="00EB3195">
        <w:rPr>
          <w:szCs w:val="24"/>
          <w:lang w:val="en-US"/>
        </w:rPr>
        <w:t>RENAULT</w:t>
      </w:r>
      <w:r w:rsidRPr="00EB3195">
        <w:rPr>
          <w:szCs w:val="24"/>
        </w:rPr>
        <w:t xml:space="preserve"> </w:t>
      </w:r>
      <w:r w:rsidRPr="00EB3195">
        <w:rPr>
          <w:szCs w:val="24"/>
          <w:lang w:val="en-US"/>
        </w:rPr>
        <w:t>LOGAN</w:t>
      </w:r>
      <w:r w:rsidRPr="00EB3195">
        <w:rPr>
          <w:szCs w:val="24"/>
        </w:rPr>
        <w:t>» были причинены телесные повреждения, квалифицируемые как тяжкий вред здоровью.</w:t>
      </w:r>
    </w:p>
    <w:p w:rsidR="007C7AD9" w:rsidRDefault="007C7AD9" w:rsidP="007C7AD9">
      <w:pPr>
        <w:ind w:firstLine="720"/>
        <w:jc w:val="both"/>
        <w:rPr>
          <w:szCs w:val="24"/>
        </w:rPr>
      </w:pPr>
      <w:r w:rsidRPr="00EB3195">
        <w:rPr>
          <w:szCs w:val="24"/>
          <w:lang w:bidi="ru-RU"/>
        </w:rPr>
        <w:t xml:space="preserve">Пассажиру автомобиля марки </w:t>
      </w:r>
      <w:r w:rsidRPr="00EB3195">
        <w:rPr>
          <w:szCs w:val="24"/>
        </w:rPr>
        <w:t>«Лада 111930 Калина» были причинены телесные повреждения</w:t>
      </w:r>
      <w:r>
        <w:rPr>
          <w:szCs w:val="24"/>
        </w:rPr>
        <w:t>, от которых последняя скончалась в больнице.</w:t>
      </w:r>
    </w:p>
    <w:p w:rsidR="007C7AD9" w:rsidRDefault="007C7AD9" w:rsidP="007C7AD9">
      <w:pPr>
        <w:ind w:firstLine="720"/>
        <w:jc w:val="both"/>
        <w:rPr>
          <w:szCs w:val="24"/>
        </w:rPr>
      </w:pPr>
      <w:r>
        <w:rPr>
          <w:szCs w:val="24"/>
        </w:rPr>
        <w:t>Сам водитель также получил серьезные повреждения.</w:t>
      </w:r>
    </w:p>
    <w:p w:rsidR="007C7AD9" w:rsidRPr="00EB3195" w:rsidRDefault="007C7AD9" w:rsidP="007C7AD9">
      <w:pPr>
        <w:ind w:firstLine="720"/>
        <w:jc w:val="both"/>
        <w:rPr>
          <w:szCs w:val="24"/>
        </w:rPr>
      </w:pPr>
      <w:r>
        <w:rPr>
          <w:szCs w:val="24"/>
        </w:rPr>
        <w:t>После изучения прокурором района уголовного дела по обвинению водителя в совершении преступления, предусмотренного ч. 3 ст. 264 УК РФ, утверждено обвинительное заключение, а дело направлено в суд. При рассмотрении судом уголовного дела стороной государственного обвинения представлены достаточные доказательства виновности водителя, в связи с чем он был признан виновным в совершении инкриминируемого преступления и ему назначено наказание в виде 1 года 6 месяцев лишения свободы с лишением права заниматься деятельностью, связанной с управлением транспортными средствами на срок 2 года. Приговором суда также удовлетворен гражданский иск дочери погибшей в аварии женщины. Приговор в законную силу не вступил.</w:t>
      </w:r>
    </w:p>
    <w:p w:rsidR="007C7AD9" w:rsidRPr="00064EF6" w:rsidRDefault="007C7AD9" w:rsidP="007C7AD9">
      <w:pPr>
        <w:ind w:firstLine="720"/>
        <w:jc w:val="both"/>
        <w:rPr>
          <w:b/>
          <w:szCs w:val="24"/>
        </w:rPr>
      </w:pPr>
      <w:r w:rsidRPr="00064EF6">
        <w:rPr>
          <w:b/>
          <w:szCs w:val="24"/>
        </w:rPr>
        <w:t>«Трое жителей Владимирской области получили тюремные сроки за распространение наркотических средств на территории Пензенской области и Мордовии»</w:t>
      </w:r>
    </w:p>
    <w:p w:rsidR="007C7AD9" w:rsidRDefault="007C7AD9" w:rsidP="007C7AD9">
      <w:pPr>
        <w:ind w:firstLine="720"/>
        <w:jc w:val="both"/>
        <w:rPr>
          <w:szCs w:val="24"/>
        </w:rPr>
      </w:pPr>
      <w:r>
        <w:rPr>
          <w:szCs w:val="24"/>
        </w:rPr>
        <w:t>Прокуратурой района поддержано государственное обвинение по уголовному делу в отношении 3 наркокурьеров из Владимирской области.</w:t>
      </w:r>
    </w:p>
    <w:p w:rsidR="007C7AD9" w:rsidRPr="005B10E4" w:rsidRDefault="007C7AD9" w:rsidP="007C7AD9">
      <w:pPr>
        <w:ind w:firstLine="720"/>
        <w:jc w:val="both"/>
        <w:rPr>
          <w:szCs w:val="24"/>
        </w:rPr>
      </w:pPr>
      <w:r>
        <w:rPr>
          <w:szCs w:val="24"/>
        </w:rPr>
        <w:t>В судебном следствии установлено, что житель владимирской области</w:t>
      </w:r>
      <w:r w:rsidRPr="005B10E4">
        <w:rPr>
          <w:szCs w:val="24"/>
        </w:rPr>
        <w:t xml:space="preserve"> не позднее февраля 2022 года путем мгновенного обмена сообщениями в приложении «Telegram» вступил с неустановленными лицами, уголовное дело в отношении которых выделено в отдельное производство в преступный сговор, направленный на совершение особо тяжких преступлений, связанных с незаконным сбытом наркотических средств, с использованием информационно-телекоммуникационной сети «Интернет» в ходе чего </w:t>
      </w:r>
      <w:r>
        <w:rPr>
          <w:szCs w:val="24"/>
        </w:rPr>
        <w:t>ему</w:t>
      </w:r>
      <w:r w:rsidRPr="005B10E4">
        <w:rPr>
          <w:szCs w:val="24"/>
        </w:rPr>
        <w:t xml:space="preserve"> была отведена роль «закладчика» наркотических средств, а указанные неустановленные лица, возложили на себя роли «руководителей» и координаторов действий участников преступной группы.</w:t>
      </w:r>
    </w:p>
    <w:p w:rsidR="007C7AD9" w:rsidRPr="005B10E4" w:rsidRDefault="007C7AD9" w:rsidP="007C7AD9">
      <w:pPr>
        <w:ind w:firstLine="720"/>
        <w:jc w:val="both"/>
        <w:rPr>
          <w:szCs w:val="24"/>
        </w:rPr>
      </w:pPr>
      <w:r w:rsidRPr="005B10E4">
        <w:rPr>
          <w:szCs w:val="24"/>
        </w:rPr>
        <w:t>Согласно отведенной роли в совершаемом преступлении</w:t>
      </w:r>
      <w:r>
        <w:rPr>
          <w:szCs w:val="24"/>
        </w:rPr>
        <w:t xml:space="preserve"> он</w:t>
      </w:r>
      <w:r w:rsidRPr="005B10E4">
        <w:rPr>
          <w:szCs w:val="24"/>
        </w:rPr>
        <w:t xml:space="preserve"> должен был принимать от неустановленных лиц бесконтактным способом, через тайники (закладки) партии расфасованных на разовые дозы наркотических средств и за денежное вознаграждение размещать их по отдельным тайникам (закладкам) на территории различных регионов Российской Федерации, в том числе Пензенской области и Республики Мордовия. Отчеты с описанием оборудованных тайников (закладок) с наркотическими средствами, посредством переписки в приложении «Telegram» </w:t>
      </w:r>
      <w:r>
        <w:rPr>
          <w:szCs w:val="24"/>
        </w:rPr>
        <w:t>он</w:t>
      </w:r>
      <w:r w:rsidRPr="005B10E4">
        <w:rPr>
          <w:szCs w:val="24"/>
        </w:rPr>
        <w:t xml:space="preserve"> должен был сообщать неустановленным лицам, с целью их доведения до потребителей (приобретателей) наркотических средств, то есть незаконного сбыта. При этом, неустановленные лица, получив информацию об оборудованных тайниках (закладках), после оплаты наркотических средств сообщали об их местонахождении потребителям (приобретателям).</w:t>
      </w:r>
    </w:p>
    <w:p w:rsidR="007C7AD9" w:rsidRPr="005B10E4" w:rsidRDefault="007C7AD9" w:rsidP="007C7AD9">
      <w:pPr>
        <w:ind w:firstLine="720"/>
        <w:jc w:val="both"/>
        <w:rPr>
          <w:szCs w:val="24"/>
        </w:rPr>
      </w:pPr>
      <w:r>
        <w:rPr>
          <w:szCs w:val="24"/>
        </w:rPr>
        <w:t>В</w:t>
      </w:r>
      <w:r w:rsidRPr="005B10E4">
        <w:rPr>
          <w:szCs w:val="24"/>
        </w:rPr>
        <w:t xml:space="preserve"> один из дней периода с 01 апреля 2022 года до 30 апреля 2022 года </w:t>
      </w:r>
      <w:r>
        <w:rPr>
          <w:szCs w:val="24"/>
        </w:rPr>
        <w:t>он,</w:t>
      </w:r>
      <w:r w:rsidRPr="005B10E4">
        <w:rPr>
          <w:szCs w:val="24"/>
        </w:rPr>
        <w:t xml:space="preserve"> находясь в гаражном кооперативе </w:t>
      </w:r>
      <w:r>
        <w:rPr>
          <w:szCs w:val="24"/>
        </w:rPr>
        <w:t xml:space="preserve">в </w:t>
      </w:r>
      <w:r w:rsidRPr="005B10E4">
        <w:rPr>
          <w:szCs w:val="24"/>
        </w:rPr>
        <w:t xml:space="preserve"> пос. Мелехово</w:t>
      </w:r>
      <w:r>
        <w:rPr>
          <w:szCs w:val="24"/>
        </w:rPr>
        <w:t xml:space="preserve"> Владимирской области </w:t>
      </w:r>
      <w:r w:rsidRPr="005B10E4">
        <w:rPr>
          <w:szCs w:val="24"/>
        </w:rPr>
        <w:t xml:space="preserve">с целью совместного незаконного сбыта наркотических средств, вовлек в преступную группу </w:t>
      </w:r>
      <w:r>
        <w:rPr>
          <w:szCs w:val="24"/>
        </w:rPr>
        <w:t>двух своих знакомых</w:t>
      </w:r>
      <w:r w:rsidRPr="005B10E4">
        <w:rPr>
          <w:szCs w:val="24"/>
        </w:rPr>
        <w:t xml:space="preserve">, заинтересовав последних высокой доходностью и прибыльностью данного вида преступной деятельности. </w:t>
      </w:r>
      <w:r>
        <w:rPr>
          <w:szCs w:val="24"/>
        </w:rPr>
        <w:t>При этом они</w:t>
      </w:r>
      <w:r w:rsidRPr="005B10E4">
        <w:rPr>
          <w:szCs w:val="24"/>
        </w:rPr>
        <w:t xml:space="preserve"> приняли решение о вхождении в состав преступной группы в качестве «закладчиков» наркотических средств, тем самым вступили в преступный сговор  </w:t>
      </w:r>
      <w:r>
        <w:rPr>
          <w:szCs w:val="24"/>
        </w:rPr>
        <w:t>с зачинщиком</w:t>
      </w:r>
      <w:r w:rsidRPr="005B10E4">
        <w:rPr>
          <w:szCs w:val="24"/>
        </w:rPr>
        <w:t xml:space="preserve"> и неустановленными лицами.</w:t>
      </w:r>
    </w:p>
    <w:p w:rsidR="007C7AD9" w:rsidRPr="005B10E4" w:rsidRDefault="007C7AD9" w:rsidP="007C7AD9">
      <w:pPr>
        <w:ind w:firstLine="720"/>
        <w:jc w:val="both"/>
        <w:rPr>
          <w:szCs w:val="24"/>
          <w:lang w:bidi="ru-RU"/>
        </w:rPr>
      </w:pPr>
      <w:r w:rsidRPr="005B10E4">
        <w:rPr>
          <w:szCs w:val="24"/>
          <w:lang w:bidi="ru-RU"/>
        </w:rPr>
        <w:t xml:space="preserve">Согласно отведенной роли в совершении преступления, </w:t>
      </w:r>
      <w:r>
        <w:rPr>
          <w:szCs w:val="24"/>
          <w:lang w:bidi="ru-RU"/>
        </w:rPr>
        <w:t>она</w:t>
      </w:r>
      <w:r w:rsidRPr="005B10E4">
        <w:rPr>
          <w:szCs w:val="24"/>
          <w:lang w:bidi="ru-RU"/>
        </w:rPr>
        <w:t xml:space="preserve"> должны были взаимозаменяя и дополняя действия друг друга, забирать из тайников (закладок) расфасованные на разовые дозы партии наркотических средств и оборудовать розничные тайники (закладки) в различных общедоступных местах, наблюдая за окружающей обстановкой, для обеспечения мер конспирации, а также записывать их адреса, описания и географические (GPS) координаты. Информацию о местонахождении тайников (закладок) </w:t>
      </w:r>
      <w:r>
        <w:rPr>
          <w:szCs w:val="24"/>
          <w:lang w:bidi="ru-RU"/>
        </w:rPr>
        <w:t xml:space="preserve">они </w:t>
      </w:r>
      <w:r w:rsidRPr="005B10E4">
        <w:rPr>
          <w:szCs w:val="24"/>
          <w:lang w:bidi="ru-RU"/>
        </w:rPr>
        <w:t xml:space="preserve"> должны были направлять в приложении «Telegram» неустановленным лицам, для дальнейшего их доведения до потребителей (приобретателей) наркотических средств, то есть незаконного сбыта.</w:t>
      </w:r>
    </w:p>
    <w:p w:rsidR="007C7AD9" w:rsidRDefault="007C7AD9" w:rsidP="007C7AD9">
      <w:pPr>
        <w:ind w:firstLine="720"/>
        <w:jc w:val="both"/>
        <w:rPr>
          <w:szCs w:val="24"/>
          <w:lang w:bidi="ru-RU"/>
        </w:rPr>
      </w:pPr>
      <w:r>
        <w:rPr>
          <w:szCs w:val="24"/>
          <w:lang w:bidi="ru-RU"/>
        </w:rPr>
        <w:t>На момент задержания сотрудниками полиции преступники уже успели оборудовать ряд закладок на территории города Кузнецк и республики Мордовии. При этом при задержании в автомобиле, на котором они передвигались также обнаружены наркотики, которые предназначались для потребителей из числа жителей Пензенской области.</w:t>
      </w:r>
    </w:p>
    <w:p w:rsidR="007C7AD9" w:rsidRPr="005B10E4" w:rsidRDefault="007C7AD9" w:rsidP="007C7AD9">
      <w:pPr>
        <w:ind w:firstLine="720"/>
        <w:jc w:val="both"/>
        <w:rPr>
          <w:szCs w:val="24"/>
          <w:lang w:bidi="ru-RU"/>
        </w:rPr>
      </w:pPr>
      <w:r>
        <w:rPr>
          <w:szCs w:val="24"/>
          <w:lang w:bidi="ru-RU"/>
        </w:rPr>
        <w:t xml:space="preserve">По результатам судебного следствия и позиции государственного обвинителя суд признал их виновными в совершении преступлений, предусмотренных </w:t>
      </w:r>
      <w:r w:rsidRPr="005B10E4">
        <w:rPr>
          <w:szCs w:val="24"/>
          <w:lang w:bidi="ru-RU"/>
        </w:rPr>
        <w:t>п. «а,б» ч.3 ст.228.1 УК РФ; п.«г» ч.4 ст.228.1 УК РФ; п. «а,б» ч.3 ст.228.1 УК РФ; п. «а,б» ч.3 ст.228.1 УК РФ; п. «а,б» ч.3 ст.228.1 УК РФ; п. «а,б» ч.3 ст.228.1 УК РФ; п. «а,б» ч.3 ст.228.1 УК РФ; ч.3 ст.30, п.«г» ч.4 ст.228.1 УК РФ; ч.3 ст.30, п.«г» ч.4 ст.228.1 УК РФ; ч.3 ст.30, п.«г» ч.4 ст.228.1 УК РФ; ч.3 ст.30, ч.5 ст.228.1 УК РФ</w:t>
      </w:r>
      <w:r>
        <w:rPr>
          <w:szCs w:val="24"/>
          <w:lang w:bidi="ru-RU"/>
        </w:rPr>
        <w:t xml:space="preserve"> и назначил наказание от 10 лет 6 месяцев до 12 лет. Приговор в законную силу не вступил.</w:t>
      </w:r>
    </w:p>
    <w:p w:rsidR="007C7AD9" w:rsidRDefault="007C7AD9" w:rsidP="007C7AD9">
      <w:pPr>
        <w:ind w:firstLine="720"/>
        <w:jc w:val="both"/>
        <w:rPr>
          <w:szCs w:val="24"/>
        </w:rPr>
      </w:pPr>
    </w:p>
    <w:p w:rsidR="007C7AD9" w:rsidRPr="00C92ACA" w:rsidRDefault="007C7AD9" w:rsidP="007C7AD9">
      <w:pPr>
        <w:spacing w:line="240" w:lineRule="exact"/>
        <w:ind w:firstLine="709"/>
      </w:pPr>
    </w:p>
    <w:tbl>
      <w:tblPr>
        <w:tblStyle w:val="a7"/>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6"/>
        <w:gridCol w:w="5153"/>
      </w:tblGrid>
      <w:tr w:rsidR="007C7AD9" w:rsidTr="002077C9">
        <w:tc>
          <w:tcPr>
            <w:tcW w:w="4486" w:type="dxa"/>
            <w:tcMar>
              <w:left w:w="0" w:type="dxa"/>
              <w:right w:w="0" w:type="dxa"/>
            </w:tcMar>
            <w:vAlign w:val="bottom"/>
          </w:tcPr>
          <w:p w:rsidR="007C7AD9" w:rsidRDefault="007C7AD9" w:rsidP="002077C9">
            <w:pPr>
              <w:spacing w:line="240" w:lineRule="exact"/>
              <w:rPr>
                <w:szCs w:val="28"/>
              </w:rPr>
            </w:pPr>
            <w:r>
              <w:rPr>
                <w:szCs w:val="28"/>
              </w:rPr>
              <w:t>Прокурор района</w:t>
            </w:r>
          </w:p>
          <w:p w:rsidR="007C7AD9" w:rsidRDefault="007C7AD9" w:rsidP="002077C9">
            <w:pPr>
              <w:spacing w:line="240" w:lineRule="exact"/>
              <w:rPr>
                <w:szCs w:val="28"/>
              </w:rPr>
            </w:pPr>
          </w:p>
          <w:p w:rsidR="007C7AD9" w:rsidRPr="003720E3" w:rsidRDefault="007C7AD9" w:rsidP="002077C9">
            <w:pPr>
              <w:spacing w:line="240" w:lineRule="exact"/>
              <w:rPr>
                <w:szCs w:val="28"/>
              </w:rPr>
            </w:pPr>
            <w:r>
              <w:rPr>
                <w:szCs w:val="28"/>
              </w:rPr>
              <w:t>советник юстиции</w:t>
            </w:r>
          </w:p>
        </w:tc>
        <w:bookmarkStart w:id="2" w:name="SIGNERNAME1"/>
        <w:tc>
          <w:tcPr>
            <w:tcW w:w="5153" w:type="dxa"/>
            <w:vAlign w:val="bottom"/>
          </w:tcPr>
          <w:p w:rsidR="007C7AD9" w:rsidRPr="003720E3" w:rsidRDefault="007C7AD9" w:rsidP="002077C9">
            <w:pPr>
              <w:spacing w:line="240" w:lineRule="exact"/>
              <w:ind w:right="-111" w:firstLine="709"/>
              <w:jc w:val="right"/>
              <w:rPr>
                <w:szCs w:val="28"/>
              </w:rPr>
            </w:pPr>
            <w:r w:rsidRPr="003720E3">
              <w:rPr>
                <w:szCs w:val="28"/>
              </w:rPr>
              <w:fldChar w:fldCharType="begin"/>
            </w:r>
            <w:r w:rsidRPr="003720E3">
              <w:rPr>
                <w:szCs w:val="28"/>
              </w:rPr>
              <w:instrText xml:space="preserve"> </w:instrText>
            </w:r>
            <w:r w:rsidRPr="003720E3">
              <w:rPr>
                <w:szCs w:val="28"/>
                <w:lang w:val="en-US"/>
              </w:rPr>
              <w:instrText xml:space="preserve">MACROBUTTON NoMacro </w:instrText>
            </w:r>
            <w:r w:rsidRPr="003720E3">
              <w:rPr>
                <w:szCs w:val="28"/>
              </w:rPr>
              <w:instrText>ИОФ подписанта</w:instrText>
            </w:r>
            <w:r w:rsidRPr="003720E3">
              <w:rPr>
                <w:szCs w:val="28"/>
              </w:rPr>
              <w:fldChar w:fldCharType="end"/>
            </w:r>
            <w:bookmarkEnd w:id="2"/>
          </w:p>
        </w:tc>
      </w:tr>
    </w:tbl>
    <w:p w:rsidR="007C7AD9" w:rsidRPr="007C7AD9" w:rsidRDefault="007C7AD9" w:rsidP="007C7AD9">
      <w:pPr>
        <w:spacing w:before="240"/>
        <w:rPr>
          <w:color w:val="D9D9D9" w:themeColor="background1" w:themeShade="D9"/>
          <w:szCs w:val="28"/>
        </w:rPr>
      </w:pPr>
    </w:p>
    <w:p w:rsidR="007C7AD9" w:rsidRDefault="007C7AD9" w:rsidP="007C7AD9">
      <w:pPr>
        <w:rPr>
          <w:rFonts w:eastAsia="Calibri"/>
          <w:sz w:val="22"/>
        </w:rPr>
      </w:pPr>
    </w:p>
    <w:p w:rsidR="007C7AD9" w:rsidRPr="007610ED" w:rsidRDefault="007C7AD9" w:rsidP="007C7AD9">
      <w:pPr>
        <w:rPr>
          <w:color w:val="D9D9D9" w:themeColor="background1" w:themeShade="D9"/>
          <w:sz w:val="22"/>
        </w:rPr>
      </w:pPr>
      <w:r w:rsidRPr="00EF7ADB">
        <w:rPr>
          <w:rFonts w:eastAsia="Calibri"/>
          <w:sz w:val="22"/>
        </w:rPr>
        <w:lastRenderedPageBreak/>
        <w:t>А.А. Санкова, (84150) 2-21-68</w:t>
      </w:r>
    </w:p>
    <w:p w:rsidR="00DA65A0" w:rsidRDefault="00DA65A0" w:rsidP="00DA65A0">
      <w:pPr>
        <w:pStyle w:val="aff5"/>
        <w:ind w:right="-1" w:firstLine="567"/>
        <w:jc w:val="both"/>
        <w:rPr>
          <w:rFonts w:ascii="Times New Roman" w:hAnsi="Times New Roman"/>
          <w:color w:val="000000"/>
          <w:sz w:val="28"/>
          <w:szCs w:val="28"/>
        </w:rPr>
      </w:pPr>
    </w:p>
    <w:p w:rsidR="00DA65A0" w:rsidRDefault="00DA65A0" w:rsidP="00DA65A0">
      <w:pPr>
        <w:pStyle w:val="aff5"/>
        <w:ind w:right="-1" w:firstLine="567"/>
        <w:jc w:val="both"/>
        <w:rPr>
          <w:rFonts w:ascii="Times New Roman" w:hAnsi="Times New Roman"/>
          <w:color w:val="000000"/>
          <w:sz w:val="28"/>
          <w:szCs w:val="28"/>
        </w:rPr>
      </w:pPr>
    </w:p>
    <w:p w:rsidR="00FB70D4" w:rsidRPr="00524FEE" w:rsidRDefault="00FB70D4" w:rsidP="007E7980">
      <w:pPr>
        <w:ind w:firstLine="567"/>
        <w:jc w:val="both"/>
        <w:rPr>
          <w:b/>
        </w:rPr>
      </w:pPr>
    </w:p>
    <w:p w:rsidR="00601073" w:rsidRDefault="00601073" w:rsidP="00601073">
      <w:pPr>
        <w:ind w:firstLine="720"/>
        <w:jc w:val="center"/>
        <w:rPr>
          <w:b/>
          <w:sz w:val="16"/>
          <w:szCs w:val="16"/>
        </w:rPr>
      </w:pPr>
    </w:p>
    <w:p w:rsidR="00A4116C" w:rsidRPr="007B656A" w:rsidRDefault="00A4116C" w:rsidP="00A4116C">
      <w:pPr>
        <w:pStyle w:val="1f6"/>
        <w:spacing w:before="0" w:beforeAutospacing="0" w:after="0" w:afterAutospacing="0"/>
        <w:rPr>
          <w:sz w:val="22"/>
          <w:szCs w:val="22"/>
        </w:rPr>
      </w:pPr>
      <w:r w:rsidRPr="007B656A">
        <w:rPr>
          <w:b/>
          <w:sz w:val="22"/>
          <w:szCs w:val="22"/>
        </w:rPr>
        <w:t>Учредители:</w:t>
      </w:r>
      <w:r w:rsidRPr="007B656A">
        <w:rPr>
          <w:sz w:val="22"/>
          <w:szCs w:val="22"/>
        </w:rPr>
        <w:t xml:space="preserve">  Комитет местного самоуправления Царевщинского  сельсовета Мокшанского района Пензенской области.</w:t>
      </w:r>
    </w:p>
    <w:p w:rsidR="00A4116C" w:rsidRPr="007B656A" w:rsidRDefault="00A4116C" w:rsidP="00A4116C">
      <w:pPr>
        <w:pStyle w:val="15"/>
        <w:tabs>
          <w:tab w:val="left" w:pos="708"/>
        </w:tabs>
        <w:spacing w:before="0"/>
        <w:jc w:val="left"/>
        <w:rPr>
          <w:sz w:val="22"/>
          <w:szCs w:val="22"/>
        </w:rPr>
      </w:pPr>
      <w:r w:rsidRPr="007B656A">
        <w:rPr>
          <w:b/>
          <w:sz w:val="22"/>
          <w:szCs w:val="22"/>
        </w:rPr>
        <w:t>Отпечатано:</w:t>
      </w:r>
      <w:r w:rsidRPr="007B656A">
        <w:rPr>
          <w:sz w:val="22"/>
          <w:szCs w:val="22"/>
        </w:rPr>
        <w:t xml:space="preserve"> В администрации Царевщинского сельсовета Мокшанского района  Пензенской области.</w:t>
      </w:r>
    </w:p>
    <w:p w:rsidR="00A4116C" w:rsidRPr="007B656A" w:rsidRDefault="00A4116C" w:rsidP="00A4116C">
      <w:pPr>
        <w:pStyle w:val="15"/>
        <w:tabs>
          <w:tab w:val="left" w:pos="708"/>
          <w:tab w:val="left" w:pos="8640"/>
        </w:tabs>
        <w:spacing w:before="0"/>
        <w:jc w:val="left"/>
        <w:rPr>
          <w:sz w:val="22"/>
          <w:szCs w:val="22"/>
        </w:rPr>
      </w:pPr>
      <w:r w:rsidRPr="007B656A">
        <w:rPr>
          <w:b/>
          <w:sz w:val="22"/>
          <w:szCs w:val="22"/>
        </w:rPr>
        <w:t xml:space="preserve"> Тираж:</w:t>
      </w:r>
      <w:r w:rsidRPr="007B656A">
        <w:rPr>
          <w:sz w:val="22"/>
          <w:szCs w:val="22"/>
        </w:rPr>
        <w:t xml:space="preserve">   30 экз.</w:t>
      </w:r>
      <w:r w:rsidRPr="007B656A">
        <w:rPr>
          <w:sz w:val="22"/>
          <w:szCs w:val="22"/>
        </w:rPr>
        <w:tab/>
      </w:r>
    </w:p>
    <w:p w:rsidR="00A4116C" w:rsidRPr="007B656A" w:rsidRDefault="00A4116C" w:rsidP="00A4116C">
      <w:pPr>
        <w:pStyle w:val="15"/>
        <w:tabs>
          <w:tab w:val="left" w:pos="708"/>
        </w:tabs>
        <w:spacing w:before="0"/>
        <w:jc w:val="left"/>
        <w:rPr>
          <w:sz w:val="22"/>
          <w:szCs w:val="22"/>
        </w:rPr>
      </w:pPr>
      <w:r w:rsidRPr="007B656A">
        <w:rPr>
          <w:b/>
          <w:sz w:val="22"/>
          <w:szCs w:val="22"/>
        </w:rPr>
        <w:t>Адрес редакции ,издателя, типографии (совпадает):</w:t>
      </w:r>
      <w:r w:rsidRPr="007B656A">
        <w:rPr>
          <w:sz w:val="22"/>
          <w:szCs w:val="22"/>
        </w:rPr>
        <w:t xml:space="preserve">    442376, Пензенская область, Мокшанский </w:t>
      </w:r>
    </w:p>
    <w:p w:rsidR="00A4116C" w:rsidRPr="004C5E9F" w:rsidRDefault="00A4116C" w:rsidP="00A4116C">
      <w:pPr>
        <w:pStyle w:val="15"/>
        <w:tabs>
          <w:tab w:val="left" w:pos="708"/>
        </w:tabs>
        <w:spacing w:before="0"/>
        <w:jc w:val="left"/>
        <w:rPr>
          <w:sz w:val="22"/>
          <w:szCs w:val="22"/>
        </w:rPr>
      </w:pPr>
      <w:r w:rsidRPr="007B656A">
        <w:rPr>
          <w:sz w:val="22"/>
          <w:szCs w:val="22"/>
        </w:rPr>
        <w:t>район, с. Ца</w:t>
      </w:r>
      <w:r>
        <w:rPr>
          <w:sz w:val="22"/>
          <w:szCs w:val="22"/>
        </w:rPr>
        <w:t>ревщино, ул. Центральная, д. 72</w:t>
      </w:r>
    </w:p>
    <w:p w:rsidR="00A4116C" w:rsidRPr="00BE32B4" w:rsidRDefault="00A4116C" w:rsidP="00A4116C">
      <w:pPr>
        <w:rPr>
          <w:b/>
        </w:rPr>
      </w:pPr>
    </w:p>
    <w:p w:rsidR="00A4116C" w:rsidRDefault="00A4116C" w:rsidP="00A4116C"/>
    <w:p w:rsidR="00A4116C" w:rsidRDefault="00A4116C" w:rsidP="00A4116C"/>
    <w:p w:rsidR="000723C1" w:rsidRDefault="000723C1" w:rsidP="00A4116C"/>
    <w:p w:rsidR="000723C1" w:rsidRPr="000723C1" w:rsidRDefault="000723C1" w:rsidP="000723C1"/>
    <w:p w:rsidR="000723C1" w:rsidRPr="000723C1" w:rsidRDefault="000723C1" w:rsidP="000723C1"/>
    <w:p w:rsidR="000723C1" w:rsidRPr="000723C1" w:rsidRDefault="000723C1" w:rsidP="000723C1"/>
    <w:p w:rsidR="000723C1" w:rsidRPr="000723C1" w:rsidRDefault="000723C1" w:rsidP="000723C1"/>
    <w:p w:rsidR="000723C1" w:rsidRPr="000723C1" w:rsidRDefault="000723C1" w:rsidP="000723C1"/>
    <w:p w:rsidR="000723C1" w:rsidRPr="000723C1" w:rsidRDefault="000723C1" w:rsidP="000723C1"/>
    <w:p w:rsidR="000723C1" w:rsidRPr="000723C1" w:rsidRDefault="000723C1" w:rsidP="000723C1"/>
    <w:p w:rsidR="000723C1" w:rsidRPr="000723C1" w:rsidRDefault="000723C1" w:rsidP="000723C1"/>
    <w:p w:rsidR="000723C1" w:rsidRPr="000723C1" w:rsidRDefault="000723C1" w:rsidP="000723C1"/>
    <w:p w:rsidR="000723C1" w:rsidRPr="000723C1" w:rsidRDefault="000723C1" w:rsidP="000723C1"/>
    <w:p w:rsidR="00A4116C" w:rsidRPr="000723C1" w:rsidRDefault="00A4116C" w:rsidP="000723C1">
      <w:pPr>
        <w:tabs>
          <w:tab w:val="left" w:pos="3735"/>
        </w:tabs>
        <w:sectPr w:rsidR="00A4116C" w:rsidRPr="000723C1" w:rsidSect="00F94124">
          <w:headerReference w:type="default" r:id="rId9"/>
          <w:pgSz w:w="11909" w:h="16834"/>
          <w:pgMar w:top="787" w:right="478" w:bottom="360" w:left="1471" w:header="720" w:footer="720" w:gutter="0"/>
          <w:cols w:space="720"/>
          <w:docGrid w:linePitch="272"/>
        </w:sectPr>
      </w:pPr>
    </w:p>
    <w:p w:rsidR="00A4116C" w:rsidRDefault="00A4116C" w:rsidP="00A4116C">
      <w:pPr>
        <w:framePr w:h="1392" w:hSpace="38" w:wrap="notBeside" w:vAnchor="text" w:hAnchor="margin" w:x="4379" w:y="539"/>
        <w:rPr>
          <w:sz w:val="24"/>
          <w:szCs w:val="24"/>
        </w:rPr>
      </w:pPr>
    </w:p>
    <w:p w:rsidR="00E44DF1" w:rsidRPr="006939DD" w:rsidRDefault="00E44DF1" w:rsidP="00F94124">
      <w:pPr>
        <w:rPr>
          <w:b/>
          <w:bCs/>
          <w:sz w:val="24"/>
          <w:szCs w:val="24"/>
        </w:rPr>
      </w:pPr>
    </w:p>
    <w:sectPr w:rsidR="00E44DF1" w:rsidRPr="006939DD" w:rsidSect="006519CE">
      <w:headerReference w:type="default" r:id="rId10"/>
      <w:pgSz w:w="11906" w:h="16838"/>
      <w:pgMar w:top="567" w:right="992"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5945" w:rsidRDefault="00A15945" w:rsidP="004A32F9">
      <w:r>
        <w:separator/>
      </w:r>
    </w:p>
  </w:endnote>
  <w:endnote w:type="continuationSeparator" w:id="0">
    <w:p w:rsidR="00A15945" w:rsidRDefault="00A15945" w:rsidP="004A3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David">
    <w:altName w:val="Arial"/>
    <w:charset w:val="B1"/>
    <w:family w:val="swiss"/>
    <w:pitch w:val="variable"/>
    <w:sig w:usb0="00000800" w:usb1="00000000" w:usb2="00000000" w:usb3="00000000" w:csb0="00000020"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XO Thames">
    <w:altName w:val="Cambria"/>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5945" w:rsidRDefault="00A15945" w:rsidP="004A32F9">
      <w:r>
        <w:separator/>
      </w:r>
    </w:p>
  </w:footnote>
  <w:footnote w:type="continuationSeparator" w:id="0">
    <w:p w:rsidR="00A15945" w:rsidRDefault="00A15945" w:rsidP="004A32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5202282"/>
      <w:docPartObj>
        <w:docPartGallery w:val="Page Numbers (Top of Page)"/>
        <w:docPartUnique/>
      </w:docPartObj>
    </w:sdtPr>
    <w:sdtEndPr/>
    <w:sdtContent>
      <w:p w:rsidR="00DE795D" w:rsidRDefault="00DE795D">
        <w:pPr>
          <w:pStyle w:val="aa"/>
          <w:jc w:val="right"/>
        </w:pPr>
        <w:r>
          <w:fldChar w:fldCharType="begin"/>
        </w:r>
        <w:r>
          <w:instrText xml:space="preserve"> PAGE   \* MERGEFORMAT </w:instrText>
        </w:r>
        <w:r>
          <w:fldChar w:fldCharType="separate"/>
        </w:r>
        <w:r w:rsidR="007C7AD9">
          <w:rPr>
            <w:noProof/>
          </w:rPr>
          <w:t>2</w:t>
        </w:r>
        <w:r>
          <w:rPr>
            <w:noProof/>
          </w:rPr>
          <w:fldChar w:fldCharType="end"/>
        </w:r>
      </w:p>
    </w:sdtContent>
  </w:sdt>
  <w:p w:rsidR="00DE795D" w:rsidRDefault="00DE795D">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795D" w:rsidRPr="000723C1" w:rsidRDefault="00DE795D" w:rsidP="000723C1">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57A83A00"/>
    <w:lvl w:ilvl="0">
      <w:start w:val="1"/>
      <w:numFmt w:val="decimal"/>
      <w:lvlText w:val="%1."/>
      <w:lvlJc w:val="left"/>
      <w:pPr>
        <w:tabs>
          <w:tab w:val="num" w:pos="643"/>
        </w:tabs>
        <w:ind w:left="643" w:hanging="360"/>
      </w:pPr>
    </w:lvl>
  </w:abstractNum>
  <w:abstractNum w:abstractNumId="1">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2">
    <w:nsid w:val="04351C61"/>
    <w:multiLevelType w:val="hybridMultilevel"/>
    <w:tmpl w:val="D65E88EE"/>
    <w:lvl w:ilvl="0" w:tplc="A0C40936">
      <w:start w:val="1"/>
      <w:numFmt w:val="decimal"/>
      <w:lvlText w:val="%1."/>
      <w:lvlJc w:val="left"/>
      <w:pPr>
        <w:ind w:left="928" w:hanging="360"/>
      </w:pPr>
      <w:rPr>
        <w:rFonts w:ascii="Times New Roman" w:eastAsia="Times New Roman" w:hAnsi="Times New Roman"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nsid w:val="04E97F94"/>
    <w:multiLevelType w:val="multilevel"/>
    <w:tmpl w:val="618CAA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06B91D3E"/>
    <w:multiLevelType w:val="hybridMultilevel"/>
    <w:tmpl w:val="FACACB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E07B64"/>
    <w:multiLevelType w:val="hybridMultilevel"/>
    <w:tmpl w:val="FC68CE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A627BD9"/>
    <w:multiLevelType w:val="hybridMultilevel"/>
    <w:tmpl w:val="E948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8">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9">
    <w:nsid w:val="12502EF9"/>
    <w:multiLevelType w:val="hybridMultilevel"/>
    <w:tmpl w:val="A93626FC"/>
    <w:lvl w:ilvl="0" w:tplc="8D4879BE">
      <w:start w:val="1"/>
      <w:numFmt w:val="bullet"/>
      <w:lvlText w:val=""/>
      <w:lvlJc w:val="left"/>
      <w:pPr>
        <w:tabs>
          <w:tab w:val="num" w:pos="1142"/>
        </w:tabs>
        <w:ind w:left="1142" w:hanging="284"/>
      </w:pPr>
      <w:rPr>
        <w:rFonts w:ascii="Symbol" w:hAnsi="Symbol" w:hint="default"/>
      </w:rPr>
    </w:lvl>
    <w:lvl w:ilvl="1" w:tplc="E5628272" w:tentative="1">
      <w:start w:val="1"/>
      <w:numFmt w:val="bullet"/>
      <w:lvlText w:val="o"/>
      <w:lvlJc w:val="left"/>
      <w:pPr>
        <w:tabs>
          <w:tab w:val="num" w:pos="1440"/>
        </w:tabs>
        <w:ind w:left="1440" w:hanging="360"/>
      </w:pPr>
      <w:rPr>
        <w:rFonts w:ascii="Courier New" w:hAnsi="Courier New" w:cs="Courier New" w:hint="default"/>
      </w:rPr>
    </w:lvl>
    <w:lvl w:ilvl="2" w:tplc="BB3A4F3C" w:tentative="1">
      <w:start w:val="1"/>
      <w:numFmt w:val="bullet"/>
      <w:lvlText w:val=""/>
      <w:lvlJc w:val="left"/>
      <w:pPr>
        <w:tabs>
          <w:tab w:val="num" w:pos="2160"/>
        </w:tabs>
        <w:ind w:left="2160" w:hanging="360"/>
      </w:pPr>
      <w:rPr>
        <w:rFonts w:ascii="Wingdings" w:hAnsi="Wingdings" w:hint="default"/>
      </w:rPr>
    </w:lvl>
    <w:lvl w:ilvl="3" w:tplc="40C8A3E0" w:tentative="1">
      <w:start w:val="1"/>
      <w:numFmt w:val="bullet"/>
      <w:lvlText w:val=""/>
      <w:lvlJc w:val="left"/>
      <w:pPr>
        <w:tabs>
          <w:tab w:val="num" w:pos="2880"/>
        </w:tabs>
        <w:ind w:left="2880" w:hanging="360"/>
      </w:pPr>
      <w:rPr>
        <w:rFonts w:ascii="Symbol" w:hAnsi="Symbol" w:hint="default"/>
      </w:rPr>
    </w:lvl>
    <w:lvl w:ilvl="4" w:tplc="523C28FA" w:tentative="1">
      <w:start w:val="1"/>
      <w:numFmt w:val="bullet"/>
      <w:lvlText w:val="o"/>
      <w:lvlJc w:val="left"/>
      <w:pPr>
        <w:tabs>
          <w:tab w:val="num" w:pos="3600"/>
        </w:tabs>
        <w:ind w:left="3600" w:hanging="360"/>
      </w:pPr>
      <w:rPr>
        <w:rFonts w:ascii="Courier New" w:hAnsi="Courier New" w:cs="Courier New" w:hint="default"/>
      </w:rPr>
    </w:lvl>
    <w:lvl w:ilvl="5" w:tplc="47F2788A" w:tentative="1">
      <w:start w:val="1"/>
      <w:numFmt w:val="bullet"/>
      <w:lvlText w:val=""/>
      <w:lvlJc w:val="left"/>
      <w:pPr>
        <w:tabs>
          <w:tab w:val="num" w:pos="4320"/>
        </w:tabs>
        <w:ind w:left="4320" w:hanging="360"/>
      </w:pPr>
      <w:rPr>
        <w:rFonts w:ascii="Wingdings" w:hAnsi="Wingdings" w:hint="default"/>
      </w:rPr>
    </w:lvl>
    <w:lvl w:ilvl="6" w:tplc="0419000F">
      <w:start w:val="1"/>
      <w:numFmt w:val="decimal"/>
      <w:lvlText w:val="%7."/>
      <w:lvlJc w:val="left"/>
      <w:pPr>
        <w:tabs>
          <w:tab w:val="num" w:pos="5040"/>
        </w:tabs>
        <w:ind w:left="5040" w:hanging="360"/>
      </w:pPr>
      <w:rPr>
        <w:rFonts w:hint="default"/>
      </w:rPr>
    </w:lvl>
    <w:lvl w:ilvl="7" w:tplc="C7C8FD88" w:tentative="1">
      <w:start w:val="1"/>
      <w:numFmt w:val="bullet"/>
      <w:lvlText w:val="o"/>
      <w:lvlJc w:val="left"/>
      <w:pPr>
        <w:tabs>
          <w:tab w:val="num" w:pos="5760"/>
        </w:tabs>
        <w:ind w:left="5760" w:hanging="360"/>
      </w:pPr>
      <w:rPr>
        <w:rFonts w:ascii="Courier New" w:hAnsi="Courier New" w:cs="Courier New" w:hint="default"/>
      </w:rPr>
    </w:lvl>
    <w:lvl w:ilvl="8" w:tplc="E940DD42" w:tentative="1">
      <w:start w:val="1"/>
      <w:numFmt w:val="bullet"/>
      <w:lvlText w:val=""/>
      <w:lvlJc w:val="left"/>
      <w:pPr>
        <w:tabs>
          <w:tab w:val="num" w:pos="6480"/>
        </w:tabs>
        <w:ind w:left="6480" w:hanging="360"/>
      </w:pPr>
      <w:rPr>
        <w:rFonts w:ascii="Wingdings" w:hAnsi="Wingdings" w:hint="default"/>
      </w:rPr>
    </w:lvl>
  </w:abstractNum>
  <w:abstractNum w:abstractNumId="10">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firstLine="4958"/>
      </w:pPr>
    </w:lvl>
  </w:abstractNum>
  <w:abstractNum w:abstractNumId="11">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1CA80936"/>
    <w:multiLevelType w:val="hybridMultilevel"/>
    <w:tmpl w:val="87B6D1C4"/>
    <w:lvl w:ilvl="0" w:tplc="6C7A235A">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23A81545"/>
    <w:multiLevelType w:val="hybridMultilevel"/>
    <w:tmpl w:val="734CC626"/>
    <w:lvl w:ilvl="0" w:tplc="C4A0C8E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456323E"/>
    <w:multiLevelType w:val="hybridMultilevel"/>
    <w:tmpl w:val="5746837A"/>
    <w:lvl w:ilvl="0" w:tplc="C4A0C8E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6176D72"/>
    <w:multiLevelType w:val="hybridMultilevel"/>
    <w:tmpl w:val="0388CF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D695FC7"/>
    <w:multiLevelType w:val="hybridMultilevel"/>
    <w:tmpl w:val="1CE60D52"/>
    <w:lvl w:ilvl="0" w:tplc="23E2DAD4">
      <w:start w:val="2"/>
      <w:numFmt w:val="decimal"/>
      <w:pStyle w:val="12"/>
      <w:lvlText w:val="%1."/>
      <w:lvlJc w:val="left"/>
      <w:pPr>
        <w:tabs>
          <w:tab w:val="num" w:pos="1830"/>
        </w:tabs>
        <w:ind w:left="1830" w:hanging="1110"/>
      </w:pPr>
    </w:lvl>
    <w:lvl w:ilvl="1" w:tplc="B31CBAAE">
      <w:start w:val="1"/>
      <w:numFmt w:val="lowerLetter"/>
      <w:lvlText w:val="%2."/>
      <w:lvlJc w:val="left"/>
      <w:pPr>
        <w:tabs>
          <w:tab w:val="num" w:pos="1800"/>
        </w:tabs>
        <w:ind w:left="1800" w:hanging="360"/>
      </w:pPr>
    </w:lvl>
    <w:lvl w:ilvl="2" w:tplc="1E24BEC0">
      <w:start w:val="1"/>
      <w:numFmt w:val="lowerRoman"/>
      <w:lvlText w:val="%3."/>
      <w:lvlJc w:val="right"/>
      <w:pPr>
        <w:tabs>
          <w:tab w:val="num" w:pos="2520"/>
        </w:tabs>
        <w:ind w:left="2520" w:hanging="180"/>
      </w:pPr>
    </w:lvl>
    <w:lvl w:ilvl="3" w:tplc="8368A656">
      <w:start w:val="1"/>
      <w:numFmt w:val="decimal"/>
      <w:lvlText w:val="%4."/>
      <w:lvlJc w:val="left"/>
      <w:pPr>
        <w:tabs>
          <w:tab w:val="num" w:pos="3240"/>
        </w:tabs>
        <w:ind w:left="3240" w:hanging="360"/>
      </w:pPr>
    </w:lvl>
    <w:lvl w:ilvl="4" w:tplc="CA4EC67A">
      <w:start w:val="1"/>
      <w:numFmt w:val="lowerLetter"/>
      <w:lvlText w:val="%5."/>
      <w:lvlJc w:val="left"/>
      <w:pPr>
        <w:tabs>
          <w:tab w:val="num" w:pos="3960"/>
        </w:tabs>
        <w:ind w:left="3960" w:hanging="360"/>
      </w:pPr>
    </w:lvl>
    <w:lvl w:ilvl="5" w:tplc="F05A4F28">
      <w:start w:val="1"/>
      <w:numFmt w:val="lowerRoman"/>
      <w:lvlText w:val="%6."/>
      <w:lvlJc w:val="right"/>
      <w:pPr>
        <w:tabs>
          <w:tab w:val="num" w:pos="4680"/>
        </w:tabs>
        <w:ind w:left="4680" w:hanging="180"/>
      </w:pPr>
    </w:lvl>
    <w:lvl w:ilvl="6" w:tplc="412E07E0">
      <w:start w:val="1"/>
      <w:numFmt w:val="decimal"/>
      <w:lvlText w:val="%7."/>
      <w:lvlJc w:val="left"/>
      <w:pPr>
        <w:tabs>
          <w:tab w:val="num" w:pos="5400"/>
        </w:tabs>
        <w:ind w:left="5400" w:hanging="360"/>
      </w:pPr>
    </w:lvl>
    <w:lvl w:ilvl="7" w:tplc="9B9E864E">
      <w:start w:val="1"/>
      <w:numFmt w:val="lowerLetter"/>
      <w:lvlText w:val="%8."/>
      <w:lvlJc w:val="left"/>
      <w:pPr>
        <w:tabs>
          <w:tab w:val="num" w:pos="6120"/>
        </w:tabs>
        <w:ind w:left="6120" w:hanging="360"/>
      </w:pPr>
    </w:lvl>
    <w:lvl w:ilvl="8" w:tplc="F136593A">
      <w:start w:val="1"/>
      <w:numFmt w:val="lowerRoman"/>
      <w:lvlText w:val="%9."/>
      <w:lvlJc w:val="right"/>
      <w:pPr>
        <w:tabs>
          <w:tab w:val="num" w:pos="6840"/>
        </w:tabs>
        <w:ind w:left="6840" w:hanging="180"/>
      </w:pPr>
    </w:lvl>
  </w:abstractNum>
  <w:abstractNum w:abstractNumId="17">
    <w:nsid w:val="312C1A7C"/>
    <w:multiLevelType w:val="hybridMultilevel"/>
    <w:tmpl w:val="72CEE7AC"/>
    <w:lvl w:ilvl="0" w:tplc="56382AF6">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18">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19">
    <w:nsid w:val="383516EA"/>
    <w:multiLevelType w:val="hybridMultilevel"/>
    <w:tmpl w:val="6D3AE41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43240102"/>
    <w:multiLevelType w:val="hybridMultilevel"/>
    <w:tmpl w:val="9B86D266"/>
    <w:lvl w:ilvl="0" w:tplc="961899C4">
      <w:start w:val="1"/>
      <w:numFmt w:val="decimal"/>
      <w:lvlText w:val="%1."/>
      <w:lvlJc w:val="left"/>
      <w:pPr>
        <w:ind w:left="1587" w:hanging="10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48216A1F"/>
    <w:multiLevelType w:val="hybridMultilevel"/>
    <w:tmpl w:val="2448259C"/>
    <w:lvl w:ilvl="0" w:tplc="B2F04742">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2">
    <w:nsid w:val="483E3A6E"/>
    <w:multiLevelType w:val="hybridMultilevel"/>
    <w:tmpl w:val="BEC626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313353F"/>
    <w:multiLevelType w:val="hybridMultilevel"/>
    <w:tmpl w:val="E74620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3B46E17"/>
    <w:multiLevelType w:val="hybridMultilevel"/>
    <w:tmpl w:val="7698394E"/>
    <w:lvl w:ilvl="0" w:tplc="0419000F">
      <w:start w:val="1"/>
      <w:numFmt w:val="upperRoman"/>
      <w:pStyle w:val="1"/>
      <w:lvlText w:val="%1."/>
      <w:lvlJc w:val="right"/>
      <w:pPr>
        <w:tabs>
          <w:tab w:val="num" w:pos="1315"/>
        </w:tabs>
        <w:ind w:left="1315" w:hanging="180"/>
      </w:pPr>
    </w:lvl>
    <w:lvl w:ilvl="1" w:tplc="04190019">
      <w:numFmt w:val="none"/>
      <w:lvlText w:val=""/>
      <w:lvlJc w:val="left"/>
      <w:pPr>
        <w:tabs>
          <w:tab w:val="num" w:pos="-1057"/>
        </w:tabs>
        <w:ind w:left="0" w:firstLine="0"/>
      </w:pPr>
    </w:lvl>
    <w:lvl w:ilvl="2" w:tplc="0419001B">
      <w:numFmt w:val="none"/>
      <w:lvlText w:val=""/>
      <w:lvlJc w:val="left"/>
      <w:pPr>
        <w:tabs>
          <w:tab w:val="num" w:pos="-1057"/>
        </w:tabs>
        <w:ind w:left="0" w:firstLine="0"/>
      </w:pPr>
    </w:lvl>
    <w:lvl w:ilvl="3" w:tplc="0419000F">
      <w:numFmt w:val="none"/>
      <w:lvlText w:val=""/>
      <w:lvlJc w:val="left"/>
      <w:pPr>
        <w:tabs>
          <w:tab w:val="num" w:pos="-1057"/>
        </w:tabs>
        <w:ind w:left="0" w:firstLine="0"/>
      </w:pPr>
    </w:lvl>
    <w:lvl w:ilvl="4" w:tplc="04190019">
      <w:numFmt w:val="none"/>
      <w:lvlText w:val=""/>
      <w:lvlJc w:val="left"/>
      <w:pPr>
        <w:tabs>
          <w:tab w:val="num" w:pos="-1057"/>
        </w:tabs>
        <w:ind w:left="0" w:firstLine="0"/>
      </w:pPr>
    </w:lvl>
    <w:lvl w:ilvl="5" w:tplc="0419001B">
      <w:numFmt w:val="none"/>
      <w:lvlText w:val=""/>
      <w:lvlJc w:val="left"/>
      <w:pPr>
        <w:tabs>
          <w:tab w:val="num" w:pos="-1057"/>
        </w:tabs>
        <w:ind w:left="0" w:firstLine="0"/>
      </w:pPr>
    </w:lvl>
    <w:lvl w:ilvl="6" w:tplc="0419000F">
      <w:numFmt w:val="none"/>
      <w:lvlText w:val=""/>
      <w:lvlJc w:val="left"/>
      <w:pPr>
        <w:tabs>
          <w:tab w:val="num" w:pos="-1057"/>
        </w:tabs>
        <w:ind w:left="0" w:firstLine="0"/>
      </w:pPr>
    </w:lvl>
    <w:lvl w:ilvl="7" w:tplc="04190019">
      <w:numFmt w:val="none"/>
      <w:lvlText w:val=""/>
      <w:lvlJc w:val="left"/>
      <w:pPr>
        <w:tabs>
          <w:tab w:val="num" w:pos="-1057"/>
        </w:tabs>
        <w:ind w:left="0" w:firstLine="0"/>
      </w:pPr>
    </w:lvl>
    <w:lvl w:ilvl="8" w:tplc="0419001B">
      <w:numFmt w:val="none"/>
      <w:lvlText w:val=""/>
      <w:lvlJc w:val="left"/>
      <w:pPr>
        <w:tabs>
          <w:tab w:val="num" w:pos="-1057"/>
        </w:tabs>
        <w:ind w:left="0" w:firstLine="0"/>
      </w:pPr>
    </w:lvl>
  </w:abstractNum>
  <w:abstractNum w:abstractNumId="25">
    <w:nsid w:val="67417661"/>
    <w:multiLevelType w:val="hybridMultilevel"/>
    <w:tmpl w:val="809680C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6BBF3BA5"/>
    <w:multiLevelType w:val="hybridMultilevel"/>
    <w:tmpl w:val="2230FB6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nsid w:val="772345FE"/>
    <w:multiLevelType w:val="hybridMultilevel"/>
    <w:tmpl w:val="C274956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nsid w:val="79452EE1"/>
    <w:multiLevelType w:val="hybridMultilevel"/>
    <w:tmpl w:val="582034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C6A4C02"/>
    <w:multiLevelType w:val="hybridMultilevel"/>
    <w:tmpl w:val="81A06A1C"/>
    <w:lvl w:ilvl="0" w:tplc="04190001">
      <w:start w:val="1"/>
      <w:numFmt w:val="decimal"/>
      <w:lvlText w:val="%1."/>
      <w:lvlJc w:val="left"/>
      <w:pPr>
        <w:tabs>
          <w:tab w:val="num" w:pos="360"/>
        </w:tabs>
        <w:ind w:left="360" w:hanging="360"/>
      </w:p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30">
    <w:nsid w:val="7D533412"/>
    <w:multiLevelType w:val="hybridMultilevel"/>
    <w:tmpl w:val="A70E721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nsid w:val="7DA0437E"/>
    <w:multiLevelType w:val="hybridMultilevel"/>
    <w:tmpl w:val="E9A635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4"/>
    <w:lvlOverride w:ilvl="0">
      <w:startOverride w:val="1"/>
    </w:lvlOverride>
    <w:lvlOverride w:ilvl="1"/>
    <w:lvlOverride w:ilvl="2"/>
    <w:lvlOverride w:ilvl="3"/>
    <w:lvlOverride w:ilvl="4"/>
    <w:lvlOverride w:ilvl="5"/>
    <w:lvlOverride w:ilvl="6"/>
    <w:lvlOverride w:ilvl="7"/>
    <w:lvlOverride w:ilvl="8"/>
  </w:num>
  <w:num w:numId="2">
    <w:abstractNumId w:val="7"/>
  </w:num>
  <w:num w:numId="3">
    <w:abstractNumId w:val="8"/>
  </w:num>
  <w:num w:numId="4">
    <w:abstractNumId w:val="10"/>
  </w:num>
  <w:num w:numId="5">
    <w:abstractNumId w:val="16"/>
  </w:num>
  <w:num w:numId="6">
    <w:abstractNumId w:val="23"/>
  </w:num>
  <w:num w:numId="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18"/>
  </w:num>
  <w:num w:numId="10">
    <w:abstractNumId w:val="26"/>
  </w:num>
  <w:num w:numId="11">
    <w:abstractNumId w:val="21"/>
  </w:num>
  <w:num w:numId="12">
    <w:abstractNumId w:val="12"/>
  </w:num>
  <w:num w:numId="13">
    <w:abstractNumId w:val="17"/>
  </w:num>
  <w:num w:numId="1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9"/>
  </w:num>
  <w:num w:numId="17">
    <w:abstractNumId w:val="29"/>
  </w:num>
  <w:num w:numId="18">
    <w:abstractNumId w:val="5"/>
  </w:num>
  <w:num w:numId="19">
    <w:abstractNumId w:val="22"/>
  </w:num>
  <w:num w:numId="20">
    <w:abstractNumId w:val="28"/>
  </w:num>
  <w:num w:numId="21">
    <w:abstractNumId w:val="30"/>
  </w:num>
  <w:num w:numId="22">
    <w:abstractNumId w:val="6"/>
  </w:num>
  <w:num w:numId="23">
    <w:abstractNumId w:val="15"/>
  </w:num>
  <w:num w:numId="24">
    <w:abstractNumId w:val="20"/>
  </w:num>
  <w:num w:numId="25">
    <w:abstractNumId w:val="19"/>
  </w:num>
  <w:num w:numId="26">
    <w:abstractNumId w:val="13"/>
  </w:num>
  <w:num w:numId="27">
    <w:abstractNumId w:val="14"/>
  </w:num>
  <w:num w:numId="28">
    <w:abstractNumId w:val="27"/>
  </w:num>
  <w:num w:numId="29">
    <w:abstractNumId w:val="31"/>
  </w:num>
  <w:num w:numId="30">
    <w:abstractNumId w:val="4"/>
  </w:num>
  <w:num w:numId="31">
    <w:abstractNumId w:val="3"/>
  </w:num>
  <w:num w:numId="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num>
  <w:num w:numId="34">
    <w:abstractNumId w:val="2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652"/>
    <w:rsid w:val="00004DBE"/>
    <w:rsid w:val="00011B0D"/>
    <w:rsid w:val="00012E56"/>
    <w:rsid w:val="00015B6A"/>
    <w:rsid w:val="000248C7"/>
    <w:rsid w:val="000301B2"/>
    <w:rsid w:val="000322AD"/>
    <w:rsid w:val="00034089"/>
    <w:rsid w:val="0003416F"/>
    <w:rsid w:val="000430B5"/>
    <w:rsid w:val="000460D2"/>
    <w:rsid w:val="000723C1"/>
    <w:rsid w:val="00072EEF"/>
    <w:rsid w:val="0007357B"/>
    <w:rsid w:val="00077CB7"/>
    <w:rsid w:val="00080C1F"/>
    <w:rsid w:val="0008257E"/>
    <w:rsid w:val="00085269"/>
    <w:rsid w:val="00087E21"/>
    <w:rsid w:val="00092A20"/>
    <w:rsid w:val="00092D37"/>
    <w:rsid w:val="000A3B78"/>
    <w:rsid w:val="000B46C5"/>
    <w:rsid w:val="000B56D8"/>
    <w:rsid w:val="000C19C6"/>
    <w:rsid w:val="000C3048"/>
    <w:rsid w:val="000C4E19"/>
    <w:rsid w:val="000D0662"/>
    <w:rsid w:val="000D3B20"/>
    <w:rsid w:val="000E3D47"/>
    <w:rsid w:val="000E5D42"/>
    <w:rsid w:val="000E73CC"/>
    <w:rsid w:val="000F01DE"/>
    <w:rsid w:val="000F4884"/>
    <w:rsid w:val="00104BD2"/>
    <w:rsid w:val="001155D9"/>
    <w:rsid w:val="00121F40"/>
    <w:rsid w:val="001229E5"/>
    <w:rsid w:val="00126DDD"/>
    <w:rsid w:val="00127329"/>
    <w:rsid w:val="00134B6F"/>
    <w:rsid w:val="00153110"/>
    <w:rsid w:val="00154068"/>
    <w:rsid w:val="00155CBB"/>
    <w:rsid w:val="001579B4"/>
    <w:rsid w:val="0018130C"/>
    <w:rsid w:val="001849F3"/>
    <w:rsid w:val="00185FC4"/>
    <w:rsid w:val="00186CA6"/>
    <w:rsid w:val="00194280"/>
    <w:rsid w:val="001A1A4B"/>
    <w:rsid w:val="001A31B0"/>
    <w:rsid w:val="001A335F"/>
    <w:rsid w:val="001E5094"/>
    <w:rsid w:val="001E79B4"/>
    <w:rsid w:val="001F099E"/>
    <w:rsid w:val="001F28C9"/>
    <w:rsid w:val="001F325A"/>
    <w:rsid w:val="001F4FE9"/>
    <w:rsid w:val="0020262B"/>
    <w:rsid w:val="00203734"/>
    <w:rsid w:val="00217257"/>
    <w:rsid w:val="00220142"/>
    <w:rsid w:val="00225E8E"/>
    <w:rsid w:val="00227976"/>
    <w:rsid w:val="002315C8"/>
    <w:rsid w:val="0024005F"/>
    <w:rsid w:val="0024350D"/>
    <w:rsid w:val="00246680"/>
    <w:rsid w:val="002466E3"/>
    <w:rsid w:val="0025062D"/>
    <w:rsid w:val="002524CF"/>
    <w:rsid w:val="002570FD"/>
    <w:rsid w:val="00257D2D"/>
    <w:rsid w:val="002665E7"/>
    <w:rsid w:val="00266A92"/>
    <w:rsid w:val="00272CE6"/>
    <w:rsid w:val="00293256"/>
    <w:rsid w:val="002A1541"/>
    <w:rsid w:val="002C1867"/>
    <w:rsid w:val="002C4091"/>
    <w:rsid w:val="002D0EFE"/>
    <w:rsid w:val="002D178D"/>
    <w:rsid w:val="002D3B3C"/>
    <w:rsid w:val="002D5056"/>
    <w:rsid w:val="002E0911"/>
    <w:rsid w:val="002E59D3"/>
    <w:rsid w:val="002F6B35"/>
    <w:rsid w:val="0031620F"/>
    <w:rsid w:val="003429AC"/>
    <w:rsid w:val="00347F77"/>
    <w:rsid w:val="00362B5E"/>
    <w:rsid w:val="0037191D"/>
    <w:rsid w:val="00377F54"/>
    <w:rsid w:val="00381A28"/>
    <w:rsid w:val="00387466"/>
    <w:rsid w:val="00387EA0"/>
    <w:rsid w:val="0039418F"/>
    <w:rsid w:val="003A2E4B"/>
    <w:rsid w:val="003A3467"/>
    <w:rsid w:val="003A5B5C"/>
    <w:rsid w:val="003A6525"/>
    <w:rsid w:val="003B4E3A"/>
    <w:rsid w:val="003B5379"/>
    <w:rsid w:val="003C0010"/>
    <w:rsid w:val="003C0274"/>
    <w:rsid w:val="003C0DE4"/>
    <w:rsid w:val="003C2300"/>
    <w:rsid w:val="003C4019"/>
    <w:rsid w:val="003C50C5"/>
    <w:rsid w:val="003C6415"/>
    <w:rsid w:val="003D3E16"/>
    <w:rsid w:val="003E082D"/>
    <w:rsid w:val="003E1A06"/>
    <w:rsid w:val="003E1F63"/>
    <w:rsid w:val="003E72C0"/>
    <w:rsid w:val="003F225E"/>
    <w:rsid w:val="003F3D97"/>
    <w:rsid w:val="00401499"/>
    <w:rsid w:val="0041117A"/>
    <w:rsid w:val="00422A98"/>
    <w:rsid w:val="004230A5"/>
    <w:rsid w:val="004245A5"/>
    <w:rsid w:val="00426C4C"/>
    <w:rsid w:val="00427994"/>
    <w:rsid w:val="00431B7F"/>
    <w:rsid w:val="00434EC7"/>
    <w:rsid w:val="00435223"/>
    <w:rsid w:val="004527BA"/>
    <w:rsid w:val="00454210"/>
    <w:rsid w:val="004559B8"/>
    <w:rsid w:val="00461B8C"/>
    <w:rsid w:val="004632A5"/>
    <w:rsid w:val="00466310"/>
    <w:rsid w:val="0048058D"/>
    <w:rsid w:val="00482EC6"/>
    <w:rsid w:val="00490C51"/>
    <w:rsid w:val="0049710B"/>
    <w:rsid w:val="004A0744"/>
    <w:rsid w:val="004A32F9"/>
    <w:rsid w:val="004A6813"/>
    <w:rsid w:val="004C1235"/>
    <w:rsid w:val="004C1BD8"/>
    <w:rsid w:val="004C2F52"/>
    <w:rsid w:val="004C5E9F"/>
    <w:rsid w:val="004C6CC5"/>
    <w:rsid w:val="004C6D03"/>
    <w:rsid w:val="004C70D8"/>
    <w:rsid w:val="004D21AE"/>
    <w:rsid w:val="004D4CEC"/>
    <w:rsid w:val="004E0434"/>
    <w:rsid w:val="004E5F1C"/>
    <w:rsid w:val="004F0C2C"/>
    <w:rsid w:val="004F1175"/>
    <w:rsid w:val="0050162F"/>
    <w:rsid w:val="00502BC2"/>
    <w:rsid w:val="005032EF"/>
    <w:rsid w:val="0050739B"/>
    <w:rsid w:val="00510B94"/>
    <w:rsid w:val="005138E7"/>
    <w:rsid w:val="00515552"/>
    <w:rsid w:val="00530451"/>
    <w:rsid w:val="00532881"/>
    <w:rsid w:val="00537435"/>
    <w:rsid w:val="00550B83"/>
    <w:rsid w:val="00551B94"/>
    <w:rsid w:val="00553697"/>
    <w:rsid w:val="00562A68"/>
    <w:rsid w:val="00564DFA"/>
    <w:rsid w:val="00567F8E"/>
    <w:rsid w:val="0057724F"/>
    <w:rsid w:val="005837B5"/>
    <w:rsid w:val="0058634A"/>
    <w:rsid w:val="005927FA"/>
    <w:rsid w:val="005969B9"/>
    <w:rsid w:val="00597816"/>
    <w:rsid w:val="005C19F6"/>
    <w:rsid w:val="005C1E26"/>
    <w:rsid w:val="005D2E2F"/>
    <w:rsid w:val="005D4FCB"/>
    <w:rsid w:val="005D5FC9"/>
    <w:rsid w:val="005D6635"/>
    <w:rsid w:val="005D6867"/>
    <w:rsid w:val="005E0EA6"/>
    <w:rsid w:val="005E2984"/>
    <w:rsid w:val="005F1AA9"/>
    <w:rsid w:val="005F2326"/>
    <w:rsid w:val="005F5BD7"/>
    <w:rsid w:val="005F715D"/>
    <w:rsid w:val="00601073"/>
    <w:rsid w:val="00601A47"/>
    <w:rsid w:val="00601DBB"/>
    <w:rsid w:val="00605DDA"/>
    <w:rsid w:val="0062049A"/>
    <w:rsid w:val="00631579"/>
    <w:rsid w:val="006406EA"/>
    <w:rsid w:val="00647256"/>
    <w:rsid w:val="006519CE"/>
    <w:rsid w:val="00663261"/>
    <w:rsid w:val="00664162"/>
    <w:rsid w:val="00665CF6"/>
    <w:rsid w:val="006712C8"/>
    <w:rsid w:val="00672569"/>
    <w:rsid w:val="00683576"/>
    <w:rsid w:val="00686467"/>
    <w:rsid w:val="006A3935"/>
    <w:rsid w:val="006A3AA7"/>
    <w:rsid w:val="006A4460"/>
    <w:rsid w:val="006B176A"/>
    <w:rsid w:val="006B5532"/>
    <w:rsid w:val="006C0ED3"/>
    <w:rsid w:val="006C6409"/>
    <w:rsid w:val="006D0D1E"/>
    <w:rsid w:val="006D427D"/>
    <w:rsid w:val="006F26AE"/>
    <w:rsid w:val="007056EB"/>
    <w:rsid w:val="00717A3C"/>
    <w:rsid w:val="007232E9"/>
    <w:rsid w:val="00723F6A"/>
    <w:rsid w:val="00730CE0"/>
    <w:rsid w:val="00731916"/>
    <w:rsid w:val="007435E4"/>
    <w:rsid w:val="007533FF"/>
    <w:rsid w:val="007565BB"/>
    <w:rsid w:val="0078362C"/>
    <w:rsid w:val="007848C9"/>
    <w:rsid w:val="00795349"/>
    <w:rsid w:val="0079707A"/>
    <w:rsid w:val="00797A22"/>
    <w:rsid w:val="007A16F8"/>
    <w:rsid w:val="007A3652"/>
    <w:rsid w:val="007A5E4F"/>
    <w:rsid w:val="007B4FDA"/>
    <w:rsid w:val="007C7AD9"/>
    <w:rsid w:val="007D59C1"/>
    <w:rsid w:val="007E6593"/>
    <w:rsid w:val="007E7980"/>
    <w:rsid w:val="007E7D9E"/>
    <w:rsid w:val="007F12DA"/>
    <w:rsid w:val="007F2753"/>
    <w:rsid w:val="007F476B"/>
    <w:rsid w:val="007F75DD"/>
    <w:rsid w:val="00801191"/>
    <w:rsid w:val="00801A43"/>
    <w:rsid w:val="008063F2"/>
    <w:rsid w:val="00812D0E"/>
    <w:rsid w:val="00813CF8"/>
    <w:rsid w:val="00814C66"/>
    <w:rsid w:val="00826304"/>
    <w:rsid w:val="008306D5"/>
    <w:rsid w:val="00830C5D"/>
    <w:rsid w:val="008315E2"/>
    <w:rsid w:val="008372B3"/>
    <w:rsid w:val="00837A2D"/>
    <w:rsid w:val="00840B15"/>
    <w:rsid w:val="00846187"/>
    <w:rsid w:val="00847EA8"/>
    <w:rsid w:val="008515E5"/>
    <w:rsid w:val="00852674"/>
    <w:rsid w:val="008557FA"/>
    <w:rsid w:val="008623F1"/>
    <w:rsid w:val="008626A0"/>
    <w:rsid w:val="008671BF"/>
    <w:rsid w:val="00885F76"/>
    <w:rsid w:val="0088758E"/>
    <w:rsid w:val="00890352"/>
    <w:rsid w:val="008A1676"/>
    <w:rsid w:val="008B333E"/>
    <w:rsid w:val="008B40BE"/>
    <w:rsid w:val="008C1280"/>
    <w:rsid w:val="008C1FED"/>
    <w:rsid w:val="008C5B6D"/>
    <w:rsid w:val="008C73AD"/>
    <w:rsid w:val="008D03A3"/>
    <w:rsid w:val="008D1972"/>
    <w:rsid w:val="008D20B4"/>
    <w:rsid w:val="008D641F"/>
    <w:rsid w:val="008E5880"/>
    <w:rsid w:val="00902BBB"/>
    <w:rsid w:val="0090724B"/>
    <w:rsid w:val="00916BDF"/>
    <w:rsid w:val="00917DD1"/>
    <w:rsid w:val="00920456"/>
    <w:rsid w:val="00925AFA"/>
    <w:rsid w:val="009305E2"/>
    <w:rsid w:val="00931665"/>
    <w:rsid w:val="00933DB4"/>
    <w:rsid w:val="009360E8"/>
    <w:rsid w:val="0094485A"/>
    <w:rsid w:val="00944A08"/>
    <w:rsid w:val="0095739C"/>
    <w:rsid w:val="009626DB"/>
    <w:rsid w:val="009674EF"/>
    <w:rsid w:val="00971C51"/>
    <w:rsid w:val="00973C3C"/>
    <w:rsid w:val="00982A25"/>
    <w:rsid w:val="0098337B"/>
    <w:rsid w:val="00986D79"/>
    <w:rsid w:val="00987CAF"/>
    <w:rsid w:val="00990495"/>
    <w:rsid w:val="009A0638"/>
    <w:rsid w:val="009A233E"/>
    <w:rsid w:val="009A3D33"/>
    <w:rsid w:val="009A73EB"/>
    <w:rsid w:val="009B60B3"/>
    <w:rsid w:val="009D1416"/>
    <w:rsid w:val="009D1CBF"/>
    <w:rsid w:val="009E03D1"/>
    <w:rsid w:val="009E7AD1"/>
    <w:rsid w:val="009F31FE"/>
    <w:rsid w:val="009F4063"/>
    <w:rsid w:val="009F7523"/>
    <w:rsid w:val="00A0010D"/>
    <w:rsid w:val="00A007ED"/>
    <w:rsid w:val="00A15945"/>
    <w:rsid w:val="00A303C8"/>
    <w:rsid w:val="00A30C77"/>
    <w:rsid w:val="00A31C5A"/>
    <w:rsid w:val="00A3435C"/>
    <w:rsid w:val="00A40EBC"/>
    <w:rsid w:val="00A4116C"/>
    <w:rsid w:val="00A43312"/>
    <w:rsid w:val="00A57516"/>
    <w:rsid w:val="00A64289"/>
    <w:rsid w:val="00A65036"/>
    <w:rsid w:val="00A967CB"/>
    <w:rsid w:val="00AA2EAA"/>
    <w:rsid w:val="00AB656F"/>
    <w:rsid w:val="00AB69D6"/>
    <w:rsid w:val="00AC0DAB"/>
    <w:rsid w:val="00AC573E"/>
    <w:rsid w:val="00AD0FDD"/>
    <w:rsid w:val="00AD5CC1"/>
    <w:rsid w:val="00AD5EA6"/>
    <w:rsid w:val="00AE7D7D"/>
    <w:rsid w:val="00AF5161"/>
    <w:rsid w:val="00B12362"/>
    <w:rsid w:val="00B12A9F"/>
    <w:rsid w:val="00B14970"/>
    <w:rsid w:val="00B2022E"/>
    <w:rsid w:val="00B261A7"/>
    <w:rsid w:val="00B47777"/>
    <w:rsid w:val="00B51797"/>
    <w:rsid w:val="00B551AD"/>
    <w:rsid w:val="00B556B2"/>
    <w:rsid w:val="00B60A20"/>
    <w:rsid w:val="00B6200C"/>
    <w:rsid w:val="00B6267A"/>
    <w:rsid w:val="00B6335C"/>
    <w:rsid w:val="00B64FB0"/>
    <w:rsid w:val="00B66EF4"/>
    <w:rsid w:val="00B673F6"/>
    <w:rsid w:val="00B722CF"/>
    <w:rsid w:val="00B74621"/>
    <w:rsid w:val="00B8249E"/>
    <w:rsid w:val="00B82E5E"/>
    <w:rsid w:val="00B863B0"/>
    <w:rsid w:val="00B92ACF"/>
    <w:rsid w:val="00B96D96"/>
    <w:rsid w:val="00BA5723"/>
    <w:rsid w:val="00BA6D9A"/>
    <w:rsid w:val="00BB3796"/>
    <w:rsid w:val="00BB4649"/>
    <w:rsid w:val="00BB6A1C"/>
    <w:rsid w:val="00BB6F6D"/>
    <w:rsid w:val="00BB7903"/>
    <w:rsid w:val="00BC361A"/>
    <w:rsid w:val="00BD379E"/>
    <w:rsid w:val="00BD38C0"/>
    <w:rsid w:val="00BD6051"/>
    <w:rsid w:val="00BD6EF2"/>
    <w:rsid w:val="00BE1636"/>
    <w:rsid w:val="00BE3475"/>
    <w:rsid w:val="00BF4BA2"/>
    <w:rsid w:val="00BF6561"/>
    <w:rsid w:val="00C00C17"/>
    <w:rsid w:val="00C06815"/>
    <w:rsid w:val="00C16FC7"/>
    <w:rsid w:val="00C24782"/>
    <w:rsid w:val="00C25491"/>
    <w:rsid w:val="00C37004"/>
    <w:rsid w:val="00C40E94"/>
    <w:rsid w:val="00C45883"/>
    <w:rsid w:val="00C45E6A"/>
    <w:rsid w:val="00C6178C"/>
    <w:rsid w:val="00C65D2E"/>
    <w:rsid w:val="00C76E7E"/>
    <w:rsid w:val="00C80A9A"/>
    <w:rsid w:val="00C81AAB"/>
    <w:rsid w:val="00C86139"/>
    <w:rsid w:val="00C8618D"/>
    <w:rsid w:val="00C97085"/>
    <w:rsid w:val="00C97B05"/>
    <w:rsid w:val="00C97CCF"/>
    <w:rsid w:val="00CA2375"/>
    <w:rsid w:val="00CA60F4"/>
    <w:rsid w:val="00CA6AEA"/>
    <w:rsid w:val="00CB2E57"/>
    <w:rsid w:val="00CB5040"/>
    <w:rsid w:val="00CB6F36"/>
    <w:rsid w:val="00CD1E9B"/>
    <w:rsid w:val="00CE5EDC"/>
    <w:rsid w:val="00CF4869"/>
    <w:rsid w:val="00D01FB8"/>
    <w:rsid w:val="00D06A2B"/>
    <w:rsid w:val="00D131E4"/>
    <w:rsid w:val="00D26203"/>
    <w:rsid w:val="00D32B58"/>
    <w:rsid w:val="00D34FFB"/>
    <w:rsid w:val="00D41DA0"/>
    <w:rsid w:val="00D439F3"/>
    <w:rsid w:val="00D57D34"/>
    <w:rsid w:val="00D63418"/>
    <w:rsid w:val="00D64AD7"/>
    <w:rsid w:val="00D671F6"/>
    <w:rsid w:val="00D70034"/>
    <w:rsid w:val="00D70F1C"/>
    <w:rsid w:val="00D71D27"/>
    <w:rsid w:val="00D75A68"/>
    <w:rsid w:val="00D81507"/>
    <w:rsid w:val="00D8399A"/>
    <w:rsid w:val="00D85FE6"/>
    <w:rsid w:val="00DA182D"/>
    <w:rsid w:val="00DA65A0"/>
    <w:rsid w:val="00DB2C27"/>
    <w:rsid w:val="00DB3762"/>
    <w:rsid w:val="00DB3EC9"/>
    <w:rsid w:val="00DB7954"/>
    <w:rsid w:val="00DC2AC6"/>
    <w:rsid w:val="00DC62E8"/>
    <w:rsid w:val="00DD3ED4"/>
    <w:rsid w:val="00DD48AF"/>
    <w:rsid w:val="00DD4C1A"/>
    <w:rsid w:val="00DE45A9"/>
    <w:rsid w:val="00DE795D"/>
    <w:rsid w:val="00DF25BC"/>
    <w:rsid w:val="00E00813"/>
    <w:rsid w:val="00E050FE"/>
    <w:rsid w:val="00E05B2A"/>
    <w:rsid w:val="00E075CC"/>
    <w:rsid w:val="00E10AF0"/>
    <w:rsid w:val="00E11B7C"/>
    <w:rsid w:val="00E270ED"/>
    <w:rsid w:val="00E3299E"/>
    <w:rsid w:val="00E40535"/>
    <w:rsid w:val="00E43021"/>
    <w:rsid w:val="00E442B7"/>
    <w:rsid w:val="00E44DF1"/>
    <w:rsid w:val="00E4698F"/>
    <w:rsid w:val="00E46D99"/>
    <w:rsid w:val="00E55DE6"/>
    <w:rsid w:val="00E70DCC"/>
    <w:rsid w:val="00E7511C"/>
    <w:rsid w:val="00E80062"/>
    <w:rsid w:val="00E80A46"/>
    <w:rsid w:val="00E93F10"/>
    <w:rsid w:val="00E964E8"/>
    <w:rsid w:val="00EA3489"/>
    <w:rsid w:val="00EA3570"/>
    <w:rsid w:val="00EA531F"/>
    <w:rsid w:val="00EA7F3A"/>
    <w:rsid w:val="00EB068C"/>
    <w:rsid w:val="00EB3B49"/>
    <w:rsid w:val="00EC0729"/>
    <w:rsid w:val="00EC1C2E"/>
    <w:rsid w:val="00EC33B5"/>
    <w:rsid w:val="00ED41AE"/>
    <w:rsid w:val="00ED4334"/>
    <w:rsid w:val="00ED47CE"/>
    <w:rsid w:val="00EE00ED"/>
    <w:rsid w:val="00EE300E"/>
    <w:rsid w:val="00EE4E4A"/>
    <w:rsid w:val="00EE7C3B"/>
    <w:rsid w:val="00F0007D"/>
    <w:rsid w:val="00F03F30"/>
    <w:rsid w:val="00F063B2"/>
    <w:rsid w:val="00F071B8"/>
    <w:rsid w:val="00F22E9F"/>
    <w:rsid w:val="00F23E89"/>
    <w:rsid w:val="00F26F9F"/>
    <w:rsid w:val="00F30503"/>
    <w:rsid w:val="00F35013"/>
    <w:rsid w:val="00F351A0"/>
    <w:rsid w:val="00F37341"/>
    <w:rsid w:val="00F5110C"/>
    <w:rsid w:val="00F5312C"/>
    <w:rsid w:val="00F629E0"/>
    <w:rsid w:val="00F66A8A"/>
    <w:rsid w:val="00F70F22"/>
    <w:rsid w:val="00F746CA"/>
    <w:rsid w:val="00F82621"/>
    <w:rsid w:val="00F83A92"/>
    <w:rsid w:val="00F9199C"/>
    <w:rsid w:val="00F94124"/>
    <w:rsid w:val="00FA0F48"/>
    <w:rsid w:val="00FA4BDA"/>
    <w:rsid w:val="00FA65B5"/>
    <w:rsid w:val="00FA65B9"/>
    <w:rsid w:val="00FB34F8"/>
    <w:rsid w:val="00FB41EC"/>
    <w:rsid w:val="00FB618B"/>
    <w:rsid w:val="00FB6FC9"/>
    <w:rsid w:val="00FB70D4"/>
    <w:rsid w:val="00FC08A0"/>
    <w:rsid w:val="00FD39A7"/>
    <w:rsid w:val="00FE04A5"/>
    <w:rsid w:val="00FF1E49"/>
    <w:rsid w:val="00FF3174"/>
    <w:rsid w:val="00FF4EE1"/>
    <w:rsid w:val="00FF63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77F330-B9A4-4ED1-9315-28623C30E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26A0"/>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0">
    <w:name w:val="heading 1"/>
    <w:basedOn w:val="a"/>
    <w:next w:val="a"/>
    <w:link w:val="11"/>
    <w:qFormat/>
    <w:rsid w:val="004A32F9"/>
    <w:pPr>
      <w:keepNext/>
      <w:overflowPunct/>
      <w:autoSpaceDE/>
      <w:autoSpaceDN/>
      <w:adjustRightInd/>
      <w:ind w:right="43"/>
      <w:outlineLvl w:val="0"/>
    </w:pPr>
    <w:rPr>
      <w:b/>
      <w:bCs/>
      <w:sz w:val="28"/>
      <w:szCs w:val="28"/>
    </w:rPr>
  </w:style>
  <w:style w:type="paragraph" w:styleId="2">
    <w:name w:val="heading 2"/>
    <w:aliases w:val="Раздел,карт,H2,Numbered text 3,2 headline,h,headline,h2,2,(подраздел),Reset numbering"/>
    <w:basedOn w:val="a"/>
    <w:next w:val="a"/>
    <w:link w:val="20"/>
    <w:unhideWhenUsed/>
    <w:qFormat/>
    <w:rsid w:val="00A3435C"/>
    <w:pPr>
      <w:keepNext/>
      <w:keepLines/>
      <w:overflowPunct/>
      <w:autoSpaceDE/>
      <w:autoSpaceDN/>
      <w:adjustRightInd/>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30">
    <w:name w:val="heading 3"/>
    <w:basedOn w:val="a"/>
    <w:link w:val="31"/>
    <w:qFormat/>
    <w:rsid w:val="006A3935"/>
    <w:pPr>
      <w:overflowPunct/>
      <w:autoSpaceDE/>
      <w:autoSpaceDN/>
      <w:adjustRightInd/>
      <w:spacing w:before="100" w:beforeAutospacing="1" w:after="100" w:afterAutospacing="1"/>
      <w:outlineLvl w:val="2"/>
    </w:pPr>
    <w:rPr>
      <w:b/>
      <w:bCs/>
      <w:sz w:val="27"/>
      <w:szCs w:val="27"/>
    </w:rPr>
  </w:style>
  <w:style w:type="paragraph" w:styleId="40">
    <w:name w:val="heading 4"/>
    <w:basedOn w:val="a"/>
    <w:next w:val="a"/>
    <w:link w:val="41"/>
    <w:unhideWhenUsed/>
    <w:qFormat/>
    <w:rsid w:val="00AC573E"/>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4A32F9"/>
    <w:pPr>
      <w:keepNext/>
      <w:overflowPunct/>
      <w:autoSpaceDE/>
      <w:autoSpaceDN/>
      <w:adjustRightInd/>
      <w:spacing w:before="240" w:after="60"/>
      <w:ind w:right="284"/>
      <w:jc w:val="center"/>
      <w:outlineLvl w:val="4"/>
    </w:pPr>
    <w:rPr>
      <w:b/>
      <w:sz w:val="28"/>
    </w:rPr>
  </w:style>
  <w:style w:type="paragraph" w:styleId="6">
    <w:name w:val="heading 6"/>
    <w:basedOn w:val="a"/>
    <w:next w:val="a"/>
    <w:link w:val="60"/>
    <w:qFormat/>
    <w:rsid w:val="004A32F9"/>
    <w:pPr>
      <w:keepNext/>
      <w:overflowPunct/>
      <w:autoSpaceDE/>
      <w:autoSpaceDN/>
      <w:adjustRightInd/>
      <w:jc w:val="both"/>
      <w:outlineLvl w:val="5"/>
    </w:pPr>
    <w:rPr>
      <w:sz w:val="28"/>
    </w:rPr>
  </w:style>
  <w:style w:type="paragraph" w:styleId="7">
    <w:name w:val="heading 7"/>
    <w:basedOn w:val="a"/>
    <w:next w:val="a"/>
    <w:link w:val="70"/>
    <w:qFormat/>
    <w:rsid w:val="004A32F9"/>
    <w:pPr>
      <w:keepNext/>
      <w:numPr>
        <w:ilvl w:val="6"/>
        <w:numId w:val="4"/>
      </w:numPr>
      <w:overflowPunct/>
      <w:autoSpaceDE/>
      <w:autoSpaceDN/>
      <w:adjustRightInd/>
      <w:spacing w:before="240" w:after="60"/>
      <w:jc w:val="center"/>
      <w:outlineLvl w:val="6"/>
    </w:pPr>
    <w:rPr>
      <w:rFonts w:ascii="Arial" w:hAnsi="Arial" w:cs="Arial"/>
      <w:sz w:val="24"/>
      <w:szCs w:val="24"/>
    </w:rPr>
  </w:style>
  <w:style w:type="paragraph" w:styleId="8">
    <w:name w:val="heading 8"/>
    <w:basedOn w:val="a"/>
    <w:next w:val="a"/>
    <w:link w:val="80"/>
    <w:qFormat/>
    <w:rsid w:val="008E5880"/>
    <w:pPr>
      <w:keepNext/>
      <w:overflowPunct/>
      <w:outlineLvl w:val="7"/>
    </w:pPr>
    <w:rPr>
      <w:rFonts w:ascii="Arial" w:hAnsi="Arial"/>
      <w:b/>
      <w:bCs/>
      <w:color w:val="000000"/>
      <w:sz w:val="28"/>
      <w:lang w:val="en-GB" w:eastAsia="en-US"/>
    </w:rPr>
  </w:style>
  <w:style w:type="paragraph" w:styleId="9">
    <w:name w:val="heading 9"/>
    <w:basedOn w:val="a"/>
    <w:next w:val="5"/>
    <w:link w:val="90"/>
    <w:qFormat/>
    <w:rsid w:val="004A32F9"/>
    <w:pPr>
      <w:keepNext/>
      <w:keepLines/>
      <w:numPr>
        <w:ilvl w:val="8"/>
        <w:numId w:val="4"/>
      </w:numPr>
      <w:overflowPunct/>
      <w:autoSpaceDE/>
      <w:autoSpaceDN/>
      <w:adjustRightInd/>
      <w:spacing w:after="120" w:line="240" w:lineRule="exact"/>
      <w:jc w:val="right"/>
      <w:outlineLvl w:val="8"/>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7A3652"/>
    <w:rPr>
      <w:i/>
      <w:iCs/>
    </w:rPr>
  </w:style>
  <w:style w:type="character" w:customStyle="1" w:styleId="31">
    <w:name w:val="Заголовок 3 Знак"/>
    <w:basedOn w:val="a0"/>
    <w:link w:val="30"/>
    <w:rsid w:val="006A3935"/>
    <w:rPr>
      <w:rFonts w:ascii="Times New Roman" w:eastAsia="Times New Roman" w:hAnsi="Times New Roman" w:cs="Times New Roman"/>
      <w:b/>
      <w:bCs/>
      <w:sz w:val="27"/>
      <w:szCs w:val="27"/>
      <w:lang w:eastAsia="ru-RU"/>
    </w:rPr>
  </w:style>
  <w:style w:type="character" w:styleId="a4">
    <w:name w:val="Hyperlink"/>
    <w:basedOn w:val="a0"/>
    <w:link w:val="13"/>
    <w:uiPriority w:val="99"/>
    <w:unhideWhenUsed/>
    <w:rsid w:val="006A3935"/>
    <w:rPr>
      <w:color w:val="0000FF"/>
      <w:u w:val="single"/>
    </w:rPr>
  </w:style>
  <w:style w:type="character" w:customStyle="1" w:styleId="20">
    <w:name w:val="Заголовок 2 Знак"/>
    <w:aliases w:val="Раздел Знак,карт Знак,H2 Знак,Numbered text 3 Знак,2 headline Знак,h Знак,headline Знак,h2 Знак,2 Знак,(подраздел) Знак,Reset numbering Знак"/>
    <w:basedOn w:val="a0"/>
    <w:link w:val="2"/>
    <w:rsid w:val="00A3435C"/>
    <w:rPr>
      <w:rFonts w:asciiTheme="majorHAnsi" w:eastAsiaTheme="majorEastAsia" w:hAnsiTheme="majorHAnsi" w:cstheme="majorBidi"/>
      <w:b/>
      <w:bCs/>
      <w:color w:val="4F81BD" w:themeColor="accent1"/>
      <w:sz w:val="26"/>
      <w:szCs w:val="26"/>
    </w:rPr>
  </w:style>
  <w:style w:type="character" w:customStyle="1" w:styleId="rui-tooltip-anchor">
    <w:name w:val="rui-tooltip-anchor"/>
    <w:basedOn w:val="a0"/>
    <w:rsid w:val="00A3435C"/>
  </w:style>
  <w:style w:type="character" w:customStyle="1" w:styleId="letterheader-fromlabel-39">
    <w:name w:val="letterheader-fromlabel-39"/>
    <w:basedOn w:val="a0"/>
    <w:rsid w:val="00A3435C"/>
  </w:style>
  <w:style w:type="character" w:customStyle="1" w:styleId="contactwithdropdown-headername-it">
    <w:name w:val="contactwithdropdown-headername-it"/>
    <w:basedOn w:val="a0"/>
    <w:rsid w:val="00A3435C"/>
  </w:style>
  <w:style w:type="character" w:customStyle="1" w:styleId="contactwithdropdown-headeremailwrapper-x0">
    <w:name w:val="contactwithdropdown-headeremailwrapper-x0"/>
    <w:basedOn w:val="a0"/>
    <w:rsid w:val="00A3435C"/>
  </w:style>
  <w:style w:type="character" w:customStyle="1" w:styleId="contactwithdropdown-headeremail-bc">
    <w:name w:val="contactwithdropdown-headeremail-bc"/>
    <w:basedOn w:val="a0"/>
    <w:rsid w:val="00A3435C"/>
  </w:style>
  <w:style w:type="character" w:customStyle="1" w:styleId="letterheader-tolabel-7y">
    <w:name w:val="letterheader-tolabel-7y"/>
    <w:basedOn w:val="a0"/>
    <w:rsid w:val="00A3435C"/>
  </w:style>
  <w:style w:type="character" w:customStyle="1" w:styleId="letterheader-tonames-32">
    <w:name w:val="letterheader-tonames-32"/>
    <w:basedOn w:val="a0"/>
    <w:rsid w:val="00A3435C"/>
  </w:style>
  <w:style w:type="character" w:customStyle="1" w:styleId="apple-converted-space">
    <w:name w:val="apple-converted-space"/>
    <w:basedOn w:val="a0"/>
    <w:rsid w:val="00A3435C"/>
  </w:style>
  <w:style w:type="character" w:customStyle="1" w:styleId="attachmentsitem-pdf-3y">
    <w:name w:val="attachmentsitem-pdf-3y"/>
    <w:basedOn w:val="a0"/>
    <w:rsid w:val="00A3435C"/>
  </w:style>
  <w:style w:type="character" w:customStyle="1" w:styleId="attachmentsitem-attachsize-11">
    <w:name w:val="attachmentsitem-attachsize-11"/>
    <w:basedOn w:val="a0"/>
    <w:rsid w:val="00A3435C"/>
  </w:style>
  <w:style w:type="character" w:customStyle="1" w:styleId="attachmentsitem-default-28">
    <w:name w:val="attachmentsitem-default-28"/>
    <w:basedOn w:val="a0"/>
    <w:rsid w:val="00A3435C"/>
  </w:style>
  <w:style w:type="character" w:customStyle="1" w:styleId="attachments-heading-37">
    <w:name w:val="attachments-heading-37"/>
    <w:basedOn w:val="a0"/>
    <w:rsid w:val="00A3435C"/>
  </w:style>
  <w:style w:type="character" w:customStyle="1" w:styleId="attachments-size-2j">
    <w:name w:val="attachments-size-2j"/>
    <w:basedOn w:val="a0"/>
    <w:rsid w:val="00A3435C"/>
  </w:style>
  <w:style w:type="paragraph" w:styleId="a5">
    <w:name w:val="Balloon Text"/>
    <w:basedOn w:val="a"/>
    <w:link w:val="a6"/>
    <w:unhideWhenUsed/>
    <w:rsid w:val="00971C51"/>
    <w:rPr>
      <w:rFonts w:ascii="Tahoma" w:hAnsi="Tahoma" w:cs="Tahoma"/>
      <w:sz w:val="16"/>
      <w:szCs w:val="16"/>
    </w:rPr>
  </w:style>
  <w:style w:type="character" w:customStyle="1" w:styleId="a6">
    <w:name w:val="Текст выноски Знак"/>
    <w:basedOn w:val="a0"/>
    <w:link w:val="a5"/>
    <w:rsid w:val="00971C51"/>
    <w:rPr>
      <w:rFonts w:ascii="Tahoma" w:eastAsia="Times New Roman" w:hAnsi="Tahoma" w:cs="Tahoma"/>
      <w:sz w:val="16"/>
      <w:szCs w:val="16"/>
      <w:lang w:eastAsia="ru-RU"/>
    </w:rPr>
  </w:style>
  <w:style w:type="table" w:styleId="a7">
    <w:name w:val="Table Grid"/>
    <w:basedOn w:val="a1"/>
    <w:uiPriority w:val="59"/>
    <w:rsid w:val="000735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
    <w:name w:val="ConsPlusNormal Знак"/>
    <w:link w:val="ConsPlusNormal0"/>
    <w:locked/>
    <w:rsid w:val="0095739C"/>
    <w:rPr>
      <w:rFonts w:ascii="Arial" w:hAnsi="Arial"/>
      <w:lang w:eastAsia="ru-RU"/>
    </w:rPr>
  </w:style>
  <w:style w:type="paragraph" w:customStyle="1" w:styleId="ConsPlusNormal0">
    <w:name w:val="ConsPlusNormal"/>
    <w:link w:val="ConsPlusNormal"/>
    <w:qFormat/>
    <w:rsid w:val="0095739C"/>
    <w:pPr>
      <w:widowControl w:val="0"/>
      <w:autoSpaceDE w:val="0"/>
      <w:autoSpaceDN w:val="0"/>
      <w:adjustRightInd w:val="0"/>
      <w:spacing w:after="0" w:line="240" w:lineRule="auto"/>
      <w:ind w:firstLine="720"/>
    </w:pPr>
    <w:rPr>
      <w:rFonts w:ascii="Arial" w:hAnsi="Arial"/>
      <w:lang w:eastAsia="ru-RU"/>
    </w:rPr>
  </w:style>
  <w:style w:type="paragraph" w:customStyle="1" w:styleId="ConsPlusTitle">
    <w:name w:val="ConsPlusTitle"/>
    <w:link w:val="ConsPlusTitle1"/>
    <w:rsid w:val="0095739C"/>
    <w:pPr>
      <w:widowControl w:val="0"/>
      <w:autoSpaceDE w:val="0"/>
      <w:autoSpaceDN w:val="0"/>
      <w:adjustRightInd w:val="0"/>
      <w:spacing w:after="0" w:line="240" w:lineRule="auto"/>
    </w:pPr>
    <w:rPr>
      <w:rFonts w:ascii="Times New Roman" w:eastAsia="Arial Unicode MS" w:hAnsi="Times New Roman" w:cs="Times New Roman"/>
      <w:b/>
      <w:bCs/>
      <w:sz w:val="24"/>
      <w:szCs w:val="24"/>
      <w:lang w:eastAsia="ru-RU"/>
    </w:rPr>
  </w:style>
  <w:style w:type="paragraph" w:styleId="21">
    <w:name w:val="Body Text 2"/>
    <w:basedOn w:val="a"/>
    <w:link w:val="22"/>
    <w:uiPriority w:val="99"/>
    <w:unhideWhenUsed/>
    <w:rsid w:val="003A3467"/>
    <w:pPr>
      <w:widowControl w:val="0"/>
      <w:overflowPunct/>
      <w:autoSpaceDE/>
      <w:autoSpaceDN/>
      <w:adjustRightInd/>
      <w:jc w:val="center"/>
    </w:pPr>
    <w:rPr>
      <w:rFonts w:eastAsia="Arial Unicode MS"/>
      <w:b/>
      <w:sz w:val="36"/>
      <w:szCs w:val="36"/>
    </w:rPr>
  </w:style>
  <w:style w:type="character" w:customStyle="1" w:styleId="22">
    <w:name w:val="Основной текст 2 Знак"/>
    <w:basedOn w:val="a0"/>
    <w:link w:val="21"/>
    <w:uiPriority w:val="99"/>
    <w:rsid w:val="003A3467"/>
    <w:rPr>
      <w:rFonts w:ascii="Times New Roman" w:eastAsia="Arial Unicode MS" w:hAnsi="Times New Roman" w:cs="Times New Roman"/>
      <w:b/>
      <w:sz w:val="36"/>
      <w:szCs w:val="36"/>
      <w:lang w:eastAsia="ru-RU"/>
    </w:rPr>
  </w:style>
  <w:style w:type="paragraph" w:styleId="a8">
    <w:name w:val="Normal (Web)"/>
    <w:basedOn w:val="a"/>
    <w:link w:val="a9"/>
    <w:qFormat/>
    <w:rsid w:val="003A3467"/>
    <w:pPr>
      <w:overflowPunct/>
      <w:autoSpaceDE/>
      <w:autoSpaceDN/>
      <w:adjustRightInd/>
      <w:spacing w:before="100" w:beforeAutospacing="1" w:after="100" w:afterAutospacing="1"/>
    </w:pPr>
    <w:rPr>
      <w:sz w:val="24"/>
      <w:szCs w:val="24"/>
    </w:rPr>
  </w:style>
  <w:style w:type="character" w:customStyle="1" w:styleId="14">
    <w:name w:val="Гиперссылка1"/>
    <w:basedOn w:val="a0"/>
    <w:rsid w:val="003A3467"/>
  </w:style>
  <w:style w:type="character" w:customStyle="1" w:styleId="41">
    <w:name w:val="Заголовок 4 Знак"/>
    <w:basedOn w:val="a0"/>
    <w:link w:val="40"/>
    <w:rsid w:val="00AC573E"/>
    <w:rPr>
      <w:rFonts w:asciiTheme="majorHAnsi" w:eastAsiaTheme="majorEastAsia" w:hAnsiTheme="majorHAnsi" w:cstheme="majorBidi"/>
      <w:b/>
      <w:bCs/>
      <w:i/>
      <w:iCs/>
      <w:color w:val="4F81BD" w:themeColor="accent1"/>
      <w:sz w:val="20"/>
      <w:szCs w:val="20"/>
      <w:lang w:eastAsia="ru-RU"/>
    </w:rPr>
  </w:style>
  <w:style w:type="paragraph" w:styleId="23">
    <w:name w:val="Body Text Indent 2"/>
    <w:basedOn w:val="a"/>
    <w:link w:val="24"/>
    <w:unhideWhenUsed/>
    <w:rsid w:val="00AC573E"/>
    <w:pPr>
      <w:spacing w:after="120" w:line="480" w:lineRule="auto"/>
      <w:ind w:left="283"/>
    </w:pPr>
  </w:style>
  <w:style w:type="character" w:customStyle="1" w:styleId="24">
    <w:name w:val="Основной текст с отступом 2 Знак"/>
    <w:basedOn w:val="a0"/>
    <w:link w:val="23"/>
    <w:rsid w:val="00AC573E"/>
    <w:rPr>
      <w:rFonts w:ascii="Times New Roman" w:eastAsia="Times New Roman" w:hAnsi="Times New Roman" w:cs="Times New Roman"/>
      <w:sz w:val="20"/>
      <w:szCs w:val="20"/>
      <w:lang w:eastAsia="ru-RU"/>
    </w:rPr>
  </w:style>
  <w:style w:type="paragraph" w:styleId="aa">
    <w:name w:val="header"/>
    <w:basedOn w:val="a"/>
    <w:link w:val="ab"/>
    <w:uiPriority w:val="99"/>
    <w:rsid w:val="00AC573E"/>
    <w:pPr>
      <w:widowControl w:val="0"/>
      <w:tabs>
        <w:tab w:val="center" w:pos="4153"/>
        <w:tab w:val="right" w:pos="8306"/>
      </w:tabs>
      <w:overflowPunct/>
      <w:autoSpaceDE/>
      <w:autoSpaceDN/>
      <w:adjustRightInd/>
    </w:pPr>
  </w:style>
  <w:style w:type="character" w:customStyle="1" w:styleId="ab">
    <w:name w:val="Верхний колонтитул Знак"/>
    <w:basedOn w:val="a0"/>
    <w:link w:val="aa"/>
    <w:uiPriority w:val="99"/>
    <w:rsid w:val="00AC573E"/>
    <w:rPr>
      <w:rFonts w:ascii="Times New Roman" w:eastAsia="Times New Roman" w:hAnsi="Times New Roman" w:cs="Times New Roman"/>
      <w:sz w:val="20"/>
      <w:szCs w:val="20"/>
      <w:lang w:eastAsia="ru-RU"/>
    </w:rPr>
  </w:style>
  <w:style w:type="paragraph" w:styleId="ac">
    <w:name w:val="Body Text"/>
    <w:aliases w:val="Основной текст1,Основной текст Знак Знак,bt"/>
    <w:basedOn w:val="a"/>
    <w:link w:val="ad"/>
    <w:unhideWhenUsed/>
    <w:qFormat/>
    <w:rsid w:val="00B60A20"/>
    <w:pPr>
      <w:spacing w:after="120"/>
    </w:pPr>
  </w:style>
  <w:style w:type="character" w:customStyle="1" w:styleId="ad">
    <w:name w:val="Основной текст Знак"/>
    <w:aliases w:val="Основной текст1 Знак,Основной текст Знак Знак Знак,bt Знак"/>
    <w:basedOn w:val="a0"/>
    <w:link w:val="ac"/>
    <w:rsid w:val="00B60A20"/>
    <w:rPr>
      <w:rFonts w:ascii="Times New Roman" w:eastAsia="Times New Roman" w:hAnsi="Times New Roman" w:cs="Times New Roman"/>
      <w:sz w:val="20"/>
      <w:szCs w:val="20"/>
      <w:lang w:eastAsia="ru-RU"/>
    </w:rPr>
  </w:style>
  <w:style w:type="paragraph" w:styleId="ae">
    <w:name w:val="Title"/>
    <w:basedOn w:val="a"/>
    <w:link w:val="af"/>
    <w:qFormat/>
    <w:rsid w:val="00B60A20"/>
    <w:pPr>
      <w:overflowPunct/>
      <w:autoSpaceDE/>
      <w:autoSpaceDN/>
      <w:adjustRightInd/>
      <w:spacing w:after="480"/>
      <w:jc w:val="center"/>
    </w:pPr>
    <w:rPr>
      <w:b/>
      <w:sz w:val="28"/>
    </w:rPr>
  </w:style>
  <w:style w:type="character" w:customStyle="1" w:styleId="af">
    <w:name w:val="Название Знак"/>
    <w:basedOn w:val="a0"/>
    <w:link w:val="ae"/>
    <w:rsid w:val="00B60A20"/>
    <w:rPr>
      <w:rFonts w:ascii="Times New Roman" w:eastAsia="Times New Roman" w:hAnsi="Times New Roman" w:cs="Times New Roman"/>
      <w:b/>
      <w:sz w:val="28"/>
      <w:szCs w:val="20"/>
      <w:lang w:eastAsia="ru-RU"/>
    </w:rPr>
  </w:style>
  <w:style w:type="character" w:customStyle="1" w:styleId="11">
    <w:name w:val="Заголовок 1 Знак"/>
    <w:basedOn w:val="a0"/>
    <w:link w:val="10"/>
    <w:rsid w:val="004A32F9"/>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4A32F9"/>
    <w:rPr>
      <w:rFonts w:ascii="Times New Roman" w:eastAsia="Times New Roman" w:hAnsi="Times New Roman" w:cs="Times New Roman"/>
      <w:b/>
      <w:sz w:val="28"/>
      <w:szCs w:val="20"/>
      <w:lang w:eastAsia="ru-RU"/>
    </w:rPr>
  </w:style>
  <w:style w:type="character" w:customStyle="1" w:styleId="60">
    <w:name w:val="Заголовок 6 Знак"/>
    <w:basedOn w:val="a0"/>
    <w:link w:val="6"/>
    <w:rsid w:val="004A32F9"/>
    <w:rPr>
      <w:rFonts w:ascii="Times New Roman" w:eastAsia="Times New Roman" w:hAnsi="Times New Roman" w:cs="Times New Roman"/>
      <w:sz w:val="28"/>
      <w:szCs w:val="20"/>
      <w:lang w:eastAsia="ru-RU"/>
    </w:rPr>
  </w:style>
  <w:style w:type="character" w:customStyle="1" w:styleId="70">
    <w:name w:val="Заголовок 7 Знак"/>
    <w:basedOn w:val="a0"/>
    <w:link w:val="7"/>
    <w:rsid w:val="004A32F9"/>
    <w:rPr>
      <w:rFonts w:ascii="Arial" w:eastAsia="Times New Roman" w:hAnsi="Arial" w:cs="Arial"/>
      <w:sz w:val="24"/>
      <w:szCs w:val="24"/>
      <w:lang w:eastAsia="ru-RU"/>
    </w:rPr>
  </w:style>
  <w:style w:type="character" w:customStyle="1" w:styleId="90">
    <w:name w:val="Заголовок 9 Знак"/>
    <w:basedOn w:val="a0"/>
    <w:link w:val="9"/>
    <w:rsid w:val="004A32F9"/>
    <w:rPr>
      <w:rFonts w:ascii="Times New Roman" w:eastAsia="Times New Roman" w:hAnsi="Times New Roman" w:cs="Times New Roman"/>
      <w:sz w:val="24"/>
      <w:szCs w:val="24"/>
      <w:lang w:eastAsia="ru-RU"/>
    </w:rPr>
  </w:style>
  <w:style w:type="paragraph" w:customStyle="1" w:styleId="15">
    <w:name w:val="Стиль1"/>
    <w:basedOn w:val="a"/>
    <w:link w:val="16"/>
    <w:uiPriority w:val="99"/>
    <w:qFormat/>
    <w:rsid w:val="004A32F9"/>
    <w:pPr>
      <w:overflowPunct/>
      <w:autoSpaceDE/>
      <w:autoSpaceDN/>
      <w:adjustRightInd/>
      <w:spacing w:before="120"/>
      <w:jc w:val="both"/>
      <w:outlineLvl w:val="5"/>
    </w:pPr>
    <w:rPr>
      <w:sz w:val="24"/>
    </w:rPr>
  </w:style>
  <w:style w:type="paragraph" w:customStyle="1" w:styleId="ConsPlusNonformat">
    <w:name w:val="ConsPlusNonformat"/>
    <w:link w:val="ConsPlusNonformat1"/>
    <w:rsid w:val="004A32F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
    <w:name w:val="Знак Знак Знак1 Знак Знак Знак Знак"/>
    <w:basedOn w:val="a"/>
    <w:rsid w:val="004A32F9"/>
    <w:pPr>
      <w:widowControl w:val="0"/>
      <w:numPr>
        <w:numId w:val="1"/>
      </w:numPr>
      <w:overflowPunct/>
      <w:autoSpaceDE/>
      <w:autoSpaceDN/>
      <w:spacing w:after="160" w:line="240" w:lineRule="exact"/>
      <w:jc w:val="center"/>
    </w:pPr>
    <w:rPr>
      <w:b/>
      <w:i/>
      <w:sz w:val="28"/>
      <w:lang w:val="en-GB" w:eastAsia="en-US"/>
    </w:rPr>
  </w:style>
  <w:style w:type="paragraph" w:customStyle="1" w:styleId="ConsNormal">
    <w:name w:val="ConsNormal"/>
    <w:rsid w:val="004A32F9"/>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f0">
    <w:name w:val="Цветовое выделение"/>
    <w:rsid w:val="004A32F9"/>
    <w:rPr>
      <w:b/>
      <w:bCs/>
      <w:color w:val="000080"/>
      <w:sz w:val="20"/>
      <w:szCs w:val="20"/>
    </w:rPr>
  </w:style>
  <w:style w:type="paragraph" w:customStyle="1" w:styleId="af1">
    <w:name w:val="Заголовок статьи"/>
    <w:basedOn w:val="a"/>
    <w:next w:val="a"/>
    <w:rsid w:val="004A32F9"/>
    <w:pPr>
      <w:widowControl w:val="0"/>
      <w:overflowPunct/>
      <w:ind w:left="1612" w:hanging="892"/>
      <w:jc w:val="both"/>
    </w:pPr>
    <w:rPr>
      <w:rFonts w:ascii="Arial" w:hAnsi="Arial" w:cs="Arial"/>
    </w:rPr>
  </w:style>
  <w:style w:type="paragraph" w:customStyle="1" w:styleId="af2">
    <w:name w:val="Комментарий"/>
    <w:basedOn w:val="a"/>
    <w:next w:val="a"/>
    <w:rsid w:val="004A32F9"/>
    <w:pPr>
      <w:widowControl w:val="0"/>
      <w:overflowPunct/>
      <w:ind w:left="170"/>
      <w:jc w:val="both"/>
    </w:pPr>
    <w:rPr>
      <w:rFonts w:ascii="Arial" w:hAnsi="Arial" w:cs="Arial"/>
      <w:i/>
      <w:iCs/>
      <w:color w:val="800080"/>
    </w:rPr>
  </w:style>
  <w:style w:type="paragraph" w:customStyle="1" w:styleId="25">
    <w:name w:val="Стиль2"/>
    <w:basedOn w:val="15"/>
    <w:qFormat/>
    <w:rsid w:val="004A32F9"/>
    <w:pPr>
      <w:tabs>
        <w:tab w:val="num" w:pos="5040"/>
      </w:tabs>
      <w:spacing w:before="60"/>
      <w:outlineLvl w:val="6"/>
    </w:pPr>
  </w:style>
  <w:style w:type="paragraph" w:styleId="af3">
    <w:name w:val="Body Text Indent"/>
    <w:basedOn w:val="a"/>
    <w:link w:val="af4"/>
    <w:rsid w:val="004A32F9"/>
    <w:pPr>
      <w:widowControl w:val="0"/>
      <w:overflowPunct/>
      <w:autoSpaceDE/>
      <w:autoSpaceDN/>
      <w:adjustRightInd/>
      <w:ind w:firstLine="708"/>
      <w:jc w:val="both"/>
    </w:pPr>
    <w:rPr>
      <w:sz w:val="26"/>
      <w:szCs w:val="26"/>
    </w:rPr>
  </w:style>
  <w:style w:type="character" w:customStyle="1" w:styleId="af4">
    <w:name w:val="Основной текст с отступом Знак"/>
    <w:basedOn w:val="a0"/>
    <w:link w:val="af3"/>
    <w:rsid w:val="004A32F9"/>
    <w:rPr>
      <w:rFonts w:ascii="Times New Roman" w:eastAsia="Times New Roman" w:hAnsi="Times New Roman" w:cs="Times New Roman"/>
      <w:sz w:val="26"/>
      <w:szCs w:val="26"/>
      <w:lang w:eastAsia="ru-RU"/>
    </w:rPr>
  </w:style>
  <w:style w:type="paragraph" w:customStyle="1" w:styleId="3">
    <w:name w:val="Стиль3"/>
    <w:basedOn w:val="a"/>
    <w:rsid w:val="004A32F9"/>
    <w:pPr>
      <w:numPr>
        <w:numId w:val="2"/>
      </w:numPr>
      <w:tabs>
        <w:tab w:val="clear" w:pos="644"/>
        <w:tab w:val="num" w:pos="567"/>
      </w:tabs>
      <w:overflowPunct/>
      <w:autoSpaceDE/>
      <w:autoSpaceDN/>
      <w:adjustRightInd/>
      <w:ind w:left="567" w:hanging="397"/>
      <w:jc w:val="both"/>
    </w:pPr>
    <w:rPr>
      <w:sz w:val="24"/>
    </w:rPr>
  </w:style>
  <w:style w:type="paragraph" w:customStyle="1" w:styleId="4">
    <w:name w:val="Стиль4"/>
    <w:basedOn w:val="a"/>
    <w:qFormat/>
    <w:rsid w:val="004A32F9"/>
    <w:pPr>
      <w:numPr>
        <w:ilvl w:val="7"/>
        <w:numId w:val="3"/>
      </w:numPr>
      <w:overflowPunct/>
      <w:autoSpaceDE/>
      <w:autoSpaceDN/>
      <w:adjustRightInd/>
      <w:jc w:val="both"/>
    </w:pPr>
    <w:rPr>
      <w:sz w:val="24"/>
    </w:rPr>
  </w:style>
  <w:style w:type="numbering" w:customStyle="1" w:styleId="17">
    <w:name w:val="Нет списка1"/>
    <w:next w:val="a2"/>
    <w:semiHidden/>
    <w:rsid w:val="004A32F9"/>
  </w:style>
  <w:style w:type="character" w:styleId="af5">
    <w:name w:val="FollowedHyperlink"/>
    <w:basedOn w:val="a0"/>
    <w:rsid w:val="004A32F9"/>
    <w:rPr>
      <w:color w:val="800080"/>
      <w:u w:val="single"/>
    </w:rPr>
  </w:style>
  <w:style w:type="paragraph" w:customStyle="1" w:styleId="xl25">
    <w:name w:val="xl2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26">
    <w:name w:val="xl26"/>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27">
    <w:name w:val="xl27"/>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i/>
      <w:iCs/>
      <w:sz w:val="24"/>
      <w:szCs w:val="24"/>
    </w:rPr>
  </w:style>
  <w:style w:type="paragraph" w:customStyle="1" w:styleId="xl28">
    <w:name w:val="xl2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i/>
      <w:iCs/>
      <w:sz w:val="24"/>
      <w:szCs w:val="24"/>
    </w:rPr>
  </w:style>
  <w:style w:type="paragraph" w:customStyle="1" w:styleId="xl29">
    <w:name w:val="xl2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30">
    <w:name w:val="xl3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31">
    <w:name w:val="xl3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sz w:val="24"/>
      <w:szCs w:val="24"/>
    </w:rPr>
  </w:style>
  <w:style w:type="paragraph" w:customStyle="1" w:styleId="xl32">
    <w:name w:val="xl3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sz w:val="18"/>
      <w:szCs w:val="18"/>
    </w:rPr>
  </w:style>
  <w:style w:type="paragraph" w:customStyle="1" w:styleId="xl33">
    <w:name w:val="xl3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sz w:val="24"/>
      <w:szCs w:val="24"/>
    </w:rPr>
  </w:style>
  <w:style w:type="paragraph" w:customStyle="1" w:styleId="xl34">
    <w:name w:val="xl3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sz w:val="24"/>
      <w:szCs w:val="24"/>
    </w:rPr>
  </w:style>
  <w:style w:type="paragraph" w:customStyle="1" w:styleId="xl35">
    <w:name w:val="xl3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36">
    <w:name w:val="xl36"/>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b/>
      <w:bCs/>
      <w:sz w:val="24"/>
      <w:szCs w:val="24"/>
    </w:rPr>
  </w:style>
  <w:style w:type="paragraph" w:customStyle="1" w:styleId="xl37">
    <w:name w:val="xl37"/>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b/>
      <w:bCs/>
      <w:sz w:val="24"/>
      <w:szCs w:val="24"/>
    </w:rPr>
  </w:style>
  <w:style w:type="paragraph" w:customStyle="1" w:styleId="xl38">
    <w:name w:val="xl3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CYR" w:hAnsi="Arial CYR" w:cs="Arial CYR"/>
      <w:i/>
      <w:iCs/>
      <w:sz w:val="24"/>
      <w:szCs w:val="24"/>
    </w:rPr>
  </w:style>
  <w:style w:type="paragraph" w:customStyle="1" w:styleId="xl39">
    <w:name w:val="xl3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i/>
      <w:iCs/>
      <w:sz w:val="24"/>
      <w:szCs w:val="24"/>
    </w:rPr>
  </w:style>
  <w:style w:type="paragraph" w:customStyle="1" w:styleId="xl40">
    <w:name w:val="xl4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b/>
      <w:bCs/>
      <w:i/>
      <w:iCs/>
      <w:sz w:val="24"/>
      <w:szCs w:val="24"/>
    </w:rPr>
  </w:style>
  <w:style w:type="paragraph" w:customStyle="1" w:styleId="xl41">
    <w:name w:val="xl4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b/>
      <w:bCs/>
      <w:i/>
      <w:iCs/>
      <w:sz w:val="24"/>
      <w:szCs w:val="24"/>
    </w:rPr>
  </w:style>
  <w:style w:type="paragraph" w:customStyle="1" w:styleId="xl42">
    <w:name w:val="xl4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b/>
      <w:bCs/>
      <w:sz w:val="22"/>
      <w:szCs w:val="22"/>
    </w:rPr>
  </w:style>
  <w:style w:type="paragraph" w:customStyle="1" w:styleId="xl43">
    <w:name w:val="xl4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CYR" w:hAnsi="Arial CYR" w:cs="Arial CYR"/>
      <w:sz w:val="24"/>
      <w:szCs w:val="24"/>
    </w:rPr>
  </w:style>
  <w:style w:type="paragraph" w:customStyle="1" w:styleId="xl45">
    <w:name w:val="xl4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rsid w:val="004A32F9"/>
    <w:pPr>
      <w:overflowPunct/>
      <w:autoSpaceDE/>
      <w:autoSpaceDN/>
      <w:adjustRightInd/>
      <w:spacing w:before="100" w:beforeAutospacing="1" w:after="100" w:afterAutospacing="1"/>
      <w:jc w:val="center"/>
    </w:pPr>
    <w:rPr>
      <w:rFonts w:ascii="Arial CYR" w:hAnsi="Arial CYR" w:cs="Arial CYR"/>
      <w:i/>
      <w:iCs/>
      <w:sz w:val="24"/>
      <w:szCs w:val="24"/>
    </w:rPr>
  </w:style>
  <w:style w:type="paragraph" w:customStyle="1" w:styleId="xl47">
    <w:name w:val="xl47"/>
    <w:basedOn w:val="a"/>
    <w:rsid w:val="004A32F9"/>
    <w:pPr>
      <w:overflowPunct/>
      <w:autoSpaceDE/>
      <w:autoSpaceDN/>
      <w:adjustRightInd/>
      <w:spacing w:before="100" w:beforeAutospacing="1" w:after="100" w:afterAutospacing="1"/>
    </w:pPr>
    <w:rPr>
      <w:b/>
      <w:bCs/>
      <w:sz w:val="24"/>
      <w:szCs w:val="24"/>
    </w:rPr>
  </w:style>
  <w:style w:type="paragraph" w:customStyle="1" w:styleId="xl48">
    <w:name w:val="xl48"/>
    <w:basedOn w:val="a"/>
    <w:rsid w:val="004A32F9"/>
    <w:pPr>
      <w:overflowPunct/>
      <w:autoSpaceDE/>
      <w:autoSpaceDN/>
      <w:adjustRightInd/>
      <w:spacing w:before="100" w:beforeAutospacing="1" w:after="100" w:afterAutospacing="1"/>
    </w:pPr>
    <w:rPr>
      <w:b/>
      <w:bCs/>
      <w:sz w:val="22"/>
      <w:szCs w:val="22"/>
    </w:rPr>
  </w:style>
  <w:style w:type="paragraph" w:customStyle="1" w:styleId="xl49">
    <w:name w:val="xl4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50">
    <w:name w:val="xl5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b/>
      <w:bCs/>
      <w:i/>
      <w:iCs/>
      <w:sz w:val="24"/>
      <w:szCs w:val="24"/>
    </w:rPr>
  </w:style>
  <w:style w:type="paragraph" w:customStyle="1" w:styleId="xl51">
    <w:name w:val="xl5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sz w:val="18"/>
      <w:szCs w:val="18"/>
    </w:rPr>
  </w:style>
  <w:style w:type="paragraph" w:customStyle="1" w:styleId="xl53">
    <w:name w:val="xl53"/>
    <w:basedOn w:val="a"/>
    <w:rsid w:val="004A32F9"/>
    <w:pPr>
      <w:overflowPunct/>
      <w:autoSpaceDE/>
      <w:autoSpaceDN/>
      <w:adjustRightInd/>
      <w:spacing w:before="100" w:beforeAutospacing="1" w:after="100" w:afterAutospacing="1"/>
      <w:textAlignment w:val="top"/>
    </w:pPr>
    <w:rPr>
      <w:rFonts w:ascii="Arial CYR" w:hAnsi="Arial CYR" w:cs="Arial CYR"/>
      <w:sz w:val="24"/>
      <w:szCs w:val="24"/>
    </w:rPr>
  </w:style>
  <w:style w:type="paragraph" w:customStyle="1" w:styleId="xl54">
    <w:name w:val="xl5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55">
    <w:name w:val="xl5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color w:val="000000"/>
      <w:sz w:val="24"/>
      <w:szCs w:val="24"/>
    </w:rPr>
  </w:style>
  <w:style w:type="paragraph" w:customStyle="1" w:styleId="xl56">
    <w:name w:val="xl56"/>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i/>
      <w:iCs/>
      <w:sz w:val="24"/>
      <w:szCs w:val="24"/>
    </w:rPr>
  </w:style>
  <w:style w:type="paragraph" w:customStyle="1" w:styleId="xl57">
    <w:name w:val="xl57"/>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58">
    <w:name w:val="xl5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color w:val="000000"/>
      <w:sz w:val="24"/>
      <w:szCs w:val="24"/>
    </w:rPr>
  </w:style>
  <w:style w:type="paragraph" w:customStyle="1" w:styleId="xl59">
    <w:name w:val="xl5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b/>
      <w:bCs/>
      <w:i/>
      <w:iCs/>
      <w:sz w:val="24"/>
      <w:szCs w:val="24"/>
    </w:rPr>
  </w:style>
  <w:style w:type="paragraph" w:customStyle="1" w:styleId="xl60">
    <w:name w:val="xl6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i/>
      <w:iCs/>
      <w:sz w:val="24"/>
      <w:szCs w:val="24"/>
    </w:rPr>
  </w:style>
  <w:style w:type="paragraph" w:customStyle="1" w:styleId="xl61">
    <w:name w:val="xl6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sz w:val="24"/>
      <w:szCs w:val="24"/>
    </w:rPr>
  </w:style>
  <w:style w:type="paragraph" w:customStyle="1" w:styleId="xl62">
    <w:name w:val="xl6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b/>
      <w:bCs/>
      <w:sz w:val="24"/>
      <w:szCs w:val="24"/>
    </w:rPr>
  </w:style>
  <w:style w:type="paragraph" w:customStyle="1" w:styleId="xl64">
    <w:name w:val="xl6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65">
    <w:name w:val="xl6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w:hAnsi="Arial" w:cs="Arial"/>
      <w:color w:val="000000"/>
      <w:sz w:val="24"/>
      <w:szCs w:val="24"/>
    </w:rPr>
  </w:style>
  <w:style w:type="paragraph" w:customStyle="1" w:styleId="xl66">
    <w:name w:val="xl66"/>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sz w:val="22"/>
      <w:szCs w:val="22"/>
    </w:rPr>
  </w:style>
  <w:style w:type="paragraph" w:customStyle="1" w:styleId="xl67">
    <w:name w:val="xl67"/>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68">
    <w:name w:val="xl6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color w:val="000000"/>
      <w:sz w:val="24"/>
      <w:szCs w:val="24"/>
    </w:rPr>
  </w:style>
  <w:style w:type="paragraph" w:customStyle="1" w:styleId="xl69">
    <w:name w:val="xl69"/>
    <w:basedOn w:val="a"/>
    <w:rsid w:val="004A32F9"/>
    <w:pPr>
      <w:pBdr>
        <w:left w:val="single" w:sz="4" w:space="0" w:color="auto"/>
        <w:bottom w:val="single" w:sz="4" w:space="0" w:color="auto"/>
        <w:right w:val="single" w:sz="4" w:space="0" w:color="auto"/>
      </w:pBdr>
      <w:overflowPunct/>
      <w:autoSpaceDE/>
      <w:autoSpaceDN/>
      <w:adjustRightInd/>
      <w:spacing w:before="100" w:beforeAutospacing="1" w:after="100" w:afterAutospacing="1"/>
    </w:pPr>
    <w:rPr>
      <w:i/>
      <w:iCs/>
      <w:sz w:val="24"/>
      <w:szCs w:val="24"/>
    </w:rPr>
  </w:style>
  <w:style w:type="paragraph" w:customStyle="1" w:styleId="xl70">
    <w:name w:val="xl70"/>
    <w:basedOn w:val="a"/>
    <w:rsid w:val="004A32F9"/>
    <w:pPr>
      <w:pBdr>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71">
    <w:name w:val="xl7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18"/>
      <w:szCs w:val="18"/>
    </w:rPr>
  </w:style>
  <w:style w:type="paragraph" w:customStyle="1" w:styleId="xl74">
    <w:name w:val="xl7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sz w:val="24"/>
      <w:szCs w:val="24"/>
    </w:rPr>
  </w:style>
  <w:style w:type="paragraph" w:customStyle="1" w:styleId="xl75">
    <w:name w:val="xl75"/>
    <w:basedOn w:val="a"/>
    <w:rsid w:val="004A32F9"/>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rsid w:val="004A32F9"/>
    <w:pPr>
      <w:overflowPunct/>
      <w:autoSpaceDE/>
      <w:autoSpaceDN/>
      <w:adjustRightInd/>
      <w:spacing w:before="100" w:beforeAutospacing="1" w:after="100" w:afterAutospacing="1"/>
      <w:jc w:val="right"/>
      <w:textAlignment w:val="top"/>
    </w:pPr>
    <w:rPr>
      <w:sz w:val="24"/>
      <w:szCs w:val="24"/>
    </w:rPr>
  </w:style>
  <w:style w:type="paragraph" w:customStyle="1" w:styleId="xl77">
    <w:name w:val="xl77"/>
    <w:basedOn w:val="a"/>
    <w:rsid w:val="004A32F9"/>
    <w:pPr>
      <w:overflowPunct/>
      <w:autoSpaceDE/>
      <w:autoSpaceDN/>
      <w:adjustRightInd/>
      <w:spacing w:before="100" w:beforeAutospacing="1" w:after="100" w:afterAutospacing="1"/>
      <w:jc w:val="right"/>
      <w:textAlignment w:val="top"/>
    </w:pPr>
    <w:rPr>
      <w:sz w:val="24"/>
      <w:szCs w:val="24"/>
    </w:rPr>
  </w:style>
  <w:style w:type="paragraph" w:customStyle="1" w:styleId="xl78">
    <w:name w:val="xl78"/>
    <w:basedOn w:val="a"/>
    <w:rsid w:val="004A32F9"/>
    <w:pPr>
      <w:overflowPunct/>
      <w:autoSpaceDE/>
      <w:autoSpaceDN/>
      <w:adjustRightInd/>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80">
    <w:name w:val="xl8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i/>
      <w:iCs/>
      <w:sz w:val="24"/>
      <w:szCs w:val="24"/>
    </w:rPr>
  </w:style>
  <w:style w:type="paragraph" w:customStyle="1" w:styleId="xl81">
    <w:name w:val="xl8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i/>
      <w:iCs/>
      <w:sz w:val="24"/>
      <w:szCs w:val="24"/>
    </w:rPr>
  </w:style>
  <w:style w:type="paragraph" w:customStyle="1" w:styleId="xl82">
    <w:name w:val="xl8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83">
    <w:name w:val="xl8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color w:val="000000"/>
      <w:sz w:val="24"/>
      <w:szCs w:val="24"/>
    </w:rPr>
  </w:style>
  <w:style w:type="paragraph" w:customStyle="1" w:styleId="xl84">
    <w:name w:val="xl8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85">
    <w:name w:val="xl8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b/>
      <w:bCs/>
      <w:sz w:val="22"/>
      <w:szCs w:val="22"/>
    </w:rPr>
  </w:style>
  <w:style w:type="paragraph" w:customStyle="1" w:styleId="xl86">
    <w:name w:val="xl86"/>
    <w:basedOn w:val="a"/>
    <w:rsid w:val="004A32F9"/>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rsid w:val="004A32F9"/>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sz w:val="24"/>
      <w:szCs w:val="24"/>
    </w:rPr>
  </w:style>
  <w:style w:type="paragraph" w:customStyle="1" w:styleId="xl89">
    <w:name w:val="xl89"/>
    <w:basedOn w:val="a"/>
    <w:rsid w:val="004A32F9"/>
    <w:pPr>
      <w:pBdr>
        <w:top w:val="single" w:sz="4" w:space="0" w:color="auto"/>
        <w:left w:val="single" w:sz="4" w:space="0" w:color="auto"/>
        <w:bottom w:val="single" w:sz="4" w:space="0" w:color="auto"/>
        <w:right w:val="single" w:sz="4" w:space="0" w:color="auto"/>
      </w:pBdr>
      <w:shd w:val="clear" w:color="auto" w:fill="FF0000"/>
      <w:overflowPunct/>
      <w:autoSpaceDE/>
      <w:autoSpaceDN/>
      <w:adjustRightInd/>
      <w:spacing w:before="100" w:beforeAutospacing="1" w:after="100" w:afterAutospacing="1"/>
    </w:pPr>
    <w:rPr>
      <w:sz w:val="24"/>
      <w:szCs w:val="24"/>
    </w:rPr>
  </w:style>
  <w:style w:type="paragraph" w:customStyle="1" w:styleId="xl90">
    <w:name w:val="xl90"/>
    <w:basedOn w:val="a"/>
    <w:rsid w:val="004A32F9"/>
    <w:pPr>
      <w:pBdr>
        <w:top w:val="single" w:sz="4" w:space="0" w:color="auto"/>
        <w:left w:val="single" w:sz="4" w:space="0" w:color="auto"/>
        <w:bottom w:val="single" w:sz="4" w:space="0" w:color="auto"/>
        <w:right w:val="single" w:sz="4" w:space="0" w:color="auto"/>
      </w:pBdr>
      <w:shd w:val="clear" w:color="auto" w:fill="FF0000"/>
      <w:overflowPunct/>
      <w:autoSpaceDE/>
      <w:autoSpaceDN/>
      <w:adjustRightInd/>
      <w:spacing w:before="100" w:beforeAutospacing="1" w:after="100" w:afterAutospacing="1"/>
      <w:textAlignment w:val="top"/>
    </w:pPr>
    <w:rPr>
      <w:rFonts w:ascii="Arial CYR" w:hAnsi="Arial CYR" w:cs="Arial CYR"/>
      <w:sz w:val="18"/>
      <w:szCs w:val="18"/>
    </w:rPr>
  </w:style>
  <w:style w:type="paragraph" w:customStyle="1" w:styleId="xl91">
    <w:name w:val="xl91"/>
    <w:basedOn w:val="a"/>
    <w:rsid w:val="004A32F9"/>
    <w:pPr>
      <w:pBdr>
        <w:top w:val="single" w:sz="4" w:space="0" w:color="auto"/>
        <w:left w:val="single" w:sz="4" w:space="0" w:color="auto"/>
        <w:bottom w:val="single" w:sz="4" w:space="0" w:color="auto"/>
        <w:right w:val="single" w:sz="4" w:space="0" w:color="auto"/>
      </w:pBdr>
      <w:shd w:val="clear" w:color="auto" w:fill="FF0000"/>
      <w:overflowPunct/>
      <w:autoSpaceDE/>
      <w:autoSpaceDN/>
      <w:adjustRightInd/>
      <w:spacing w:before="100" w:beforeAutospacing="1" w:after="100" w:afterAutospacing="1"/>
      <w:jc w:val="center"/>
    </w:pPr>
    <w:rPr>
      <w:sz w:val="24"/>
      <w:szCs w:val="24"/>
    </w:rPr>
  </w:style>
  <w:style w:type="paragraph" w:customStyle="1" w:styleId="xl92">
    <w:name w:val="xl92"/>
    <w:basedOn w:val="a"/>
    <w:rsid w:val="004A32F9"/>
    <w:pPr>
      <w:pBdr>
        <w:top w:val="single" w:sz="4" w:space="0" w:color="auto"/>
        <w:left w:val="single" w:sz="4" w:space="0" w:color="auto"/>
        <w:bottom w:val="single" w:sz="4" w:space="0" w:color="auto"/>
        <w:right w:val="single" w:sz="4" w:space="0" w:color="auto"/>
      </w:pBdr>
      <w:shd w:val="clear" w:color="auto" w:fill="FF0000"/>
      <w:overflowPunct/>
      <w:autoSpaceDE/>
      <w:autoSpaceDN/>
      <w:adjustRightInd/>
      <w:spacing w:before="100" w:beforeAutospacing="1" w:after="100" w:afterAutospacing="1"/>
      <w:jc w:val="center"/>
    </w:pPr>
    <w:rPr>
      <w:sz w:val="24"/>
      <w:szCs w:val="24"/>
    </w:rPr>
  </w:style>
  <w:style w:type="paragraph" w:customStyle="1" w:styleId="xl93">
    <w:name w:val="xl93"/>
    <w:basedOn w:val="a"/>
    <w:rsid w:val="004A32F9"/>
    <w:pPr>
      <w:overflowPunct/>
      <w:autoSpaceDE/>
      <w:autoSpaceDN/>
      <w:adjustRightInd/>
      <w:spacing w:before="100" w:beforeAutospacing="1" w:after="100" w:afterAutospacing="1"/>
      <w:jc w:val="right"/>
      <w:textAlignment w:val="top"/>
    </w:pPr>
    <w:rPr>
      <w:sz w:val="24"/>
      <w:szCs w:val="24"/>
    </w:rPr>
  </w:style>
  <w:style w:type="paragraph" w:customStyle="1" w:styleId="xl94">
    <w:name w:val="xl94"/>
    <w:basedOn w:val="a"/>
    <w:rsid w:val="004A32F9"/>
    <w:pPr>
      <w:overflowPunct/>
      <w:autoSpaceDE/>
      <w:autoSpaceDN/>
      <w:adjustRightInd/>
      <w:spacing w:before="100" w:beforeAutospacing="1" w:after="100" w:afterAutospacing="1"/>
      <w:jc w:val="center"/>
      <w:textAlignment w:val="top"/>
    </w:pPr>
    <w:rPr>
      <w:rFonts w:ascii="Arial CYR" w:hAnsi="Arial CYR" w:cs="Arial CYR"/>
      <w:b/>
      <w:bCs/>
      <w:sz w:val="22"/>
      <w:szCs w:val="22"/>
    </w:rPr>
  </w:style>
  <w:style w:type="character" w:customStyle="1" w:styleId="af6">
    <w:name w:val="Знак Знак"/>
    <w:rsid w:val="004A32F9"/>
    <w:rPr>
      <w:sz w:val="24"/>
      <w:lang w:val="ru-RU" w:eastAsia="ru-RU" w:bidi="ar-SA"/>
    </w:rPr>
  </w:style>
  <w:style w:type="paragraph" w:styleId="af7">
    <w:name w:val="footer"/>
    <w:basedOn w:val="a"/>
    <w:link w:val="af8"/>
    <w:rsid w:val="004A32F9"/>
    <w:pPr>
      <w:tabs>
        <w:tab w:val="center" w:pos="4677"/>
        <w:tab w:val="right" w:pos="9355"/>
      </w:tabs>
      <w:overflowPunct/>
      <w:autoSpaceDE/>
      <w:autoSpaceDN/>
      <w:adjustRightInd/>
    </w:pPr>
    <w:rPr>
      <w:sz w:val="24"/>
    </w:rPr>
  </w:style>
  <w:style w:type="character" w:customStyle="1" w:styleId="af8">
    <w:name w:val="Нижний колонтитул Знак"/>
    <w:basedOn w:val="a0"/>
    <w:link w:val="af7"/>
    <w:rsid w:val="004A32F9"/>
    <w:rPr>
      <w:rFonts w:ascii="Times New Roman" w:eastAsia="Times New Roman" w:hAnsi="Times New Roman" w:cs="Times New Roman"/>
      <w:sz w:val="24"/>
      <w:szCs w:val="20"/>
      <w:lang w:eastAsia="ru-RU"/>
    </w:rPr>
  </w:style>
  <w:style w:type="character" w:styleId="af9">
    <w:name w:val="page number"/>
    <w:basedOn w:val="a0"/>
    <w:rsid w:val="004A32F9"/>
    <w:rPr>
      <w:b/>
      <w:i/>
    </w:rPr>
  </w:style>
  <w:style w:type="character" w:styleId="afa">
    <w:name w:val="annotation reference"/>
    <w:rsid w:val="004A32F9"/>
    <w:rPr>
      <w:sz w:val="16"/>
      <w:szCs w:val="16"/>
    </w:rPr>
  </w:style>
  <w:style w:type="paragraph" w:styleId="afb">
    <w:name w:val="annotation text"/>
    <w:basedOn w:val="a"/>
    <w:link w:val="afc"/>
    <w:rsid w:val="004A32F9"/>
    <w:pPr>
      <w:overflowPunct/>
      <w:autoSpaceDE/>
      <w:autoSpaceDN/>
      <w:adjustRightInd/>
    </w:pPr>
  </w:style>
  <w:style w:type="character" w:customStyle="1" w:styleId="afc">
    <w:name w:val="Текст примечания Знак"/>
    <w:basedOn w:val="a0"/>
    <w:link w:val="afb"/>
    <w:rsid w:val="004A32F9"/>
    <w:rPr>
      <w:rFonts w:ascii="Times New Roman" w:eastAsia="Times New Roman" w:hAnsi="Times New Roman" w:cs="Times New Roman"/>
      <w:sz w:val="20"/>
      <w:szCs w:val="20"/>
      <w:lang w:eastAsia="ru-RU"/>
    </w:rPr>
  </w:style>
  <w:style w:type="paragraph" w:styleId="afd">
    <w:name w:val="annotation subject"/>
    <w:basedOn w:val="afb"/>
    <w:next w:val="afb"/>
    <w:link w:val="afe"/>
    <w:rsid w:val="004A32F9"/>
    <w:rPr>
      <w:b/>
      <w:bCs/>
    </w:rPr>
  </w:style>
  <w:style w:type="character" w:customStyle="1" w:styleId="afe">
    <w:name w:val="Тема примечания Знак"/>
    <w:basedOn w:val="afc"/>
    <w:link w:val="afd"/>
    <w:rsid w:val="004A32F9"/>
    <w:rPr>
      <w:rFonts w:ascii="Times New Roman" w:eastAsia="Times New Roman" w:hAnsi="Times New Roman" w:cs="Times New Roman"/>
      <w:b/>
      <w:bCs/>
      <w:sz w:val="20"/>
      <w:szCs w:val="20"/>
      <w:lang w:eastAsia="ru-RU"/>
    </w:rPr>
  </w:style>
  <w:style w:type="paragraph" w:customStyle="1" w:styleId="aff">
    <w:name w:val="Знак"/>
    <w:basedOn w:val="a"/>
    <w:rsid w:val="004A32F9"/>
    <w:pPr>
      <w:widowControl w:val="0"/>
      <w:tabs>
        <w:tab w:val="num" w:pos="1315"/>
      </w:tabs>
      <w:overflowPunct/>
      <w:autoSpaceDE/>
      <w:autoSpaceDN/>
      <w:spacing w:after="160" w:line="240" w:lineRule="exact"/>
      <w:ind w:left="1315" w:hanging="180"/>
      <w:jc w:val="center"/>
    </w:pPr>
    <w:rPr>
      <w:b/>
      <w:bCs/>
      <w:i/>
      <w:iCs/>
      <w:sz w:val="28"/>
      <w:szCs w:val="28"/>
      <w:lang w:val="en-GB" w:eastAsia="en-US"/>
    </w:rPr>
  </w:style>
  <w:style w:type="character" w:customStyle="1" w:styleId="aff0">
    <w:name w:val="Подпись Знак"/>
    <w:link w:val="aff1"/>
    <w:rsid w:val="004A32F9"/>
    <w:rPr>
      <w:sz w:val="24"/>
    </w:rPr>
  </w:style>
  <w:style w:type="paragraph" w:styleId="aff1">
    <w:name w:val="Signature"/>
    <w:basedOn w:val="a"/>
    <w:link w:val="aff0"/>
    <w:rsid w:val="004A32F9"/>
    <w:pPr>
      <w:overflowPunct/>
      <w:autoSpaceDE/>
      <w:autoSpaceDN/>
      <w:adjustRightInd/>
      <w:ind w:left="4252"/>
    </w:pPr>
    <w:rPr>
      <w:rFonts w:asciiTheme="minorHAnsi" w:eastAsiaTheme="minorHAnsi" w:hAnsiTheme="minorHAnsi" w:cstheme="minorBidi"/>
      <w:sz w:val="24"/>
      <w:szCs w:val="22"/>
      <w:lang w:eastAsia="en-US"/>
    </w:rPr>
  </w:style>
  <w:style w:type="character" w:customStyle="1" w:styleId="18">
    <w:name w:val="Подпись Знак1"/>
    <w:basedOn w:val="a0"/>
    <w:uiPriority w:val="99"/>
    <w:rsid w:val="004A32F9"/>
    <w:rPr>
      <w:rFonts w:ascii="Times New Roman" w:eastAsia="Times New Roman" w:hAnsi="Times New Roman" w:cs="Times New Roman"/>
      <w:sz w:val="20"/>
      <w:szCs w:val="20"/>
      <w:lang w:eastAsia="ru-RU"/>
    </w:rPr>
  </w:style>
  <w:style w:type="paragraph" w:customStyle="1" w:styleId="51">
    <w:name w:val="Знак Знак5 Знак Знак Знак Знак"/>
    <w:basedOn w:val="a"/>
    <w:rsid w:val="004A32F9"/>
    <w:pPr>
      <w:overflowPunct/>
      <w:autoSpaceDE/>
      <w:autoSpaceDN/>
      <w:adjustRightInd/>
      <w:spacing w:after="160" w:line="240" w:lineRule="exact"/>
    </w:pPr>
    <w:rPr>
      <w:rFonts w:ascii="Arial" w:hAnsi="Arial" w:cs="Arial"/>
      <w:lang w:val="fr-FR" w:eastAsia="en-US"/>
    </w:rPr>
  </w:style>
  <w:style w:type="character" w:styleId="aff2">
    <w:name w:val="line number"/>
    <w:basedOn w:val="a0"/>
    <w:rsid w:val="004A32F9"/>
  </w:style>
  <w:style w:type="character" w:customStyle="1" w:styleId="16">
    <w:name w:val="Стиль1 Знак"/>
    <w:link w:val="15"/>
    <w:rsid w:val="004E5F1C"/>
    <w:rPr>
      <w:rFonts w:ascii="Times New Roman" w:eastAsia="Times New Roman" w:hAnsi="Times New Roman" w:cs="Times New Roman"/>
      <w:sz w:val="24"/>
      <w:szCs w:val="20"/>
      <w:lang w:eastAsia="ru-RU"/>
    </w:rPr>
  </w:style>
  <w:style w:type="character" w:styleId="aff3">
    <w:name w:val="Strong"/>
    <w:uiPriority w:val="22"/>
    <w:qFormat/>
    <w:rsid w:val="004C5E9F"/>
    <w:rPr>
      <w:rFonts w:ascii="Times New Roman" w:hAnsi="Times New Roman" w:cs="Times New Roman" w:hint="default"/>
      <w:b/>
      <w:bCs/>
    </w:rPr>
  </w:style>
  <w:style w:type="paragraph" w:styleId="32">
    <w:name w:val="Body Text Indent 3"/>
    <w:basedOn w:val="a"/>
    <w:link w:val="33"/>
    <w:rsid w:val="00AC0DAB"/>
    <w:pPr>
      <w:widowControl w:val="0"/>
      <w:overflowPunct/>
      <w:autoSpaceDE/>
      <w:autoSpaceDN/>
      <w:adjustRightInd/>
      <w:spacing w:after="120"/>
      <w:ind w:left="283"/>
    </w:pPr>
    <w:rPr>
      <w:sz w:val="16"/>
      <w:szCs w:val="16"/>
    </w:rPr>
  </w:style>
  <w:style w:type="character" w:customStyle="1" w:styleId="33">
    <w:name w:val="Основной текст с отступом 3 Знак"/>
    <w:basedOn w:val="a0"/>
    <w:link w:val="32"/>
    <w:rsid w:val="00AC0DAB"/>
    <w:rPr>
      <w:rFonts w:ascii="Times New Roman" w:eastAsia="Times New Roman" w:hAnsi="Times New Roman" w:cs="Times New Roman"/>
      <w:sz w:val="16"/>
      <w:szCs w:val="16"/>
      <w:lang w:eastAsia="ru-RU"/>
    </w:rPr>
  </w:style>
  <w:style w:type="character" w:customStyle="1" w:styleId="80">
    <w:name w:val="Заголовок 8 Знак"/>
    <w:basedOn w:val="a0"/>
    <w:link w:val="8"/>
    <w:rsid w:val="008E5880"/>
    <w:rPr>
      <w:rFonts w:ascii="Arial" w:eastAsia="Times New Roman" w:hAnsi="Arial" w:cs="Times New Roman"/>
      <w:b/>
      <w:bCs/>
      <w:color w:val="000000"/>
      <w:sz w:val="28"/>
      <w:szCs w:val="20"/>
      <w:lang w:val="en-GB"/>
    </w:rPr>
  </w:style>
  <w:style w:type="paragraph" w:customStyle="1" w:styleId="ConsNonformat">
    <w:name w:val="ConsNonformat"/>
    <w:rsid w:val="008E5880"/>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aff4">
    <w:name w:val="Гипертекстовая ссылка"/>
    <w:rsid w:val="008E5880"/>
    <w:rPr>
      <w:color w:val="008000"/>
    </w:rPr>
  </w:style>
  <w:style w:type="paragraph" w:customStyle="1" w:styleId="Style16">
    <w:name w:val="Style16"/>
    <w:basedOn w:val="a"/>
    <w:uiPriority w:val="99"/>
    <w:rsid w:val="008E5880"/>
    <w:pPr>
      <w:widowControl w:val="0"/>
      <w:overflowPunct/>
      <w:spacing w:line="296" w:lineRule="exact"/>
      <w:ind w:firstLine="504"/>
      <w:jc w:val="both"/>
    </w:pPr>
    <w:rPr>
      <w:sz w:val="24"/>
      <w:szCs w:val="24"/>
    </w:rPr>
  </w:style>
  <w:style w:type="paragraph" w:customStyle="1" w:styleId="Style25">
    <w:name w:val="Style25"/>
    <w:basedOn w:val="a"/>
    <w:uiPriority w:val="99"/>
    <w:rsid w:val="008E5880"/>
    <w:pPr>
      <w:widowControl w:val="0"/>
      <w:overflowPunct/>
      <w:spacing w:line="300" w:lineRule="exact"/>
    </w:pPr>
    <w:rPr>
      <w:sz w:val="24"/>
      <w:szCs w:val="24"/>
    </w:rPr>
  </w:style>
  <w:style w:type="paragraph" w:customStyle="1" w:styleId="Style26">
    <w:name w:val="Style26"/>
    <w:basedOn w:val="a"/>
    <w:uiPriority w:val="99"/>
    <w:rsid w:val="008E5880"/>
    <w:pPr>
      <w:widowControl w:val="0"/>
      <w:overflowPunct/>
    </w:pPr>
    <w:rPr>
      <w:sz w:val="24"/>
      <w:szCs w:val="24"/>
    </w:rPr>
  </w:style>
  <w:style w:type="paragraph" w:customStyle="1" w:styleId="Style27">
    <w:name w:val="Style27"/>
    <w:basedOn w:val="a"/>
    <w:uiPriority w:val="99"/>
    <w:rsid w:val="008E5880"/>
    <w:pPr>
      <w:widowControl w:val="0"/>
      <w:overflowPunct/>
      <w:spacing w:line="293" w:lineRule="exact"/>
      <w:ind w:firstLine="1291"/>
    </w:pPr>
    <w:rPr>
      <w:sz w:val="24"/>
      <w:szCs w:val="24"/>
    </w:rPr>
  </w:style>
  <w:style w:type="paragraph" w:customStyle="1" w:styleId="Style29">
    <w:name w:val="Style29"/>
    <w:basedOn w:val="a"/>
    <w:uiPriority w:val="99"/>
    <w:rsid w:val="008E5880"/>
    <w:pPr>
      <w:widowControl w:val="0"/>
      <w:overflowPunct/>
      <w:spacing w:line="298" w:lineRule="exact"/>
      <w:ind w:firstLine="490"/>
      <w:jc w:val="both"/>
    </w:pPr>
    <w:rPr>
      <w:sz w:val="24"/>
      <w:szCs w:val="24"/>
    </w:rPr>
  </w:style>
  <w:style w:type="paragraph" w:customStyle="1" w:styleId="Style30">
    <w:name w:val="Style30"/>
    <w:basedOn w:val="a"/>
    <w:uiPriority w:val="99"/>
    <w:rsid w:val="008E5880"/>
    <w:pPr>
      <w:widowControl w:val="0"/>
      <w:overflowPunct/>
      <w:spacing w:line="298" w:lineRule="exact"/>
      <w:jc w:val="both"/>
    </w:pPr>
    <w:rPr>
      <w:sz w:val="24"/>
      <w:szCs w:val="24"/>
    </w:rPr>
  </w:style>
  <w:style w:type="character" w:customStyle="1" w:styleId="FontStyle43">
    <w:name w:val="Font Style43"/>
    <w:uiPriority w:val="99"/>
    <w:rsid w:val="008E5880"/>
    <w:rPr>
      <w:rFonts w:ascii="Georgia" w:hAnsi="Georgia" w:cs="Georgia"/>
      <w:b/>
      <w:bCs/>
      <w:sz w:val="14"/>
      <w:szCs w:val="14"/>
    </w:rPr>
  </w:style>
  <w:style w:type="character" w:customStyle="1" w:styleId="FontStyle48">
    <w:name w:val="Font Style48"/>
    <w:uiPriority w:val="99"/>
    <w:rsid w:val="008E5880"/>
    <w:rPr>
      <w:rFonts w:ascii="Times New Roman" w:hAnsi="Times New Roman" w:cs="Times New Roman"/>
      <w:b/>
      <w:bCs/>
      <w:i/>
      <w:iCs/>
      <w:spacing w:val="-10"/>
      <w:sz w:val="12"/>
      <w:szCs w:val="12"/>
    </w:rPr>
  </w:style>
  <w:style w:type="character" w:customStyle="1" w:styleId="FontStyle50">
    <w:name w:val="Font Style50"/>
    <w:uiPriority w:val="99"/>
    <w:rsid w:val="008E5880"/>
    <w:rPr>
      <w:rFonts w:ascii="Times New Roman" w:hAnsi="Times New Roman" w:cs="Times New Roman"/>
      <w:sz w:val="24"/>
      <w:szCs w:val="24"/>
    </w:rPr>
  </w:style>
  <w:style w:type="character" w:customStyle="1" w:styleId="FontStyle51">
    <w:name w:val="Font Style51"/>
    <w:uiPriority w:val="99"/>
    <w:rsid w:val="008E5880"/>
    <w:rPr>
      <w:rFonts w:ascii="Times New Roman" w:hAnsi="Times New Roman" w:cs="Times New Roman"/>
      <w:b/>
      <w:bCs/>
      <w:i/>
      <w:iCs/>
      <w:spacing w:val="-10"/>
      <w:sz w:val="24"/>
      <w:szCs w:val="24"/>
    </w:rPr>
  </w:style>
  <w:style w:type="character" w:customStyle="1" w:styleId="FontStyle53">
    <w:name w:val="Font Style53"/>
    <w:uiPriority w:val="99"/>
    <w:rsid w:val="008E5880"/>
    <w:rPr>
      <w:rFonts w:ascii="Georgia" w:hAnsi="Georgia" w:cs="Georgia"/>
      <w:i/>
      <w:iCs/>
      <w:spacing w:val="-10"/>
      <w:sz w:val="24"/>
      <w:szCs w:val="24"/>
    </w:rPr>
  </w:style>
  <w:style w:type="character" w:customStyle="1" w:styleId="FontStyle55">
    <w:name w:val="Font Style55"/>
    <w:uiPriority w:val="99"/>
    <w:rsid w:val="008E5880"/>
    <w:rPr>
      <w:rFonts w:ascii="Times New Roman" w:hAnsi="Times New Roman" w:cs="Times New Roman"/>
      <w:sz w:val="42"/>
      <w:szCs w:val="42"/>
    </w:rPr>
  </w:style>
  <w:style w:type="paragraph" w:styleId="aff5">
    <w:name w:val="Plain Text"/>
    <w:basedOn w:val="a"/>
    <w:link w:val="aff6"/>
    <w:rsid w:val="008E5880"/>
    <w:pPr>
      <w:overflowPunct/>
      <w:autoSpaceDE/>
      <w:autoSpaceDN/>
      <w:adjustRightInd/>
    </w:pPr>
    <w:rPr>
      <w:rFonts w:ascii="Courier New" w:hAnsi="Courier New"/>
    </w:rPr>
  </w:style>
  <w:style w:type="character" w:customStyle="1" w:styleId="aff6">
    <w:name w:val="Текст Знак"/>
    <w:basedOn w:val="a0"/>
    <w:link w:val="aff5"/>
    <w:rsid w:val="008E5880"/>
    <w:rPr>
      <w:rFonts w:ascii="Courier New" w:eastAsia="Times New Roman" w:hAnsi="Courier New" w:cs="Times New Roman"/>
      <w:sz w:val="20"/>
      <w:szCs w:val="20"/>
      <w:lang w:eastAsia="ru-RU"/>
    </w:rPr>
  </w:style>
  <w:style w:type="character" w:customStyle="1" w:styleId="blk">
    <w:name w:val="blk"/>
    <w:basedOn w:val="a0"/>
    <w:rsid w:val="008E5880"/>
  </w:style>
  <w:style w:type="paragraph" w:customStyle="1" w:styleId="xl95">
    <w:name w:val="xl95"/>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i/>
      <w:iCs/>
      <w:sz w:val="24"/>
      <w:szCs w:val="24"/>
    </w:rPr>
  </w:style>
  <w:style w:type="paragraph" w:customStyle="1" w:styleId="xl97">
    <w:name w:val="xl97"/>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98">
    <w:name w:val="xl98"/>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sz w:val="24"/>
      <w:szCs w:val="24"/>
    </w:rPr>
  </w:style>
  <w:style w:type="paragraph" w:customStyle="1" w:styleId="xl102">
    <w:name w:val="xl102"/>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b/>
      <w:bCs/>
      <w:sz w:val="24"/>
      <w:szCs w:val="24"/>
    </w:rPr>
  </w:style>
  <w:style w:type="paragraph" w:customStyle="1" w:styleId="xl104">
    <w:name w:val="xl104"/>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105">
    <w:name w:val="xl105"/>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w:hAnsi="Arial" w:cs="Arial"/>
      <w:color w:val="000000"/>
      <w:sz w:val="24"/>
      <w:szCs w:val="24"/>
    </w:rPr>
  </w:style>
  <w:style w:type="paragraph" w:customStyle="1" w:styleId="xl106">
    <w:name w:val="xl106"/>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sz w:val="22"/>
      <w:szCs w:val="22"/>
    </w:rPr>
  </w:style>
  <w:style w:type="paragraph" w:customStyle="1" w:styleId="xl107">
    <w:name w:val="xl107"/>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108">
    <w:name w:val="xl108"/>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color w:val="000000"/>
      <w:sz w:val="24"/>
      <w:szCs w:val="24"/>
    </w:rPr>
  </w:style>
  <w:style w:type="paragraph" w:customStyle="1" w:styleId="xl109">
    <w:name w:val="xl109"/>
    <w:basedOn w:val="a"/>
    <w:rsid w:val="008E5880"/>
    <w:pPr>
      <w:pBdr>
        <w:left w:val="single" w:sz="4" w:space="0" w:color="auto"/>
        <w:bottom w:val="single" w:sz="4" w:space="0" w:color="auto"/>
        <w:right w:val="single" w:sz="4" w:space="0" w:color="auto"/>
      </w:pBdr>
      <w:overflowPunct/>
      <w:autoSpaceDE/>
      <w:autoSpaceDN/>
      <w:adjustRightInd/>
      <w:spacing w:before="100" w:beforeAutospacing="1" w:after="100" w:afterAutospacing="1"/>
    </w:pPr>
    <w:rPr>
      <w:i/>
      <w:iCs/>
      <w:sz w:val="24"/>
      <w:szCs w:val="24"/>
    </w:rPr>
  </w:style>
  <w:style w:type="paragraph" w:customStyle="1" w:styleId="xl110">
    <w:name w:val="xl110"/>
    <w:basedOn w:val="a"/>
    <w:rsid w:val="008E5880"/>
    <w:pPr>
      <w:pBdr>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111">
    <w:name w:val="xl111"/>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18"/>
      <w:szCs w:val="18"/>
    </w:rPr>
  </w:style>
  <w:style w:type="paragraph" w:customStyle="1" w:styleId="xl113">
    <w:name w:val="xl113"/>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sz w:val="24"/>
      <w:szCs w:val="24"/>
    </w:rPr>
  </w:style>
  <w:style w:type="paragraph" w:customStyle="1" w:styleId="xl114">
    <w:name w:val="xl114"/>
    <w:basedOn w:val="a"/>
    <w:rsid w:val="008E5880"/>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8E5880"/>
    <w:pPr>
      <w:overflowPunct/>
      <w:autoSpaceDE/>
      <w:autoSpaceDN/>
      <w:adjustRightInd/>
      <w:spacing w:before="100" w:beforeAutospacing="1" w:after="100" w:afterAutospacing="1"/>
      <w:jc w:val="right"/>
      <w:textAlignment w:val="top"/>
    </w:pPr>
    <w:rPr>
      <w:sz w:val="24"/>
      <w:szCs w:val="24"/>
    </w:rPr>
  </w:style>
  <w:style w:type="paragraph" w:customStyle="1" w:styleId="xl116">
    <w:name w:val="xl116"/>
    <w:basedOn w:val="a"/>
    <w:rsid w:val="008E5880"/>
    <w:pPr>
      <w:overflowPunct/>
      <w:autoSpaceDE/>
      <w:autoSpaceDN/>
      <w:adjustRightInd/>
      <w:spacing w:before="100" w:beforeAutospacing="1" w:after="100" w:afterAutospacing="1"/>
      <w:jc w:val="right"/>
      <w:textAlignment w:val="top"/>
    </w:pPr>
    <w:rPr>
      <w:sz w:val="24"/>
      <w:szCs w:val="24"/>
    </w:rPr>
  </w:style>
  <w:style w:type="paragraph" w:customStyle="1" w:styleId="xl117">
    <w:name w:val="xl117"/>
    <w:basedOn w:val="a"/>
    <w:rsid w:val="008E5880"/>
    <w:pPr>
      <w:overflowPunct/>
      <w:autoSpaceDE/>
      <w:autoSpaceDN/>
      <w:adjustRightInd/>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119">
    <w:name w:val="xl119"/>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i/>
      <w:iCs/>
      <w:sz w:val="24"/>
      <w:szCs w:val="24"/>
    </w:rPr>
  </w:style>
  <w:style w:type="paragraph" w:customStyle="1" w:styleId="xl121">
    <w:name w:val="xl121"/>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122">
    <w:name w:val="xl122"/>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color w:val="000000"/>
      <w:sz w:val="24"/>
      <w:szCs w:val="24"/>
    </w:rPr>
  </w:style>
  <w:style w:type="paragraph" w:customStyle="1" w:styleId="xl123">
    <w:name w:val="xl123"/>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8E5880"/>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8E5880"/>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sz w:val="24"/>
      <w:szCs w:val="24"/>
    </w:rPr>
  </w:style>
  <w:style w:type="paragraph" w:customStyle="1" w:styleId="xl127">
    <w:name w:val="xl127"/>
    <w:basedOn w:val="a"/>
    <w:rsid w:val="008E5880"/>
    <w:pPr>
      <w:pBdr>
        <w:top w:val="single" w:sz="4" w:space="0" w:color="auto"/>
        <w:left w:val="single" w:sz="4" w:space="0" w:color="auto"/>
        <w:bottom w:val="single" w:sz="4" w:space="0" w:color="auto"/>
        <w:right w:val="single" w:sz="4" w:space="0" w:color="auto"/>
      </w:pBdr>
      <w:shd w:val="clear" w:color="000000" w:fill="FF0000"/>
      <w:overflowPunct/>
      <w:autoSpaceDE/>
      <w:autoSpaceDN/>
      <w:adjustRightInd/>
      <w:spacing w:before="100" w:beforeAutospacing="1" w:after="100" w:afterAutospacing="1"/>
    </w:pPr>
    <w:rPr>
      <w:sz w:val="24"/>
      <w:szCs w:val="24"/>
    </w:rPr>
  </w:style>
  <w:style w:type="paragraph" w:customStyle="1" w:styleId="xl128">
    <w:name w:val="xl128"/>
    <w:basedOn w:val="a"/>
    <w:rsid w:val="008E5880"/>
    <w:pPr>
      <w:pBdr>
        <w:top w:val="single" w:sz="4" w:space="0" w:color="auto"/>
        <w:left w:val="single" w:sz="4" w:space="0" w:color="auto"/>
        <w:bottom w:val="single" w:sz="4" w:space="0" w:color="auto"/>
        <w:right w:val="single" w:sz="4" w:space="0" w:color="auto"/>
      </w:pBdr>
      <w:shd w:val="clear" w:color="000000" w:fill="FF0000"/>
      <w:overflowPunct/>
      <w:autoSpaceDE/>
      <w:autoSpaceDN/>
      <w:adjustRightInd/>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8E5880"/>
    <w:pPr>
      <w:pBdr>
        <w:top w:val="single" w:sz="4" w:space="0" w:color="auto"/>
        <w:left w:val="single" w:sz="4" w:space="0" w:color="auto"/>
        <w:bottom w:val="single" w:sz="4" w:space="0" w:color="auto"/>
        <w:right w:val="single" w:sz="4" w:space="0" w:color="auto"/>
      </w:pBdr>
      <w:shd w:val="clear" w:color="000000" w:fill="FF0000"/>
      <w:overflowPunct/>
      <w:autoSpaceDE/>
      <w:autoSpaceDN/>
      <w:adjustRightInd/>
      <w:spacing w:before="100" w:beforeAutospacing="1" w:after="100" w:afterAutospacing="1"/>
      <w:jc w:val="center"/>
    </w:pPr>
    <w:rPr>
      <w:sz w:val="24"/>
      <w:szCs w:val="24"/>
    </w:rPr>
  </w:style>
  <w:style w:type="paragraph" w:customStyle="1" w:styleId="xl130">
    <w:name w:val="xl130"/>
    <w:basedOn w:val="a"/>
    <w:rsid w:val="008E5880"/>
    <w:pPr>
      <w:pBdr>
        <w:top w:val="single" w:sz="4" w:space="0" w:color="auto"/>
        <w:left w:val="single" w:sz="4" w:space="0" w:color="auto"/>
        <w:bottom w:val="single" w:sz="4" w:space="0" w:color="auto"/>
        <w:right w:val="single" w:sz="4" w:space="0" w:color="auto"/>
      </w:pBdr>
      <w:shd w:val="clear" w:color="000000" w:fill="FF0000"/>
      <w:overflowPunct/>
      <w:autoSpaceDE/>
      <w:autoSpaceDN/>
      <w:adjustRightInd/>
      <w:spacing w:before="100" w:beforeAutospacing="1" w:after="100" w:afterAutospacing="1"/>
      <w:jc w:val="center"/>
    </w:pPr>
    <w:rPr>
      <w:sz w:val="24"/>
      <w:szCs w:val="24"/>
    </w:rPr>
  </w:style>
  <w:style w:type="paragraph" w:customStyle="1" w:styleId="xl131">
    <w:name w:val="xl131"/>
    <w:basedOn w:val="a"/>
    <w:rsid w:val="008E5880"/>
    <w:pPr>
      <w:pBdr>
        <w:top w:val="single" w:sz="4" w:space="0" w:color="auto"/>
        <w:left w:val="single" w:sz="4" w:space="0" w:color="auto"/>
        <w:bottom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8E5880"/>
    <w:pPr>
      <w:overflowPunct/>
      <w:autoSpaceDE/>
      <w:autoSpaceDN/>
      <w:adjustRightInd/>
      <w:spacing w:before="100" w:beforeAutospacing="1" w:after="100" w:afterAutospacing="1"/>
      <w:jc w:val="right"/>
      <w:textAlignment w:val="top"/>
    </w:pPr>
    <w:rPr>
      <w:sz w:val="24"/>
      <w:szCs w:val="24"/>
    </w:rPr>
  </w:style>
  <w:style w:type="paragraph" w:customStyle="1" w:styleId="xl133">
    <w:name w:val="xl133"/>
    <w:basedOn w:val="a"/>
    <w:rsid w:val="008E5880"/>
    <w:pPr>
      <w:overflowPunct/>
      <w:autoSpaceDE/>
      <w:autoSpaceDN/>
      <w:adjustRightInd/>
      <w:spacing w:before="100" w:beforeAutospacing="1" w:after="100" w:afterAutospacing="1"/>
      <w:jc w:val="center"/>
      <w:textAlignment w:val="top"/>
    </w:pPr>
    <w:rPr>
      <w:rFonts w:ascii="Arial CYR" w:hAnsi="Arial CYR" w:cs="Arial CYR"/>
      <w:b/>
      <w:bCs/>
      <w:sz w:val="22"/>
      <w:szCs w:val="22"/>
    </w:rPr>
  </w:style>
  <w:style w:type="character" w:customStyle="1" w:styleId="81">
    <w:name w:val="Знак Знак8"/>
    <w:rsid w:val="008E5880"/>
    <w:rPr>
      <w:b/>
      <w:i/>
      <w:sz w:val="24"/>
      <w:lang w:val="ru-RU" w:eastAsia="ru-RU" w:bidi="ar-SA"/>
    </w:rPr>
  </w:style>
  <w:style w:type="paragraph" w:styleId="34">
    <w:name w:val="Body Text 3"/>
    <w:basedOn w:val="a"/>
    <w:link w:val="35"/>
    <w:unhideWhenUsed/>
    <w:rsid w:val="008E5880"/>
    <w:pPr>
      <w:tabs>
        <w:tab w:val="left" w:pos="2865"/>
      </w:tabs>
      <w:overflowPunct/>
      <w:autoSpaceDE/>
      <w:autoSpaceDN/>
      <w:adjustRightInd/>
      <w:jc w:val="center"/>
    </w:pPr>
    <w:rPr>
      <w:b/>
      <w:bCs/>
      <w:sz w:val="24"/>
      <w:lang w:val="en-GB" w:eastAsia="en-US"/>
    </w:rPr>
  </w:style>
  <w:style w:type="character" w:customStyle="1" w:styleId="35">
    <w:name w:val="Основной текст 3 Знак"/>
    <w:basedOn w:val="a0"/>
    <w:link w:val="34"/>
    <w:rsid w:val="008E5880"/>
    <w:rPr>
      <w:rFonts w:ascii="Times New Roman" w:eastAsia="Times New Roman" w:hAnsi="Times New Roman" w:cs="Times New Roman"/>
      <w:b/>
      <w:bCs/>
      <w:sz w:val="24"/>
      <w:szCs w:val="20"/>
      <w:lang w:val="en-GB"/>
    </w:rPr>
  </w:style>
  <w:style w:type="character" w:customStyle="1" w:styleId="130">
    <w:name w:val="Знак Знак13"/>
    <w:rsid w:val="008E5880"/>
    <w:rPr>
      <w:b/>
      <w:bCs w:val="0"/>
      <w:sz w:val="28"/>
      <w:lang w:val="ru-RU" w:eastAsia="ru-RU" w:bidi="ar-SA"/>
    </w:rPr>
  </w:style>
  <w:style w:type="character" w:customStyle="1" w:styleId="52">
    <w:name w:val="Знак Знак5"/>
    <w:rsid w:val="008E5880"/>
    <w:rPr>
      <w:sz w:val="24"/>
      <w:lang w:val="ru-RU" w:eastAsia="ru-RU" w:bidi="ar-SA"/>
    </w:rPr>
  </w:style>
  <w:style w:type="numbering" w:customStyle="1" w:styleId="26">
    <w:name w:val="Нет списка2"/>
    <w:next w:val="a2"/>
    <w:uiPriority w:val="99"/>
    <w:semiHidden/>
    <w:unhideWhenUsed/>
    <w:rsid w:val="008E5880"/>
  </w:style>
  <w:style w:type="numbering" w:customStyle="1" w:styleId="36">
    <w:name w:val="Нет списка3"/>
    <w:next w:val="a2"/>
    <w:uiPriority w:val="99"/>
    <w:semiHidden/>
    <w:rsid w:val="008E5880"/>
  </w:style>
  <w:style w:type="paragraph" w:styleId="aff7">
    <w:name w:val="caption"/>
    <w:basedOn w:val="a"/>
    <w:next w:val="a"/>
    <w:qFormat/>
    <w:rsid w:val="008E5880"/>
    <w:pPr>
      <w:overflowPunct/>
      <w:autoSpaceDE/>
      <w:autoSpaceDN/>
      <w:adjustRightInd/>
      <w:jc w:val="center"/>
    </w:pPr>
    <w:rPr>
      <w:b/>
      <w:sz w:val="40"/>
    </w:rPr>
  </w:style>
  <w:style w:type="paragraph" w:styleId="aff8">
    <w:name w:val="footnote text"/>
    <w:basedOn w:val="a"/>
    <w:link w:val="aff9"/>
    <w:rsid w:val="008E5880"/>
    <w:pPr>
      <w:widowControl w:val="0"/>
      <w:overflowPunct/>
      <w:autoSpaceDE/>
      <w:autoSpaceDN/>
      <w:adjustRightInd/>
    </w:pPr>
  </w:style>
  <w:style w:type="character" w:customStyle="1" w:styleId="aff9">
    <w:name w:val="Текст сноски Знак"/>
    <w:basedOn w:val="a0"/>
    <w:link w:val="aff8"/>
    <w:rsid w:val="008E5880"/>
    <w:rPr>
      <w:rFonts w:ascii="Times New Roman" w:eastAsia="Times New Roman" w:hAnsi="Times New Roman" w:cs="Times New Roman"/>
      <w:sz w:val="20"/>
      <w:szCs w:val="20"/>
      <w:lang w:eastAsia="ru-RU"/>
    </w:rPr>
  </w:style>
  <w:style w:type="paragraph" w:styleId="affa">
    <w:name w:val="List Paragraph"/>
    <w:basedOn w:val="a"/>
    <w:link w:val="affb"/>
    <w:uiPriority w:val="34"/>
    <w:qFormat/>
    <w:rsid w:val="008E5880"/>
    <w:pPr>
      <w:overflowPunct/>
      <w:autoSpaceDE/>
      <w:autoSpaceDN/>
      <w:adjustRightInd/>
      <w:spacing w:after="160" w:line="259" w:lineRule="auto"/>
      <w:ind w:left="720"/>
      <w:contextualSpacing/>
    </w:pPr>
    <w:rPr>
      <w:rFonts w:ascii="Calibri" w:eastAsia="Calibri" w:hAnsi="Calibri"/>
      <w:sz w:val="22"/>
      <w:szCs w:val="22"/>
      <w:lang w:eastAsia="en-US"/>
    </w:rPr>
  </w:style>
  <w:style w:type="paragraph" w:customStyle="1" w:styleId="formattext">
    <w:name w:val="formattext"/>
    <w:basedOn w:val="a"/>
    <w:rsid w:val="008E5880"/>
    <w:pPr>
      <w:overflowPunct/>
      <w:autoSpaceDE/>
      <w:autoSpaceDN/>
      <w:adjustRightInd/>
      <w:spacing w:before="100" w:beforeAutospacing="1" w:after="100" w:afterAutospacing="1"/>
    </w:pPr>
    <w:rPr>
      <w:sz w:val="24"/>
      <w:szCs w:val="24"/>
    </w:rPr>
  </w:style>
  <w:style w:type="paragraph" w:customStyle="1" w:styleId="topleveltext">
    <w:name w:val="topleveltext"/>
    <w:basedOn w:val="a"/>
    <w:rsid w:val="008E5880"/>
    <w:pPr>
      <w:overflowPunct/>
      <w:autoSpaceDE/>
      <w:autoSpaceDN/>
      <w:adjustRightInd/>
      <w:spacing w:before="100" w:beforeAutospacing="1" w:after="100" w:afterAutospacing="1"/>
    </w:pPr>
    <w:rPr>
      <w:sz w:val="24"/>
      <w:szCs w:val="24"/>
    </w:rPr>
  </w:style>
  <w:style w:type="paragraph" w:customStyle="1" w:styleId="consplusnormal1">
    <w:name w:val="consplusnormal"/>
    <w:basedOn w:val="a"/>
    <w:rsid w:val="008E5880"/>
    <w:pPr>
      <w:overflowPunct/>
      <w:autoSpaceDE/>
      <w:autoSpaceDN/>
      <w:adjustRightInd/>
      <w:spacing w:before="100" w:beforeAutospacing="1" w:after="100" w:afterAutospacing="1"/>
    </w:pPr>
    <w:rPr>
      <w:sz w:val="24"/>
      <w:szCs w:val="24"/>
    </w:rPr>
  </w:style>
  <w:style w:type="paragraph" w:customStyle="1" w:styleId="a00">
    <w:name w:val="a0"/>
    <w:basedOn w:val="a"/>
    <w:rsid w:val="008E5880"/>
    <w:pPr>
      <w:overflowPunct/>
      <w:autoSpaceDE/>
      <w:autoSpaceDN/>
      <w:adjustRightInd/>
      <w:spacing w:before="100" w:beforeAutospacing="1" w:after="100" w:afterAutospacing="1"/>
    </w:pPr>
    <w:rPr>
      <w:sz w:val="24"/>
      <w:szCs w:val="24"/>
    </w:rPr>
  </w:style>
  <w:style w:type="paragraph" w:styleId="affc">
    <w:name w:val="No Spacing"/>
    <w:link w:val="affd"/>
    <w:uiPriority w:val="1"/>
    <w:qFormat/>
    <w:rsid w:val="008E5880"/>
    <w:pPr>
      <w:spacing w:after="0" w:line="240" w:lineRule="auto"/>
    </w:pPr>
    <w:rPr>
      <w:rFonts w:ascii="Calibri" w:eastAsia="Calibri" w:hAnsi="Calibri" w:cs="Times New Roman"/>
    </w:rPr>
  </w:style>
  <w:style w:type="paragraph" w:customStyle="1" w:styleId="ConsPlusCell">
    <w:name w:val="ConsPlusCell"/>
    <w:link w:val="ConsPlusCell1"/>
    <w:rsid w:val="008E588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E588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E588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E5880"/>
    <w:pPr>
      <w:widowControl w:val="0"/>
      <w:autoSpaceDE w:val="0"/>
      <w:autoSpaceDN w:val="0"/>
      <w:spacing w:after="0" w:line="240" w:lineRule="auto"/>
    </w:pPr>
    <w:rPr>
      <w:rFonts w:ascii="Tahoma" w:eastAsia="Times New Roman" w:hAnsi="Tahoma" w:cs="Tahoma"/>
      <w:szCs w:val="20"/>
      <w:lang w:eastAsia="ru-RU"/>
    </w:rPr>
  </w:style>
  <w:style w:type="paragraph" w:customStyle="1" w:styleId="19">
    <w:name w:val="Знак1 Знак Знак Знак Знак Знак Знак"/>
    <w:basedOn w:val="a"/>
    <w:rsid w:val="008E5880"/>
    <w:pPr>
      <w:overflowPunct/>
      <w:autoSpaceDE/>
      <w:autoSpaceDN/>
      <w:adjustRightInd/>
      <w:spacing w:before="100" w:beforeAutospacing="1" w:after="100" w:afterAutospacing="1"/>
    </w:pPr>
    <w:rPr>
      <w:rFonts w:ascii="Tahoma" w:hAnsi="Tahoma" w:cs="Tahoma"/>
      <w:lang w:val="en-US" w:eastAsia="en-US"/>
    </w:rPr>
  </w:style>
  <w:style w:type="paragraph" w:customStyle="1" w:styleId="affe">
    <w:name w:val="Обычный (паспорт)"/>
    <w:basedOn w:val="a"/>
    <w:rsid w:val="008E5880"/>
    <w:pPr>
      <w:overflowPunct/>
      <w:autoSpaceDE/>
      <w:autoSpaceDN/>
      <w:adjustRightInd/>
      <w:spacing w:before="120"/>
      <w:jc w:val="both"/>
    </w:pPr>
    <w:rPr>
      <w:rFonts w:eastAsia="Calibri"/>
      <w:sz w:val="28"/>
      <w:szCs w:val="28"/>
    </w:rPr>
  </w:style>
  <w:style w:type="character" w:customStyle="1" w:styleId="1a">
    <w:name w:val="Основной текст Знак1"/>
    <w:aliases w:val="Основной текст1 Знак1,Основной текст Знак Знак Знак1,bt Знак1"/>
    <w:semiHidden/>
    <w:rsid w:val="008E5880"/>
    <w:rPr>
      <w:sz w:val="22"/>
      <w:szCs w:val="22"/>
      <w:lang w:eastAsia="en-US"/>
    </w:rPr>
  </w:style>
  <w:style w:type="paragraph" w:customStyle="1" w:styleId="1b">
    <w:name w:val="Абзац списка1"/>
    <w:basedOn w:val="a"/>
    <w:rsid w:val="008E5880"/>
    <w:pPr>
      <w:overflowPunct/>
      <w:autoSpaceDE/>
      <w:autoSpaceDN/>
      <w:adjustRightInd/>
      <w:ind w:left="720"/>
      <w:contextualSpacing/>
    </w:pPr>
  </w:style>
  <w:style w:type="paragraph" w:customStyle="1" w:styleId="afff">
    <w:name w:val="Жирный (паспорт)"/>
    <w:basedOn w:val="a"/>
    <w:rsid w:val="008E5880"/>
    <w:pPr>
      <w:overflowPunct/>
      <w:autoSpaceDE/>
      <w:autoSpaceDN/>
      <w:adjustRightInd/>
      <w:spacing w:before="120"/>
      <w:jc w:val="both"/>
    </w:pPr>
    <w:rPr>
      <w:rFonts w:eastAsia="Calibri"/>
      <w:b/>
      <w:sz w:val="28"/>
      <w:szCs w:val="28"/>
    </w:rPr>
  </w:style>
  <w:style w:type="paragraph" w:customStyle="1" w:styleId="afff0">
    <w:name w:val="Знак Знак Знак Знак"/>
    <w:basedOn w:val="a"/>
    <w:rsid w:val="008E5880"/>
    <w:pPr>
      <w:overflowPunct/>
      <w:autoSpaceDE/>
      <w:autoSpaceDN/>
      <w:adjustRightInd/>
      <w:spacing w:before="100" w:beforeAutospacing="1" w:after="100" w:afterAutospacing="1"/>
    </w:pPr>
    <w:rPr>
      <w:rFonts w:ascii="Tahoma" w:hAnsi="Tahoma"/>
      <w:bCs/>
      <w:lang w:val="en-US" w:eastAsia="en-US"/>
    </w:rPr>
  </w:style>
  <w:style w:type="paragraph" w:customStyle="1" w:styleId="12">
    <w:name w:val="Знак12 Знак Знак Знак"/>
    <w:basedOn w:val="a"/>
    <w:rsid w:val="008E5880"/>
    <w:pPr>
      <w:widowControl w:val="0"/>
      <w:numPr>
        <w:numId w:val="5"/>
      </w:numPr>
      <w:overflowPunct/>
      <w:autoSpaceDE/>
      <w:autoSpaceDN/>
      <w:spacing w:after="160" w:line="240" w:lineRule="exact"/>
      <w:jc w:val="center"/>
    </w:pPr>
    <w:rPr>
      <w:b/>
      <w:i/>
      <w:sz w:val="28"/>
      <w:lang w:val="en-GB" w:eastAsia="en-US"/>
    </w:rPr>
  </w:style>
  <w:style w:type="paragraph" w:customStyle="1" w:styleId="1c">
    <w:name w:val="Знак Знак Знак1"/>
    <w:basedOn w:val="a"/>
    <w:rsid w:val="008E5880"/>
    <w:pPr>
      <w:overflowPunct/>
      <w:autoSpaceDE/>
      <w:autoSpaceDN/>
      <w:adjustRightInd/>
      <w:spacing w:before="100" w:beforeAutospacing="1" w:after="100" w:afterAutospacing="1"/>
    </w:pPr>
    <w:rPr>
      <w:rFonts w:ascii="Tahoma" w:hAnsi="Tahoma" w:cs="Tahoma"/>
      <w:lang w:val="en-US" w:eastAsia="en-US"/>
    </w:rPr>
  </w:style>
  <w:style w:type="character" w:customStyle="1" w:styleId="1d">
    <w:name w:val="Верхний колонтитул Знак1"/>
    <w:semiHidden/>
    <w:locked/>
    <w:rsid w:val="008E5880"/>
    <w:rPr>
      <w:rFonts w:ascii="Times New Roman" w:eastAsia="Times New Roman" w:hAnsi="Times New Roman"/>
    </w:rPr>
  </w:style>
  <w:style w:type="character" w:customStyle="1" w:styleId="FontStyle11">
    <w:name w:val="Font Style11"/>
    <w:rsid w:val="008E5880"/>
    <w:rPr>
      <w:rFonts w:ascii="Times New Roman" w:hAnsi="Times New Roman" w:cs="Times New Roman" w:hint="default"/>
      <w:sz w:val="26"/>
      <w:szCs w:val="26"/>
    </w:rPr>
  </w:style>
  <w:style w:type="paragraph" w:customStyle="1" w:styleId="27">
    <w:name w:val="Абзац списка2"/>
    <w:basedOn w:val="a"/>
    <w:rsid w:val="008E5880"/>
    <w:pPr>
      <w:overflowPunct/>
      <w:autoSpaceDE/>
      <w:autoSpaceDN/>
      <w:adjustRightInd/>
      <w:spacing w:after="200" w:line="276" w:lineRule="auto"/>
      <w:ind w:left="720"/>
    </w:pPr>
    <w:rPr>
      <w:rFonts w:ascii="Calibri" w:hAnsi="Calibri"/>
      <w:sz w:val="22"/>
      <w:szCs w:val="22"/>
      <w:lang w:eastAsia="en-US"/>
    </w:rPr>
  </w:style>
  <w:style w:type="paragraph" w:customStyle="1" w:styleId="37">
    <w:name w:val="Абзац списка3"/>
    <w:basedOn w:val="a"/>
    <w:rsid w:val="008E5880"/>
    <w:pPr>
      <w:overflowPunct/>
      <w:autoSpaceDE/>
      <w:autoSpaceDN/>
      <w:adjustRightInd/>
      <w:spacing w:after="200" w:line="276" w:lineRule="auto"/>
      <w:ind w:left="720"/>
    </w:pPr>
    <w:rPr>
      <w:rFonts w:ascii="Calibri" w:hAnsi="Calibri"/>
      <w:sz w:val="22"/>
      <w:szCs w:val="22"/>
      <w:lang w:eastAsia="en-US"/>
    </w:rPr>
  </w:style>
  <w:style w:type="paragraph" w:customStyle="1" w:styleId="42">
    <w:name w:val="Абзац списка4"/>
    <w:basedOn w:val="a"/>
    <w:rsid w:val="008E5880"/>
    <w:pPr>
      <w:overflowPunct/>
      <w:autoSpaceDE/>
      <w:autoSpaceDN/>
      <w:adjustRightInd/>
      <w:ind w:left="720"/>
      <w:contextualSpacing/>
    </w:pPr>
  </w:style>
  <w:style w:type="paragraph" w:customStyle="1" w:styleId="title0">
    <w:name w:val="title0"/>
    <w:basedOn w:val="a"/>
    <w:rsid w:val="00E05B2A"/>
    <w:pPr>
      <w:overflowPunct/>
      <w:autoSpaceDE/>
      <w:autoSpaceDN/>
      <w:adjustRightInd/>
      <w:spacing w:before="100" w:beforeAutospacing="1" w:after="100" w:afterAutospacing="1"/>
    </w:pPr>
    <w:rPr>
      <w:sz w:val="24"/>
      <w:szCs w:val="24"/>
    </w:rPr>
  </w:style>
  <w:style w:type="table" w:customStyle="1" w:styleId="1e">
    <w:name w:val="Сетка таблицы1"/>
    <w:basedOn w:val="a1"/>
    <w:next w:val="a7"/>
    <w:uiPriority w:val="59"/>
    <w:rsid w:val="007F75DD"/>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f1">
    <w:name w:val="Основной текст_"/>
    <w:rsid w:val="007F75DD"/>
    <w:rPr>
      <w:sz w:val="26"/>
      <w:szCs w:val="26"/>
      <w:shd w:val="clear" w:color="auto" w:fill="FFFFFF"/>
    </w:rPr>
  </w:style>
  <w:style w:type="character" w:customStyle="1" w:styleId="45pt0pt">
    <w:name w:val="Основной текст + 4;5 pt;Курсив;Интервал 0 pt"/>
    <w:rsid w:val="007F75DD"/>
    <w:rPr>
      <w:i/>
      <w:iCs/>
      <w:color w:val="000000"/>
      <w:spacing w:val="-10"/>
      <w:w w:val="100"/>
      <w:position w:val="0"/>
      <w:sz w:val="9"/>
      <w:szCs w:val="9"/>
      <w:shd w:val="clear" w:color="auto" w:fill="FFFFFF"/>
      <w:lang w:val="ru-RU"/>
    </w:rPr>
  </w:style>
  <w:style w:type="character" w:customStyle="1" w:styleId="28">
    <w:name w:val="Основной текст (2)_"/>
    <w:link w:val="29"/>
    <w:uiPriority w:val="99"/>
    <w:rsid w:val="007F75DD"/>
    <w:rPr>
      <w:rFonts w:ascii="David" w:eastAsia="David" w:hAnsi="David" w:cs="David"/>
      <w:sz w:val="15"/>
      <w:szCs w:val="15"/>
      <w:shd w:val="clear" w:color="auto" w:fill="FFFFFF"/>
    </w:rPr>
  </w:style>
  <w:style w:type="paragraph" w:customStyle="1" w:styleId="29">
    <w:name w:val="Основной текст (2)"/>
    <w:basedOn w:val="a"/>
    <w:link w:val="28"/>
    <w:rsid w:val="007F75DD"/>
    <w:pPr>
      <w:widowControl w:val="0"/>
      <w:shd w:val="clear" w:color="auto" w:fill="FFFFFF"/>
      <w:overflowPunct/>
      <w:autoSpaceDE/>
      <w:autoSpaceDN/>
      <w:adjustRightInd/>
      <w:spacing w:line="0" w:lineRule="atLeast"/>
      <w:jc w:val="right"/>
    </w:pPr>
    <w:rPr>
      <w:rFonts w:ascii="David" w:eastAsia="David" w:hAnsi="David" w:cs="David"/>
      <w:sz w:val="15"/>
      <w:szCs w:val="15"/>
      <w:lang w:eastAsia="en-US"/>
    </w:rPr>
  </w:style>
  <w:style w:type="character" w:customStyle="1" w:styleId="38">
    <w:name w:val="Основной текст (3)_"/>
    <w:link w:val="39"/>
    <w:uiPriority w:val="99"/>
    <w:rsid w:val="007F75DD"/>
    <w:rPr>
      <w:rFonts w:cs="Calibri"/>
      <w:sz w:val="8"/>
      <w:szCs w:val="8"/>
      <w:shd w:val="clear" w:color="auto" w:fill="FFFFFF"/>
    </w:rPr>
  </w:style>
  <w:style w:type="character" w:customStyle="1" w:styleId="43">
    <w:name w:val="Основной текст (4)_"/>
    <w:link w:val="44"/>
    <w:uiPriority w:val="99"/>
    <w:rsid w:val="007F75DD"/>
    <w:rPr>
      <w:sz w:val="23"/>
      <w:szCs w:val="23"/>
      <w:shd w:val="clear" w:color="auto" w:fill="FFFFFF"/>
    </w:rPr>
  </w:style>
  <w:style w:type="paragraph" w:customStyle="1" w:styleId="39">
    <w:name w:val="Основной текст (3)"/>
    <w:basedOn w:val="a"/>
    <w:link w:val="38"/>
    <w:uiPriority w:val="99"/>
    <w:rsid w:val="007F75DD"/>
    <w:pPr>
      <w:widowControl w:val="0"/>
      <w:shd w:val="clear" w:color="auto" w:fill="FFFFFF"/>
      <w:overflowPunct/>
      <w:autoSpaceDE/>
      <w:autoSpaceDN/>
      <w:adjustRightInd/>
      <w:spacing w:after="660" w:line="0" w:lineRule="atLeast"/>
    </w:pPr>
    <w:rPr>
      <w:rFonts w:asciiTheme="minorHAnsi" w:eastAsiaTheme="minorHAnsi" w:hAnsiTheme="minorHAnsi" w:cs="Calibri"/>
      <w:sz w:val="8"/>
      <w:szCs w:val="8"/>
      <w:lang w:eastAsia="en-US"/>
    </w:rPr>
  </w:style>
  <w:style w:type="paragraph" w:customStyle="1" w:styleId="44">
    <w:name w:val="Основной текст (4)"/>
    <w:basedOn w:val="a"/>
    <w:link w:val="43"/>
    <w:rsid w:val="007F75DD"/>
    <w:pPr>
      <w:widowControl w:val="0"/>
      <w:shd w:val="clear" w:color="auto" w:fill="FFFFFF"/>
      <w:overflowPunct/>
      <w:autoSpaceDE/>
      <w:autoSpaceDN/>
      <w:adjustRightInd/>
      <w:spacing w:before="660" w:line="490" w:lineRule="exact"/>
      <w:jc w:val="both"/>
    </w:pPr>
    <w:rPr>
      <w:rFonts w:asciiTheme="minorHAnsi" w:eastAsiaTheme="minorHAnsi" w:hAnsiTheme="minorHAnsi" w:cstheme="minorBidi"/>
      <w:sz w:val="23"/>
      <w:szCs w:val="23"/>
      <w:lang w:eastAsia="en-US"/>
    </w:rPr>
  </w:style>
  <w:style w:type="character" w:customStyle="1" w:styleId="1f">
    <w:name w:val="Заголовок №1_"/>
    <w:link w:val="1f0"/>
    <w:rsid w:val="007F75DD"/>
    <w:rPr>
      <w:b/>
      <w:bCs/>
      <w:sz w:val="27"/>
      <w:szCs w:val="27"/>
      <w:shd w:val="clear" w:color="auto" w:fill="FFFFFF"/>
    </w:rPr>
  </w:style>
  <w:style w:type="paragraph" w:customStyle="1" w:styleId="1f0">
    <w:name w:val="Заголовок №1"/>
    <w:basedOn w:val="a"/>
    <w:link w:val="1f"/>
    <w:rsid w:val="007F75DD"/>
    <w:pPr>
      <w:widowControl w:val="0"/>
      <w:shd w:val="clear" w:color="auto" w:fill="FFFFFF"/>
      <w:overflowPunct/>
      <w:autoSpaceDE/>
      <w:autoSpaceDN/>
      <w:adjustRightInd/>
      <w:spacing w:before="360" w:after="360" w:line="0" w:lineRule="atLeast"/>
      <w:jc w:val="center"/>
      <w:outlineLvl w:val="0"/>
    </w:pPr>
    <w:rPr>
      <w:rFonts w:asciiTheme="minorHAnsi" w:eastAsiaTheme="minorHAnsi" w:hAnsiTheme="minorHAnsi" w:cstheme="minorBidi"/>
      <w:b/>
      <w:bCs/>
      <w:sz w:val="27"/>
      <w:szCs w:val="27"/>
      <w:lang w:eastAsia="en-US"/>
    </w:rPr>
  </w:style>
  <w:style w:type="numbering" w:customStyle="1" w:styleId="110">
    <w:name w:val="Нет списка11"/>
    <w:next w:val="a2"/>
    <w:uiPriority w:val="99"/>
    <w:semiHidden/>
    <w:unhideWhenUsed/>
    <w:rsid w:val="007F75DD"/>
  </w:style>
  <w:style w:type="paragraph" w:customStyle="1" w:styleId="afff2">
    <w:name w:val="Основное меню"/>
    <w:basedOn w:val="a"/>
    <w:next w:val="a"/>
    <w:rsid w:val="00BE1636"/>
    <w:pPr>
      <w:widowControl w:val="0"/>
      <w:overflowPunct/>
      <w:ind w:firstLine="720"/>
      <w:jc w:val="both"/>
    </w:pPr>
    <w:rPr>
      <w:rFonts w:ascii="Verdana" w:hAnsi="Verdana" w:cs="Verdana"/>
      <w:sz w:val="22"/>
      <w:szCs w:val="22"/>
    </w:rPr>
  </w:style>
  <w:style w:type="paragraph" w:customStyle="1" w:styleId="afff3">
    <w:name w:val="Заголовок"/>
    <w:basedOn w:val="afff2"/>
    <w:next w:val="a"/>
    <w:rsid w:val="00BE1636"/>
    <w:rPr>
      <w:b/>
      <w:bCs/>
      <w:color w:val="C0C0C0"/>
    </w:rPr>
  </w:style>
  <w:style w:type="paragraph" w:customStyle="1" w:styleId="afff4">
    <w:name w:val="Интерактивный заголовок"/>
    <w:basedOn w:val="afff3"/>
    <w:next w:val="a"/>
    <w:rsid w:val="00BE1636"/>
    <w:rPr>
      <w:u w:val="single"/>
    </w:rPr>
  </w:style>
  <w:style w:type="paragraph" w:customStyle="1" w:styleId="afff5">
    <w:name w:val="Текст (лев. подпись)"/>
    <w:basedOn w:val="a"/>
    <w:next w:val="a"/>
    <w:rsid w:val="00BE1636"/>
    <w:pPr>
      <w:widowControl w:val="0"/>
      <w:overflowPunct/>
    </w:pPr>
    <w:rPr>
      <w:rFonts w:ascii="Arial" w:hAnsi="Arial" w:cs="Arial"/>
    </w:rPr>
  </w:style>
  <w:style w:type="paragraph" w:customStyle="1" w:styleId="afff6">
    <w:name w:val="Колонтитул (левый)"/>
    <w:basedOn w:val="afff5"/>
    <w:next w:val="a"/>
    <w:rsid w:val="00BE1636"/>
    <w:rPr>
      <w:sz w:val="14"/>
      <w:szCs w:val="14"/>
    </w:rPr>
  </w:style>
  <w:style w:type="paragraph" w:customStyle="1" w:styleId="afff7">
    <w:name w:val="Текст (прав. подпись)"/>
    <w:basedOn w:val="a"/>
    <w:next w:val="a"/>
    <w:rsid w:val="00BE1636"/>
    <w:pPr>
      <w:widowControl w:val="0"/>
      <w:overflowPunct/>
      <w:jc w:val="right"/>
    </w:pPr>
    <w:rPr>
      <w:rFonts w:ascii="Arial" w:hAnsi="Arial" w:cs="Arial"/>
    </w:rPr>
  </w:style>
  <w:style w:type="paragraph" w:customStyle="1" w:styleId="afff8">
    <w:name w:val="Колонтитул (правый)"/>
    <w:basedOn w:val="afff7"/>
    <w:next w:val="a"/>
    <w:rsid w:val="00BE1636"/>
    <w:rPr>
      <w:sz w:val="14"/>
      <w:szCs w:val="14"/>
    </w:rPr>
  </w:style>
  <w:style w:type="paragraph" w:customStyle="1" w:styleId="afff9">
    <w:name w:val="Комментарий пользователя"/>
    <w:basedOn w:val="af2"/>
    <w:next w:val="a"/>
    <w:rsid w:val="00BE1636"/>
    <w:pPr>
      <w:jc w:val="left"/>
    </w:pPr>
    <w:rPr>
      <w:color w:val="000080"/>
    </w:rPr>
  </w:style>
  <w:style w:type="character" w:customStyle="1" w:styleId="afffa">
    <w:name w:val="Найденные слова"/>
    <w:basedOn w:val="af0"/>
    <w:rsid w:val="00BE1636"/>
    <w:rPr>
      <w:b/>
      <w:bCs/>
      <w:color w:val="000080"/>
      <w:sz w:val="20"/>
      <w:szCs w:val="20"/>
    </w:rPr>
  </w:style>
  <w:style w:type="character" w:customStyle="1" w:styleId="afffb">
    <w:name w:val="Не вступил в силу"/>
    <w:rsid w:val="00BE1636"/>
    <w:rPr>
      <w:b/>
      <w:bCs/>
      <w:color w:val="008080"/>
      <w:sz w:val="20"/>
      <w:szCs w:val="20"/>
    </w:rPr>
  </w:style>
  <w:style w:type="paragraph" w:customStyle="1" w:styleId="afffc">
    <w:name w:val="Объект"/>
    <w:basedOn w:val="a"/>
    <w:next w:val="a"/>
    <w:rsid w:val="00BE1636"/>
    <w:pPr>
      <w:widowControl w:val="0"/>
      <w:overflowPunct/>
      <w:ind w:firstLine="720"/>
      <w:jc w:val="both"/>
    </w:pPr>
    <w:rPr>
      <w:rFonts w:ascii="Arial" w:hAnsi="Arial" w:cs="Arial"/>
    </w:rPr>
  </w:style>
  <w:style w:type="paragraph" w:customStyle="1" w:styleId="afffd">
    <w:name w:val="Таблицы (моноширинный)"/>
    <w:basedOn w:val="a"/>
    <w:next w:val="a"/>
    <w:rsid w:val="00BE1636"/>
    <w:pPr>
      <w:widowControl w:val="0"/>
      <w:overflowPunct/>
      <w:jc w:val="both"/>
    </w:pPr>
    <w:rPr>
      <w:rFonts w:ascii="Courier New" w:hAnsi="Courier New" w:cs="Courier New"/>
    </w:rPr>
  </w:style>
  <w:style w:type="paragraph" w:customStyle="1" w:styleId="afffe">
    <w:name w:val="Оглавление"/>
    <w:basedOn w:val="afffd"/>
    <w:next w:val="a"/>
    <w:rsid w:val="00BE1636"/>
    <w:pPr>
      <w:ind w:left="140"/>
    </w:pPr>
  </w:style>
  <w:style w:type="paragraph" w:customStyle="1" w:styleId="affff">
    <w:name w:val="Переменная часть"/>
    <w:basedOn w:val="afff2"/>
    <w:next w:val="a"/>
    <w:rsid w:val="00BE1636"/>
    <w:rPr>
      <w:sz w:val="18"/>
      <w:szCs w:val="18"/>
    </w:rPr>
  </w:style>
  <w:style w:type="paragraph" w:customStyle="1" w:styleId="affff0">
    <w:name w:val="Постоянная часть"/>
    <w:basedOn w:val="afff2"/>
    <w:next w:val="a"/>
    <w:rsid w:val="00BE1636"/>
    <w:rPr>
      <w:sz w:val="20"/>
      <w:szCs w:val="20"/>
    </w:rPr>
  </w:style>
  <w:style w:type="paragraph" w:customStyle="1" w:styleId="affff1">
    <w:name w:val="Прижатый влево"/>
    <w:basedOn w:val="a"/>
    <w:next w:val="a"/>
    <w:rsid w:val="00BE1636"/>
    <w:pPr>
      <w:widowControl w:val="0"/>
      <w:overflowPunct/>
    </w:pPr>
    <w:rPr>
      <w:rFonts w:ascii="Arial" w:hAnsi="Arial" w:cs="Arial"/>
    </w:rPr>
  </w:style>
  <w:style w:type="character" w:customStyle="1" w:styleId="affff2">
    <w:name w:val="Продолжение ссылки"/>
    <w:basedOn w:val="aff4"/>
    <w:rsid w:val="00BE1636"/>
    <w:rPr>
      <w:b/>
      <w:bCs/>
      <w:color w:val="008000"/>
      <w:sz w:val="20"/>
      <w:szCs w:val="20"/>
      <w:u w:val="single"/>
    </w:rPr>
  </w:style>
  <w:style w:type="paragraph" w:customStyle="1" w:styleId="affff3">
    <w:name w:val="Словарная статья"/>
    <w:basedOn w:val="a"/>
    <w:next w:val="a"/>
    <w:rsid w:val="00BE1636"/>
    <w:pPr>
      <w:widowControl w:val="0"/>
      <w:overflowPunct/>
      <w:ind w:right="118"/>
      <w:jc w:val="both"/>
    </w:pPr>
    <w:rPr>
      <w:rFonts w:ascii="Arial" w:hAnsi="Arial" w:cs="Arial"/>
    </w:rPr>
  </w:style>
  <w:style w:type="paragraph" w:customStyle="1" w:styleId="affff4">
    <w:name w:val="Текст (справка)"/>
    <w:basedOn w:val="a"/>
    <w:next w:val="a"/>
    <w:rsid w:val="00BE1636"/>
    <w:pPr>
      <w:widowControl w:val="0"/>
      <w:overflowPunct/>
      <w:ind w:left="170" w:right="170"/>
    </w:pPr>
    <w:rPr>
      <w:rFonts w:ascii="Arial" w:hAnsi="Arial" w:cs="Arial"/>
    </w:rPr>
  </w:style>
  <w:style w:type="character" w:customStyle="1" w:styleId="affff5">
    <w:name w:val="Утратил силу"/>
    <w:rsid w:val="00BE1636"/>
    <w:rPr>
      <w:b/>
      <w:bCs/>
      <w:strike/>
      <w:color w:val="808000"/>
      <w:sz w:val="20"/>
      <w:szCs w:val="20"/>
    </w:rPr>
  </w:style>
  <w:style w:type="paragraph" w:customStyle="1" w:styleId="1f1">
    <w:name w:val="Знак Знак Знак1 Знак Знак Знак"/>
    <w:basedOn w:val="a"/>
    <w:rsid w:val="00BE1636"/>
    <w:pPr>
      <w:widowControl w:val="0"/>
      <w:tabs>
        <w:tab w:val="num" w:pos="1315"/>
      </w:tabs>
      <w:overflowPunct/>
      <w:autoSpaceDE/>
      <w:autoSpaceDN/>
      <w:spacing w:after="160" w:line="240" w:lineRule="exact"/>
      <w:ind w:left="1315" w:hanging="180"/>
      <w:jc w:val="center"/>
    </w:pPr>
    <w:rPr>
      <w:rFonts w:ascii="Arial" w:hAnsi="Arial" w:cs="Arial"/>
      <w:b/>
      <w:bCs/>
      <w:i/>
      <w:iCs/>
      <w:sz w:val="28"/>
      <w:szCs w:val="28"/>
      <w:lang w:val="en-GB" w:eastAsia="en-US"/>
    </w:rPr>
  </w:style>
  <w:style w:type="paragraph" w:customStyle="1" w:styleId="affff6">
    <w:name w:val="Знак Знак Знак Знак Знак"/>
    <w:basedOn w:val="a"/>
    <w:rsid w:val="00BE1636"/>
    <w:pPr>
      <w:widowControl w:val="0"/>
      <w:tabs>
        <w:tab w:val="num" w:pos="644"/>
      </w:tabs>
      <w:overflowPunct/>
      <w:autoSpaceDE/>
      <w:autoSpaceDN/>
      <w:spacing w:after="160" w:line="240" w:lineRule="exact"/>
      <w:ind w:left="624"/>
      <w:jc w:val="center"/>
    </w:pPr>
    <w:rPr>
      <w:rFonts w:ascii="Arial" w:hAnsi="Arial" w:cs="Arial"/>
      <w:b/>
      <w:bCs/>
      <w:i/>
      <w:iCs/>
      <w:sz w:val="28"/>
      <w:szCs w:val="28"/>
      <w:lang w:val="en-GB" w:eastAsia="en-US"/>
    </w:rPr>
  </w:style>
  <w:style w:type="paragraph" w:customStyle="1" w:styleId="1f2">
    <w:name w:val="Без интервала1"/>
    <w:rsid w:val="00BE1636"/>
    <w:pPr>
      <w:spacing w:after="0" w:line="240" w:lineRule="auto"/>
    </w:pPr>
    <w:rPr>
      <w:rFonts w:ascii="Calibri" w:eastAsia="Times New Roman" w:hAnsi="Calibri" w:cs="Calibri"/>
      <w:lang w:eastAsia="ru-RU"/>
    </w:rPr>
  </w:style>
  <w:style w:type="paragraph" w:customStyle="1" w:styleId="affff7">
    <w:name w:val="Нормальный (таблица)"/>
    <w:basedOn w:val="a"/>
    <w:next w:val="a"/>
    <w:uiPriority w:val="99"/>
    <w:rsid w:val="00BE1636"/>
    <w:pPr>
      <w:widowControl w:val="0"/>
      <w:overflowPunct/>
      <w:jc w:val="both"/>
    </w:pPr>
    <w:rPr>
      <w:rFonts w:ascii="Arial" w:hAnsi="Arial" w:cs="Arial"/>
      <w:sz w:val="24"/>
      <w:szCs w:val="24"/>
    </w:rPr>
  </w:style>
  <w:style w:type="paragraph" w:customStyle="1" w:styleId="affff8">
    <w:name w:val="Знак Знак Знак"/>
    <w:basedOn w:val="a"/>
    <w:rsid w:val="00BE1636"/>
    <w:pPr>
      <w:overflowPunct/>
      <w:autoSpaceDE/>
      <w:autoSpaceDN/>
      <w:adjustRightInd/>
      <w:spacing w:before="100" w:beforeAutospacing="1" w:after="100" w:afterAutospacing="1"/>
    </w:pPr>
    <w:rPr>
      <w:rFonts w:ascii="Tahoma" w:hAnsi="Tahoma" w:cs="Tahoma"/>
      <w:lang w:val="en-US" w:eastAsia="en-US"/>
    </w:rPr>
  </w:style>
  <w:style w:type="paragraph" w:customStyle="1" w:styleId="2a">
    <w:name w:val="Знак Знак Знак2"/>
    <w:basedOn w:val="a"/>
    <w:rsid w:val="00BE1636"/>
    <w:pPr>
      <w:widowControl w:val="0"/>
      <w:tabs>
        <w:tab w:val="num" w:pos="1315"/>
      </w:tabs>
      <w:overflowPunct/>
      <w:autoSpaceDE/>
      <w:autoSpaceDN/>
      <w:spacing w:after="160" w:line="240" w:lineRule="exact"/>
      <w:ind w:left="1315" w:hanging="180"/>
      <w:jc w:val="center"/>
    </w:pPr>
    <w:rPr>
      <w:b/>
      <w:bCs/>
      <w:i/>
      <w:iCs/>
      <w:sz w:val="28"/>
      <w:szCs w:val="28"/>
      <w:lang w:val="en-GB" w:eastAsia="en-US"/>
    </w:rPr>
  </w:style>
  <w:style w:type="paragraph" w:customStyle="1" w:styleId="1f3">
    <w:name w:val="Знак Знак Знак Знак Знак1"/>
    <w:basedOn w:val="a"/>
    <w:rsid w:val="00BE1636"/>
    <w:pPr>
      <w:overflowPunct/>
      <w:autoSpaceDE/>
      <w:autoSpaceDN/>
      <w:adjustRightInd/>
      <w:spacing w:before="100" w:beforeAutospacing="1" w:after="100" w:afterAutospacing="1"/>
    </w:pPr>
    <w:rPr>
      <w:rFonts w:ascii="Tahoma" w:hAnsi="Tahoma" w:cs="Tahoma"/>
      <w:lang w:val="en-US" w:eastAsia="en-US"/>
    </w:rPr>
  </w:style>
  <w:style w:type="paragraph" w:customStyle="1" w:styleId="2b">
    <w:name w:val="Знак Знак Знак Знак Знак2"/>
    <w:basedOn w:val="a"/>
    <w:rsid w:val="00BE1636"/>
    <w:pPr>
      <w:overflowPunct/>
      <w:autoSpaceDE/>
      <w:autoSpaceDN/>
      <w:adjustRightInd/>
      <w:spacing w:before="100" w:beforeAutospacing="1" w:after="100" w:afterAutospacing="1"/>
    </w:pPr>
    <w:rPr>
      <w:rFonts w:ascii="Tahoma" w:hAnsi="Tahoma" w:cs="Tahoma"/>
      <w:lang w:val="en-US" w:eastAsia="en-US"/>
    </w:rPr>
  </w:style>
  <w:style w:type="paragraph" w:customStyle="1" w:styleId="ConsCell">
    <w:name w:val="ConsCell"/>
    <w:rsid w:val="00BE163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f4">
    <w:name w:val="Знак Знак1"/>
    <w:basedOn w:val="a"/>
    <w:rsid w:val="00BE1636"/>
    <w:pPr>
      <w:overflowPunct/>
      <w:autoSpaceDE/>
      <w:autoSpaceDN/>
      <w:adjustRightInd/>
      <w:spacing w:before="100" w:beforeAutospacing="1" w:after="100" w:afterAutospacing="1"/>
    </w:pPr>
    <w:rPr>
      <w:rFonts w:ascii="Tahoma" w:hAnsi="Tahoma" w:cs="Tahoma"/>
      <w:lang w:val="en-US" w:eastAsia="en-US"/>
    </w:rPr>
  </w:style>
  <w:style w:type="paragraph" w:customStyle="1" w:styleId="affff9">
    <w:name w:val="Знак Знак Знак Знак Знак Знак"/>
    <w:basedOn w:val="a"/>
    <w:rsid w:val="00BE1636"/>
    <w:pPr>
      <w:overflowPunct/>
      <w:autoSpaceDE/>
      <w:autoSpaceDN/>
      <w:adjustRightInd/>
      <w:spacing w:before="100" w:beforeAutospacing="1" w:after="100" w:afterAutospacing="1"/>
    </w:pPr>
    <w:rPr>
      <w:rFonts w:ascii="Tahoma" w:hAnsi="Tahoma" w:cs="Tahoma"/>
      <w:lang w:val="en-US" w:eastAsia="en-US"/>
    </w:rPr>
  </w:style>
  <w:style w:type="character" w:customStyle="1" w:styleId="text1">
    <w:name w:val="text1"/>
    <w:rsid w:val="00BE1636"/>
    <w:rPr>
      <w:rFonts w:ascii="Verdana" w:hAnsi="Verdana" w:hint="default"/>
      <w:b/>
      <w:i/>
      <w:sz w:val="18"/>
      <w:szCs w:val="18"/>
      <w:lang w:val="en-GB" w:eastAsia="en-US" w:bidi="ar-SA"/>
    </w:rPr>
  </w:style>
  <w:style w:type="character" w:customStyle="1" w:styleId="s1">
    <w:name w:val="s1"/>
    <w:basedOn w:val="a0"/>
    <w:rsid w:val="00BE1636"/>
  </w:style>
  <w:style w:type="paragraph" w:customStyle="1" w:styleId="1-1">
    <w:name w:val="Заголовок 1- нумерованный Знак Знак Знак1 Знак Знак Знак Знак Знак Знак Знак Знак Знак Знак"/>
    <w:basedOn w:val="a"/>
    <w:rsid w:val="00BE1636"/>
    <w:pPr>
      <w:widowControl w:val="0"/>
      <w:tabs>
        <w:tab w:val="num" w:pos="1315"/>
      </w:tabs>
      <w:overflowPunct/>
      <w:autoSpaceDE/>
      <w:autoSpaceDN/>
      <w:spacing w:after="160" w:line="240" w:lineRule="exact"/>
      <w:ind w:left="1315" w:hanging="180"/>
      <w:jc w:val="center"/>
    </w:pPr>
    <w:rPr>
      <w:b/>
      <w:i/>
      <w:sz w:val="28"/>
      <w:lang w:val="en-GB" w:eastAsia="en-US"/>
    </w:rPr>
  </w:style>
  <w:style w:type="character" w:customStyle="1" w:styleId="text">
    <w:name w:val="text"/>
    <w:basedOn w:val="a0"/>
    <w:rsid w:val="00BE1636"/>
  </w:style>
  <w:style w:type="paragraph" w:customStyle="1" w:styleId="1f5">
    <w:name w:val="Название1"/>
    <w:basedOn w:val="a"/>
    <w:rsid w:val="00BE1636"/>
    <w:pPr>
      <w:overflowPunct/>
      <w:autoSpaceDE/>
      <w:autoSpaceDN/>
      <w:adjustRightInd/>
      <w:spacing w:before="100" w:beforeAutospacing="1" w:after="100" w:afterAutospacing="1"/>
    </w:pPr>
    <w:rPr>
      <w:sz w:val="24"/>
      <w:szCs w:val="24"/>
    </w:rPr>
  </w:style>
  <w:style w:type="paragraph" w:customStyle="1" w:styleId="1f6">
    <w:name w:val="Нижний колонтитул1"/>
    <w:basedOn w:val="a"/>
    <w:rsid w:val="00012E56"/>
    <w:pPr>
      <w:overflowPunct/>
      <w:autoSpaceDE/>
      <w:autoSpaceDN/>
      <w:adjustRightInd/>
      <w:spacing w:before="100" w:beforeAutospacing="1" w:after="100" w:afterAutospacing="1"/>
    </w:pPr>
    <w:rPr>
      <w:sz w:val="24"/>
      <w:szCs w:val="24"/>
    </w:rPr>
  </w:style>
  <w:style w:type="table" w:customStyle="1" w:styleId="TableNormal1">
    <w:name w:val="Table Normal1"/>
    <w:uiPriority w:val="99"/>
    <w:semiHidden/>
    <w:rsid w:val="00551B94"/>
    <w:pPr>
      <w:widowControl w:val="0"/>
      <w:spacing w:after="0" w:line="240" w:lineRule="auto"/>
    </w:pPr>
    <w:rPr>
      <w:rFonts w:ascii="Calibri" w:eastAsia="Calibri" w:hAnsi="Calibri" w:cs="Calibri"/>
      <w:lang w:val="en-US"/>
    </w:rPr>
    <w:tblPr>
      <w:tblCellMar>
        <w:top w:w="0" w:type="dxa"/>
        <w:left w:w="0" w:type="dxa"/>
        <w:bottom w:w="0" w:type="dxa"/>
        <w:right w:w="0" w:type="dxa"/>
      </w:tblCellMar>
    </w:tblPr>
  </w:style>
  <w:style w:type="paragraph" w:customStyle="1" w:styleId="TableParagraph">
    <w:name w:val="Table Paragraph"/>
    <w:basedOn w:val="a"/>
    <w:uiPriority w:val="1"/>
    <w:qFormat/>
    <w:rsid w:val="00551B94"/>
    <w:pPr>
      <w:widowControl w:val="0"/>
      <w:overflowPunct/>
      <w:autoSpaceDE/>
      <w:autoSpaceDN/>
      <w:adjustRightInd/>
      <w:ind w:left="139"/>
      <w:jc w:val="center"/>
    </w:pPr>
    <w:rPr>
      <w:sz w:val="22"/>
      <w:szCs w:val="22"/>
      <w:lang w:val="en-US" w:eastAsia="en-US"/>
    </w:rPr>
  </w:style>
  <w:style w:type="character" w:customStyle="1" w:styleId="FontStyle18">
    <w:name w:val="Font Style18"/>
    <w:rsid w:val="00551B94"/>
    <w:rPr>
      <w:rFonts w:ascii="Times New Roman" w:hAnsi="Times New Roman" w:cs="Times New Roman"/>
      <w:b/>
      <w:bCs/>
      <w:i/>
      <w:iCs/>
      <w:sz w:val="22"/>
      <w:szCs w:val="22"/>
      <w:lang w:val="en-GB" w:eastAsia="en-US"/>
    </w:rPr>
  </w:style>
  <w:style w:type="table" w:customStyle="1" w:styleId="-11">
    <w:name w:val="Светлая заливка - Акцент 11"/>
    <w:uiPriority w:val="99"/>
    <w:rsid w:val="00551B94"/>
    <w:pPr>
      <w:spacing w:after="0" w:line="240" w:lineRule="auto"/>
    </w:pPr>
    <w:rPr>
      <w:rFonts w:ascii="Calibri" w:eastAsia="Calibri" w:hAnsi="Calibri" w:cs="Calibri"/>
      <w:color w:val="365F91"/>
      <w:sz w:val="20"/>
      <w:szCs w:val="20"/>
      <w:lang w:eastAsia="ru-RU"/>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Normal">
    <w:name w:val="Table Normal"/>
    <w:uiPriority w:val="2"/>
    <w:semiHidden/>
    <w:unhideWhenUsed/>
    <w:qFormat/>
    <w:rsid w:val="00551B94"/>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
    <w:name w:val="Светлая заливка - Акцент 111"/>
    <w:basedOn w:val="a1"/>
    <w:uiPriority w:val="60"/>
    <w:rsid w:val="00551B94"/>
    <w:pPr>
      <w:widowControl w:val="0"/>
      <w:spacing w:after="0" w:line="240" w:lineRule="auto"/>
    </w:pPr>
    <w:rPr>
      <w:color w:val="365F91" w:themeColor="accent1" w:themeShade="BF"/>
      <w:lang w:val="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2c">
    <w:name w:val="Нижний колонтитул2"/>
    <w:basedOn w:val="a"/>
    <w:rsid w:val="00795349"/>
    <w:pPr>
      <w:overflowPunct/>
      <w:autoSpaceDE/>
      <w:autoSpaceDN/>
      <w:adjustRightInd/>
      <w:spacing w:before="100" w:beforeAutospacing="1" w:after="100" w:afterAutospacing="1"/>
    </w:pPr>
    <w:rPr>
      <w:sz w:val="24"/>
      <w:szCs w:val="24"/>
    </w:rPr>
  </w:style>
  <w:style w:type="character" w:customStyle="1" w:styleId="affffa">
    <w:name w:val="Знак Знак"/>
    <w:rsid w:val="005969B9"/>
    <w:rPr>
      <w:b/>
      <w:i/>
      <w:sz w:val="24"/>
      <w:lang w:val="ru-RU" w:eastAsia="ru-RU" w:bidi="ar-SA"/>
    </w:rPr>
  </w:style>
  <w:style w:type="character" w:customStyle="1" w:styleId="82">
    <w:name w:val="Знак Знак8"/>
    <w:rsid w:val="005969B9"/>
    <w:rPr>
      <w:b/>
      <w:i/>
      <w:sz w:val="24"/>
      <w:lang w:val="ru-RU" w:eastAsia="ru-RU" w:bidi="ar-SA"/>
    </w:rPr>
  </w:style>
  <w:style w:type="character" w:customStyle="1" w:styleId="131">
    <w:name w:val="Знак Знак13"/>
    <w:rsid w:val="005969B9"/>
    <w:rPr>
      <w:b/>
      <w:sz w:val="28"/>
      <w:lang w:val="ru-RU" w:eastAsia="ru-RU" w:bidi="ar-SA"/>
    </w:rPr>
  </w:style>
  <w:style w:type="character" w:customStyle="1" w:styleId="53">
    <w:name w:val="Знак Знак5"/>
    <w:rsid w:val="005969B9"/>
    <w:rPr>
      <w:sz w:val="24"/>
      <w:lang w:val="ru-RU" w:eastAsia="ru-RU" w:bidi="ar-SA"/>
    </w:rPr>
  </w:style>
  <w:style w:type="character" w:customStyle="1" w:styleId="affd">
    <w:name w:val="Без интервала Знак"/>
    <w:link w:val="affc"/>
    <w:uiPriority w:val="99"/>
    <w:locked/>
    <w:rsid w:val="003429AC"/>
    <w:rPr>
      <w:rFonts w:ascii="Calibri" w:eastAsia="Calibri" w:hAnsi="Calibri" w:cs="Times New Roman"/>
    </w:rPr>
  </w:style>
  <w:style w:type="character" w:customStyle="1" w:styleId="affffb">
    <w:name w:val="Знак Знак"/>
    <w:rsid w:val="000248C7"/>
    <w:rPr>
      <w:b/>
      <w:i/>
      <w:sz w:val="24"/>
      <w:lang w:val="ru-RU" w:eastAsia="ru-RU" w:bidi="ar-SA"/>
    </w:rPr>
  </w:style>
  <w:style w:type="character" w:customStyle="1" w:styleId="83">
    <w:name w:val="Знак Знак8"/>
    <w:rsid w:val="000248C7"/>
    <w:rPr>
      <w:b/>
      <w:i/>
      <w:sz w:val="24"/>
      <w:lang w:val="ru-RU" w:eastAsia="ru-RU" w:bidi="ar-SA"/>
    </w:rPr>
  </w:style>
  <w:style w:type="character" w:customStyle="1" w:styleId="132">
    <w:name w:val="Знак Знак13"/>
    <w:rsid w:val="000248C7"/>
    <w:rPr>
      <w:b/>
      <w:sz w:val="28"/>
      <w:lang w:val="ru-RU" w:eastAsia="ru-RU" w:bidi="ar-SA"/>
    </w:rPr>
  </w:style>
  <w:style w:type="character" w:customStyle="1" w:styleId="54">
    <w:name w:val="Знак Знак5"/>
    <w:rsid w:val="000248C7"/>
    <w:rPr>
      <w:sz w:val="24"/>
      <w:lang w:val="ru-RU" w:eastAsia="ru-RU" w:bidi="ar-SA"/>
    </w:rPr>
  </w:style>
  <w:style w:type="character" w:customStyle="1" w:styleId="-">
    <w:name w:val="Интернет-ссылка"/>
    <w:uiPriority w:val="99"/>
    <w:semiHidden/>
    <w:rsid w:val="005D6635"/>
    <w:rPr>
      <w:color w:val="0000FF"/>
      <w:u w:val="single"/>
    </w:rPr>
  </w:style>
  <w:style w:type="paragraph" w:customStyle="1" w:styleId="1f7">
    <w:name w:val="нум список 1"/>
    <w:uiPriority w:val="99"/>
    <w:rsid w:val="005D6635"/>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styleId="affffc">
    <w:name w:val="endnote text"/>
    <w:basedOn w:val="a"/>
    <w:link w:val="affffd"/>
    <w:uiPriority w:val="99"/>
    <w:semiHidden/>
    <w:unhideWhenUsed/>
    <w:rsid w:val="005D6635"/>
    <w:pPr>
      <w:overflowPunct/>
      <w:autoSpaceDE/>
      <w:autoSpaceDN/>
      <w:adjustRightInd/>
    </w:pPr>
    <w:rPr>
      <w:rFonts w:ascii="Calibri" w:eastAsia="Calibri" w:hAnsi="Calibri"/>
      <w:lang w:eastAsia="en-US"/>
    </w:rPr>
  </w:style>
  <w:style w:type="character" w:customStyle="1" w:styleId="affffd">
    <w:name w:val="Текст концевой сноски Знак"/>
    <w:basedOn w:val="a0"/>
    <w:link w:val="affffc"/>
    <w:uiPriority w:val="99"/>
    <w:semiHidden/>
    <w:rsid w:val="005D6635"/>
    <w:rPr>
      <w:rFonts w:ascii="Calibri" w:eastAsia="Calibri" w:hAnsi="Calibri" w:cs="Times New Roman"/>
      <w:sz w:val="20"/>
      <w:szCs w:val="20"/>
    </w:rPr>
  </w:style>
  <w:style w:type="character" w:styleId="affffe">
    <w:name w:val="endnote reference"/>
    <w:basedOn w:val="a0"/>
    <w:uiPriority w:val="99"/>
    <w:semiHidden/>
    <w:unhideWhenUsed/>
    <w:rsid w:val="005D6635"/>
    <w:rPr>
      <w:vertAlign w:val="superscript"/>
    </w:rPr>
  </w:style>
  <w:style w:type="character" w:styleId="afffff">
    <w:name w:val="footnote reference"/>
    <w:basedOn w:val="a0"/>
    <w:link w:val="1f8"/>
    <w:uiPriority w:val="99"/>
    <w:unhideWhenUsed/>
    <w:rsid w:val="005D6635"/>
    <w:rPr>
      <w:vertAlign w:val="superscript"/>
    </w:rPr>
  </w:style>
  <w:style w:type="paragraph" w:customStyle="1" w:styleId="afffff0">
    <w:name w:val="Информация об изменениях документа"/>
    <w:basedOn w:val="af2"/>
    <w:next w:val="a"/>
    <w:uiPriority w:val="99"/>
    <w:rsid w:val="005D6635"/>
    <w:pPr>
      <w:widowControl/>
      <w:spacing w:before="75"/>
    </w:pPr>
    <w:rPr>
      <w:rFonts w:eastAsia="Calibri"/>
      <w:color w:val="353842"/>
      <w:sz w:val="24"/>
      <w:szCs w:val="24"/>
      <w:shd w:val="clear" w:color="auto" w:fill="F0F0F0"/>
    </w:rPr>
  </w:style>
  <w:style w:type="paragraph" w:customStyle="1" w:styleId="410">
    <w:name w:val="Основной текст (4)1"/>
    <w:basedOn w:val="a"/>
    <w:uiPriority w:val="99"/>
    <w:rsid w:val="005D6635"/>
    <w:pPr>
      <w:widowControl w:val="0"/>
      <w:shd w:val="clear" w:color="auto" w:fill="FFFFFF"/>
      <w:overflowPunct/>
      <w:autoSpaceDE/>
      <w:autoSpaceDN/>
      <w:adjustRightInd/>
      <w:spacing w:after="60" w:line="240" w:lineRule="atLeast"/>
      <w:ind w:hanging="1960"/>
      <w:jc w:val="center"/>
    </w:pPr>
    <w:rPr>
      <w:rFonts w:ascii="Calibri" w:eastAsia="Calibri" w:hAnsi="Calibri"/>
      <w:b/>
      <w:bCs/>
      <w:sz w:val="26"/>
      <w:szCs w:val="26"/>
    </w:rPr>
  </w:style>
  <w:style w:type="character" w:customStyle="1" w:styleId="61">
    <w:name w:val="Основной текст (6)_"/>
    <w:link w:val="610"/>
    <w:uiPriority w:val="99"/>
    <w:rsid w:val="005D6635"/>
    <w:rPr>
      <w:b/>
      <w:bCs/>
      <w:shd w:val="clear" w:color="auto" w:fill="FFFFFF"/>
    </w:rPr>
  </w:style>
  <w:style w:type="character" w:customStyle="1" w:styleId="62">
    <w:name w:val="Основной текст (6)"/>
    <w:uiPriority w:val="99"/>
    <w:rsid w:val="005D6635"/>
  </w:style>
  <w:style w:type="paragraph" w:customStyle="1" w:styleId="610">
    <w:name w:val="Основной текст (6)1"/>
    <w:basedOn w:val="a"/>
    <w:link w:val="61"/>
    <w:uiPriority w:val="99"/>
    <w:rsid w:val="005D6635"/>
    <w:pPr>
      <w:widowControl w:val="0"/>
      <w:shd w:val="clear" w:color="auto" w:fill="FFFFFF"/>
      <w:overflowPunct/>
      <w:autoSpaceDE/>
      <w:autoSpaceDN/>
      <w:adjustRightInd/>
      <w:spacing w:before="300" w:line="317" w:lineRule="exact"/>
      <w:jc w:val="both"/>
    </w:pPr>
    <w:rPr>
      <w:rFonts w:asciiTheme="minorHAnsi" w:eastAsiaTheme="minorHAnsi" w:hAnsiTheme="minorHAnsi" w:cstheme="minorBidi"/>
      <w:b/>
      <w:bCs/>
      <w:sz w:val="22"/>
      <w:szCs w:val="22"/>
      <w:lang w:eastAsia="en-US"/>
    </w:rPr>
  </w:style>
  <w:style w:type="character" w:customStyle="1" w:styleId="1f9">
    <w:name w:val="Основной шрифт абзаца1"/>
    <w:rsid w:val="00797A22"/>
  </w:style>
  <w:style w:type="character" w:customStyle="1" w:styleId="Heading3Char">
    <w:name w:val="Heading 3 Char"/>
    <w:rsid w:val="00797A22"/>
    <w:rPr>
      <w:rFonts w:ascii="Cambria" w:hAnsi="Cambria"/>
      <w:b/>
      <w:color w:val="00000A"/>
      <w:sz w:val="26"/>
    </w:rPr>
  </w:style>
  <w:style w:type="character" w:customStyle="1" w:styleId="Heading4Char">
    <w:name w:val="Heading 4 Char"/>
    <w:rsid w:val="00797A22"/>
    <w:rPr>
      <w:rFonts w:ascii="Times New Roman" w:hAnsi="Times New Roman"/>
      <w:b/>
      <w:sz w:val="24"/>
    </w:rPr>
  </w:style>
  <w:style w:type="character" w:customStyle="1" w:styleId="ListLabel1">
    <w:name w:val="ListLabel 1"/>
    <w:rsid w:val="00797A22"/>
  </w:style>
  <w:style w:type="character" w:customStyle="1" w:styleId="BodyTextChar">
    <w:name w:val="Body Text Char"/>
    <w:rsid w:val="00797A22"/>
    <w:rPr>
      <w:color w:val="00000A"/>
    </w:rPr>
  </w:style>
  <w:style w:type="character" w:customStyle="1" w:styleId="TitleChar">
    <w:name w:val="Title Char"/>
    <w:rsid w:val="00797A22"/>
    <w:rPr>
      <w:rFonts w:ascii="Cambria" w:hAnsi="Cambria"/>
      <w:b/>
      <w:color w:val="00000A"/>
      <w:kern w:val="1"/>
      <w:sz w:val="32"/>
    </w:rPr>
  </w:style>
  <w:style w:type="character" w:customStyle="1" w:styleId="BalloonTextChar">
    <w:name w:val="Balloon Text Char"/>
    <w:rsid w:val="00797A22"/>
    <w:rPr>
      <w:rFonts w:ascii="Times New Roman" w:hAnsi="Times New Roman"/>
      <w:color w:val="00000A"/>
      <w:sz w:val="2"/>
    </w:rPr>
  </w:style>
  <w:style w:type="character" w:customStyle="1" w:styleId="ListLabel2">
    <w:name w:val="ListLabel 2"/>
    <w:rsid w:val="00797A22"/>
    <w:rPr>
      <w:rFonts w:cs="Times New Roman"/>
    </w:rPr>
  </w:style>
  <w:style w:type="paragraph" w:styleId="afffff1">
    <w:name w:val="List"/>
    <w:basedOn w:val="ac"/>
    <w:rsid w:val="00797A22"/>
    <w:pPr>
      <w:suppressAutoHyphens/>
      <w:overflowPunct/>
      <w:autoSpaceDE/>
      <w:autoSpaceDN/>
      <w:adjustRightInd/>
      <w:spacing w:after="140" w:line="288" w:lineRule="auto"/>
    </w:pPr>
    <w:rPr>
      <w:rFonts w:ascii="Calibri" w:eastAsia="Calibri" w:hAnsi="Calibri" w:cs="Mangal"/>
      <w:color w:val="00000A"/>
      <w:lang w:eastAsia="ar-SA"/>
    </w:rPr>
  </w:style>
  <w:style w:type="paragraph" w:customStyle="1" w:styleId="1fa">
    <w:name w:val="Название1"/>
    <w:basedOn w:val="a"/>
    <w:rsid w:val="00797A22"/>
    <w:pPr>
      <w:suppressLineNumbers/>
      <w:suppressAutoHyphens/>
      <w:overflowPunct/>
      <w:autoSpaceDE/>
      <w:autoSpaceDN/>
      <w:adjustRightInd/>
      <w:spacing w:before="120" w:after="120" w:line="276" w:lineRule="auto"/>
    </w:pPr>
    <w:rPr>
      <w:rFonts w:ascii="Calibri" w:eastAsia="Calibri" w:hAnsi="Calibri" w:cs="Mangal"/>
      <w:i/>
      <w:iCs/>
      <w:color w:val="00000A"/>
      <w:sz w:val="24"/>
      <w:szCs w:val="24"/>
      <w:lang w:eastAsia="ar-SA"/>
    </w:rPr>
  </w:style>
  <w:style w:type="paragraph" w:customStyle="1" w:styleId="1fb">
    <w:name w:val="Указатель1"/>
    <w:basedOn w:val="a"/>
    <w:rsid w:val="00797A22"/>
    <w:pPr>
      <w:suppressLineNumbers/>
      <w:suppressAutoHyphens/>
      <w:overflowPunct/>
      <w:autoSpaceDE/>
      <w:autoSpaceDN/>
      <w:adjustRightInd/>
      <w:spacing w:after="200" w:line="276" w:lineRule="auto"/>
    </w:pPr>
    <w:rPr>
      <w:rFonts w:ascii="Calibri" w:eastAsia="Calibri" w:hAnsi="Calibri" w:cs="Mangal"/>
      <w:color w:val="00000A"/>
      <w:sz w:val="22"/>
      <w:szCs w:val="22"/>
      <w:lang w:eastAsia="ar-SA"/>
    </w:rPr>
  </w:style>
  <w:style w:type="paragraph" w:styleId="afffff2">
    <w:name w:val="Subtitle"/>
    <w:basedOn w:val="afff3"/>
    <w:next w:val="ac"/>
    <w:link w:val="afffff3"/>
    <w:uiPriority w:val="99"/>
    <w:qFormat/>
    <w:rsid w:val="00797A22"/>
    <w:pPr>
      <w:keepNext/>
      <w:widowControl/>
      <w:suppressAutoHyphens/>
      <w:autoSpaceDE/>
      <w:autoSpaceDN/>
      <w:adjustRightInd/>
      <w:spacing w:before="240" w:after="120" w:line="276" w:lineRule="auto"/>
      <w:ind w:firstLine="0"/>
      <w:jc w:val="center"/>
    </w:pPr>
    <w:rPr>
      <w:rFonts w:ascii="Liberation Sans" w:eastAsia="Microsoft YaHei" w:hAnsi="Liberation Sans" w:cs="Mangal"/>
      <w:b w:val="0"/>
      <w:bCs w:val="0"/>
      <w:i/>
      <w:iCs/>
      <w:color w:val="00000A"/>
      <w:sz w:val="28"/>
      <w:szCs w:val="28"/>
      <w:lang w:eastAsia="ar-SA"/>
    </w:rPr>
  </w:style>
  <w:style w:type="character" w:customStyle="1" w:styleId="afffff3">
    <w:name w:val="Подзаголовок Знак"/>
    <w:basedOn w:val="a0"/>
    <w:link w:val="afffff2"/>
    <w:uiPriority w:val="99"/>
    <w:rsid w:val="00797A22"/>
    <w:rPr>
      <w:rFonts w:ascii="Liberation Sans" w:eastAsia="Microsoft YaHei" w:hAnsi="Liberation Sans" w:cs="Mangal"/>
      <w:i/>
      <w:iCs/>
      <w:color w:val="00000A"/>
      <w:sz w:val="28"/>
      <w:szCs w:val="28"/>
      <w:lang w:eastAsia="ar-SA"/>
    </w:rPr>
  </w:style>
  <w:style w:type="paragraph" w:customStyle="1" w:styleId="111">
    <w:name w:val="Указатель 11"/>
    <w:basedOn w:val="a"/>
    <w:rsid w:val="00797A22"/>
    <w:pPr>
      <w:suppressAutoHyphens/>
      <w:overflowPunct/>
      <w:autoSpaceDE/>
      <w:autoSpaceDN/>
      <w:adjustRightInd/>
      <w:spacing w:after="200" w:line="276" w:lineRule="auto"/>
      <w:ind w:left="220" w:hanging="220"/>
    </w:pPr>
    <w:rPr>
      <w:rFonts w:ascii="Calibri" w:eastAsia="Calibri" w:hAnsi="Calibri" w:cs="Calibri"/>
      <w:color w:val="00000A"/>
      <w:sz w:val="22"/>
      <w:szCs w:val="22"/>
      <w:lang w:eastAsia="ar-SA"/>
    </w:rPr>
  </w:style>
  <w:style w:type="paragraph" w:customStyle="1" w:styleId="2d">
    <w:name w:val="Указатель2"/>
    <w:basedOn w:val="a"/>
    <w:rsid w:val="00797A22"/>
    <w:pPr>
      <w:suppressLineNumbers/>
      <w:suppressAutoHyphens/>
      <w:overflowPunct/>
      <w:autoSpaceDE/>
      <w:autoSpaceDN/>
      <w:adjustRightInd/>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97A22"/>
    <w:pPr>
      <w:widowControl w:val="0"/>
      <w:suppressAutoHyphens/>
      <w:spacing w:after="0" w:line="240" w:lineRule="auto"/>
    </w:pPr>
    <w:rPr>
      <w:rFonts w:ascii="Arial" w:eastAsia="Times New Roman" w:hAnsi="Arial" w:cs="Arial"/>
      <w:color w:val="00000A"/>
      <w:szCs w:val="20"/>
      <w:lang w:eastAsia="ar-SA"/>
    </w:rPr>
  </w:style>
  <w:style w:type="paragraph" w:customStyle="1" w:styleId="afffff4">
    <w:name w:val="Содержимое врезки"/>
    <w:basedOn w:val="a"/>
    <w:uiPriority w:val="99"/>
    <w:rsid w:val="00797A22"/>
    <w:pPr>
      <w:suppressAutoHyphens/>
      <w:overflowPunct/>
      <w:autoSpaceDE/>
      <w:autoSpaceDN/>
      <w:adjustRightInd/>
      <w:spacing w:after="200" w:line="276" w:lineRule="auto"/>
    </w:pPr>
    <w:rPr>
      <w:rFonts w:ascii="Calibri" w:eastAsia="Calibri" w:hAnsi="Calibri" w:cs="Calibri"/>
      <w:color w:val="00000A"/>
      <w:sz w:val="22"/>
      <w:szCs w:val="22"/>
      <w:lang w:eastAsia="ar-SA"/>
    </w:rPr>
  </w:style>
  <w:style w:type="paragraph" w:customStyle="1" w:styleId="1fc">
    <w:name w:val="Текст выноски1"/>
    <w:basedOn w:val="a"/>
    <w:rsid w:val="00797A22"/>
    <w:pPr>
      <w:suppressAutoHyphens/>
      <w:overflowPunct/>
      <w:autoSpaceDE/>
      <w:autoSpaceDN/>
      <w:adjustRightInd/>
      <w:spacing w:line="100" w:lineRule="atLeast"/>
    </w:pPr>
    <w:rPr>
      <w:rFonts w:eastAsia="Calibri"/>
      <w:color w:val="00000A"/>
      <w:sz w:val="2"/>
      <w:lang w:eastAsia="ar-SA"/>
    </w:rPr>
  </w:style>
  <w:style w:type="paragraph" w:customStyle="1" w:styleId="afffff5">
    <w:name w:val="Содержимое таблицы"/>
    <w:basedOn w:val="a"/>
    <w:uiPriority w:val="99"/>
    <w:rsid w:val="00797A22"/>
    <w:pPr>
      <w:suppressAutoHyphens/>
      <w:overflowPunct/>
      <w:autoSpaceDE/>
      <w:autoSpaceDN/>
      <w:adjustRightInd/>
    </w:pPr>
    <w:rPr>
      <w:rFonts w:eastAsia="SimSun"/>
      <w:color w:val="000000"/>
      <w:kern w:val="1"/>
      <w:sz w:val="28"/>
      <w:lang w:eastAsia="zh-CN" w:bidi="hi-IN"/>
    </w:rPr>
  </w:style>
  <w:style w:type="paragraph" w:customStyle="1" w:styleId="afffff6">
    <w:name w:val="Заголовок таблицы"/>
    <w:basedOn w:val="afffff5"/>
    <w:uiPriority w:val="99"/>
    <w:rsid w:val="00797A22"/>
    <w:pPr>
      <w:jc w:val="center"/>
    </w:pPr>
    <w:rPr>
      <w:b/>
    </w:rPr>
  </w:style>
  <w:style w:type="character" w:customStyle="1" w:styleId="1fd">
    <w:name w:val="Нижний колонтитул Знак1"/>
    <w:uiPriority w:val="99"/>
    <w:locked/>
    <w:rsid w:val="00797A22"/>
    <w:rPr>
      <w:rFonts w:ascii="Calibri" w:eastAsia="Calibri" w:hAnsi="Calibri"/>
      <w:color w:val="00000A"/>
      <w:lang w:eastAsia="en-US"/>
    </w:rPr>
  </w:style>
  <w:style w:type="character" w:customStyle="1" w:styleId="1fe">
    <w:name w:val="Текст выноски Знак1"/>
    <w:uiPriority w:val="99"/>
    <w:semiHidden/>
    <w:rsid w:val="00797A22"/>
    <w:rPr>
      <w:rFonts w:ascii="Tahoma" w:eastAsia="Calibri" w:hAnsi="Tahoma" w:cs="Tahoma"/>
      <w:color w:val="00000A"/>
      <w:sz w:val="16"/>
      <w:szCs w:val="16"/>
      <w:lang w:eastAsia="ar-SA"/>
    </w:rPr>
  </w:style>
  <w:style w:type="paragraph" w:customStyle="1" w:styleId="1ff">
    <w:name w:val="Обычный1"/>
    <w:rsid w:val="00E46D99"/>
    <w:pPr>
      <w:spacing w:after="0" w:line="240" w:lineRule="auto"/>
    </w:pPr>
    <w:rPr>
      <w:rFonts w:ascii="Times New Roman" w:eastAsia="Times New Roman" w:hAnsi="Times New Roman" w:cs="Times New Roman"/>
      <w:sz w:val="20"/>
      <w:szCs w:val="20"/>
      <w:lang w:eastAsia="ru-RU"/>
    </w:rPr>
  </w:style>
  <w:style w:type="character" w:customStyle="1" w:styleId="55">
    <w:name w:val="Основной текст (5)_"/>
    <w:basedOn w:val="a0"/>
    <w:link w:val="56"/>
    <w:uiPriority w:val="99"/>
    <w:locked/>
    <w:rsid w:val="00C40E94"/>
    <w:rPr>
      <w:rFonts w:ascii="Times New Roman" w:hAnsi="Times New Roman" w:cs="Times New Roman"/>
      <w:i/>
      <w:iCs/>
      <w:sz w:val="28"/>
      <w:szCs w:val="28"/>
      <w:shd w:val="clear" w:color="auto" w:fill="FFFFFF"/>
    </w:rPr>
  </w:style>
  <w:style w:type="character" w:customStyle="1" w:styleId="57">
    <w:name w:val="Основной текст (5) + Не курсив"/>
    <w:basedOn w:val="55"/>
    <w:uiPriority w:val="99"/>
    <w:rsid w:val="00C40E94"/>
    <w:rPr>
      <w:rFonts w:ascii="Times New Roman" w:hAnsi="Times New Roman" w:cs="Times New Roman"/>
      <w:i/>
      <w:iCs/>
      <w:sz w:val="28"/>
      <w:szCs w:val="28"/>
      <w:shd w:val="clear" w:color="auto" w:fill="FFFFFF"/>
    </w:rPr>
  </w:style>
  <w:style w:type="paragraph" w:customStyle="1" w:styleId="56">
    <w:name w:val="Основной текст (5)"/>
    <w:basedOn w:val="a"/>
    <w:link w:val="55"/>
    <w:uiPriority w:val="99"/>
    <w:rsid w:val="00C40E94"/>
    <w:pPr>
      <w:widowControl w:val="0"/>
      <w:shd w:val="clear" w:color="auto" w:fill="FFFFFF"/>
      <w:overflowPunct/>
      <w:autoSpaceDE/>
      <w:autoSpaceDN/>
      <w:adjustRightInd/>
      <w:spacing w:line="322" w:lineRule="exact"/>
      <w:jc w:val="both"/>
    </w:pPr>
    <w:rPr>
      <w:rFonts w:eastAsiaTheme="minorHAnsi"/>
      <w:i/>
      <w:iCs/>
      <w:sz w:val="28"/>
      <w:szCs w:val="28"/>
      <w:lang w:eastAsia="en-US"/>
    </w:rPr>
  </w:style>
  <w:style w:type="paragraph" w:customStyle="1" w:styleId="210">
    <w:name w:val="Основной текст (2)1"/>
    <w:basedOn w:val="a"/>
    <w:uiPriority w:val="99"/>
    <w:rsid w:val="00C40E94"/>
    <w:pPr>
      <w:widowControl w:val="0"/>
      <w:shd w:val="clear" w:color="auto" w:fill="FFFFFF"/>
      <w:overflowPunct/>
      <w:autoSpaceDE/>
      <w:autoSpaceDN/>
      <w:adjustRightInd/>
      <w:spacing w:before="420" w:after="300" w:line="322" w:lineRule="exact"/>
      <w:ind w:hanging="1620"/>
      <w:jc w:val="both"/>
    </w:pPr>
    <w:rPr>
      <w:rFonts w:eastAsia="Arial Unicode MS"/>
      <w:sz w:val="28"/>
      <w:szCs w:val="28"/>
    </w:rPr>
  </w:style>
  <w:style w:type="character" w:customStyle="1" w:styleId="1ff0">
    <w:name w:val="Строгий1"/>
    <w:basedOn w:val="a0"/>
    <w:rsid w:val="00813CF8"/>
  </w:style>
  <w:style w:type="character" w:customStyle="1" w:styleId="211">
    <w:name w:val="Основной текст с отступом 2 Знак1"/>
    <w:uiPriority w:val="99"/>
    <w:semiHidden/>
    <w:locked/>
    <w:rsid w:val="00FA4BDA"/>
    <w:rPr>
      <w:rFonts w:eastAsia="Times New Roman"/>
      <w:sz w:val="20"/>
      <w:szCs w:val="20"/>
    </w:rPr>
  </w:style>
  <w:style w:type="character" w:customStyle="1" w:styleId="s2">
    <w:name w:val="s2"/>
    <w:basedOn w:val="a0"/>
    <w:rsid w:val="00434EC7"/>
  </w:style>
  <w:style w:type="paragraph" w:customStyle="1" w:styleId="bodytext">
    <w:name w:val="bodytext"/>
    <w:basedOn w:val="a"/>
    <w:rsid w:val="008A1676"/>
    <w:pPr>
      <w:overflowPunct/>
      <w:autoSpaceDE/>
      <w:autoSpaceDN/>
      <w:adjustRightInd/>
      <w:spacing w:before="100" w:beforeAutospacing="1" w:after="100" w:afterAutospacing="1"/>
    </w:pPr>
    <w:rPr>
      <w:sz w:val="24"/>
      <w:szCs w:val="24"/>
    </w:rPr>
  </w:style>
  <w:style w:type="paragraph" w:customStyle="1" w:styleId="heading1">
    <w:name w:val="heading1"/>
    <w:basedOn w:val="a"/>
    <w:rsid w:val="008A1676"/>
    <w:pPr>
      <w:overflowPunct/>
      <w:autoSpaceDE/>
      <w:autoSpaceDN/>
      <w:adjustRightInd/>
      <w:spacing w:before="100" w:beforeAutospacing="1" w:after="100" w:afterAutospacing="1"/>
    </w:pPr>
    <w:rPr>
      <w:sz w:val="24"/>
      <w:szCs w:val="24"/>
    </w:rPr>
  </w:style>
  <w:style w:type="paragraph" w:customStyle="1" w:styleId="heading2">
    <w:name w:val="heading2"/>
    <w:basedOn w:val="a"/>
    <w:rsid w:val="008A1676"/>
    <w:pPr>
      <w:overflowPunct/>
      <w:autoSpaceDE/>
      <w:autoSpaceDN/>
      <w:adjustRightInd/>
      <w:spacing w:before="100" w:beforeAutospacing="1" w:after="100" w:afterAutospacing="1"/>
    </w:pPr>
    <w:rPr>
      <w:sz w:val="24"/>
      <w:szCs w:val="24"/>
    </w:rPr>
  </w:style>
  <w:style w:type="paragraph" w:customStyle="1" w:styleId="tablecontents">
    <w:name w:val="tablecontents"/>
    <w:basedOn w:val="a"/>
    <w:rsid w:val="008A1676"/>
    <w:pPr>
      <w:overflowPunct/>
      <w:autoSpaceDE/>
      <w:autoSpaceDN/>
      <w:adjustRightInd/>
      <w:spacing w:before="100" w:beforeAutospacing="1" w:after="100" w:afterAutospacing="1"/>
    </w:pPr>
    <w:rPr>
      <w:sz w:val="24"/>
      <w:szCs w:val="24"/>
    </w:rPr>
  </w:style>
  <w:style w:type="character" w:customStyle="1" w:styleId="markedcontent">
    <w:name w:val="markedcontent"/>
    <w:basedOn w:val="a0"/>
    <w:rsid w:val="00C97CCF"/>
  </w:style>
  <w:style w:type="character" w:customStyle="1" w:styleId="ConsPlusNormal10">
    <w:name w:val="ConsPlusNormal1"/>
    <w:locked/>
    <w:rsid w:val="006519CE"/>
    <w:rPr>
      <w:rFonts w:ascii="Times New Roman" w:eastAsia="Times New Roman" w:hAnsi="Times New Roman" w:cs="Times New Roman"/>
      <w:sz w:val="24"/>
      <w:lang w:eastAsia="ru-RU"/>
    </w:rPr>
  </w:style>
  <w:style w:type="character" w:customStyle="1" w:styleId="affb">
    <w:name w:val="Абзац списка Знак"/>
    <w:link w:val="affa"/>
    <w:locked/>
    <w:rsid w:val="006519CE"/>
    <w:rPr>
      <w:rFonts w:ascii="Calibri" w:eastAsia="Calibri" w:hAnsi="Calibri" w:cs="Times New Roman"/>
    </w:rPr>
  </w:style>
  <w:style w:type="character" w:customStyle="1" w:styleId="ConsPlusTitle1">
    <w:name w:val="ConsPlusTitle1"/>
    <w:link w:val="ConsPlusTitle"/>
    <w:uiPriority w:val="99"/>
    <w:locked/>
    <w:rsid w:val="006519CE"/>
    <w:rPr>
      <w:rFonts w:ascii="Times New Roman" w:eastAsia="Arial Unicode MS" w:hAnsi="Times New Roman" w:cs="Times New Roman"/>
      <w:b/>
      <w:bCs/>
      <w:sz w:val="24"/>
      <w:szCs w:val="24"/>
      <w:lang w:eastAsia="ru-RU"/>
    </w:rPr>
  </w:style>
  <w:style w:type="paragraph" w:styleId="HTML">
    <w:name w:val="HTML Preformatted"/>
    <w:basedOn w:val="a"/>
    <w:link w:val="HTML0"/>
    <w:uiPriority w:val="99"/>
    <w:unhideWhenUsed/>
    <w:rsid w:val="006519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pPr>
    <w:rPr>
      <w:rFonts w:ascii="Courier New" w:hAnsi="Courier New" w:cs="Courier New"/>
    </w:rPr>
  </w:style>
  <w:style w:type="character" w:customStyle="1" w:styleId="HTML0">
    <w:name w:val="Стандартный HTML Знак"/>
    <w:basedOn w:val="a0"/>
    <w:link w:val="HTML"/>
    <w:uiPriority w:val="99"/>
    <w:rsid w:val="006519CE"/>
    <w:rPr>
      <w:rFonts w:ascii="Courier New" w:eastAsia="Times New Roman" w:hAnsi="Courier New" w:cs="Courier New"/>
      <w:sz w:val="20"/>
      <w:szCs w:val="20"/>
      <w:lang w:eastAsia="ru-RU"/>
    </w:rPr>
  </w:style>
  <w:style w:type="paragraph" w:styleId="2e">
    <w:name w:val="toc 2"/>
    <w:basedOn w:val="a"/>
    <w:next w:val="a"/>
    <w:link w:val="2f"/>
    <w:rsid w:val="00435223"/>
    <w:pPr>
      <w:overflowPunct/>
      <w:autoSpaceDE/>
      <w:autoSpaceDN/>
      <w:adjustRightInd/>
      <w:spacing w:after="200" w:line="276" w:lineRule="auto"/>
      <w:ind w:left="200"/>
    </w:pPr>
    <w:rPr>
      <w:rFonts w:ascii="Calibri" w:hAnsi="Calibri"/>
      <w:color w:val="000000"/>
      <w:sz w:val="22"/>
    </w:rPr>
  </w:style>
  <w:style w:type="character" w:customStyle="1" w:styleId="2f">
    <w:name w:val="Оглавление 2 Знак"/>
    <w:link w:val="2e"/>
    <w:locked/>
    <w:rsid w:val="00435223"/>
    <w:rPr>
      <w:rFonts w:ascii="Calibri" w:eastAsia="Times New Roman" w:hAnsi="Calibri" w:cs="Times New Roman"/>
      <w:color w:val="000000"/>
      <w:szCs w:val="20"/>
      <w:lang w:eastAsia="ru-RU"/>
    </w:rPr>
  </w:style>
  <w:style w:type="paragraph" w:styleId="45">
    <w:name w:val="toc 4"/>
    <w:basedOn w:val="a"/>
    <w:next w:val="a"/>
    <w:link w:val="46"/>
    <w:rsid w:val="00435223"/>
    <w:pPr>
      <w:overflowPunct/>
      <w:autoSpaceDE/>
      <w:autoSpaceDN/>
      <w:adjustRightInd/>
      <w:spacing w:after="200" w:line="276" w:lineRule="auto"/>
      <w:ind w:left="600"/>
    </w:pPr>
    <w:rPr>
      <w:rFonts w:ascii="Calibri" w:hAnsi="Calibri"/>
      <w:color w:val="000000"/>
      <w:sz w:val="22"/>
    </w:rPr>
  </w:style>
  <w:style w:type="character" w:customStyle="1" w:styleId="46">
    <w:name w:val="Оглавление 4 Знак"/>
    <w:link w:val="45"/>
    <w:locked/>
    <w:rsid w:val="00435223"/>
    <w:rPr>
      <w:rFonts w:ascii="Calibri" w:eastAsia="Times New Roman" w:hAnsi="Calibri" w:cs="Times New Roman"/>
      <w:color w:val="000000"/>
      <w:szCs w:val="20"/>
      <w:lang w:eastAsia="ru-RU"/>
    </w:rPr>
  </w:style>
  <w:style w:type="paragraph" w:styleId="63">
    <w:name w:val="toc 6"/>
    <w:basedOn w:val="a"/>
    <w:next w:val="a"/>
    <w:link w:val="64"/>
    <w:rsid w:val="00435223"/>
    <w:pPr>
      <w:overflowPunct/>
      <w:autoSpaceDE/>
      <w:autoSpaceDN/>
      <w:adjustRightInd/>
      <w:spacing w:after="200" w:line="276" w:lineRule="auto"/>
      <w:ind w:left="1000"/>
    </w:pPr>
    <w:rPr>
      <w:rFonts w:ascii="Calibri" w:hAnsi="Calibri"/>
      <w:color w:val="000000"/>
      <w:sz w:val="22"/>
    </w:rPr>
  </w:style>
  <w:style w:type="character" w:customStyle="1" w:styleId="64">
    <w:name w:val="Оглавление 6 Знак"/>
    <w:link w:val="63"/>
    <w:locked/>
    <w:rsid w:val="00435223"/>
    <w:rPr>
      <w:rFonts w:ascii="Calibri" w:eastAsia="Times New Roman" w:hAnsi="Calibri" w:cs="Times New Roman"/>
      <w:color w:val="000000"/>
      <w:szCs w:val="20"/>
      <w:lang w:eastAsia="ru-RU"/>
    </w:rPr>
  </w:style>
  <w:style w:type="paragraph" w:styleId="71">
    <w:name w:val="toc 7"/>
    <w:basedOn w:val="a"/>
    <w:next w:val="a"/>
    <w:link w:val="72"/>
    <w:rsid w:val="00435223"/>
    <w:pPr>
      <w:overflowPunct/>
      <w:autoSpaceDE/>
      <w:autoSpaceDN/>
      <w:adjustRightInd/>
      <w:spacing w:after="200" w:line="276" w:lineRule="auto"/>
      <w:ind w:left="1200"/>
    </w:pPr>
    <w:rPr>
      <w:rFonts w:ascii="Calibri" w:hAnsi="Calibri"/>
      <w:color w:val="000000"/>
      <w:sz w:val="22"/>
    </w:rPr>
  </w:style>
  <w:style w:type="character" w:customStyle="1" w:styleId="72">
    <w:name w:val="Оглавление 7 Знак"/>
    <w:link w:val="71"/>
    <w:locked/>
    <w:rsid w:val="00435223"/>
    <w:rPr>
      <w:rFonts w:ascii="Calibri" w:eastAsia="Times New Roman" w:hAnsi="Calibri" w:cs="Times New Roman"/>
      <w:color w:val="000000"/>
      <w:szCs w:val="20"/>
      <w:lang w:eastAsia="ru-RU"/>
    </w:rPr>
  </w:style>
  <w:style w:type="paragraph" w:styleId="3a">
    <w:name w:val="toc 3"/>
    <w:basedOn w:val="a"/>
    <w:next w:val="a"/>
    <w:link w:val="3b"/>
    <w:rsid w:val="00435223"/>
    <w:pPr>
      <w:overflowPunct/>
      <w:autoSpaceDE/>
      <w:autoSpaceDN/>
      <w:adjustRightInd/>
      <w:spacing w:after="200" w:line="276" w:lineRule="auto"/>
      <w:ind w:left="400"/>
    </w:pPr>
    <w:rPr>
      <w:rFonts w:ascii="Calibri" w:hAnsi="Calibri"/>
      <w:color w:val="000000"/>
      <w:sz w:val="22"/>
    </w:rPr>
  </w:style>
  <w:style w:type="character" w:customStyle="1" w:styleId="3b">
    <w:name w:val="Оглавление 3 Знак"/>
    <w:link w:val="3a"/>
    <w:locked/>
    <w:rsid w:val="00435223"/>
    <w:rPr>
      <w:rFonts w:ascii="Calibri" w:eastAsia="Times New Roman" w:hAnsi="Calibri" w:cs="Times New Roman"/>
      <w:color w:val="000000"/>
      <w:szCs w:val="20"/>
      <w:lang w:eastAsia="ru-RU"/>
    </w:rPr>
  </w:style>
  <w:style w:type="paragraph" w:customStyle="1" w:styleId="1f8">
    <w:name w:val="Знак сноски1"/>
    <w:link w:val="afffff"/>
    <w:uiPriority w:val="99"/>
    <w:rsid w:val="00435223"/>
    <w:rPr>
      <w:vertAlign w:val="superscript"/>
    </w:rPr>
  </w:style>
  <w:style w:type="paragraph" w:customStyle="1" w:styleId="13">
    <w:name w:val="Гиперссылка1"/>
    <w:link w:val="a4"/>
    <w:uiPriority w:val="99"/>
    <w:rsid w:val="00435223"/>
    <w:rPr>
      <w:color w:val="0000FF"/>
      <w:u w:val="single"/>
    </w:rPr>
  </w:style>
  <w:style w:type="paragraph" w:customStyle="1" w:styleId="Footnote">
    <w:name w:val="Footnote"/>
    <w:basedOn w:val="a"/>
    <w:link w:val="Footnote1"/>
    <w:rsid w:val="00435223"/>
    <w:pPr>
      <w:widowControl w:val="0"/>
      <w:overflowPunct/>
      <w:autoSpaceDE/>
      <w:autoSpaceDN/>
      <w:adjustRightInd/>
    </w:pPr>
    <w:rPr>
      <w:rFonts w:ascii="Arial" w:hAnsi="Arial"/>
    </w:rPr>
  </w:style>
  <w:style w:type="character" w:customStyle="1" w:styleId="Footnote1">
    <w:name w:val="Footnote1"/>
    <w:link w:val="Footnote"/>
    <w:locked/>
    <w:rsid w:val="00435223"/>
    <w:rPr>
      <w:rFonts w:ascii="Arial" w:eastAsia="Times New Roman" w:hAnsi="Arial" w:cs="Times New Roman"/>
      <w:sz w:val="20"/>
      <w:szCs w:val="20"/>
    </w:rPr>
  </w:style>
  <w:style w:type="paragraph" w:styleId="1ff1">
    <w:name w:val="toc 1"/>
    <w:basedOn w:val="a"/>
    <w:next w:val="a"/>
    <w:link w:val="1ff2"/>
    <w:rsid w:val="00435223"/>
    <w:pPr>
      <w:overflowPunct/>
      <w:autoSpaceDE/>
      <w:autoSpaceDN/>
      <w:adjustRightInd/>
      <w:spacing w:after="200" w:line="276" w:lineRule="auto"/>
    </w:pPr>
    <w:rPr>
      <w:rFonts w:ascii="XO Thames" w:hAnsi="XO Thames"/>
      <w:b/>
    </w:rPr>
  </w:style>
  <w:style w:type="character" w:customStyle="1" w:styleId="1ff2">
    <w:name w:val="Оглавление 1 Знак"/>
    <w:link w:val="1ff1"/>
    <w:locked/>
    <w:rsid w:val="00435223"/>
    <w:rPr>
      <w:rFonts w:ascii="XO Thames" w:eastAsia="Times New Roman" w:hAnsi="XO Thames" w:cs="Times New Roman"/>
      <w:b/>
      <w:sz w:val="20"/>
      <w:szCs w:val="20"/>
    </w:rPr>
  </w:style>
  <w:style w:type="paragraph" w:customStyle="1" w:styleId="HeaderandFooter">
    <w:name w:val="Header and Footer"/>
    <w:link w:val="HeaderandFooter1"/>
    <w:rsid w:val="00435223"/>
    <w:pPr>
      <w:spacing w:line="360" w:lineRule="auto"/>
    </w:pPr>
    <w:rPr>
      <w:rFonts w:ascii="XO Thames" w:eastAsia="Times New Roman" w:hAnsi="XO Thames" w:cs="Calibri"/>
      <w:color w:val="000000"/>
      <w:lang w:eastAsia="ru-RU"/>
    </w:rPr>
  </w:style>
  <w:style w:type="character" w:customStyle="1" w:styleId="HeaderandFooter1">
    <w:name w:val="Header and Footer1"/>
    <w:link w:val="HeaderandFooter"/>
    <w:locked/>
    <w:rsid w:val="00435223"/>
    <w:rPr>
      <w:rFonts w:ascii="XO Thames" w:eastAsia="Times New Roman" w:hAnsi="XO Thames" w:cs="Calibri"/>
      <w:color w:val="000000"/>
      <w:lang w:eastAsia="ru-RU"/>
    </w:rPr>
  </w:style>
  <w:style w:type="paragraph" w:styleId="91">
    <w:name w:val="toc 9"/>
    <w:basedOn w:val="a"/>
    <w:next w:val="a"/>
    <w:link w:val="92"/>
    <w:rsid w:val="00435223"/>
    <w:pPr>
      <w:overflowPunct/>
      <w:autoSpaceDE/>
      <w:autoSpaceDN/>
      <w:adjustRightInd/>
      <w:spacing w:after="200" w:line="276" w:lineRule="auto"/>
      <w:ind w:left="1600"/>
    </w:pPr>
    <w:rPr>
      <w:rFonts w:ascii="Calibri" w:hAnsi="Calibri"/>
      <w:color w:val="000000"/>
      <w:sz w:val="22"/>
    </w:rPr>
  </w:style>
  <w:style w:type="character" w:customStyle="1" w:styleId="92">
    <w:name w:val="Оглавление 9 Знак"/>
    <w:link w:val="91"/>
    <w:locked/>
    <w:rsid w:val="00435223"/>
    <w:rPr>
      <w:rFonts w:ascii="Calibri" w:eastAsia="Times New Roman" w:hAnsi="Calibri" w:cs="Times New Roman"/>
      <w:color w:val="000000"/>
      <w:szCs w:val="20"/>
      <w:lang w:eastAsia="ru-RU"/>
    </w:rPr>
  </w:style>
  <w:style w:type="paragraph" w:styleId="84">
    <w:name w:val="toc 8"/>
    <w:basedOn w:val="a"/>
    <w:next w:val="a"/>
    <w:link w:val="85"/>
    <w:rsid w:val="00435223"/>
    <w:pPr>
      <w:overflowPunct/>
      <w:autoSpaceDE/>
      <w:autoSpaceDN/>
      <w:adjustRightInd/>
      <w:spacing w:after="200" w:line="276" w:lineRule="auto"/>
      <w:ind w:left="1400"/>
    </w:pPr>
    <w:rPr>
      <w:rFonts w:ascii="Calibri" w:hAnsi="Calibri"/>
      <w:color w:val="000000"/>
      <w:sz w:val="22"/>
    </w:rPr>
  </w:style>
  <w:style w:type="character" w:customStyle="1" w:styleId="85">
    <w:name w:val="Оглавление 8 Знак"/>
    <w:link w:val="84"/>
    <w:locked/>
    <w:rsid w:val="00435223"/>
    <w:rPr>
      <w:rFonts w:ascii="Calibri" w:eastAsia="Times New Roman" w:hAnsi="Calibri" w:cs="Times New Roman"/>
      <w:color w:val="000000"/>
      <w:szCs w:val="20"/>
      <w:lang w:eastAsia="ru-RU"/>
    </w:rPr>
  </w:style>
  <w:style w:type="character" w:customStyle="1" w:styleId="ConsPlusNonformat1">
    <w:name w:val="ConsPlusNonformat1"/>
    <w:link w:val="ConsPlusNonformat"/>
    <w:uiPriority w:val="99"/>
    <w:locked/>
    <w:rsid w:val="00435223"/>
    <w:rPr>
      <w:rFonts w:ascii="Courier New" w:eastAsia="Times New Roman" w:hAnsi="Courier New" w:cs="Courier New"/>
      <w:sz w:val="20"/>
      <w:szCs w:val="20"/>
      <w:lang w:eastAsia="ru-RU"/>
    </w:rPr>
  </w:style>
  <w:style w:type="paragraph" w:styleId="58">
    <w:name w:val="toc 5"/>
    <w:basedOn w:val="a"/>
    <w:next w:val="a"/>
    <w:link w:val="59"/>
    <w:rsid w:val="00435223"/>
    <w:pPr>
      <w:overflowPunct/>
      <w:autoSpaceDE/>
      <w:autoSpaceDN/>
      <w:adjustRightInd/>
      <w:spacing w:after="200" w:line="276" w:lineRule="auto"/>
      <w:ind w:left="800"/>
    </w:pPr>
    <w:rPr>
      <w:rFonts w:ascii="Calibri" w:hAnsi="Calibri"/>
      <w:color w:val="000000"/>
      <w:sz w:val="22"/>
    </w:rPr>
  </w:style>
  <w:style w:type="character" w:customStyle="1" w:styleId="59">
    <w:name w:val="Оглавление 5 Знак"/>
    <w:link w:val="58"/>
    <w:locked/>
    <w:rsid w:val="00435223"/>
    <w:rPr>
      <w:rFonts w:ascii="Calibri" w:eastAsia="Times New Roman" w:hAnsi="Calibri" w:cs="Times New Roman"/>
      <w:color w:val="000000"/>
      <w:szCs w:val="20"/>
      <w:lang w:eastAsia="ru-RU"/>
    </w:rPr>
  </w:style>
  <w:style w:type="character" w:customStyle="1" w:styleId="ConsPlusCell1">
    <w:name w:val="ConsPlusCell1"/>
    <w:link w:val="ConsPlusCell"/>
    <w:locked/>
    <w:rsid w:val="00435223"/>
    <w:rPr>
      <w:rFonts w:ascii="Courier New" w:eastAsia="Times New Roman" w:hAnsi="Courier New" w:cs="Courier New"/>
      <w:sz w:val="20"/>
      <w:szCs w:val="20"/>
      <w:lang w:eastAsia="ru-RU"/>
    </w:rPr>
  </w:style>
  <w:style w:type="paragraph" w:customStyle="1" w:styleId="toc10">
    <w:name w:val="toc 10"/>
    <w:next w:val="a"/>
    <w:link w:val="toc101"/>
    <w:rsid w:val="00435223"/>
    <w:pPr>
      <w:ind w:left="1800"/>
    </w:pPr>
    <w:rPr>
      <w:rFonts w:ascii="Calibri" w:eastAsia="Times New Roman" w:hAnsi="Calibri" w:cs="Times New Roman"/>
      <w:color w:val="000000"/>
      <w:szCs w:val="20"/>
      <w:lang w:eastAsia="ru-RU"/>
    </w:rPr>
  </w:style>
  <w:style w:type="character" w:customStyle="1" w:styleId="toc101">
    <w:name w:val="toc 101"/>
    <w:link w:val="toc10"/>
    <w:locked/>
    <w:rsid w:val="00435223"/>
    <w:rPr>
      <w:rFonts w:ascii="Calibri" w:eastAsia="Times New Roman" w:hAnsi="Calibri" w:cs="Times New Roman"/>
      <w:color w:val="000000"/>
      <w:szCs w:val="20"/>
      <w:lang w:eastAsia="ru-RU"/>
    </w:rPr>
  </w:style>
  <w:style w:type="character" w:customStyle="1" w:styleId="UnresolvedMention">
    <w:name w:val="Unresolved Mention"/>
    <w:uiPriority w:val="99"/>
    <w:semiHidden/>
    <w:unhideWhenUsed/>
    <w:rsid w:val="00435223"/>
    <w:rPr>
      <w:rFonts w:cs="Times New Roman"/>
      <w:color w:val="605E5C"/>
      <w:shd w:val="clear" w:color="auto" w:fill="E1DFDD"/>
    </w:rPr>
  </w:style>
  <w:style w:type="paragraph" w:customStyle="1" w:styleId="afffff7">
    <w:name w:val="ЭЭГ"/>
    <w:basedOn w:val="a"/>
    <w:rsid w:val="00830C5D"/>
    <w:pPr>
      <w:overflowPunct/>
      <w:autoSpaceDE/>
      <w:autoSpaceDN/>
      <w:adjustRightInd/>
      <w:spacing w:line="360" w:lineRule="auto"/>
      <w:ind w:firstLine="720"/>
      <w:jc w:val="both"/>
    </w:pPr>
    <w:rPr>
      <w:sz w:val="24"/>
      <w:szCs w:val="24"/>
    </w:rPr>
  </w:style>
  <w:style w:type="paragraph" w:customStyle="1" w:styleId="Default">
    <w:name w:val="Default"/>
    <w:rsid w:val="00830C5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Title">
    <w:name w:val="Title!Название НПА"/>
    <w:basedOn w:val="a"/>
    <w:uiPriority w:val="99"/>
    <w:rsid w:val="0049710B"/>
    <w:pPr>
      <w:overflowPunct/>
      <w:autoSpaceDE/>
      <w:autoSpaceDN/>
      <w:adjustRightInd/>
      <w:spacing w:before="240" w:after="60"/>
      <w:ind w:firstLine="567"/>
      <w:jc w:val="center"/>
      <w:outlineLvl w:val="0"/>
    </w:pPr>
    <w:rPr>
      <w:rFonts w:ascii="Arial" w:hAnsi="Arial" w:cs="Arial"/>
      <w:b/>
      <w:bCs/>
      <w:kern w:val="28"/>
      <w:sz w:val="32"/>
      <w:szCs w:val="32"/>
    </w:rPr>
  </w:style>
  <w:style w:type="paragraph" w:customStyle="1" w:styleId="consplustitle0">
    <w:name w:val="consplustitle"/>
    <w:basedOn w:val="a"/>
    <w:uiPriority w:val="99"/>
    <w:rsid w:val="0049710B"/>
    <w:pPr>
      <w:overflowPunct/>
      <w:autoSpaceDE/>
      <w:autoSpaceDN/>
      <w:adjustRightInd/>
      <w:spacing w:before="100" w:beforeAutospacing="1" w:after="100" w:afterAutospacing="1"/>
    </w:pPr>
    <w:rPr>
      <w:rFonts w:eastAsia="Calibri"/>
      <w:sz w:val="24"/>
      <w:szCs w:val="24"/>
    </w:rPr>
  </w:style>
  <w:style w:type="character" w:customStyle="1" w:styleId="afffff8">
    <w:name w:val="Знак Знак"/>
    <w:rsid w:val="0049710B"/>
    <w:rPr>
      <w:b/>
      <w:i/>
      <w:sz w:val="24"/>
      <w:lang w:val="ru-RU" w:eastAsia="ru-RU" w:bidi="ar-SA"/>
    </w:rPr>
  </w:style>
  <w:style w:type="character" w:customStyle="1" w:styleId="86">
    <w:name w:val="Знак Знак8"/>
    <w:rsid w:val="0049710B"/>
    <w:rPr>
      <w:b/>
      <w:i/>
      <w:sz w:val="24"/>
      <w:lang w:val="ru-RU" w:eastAsia="ru-RU" w:bidi="ar-SA"/>
    </w:rPr>
  </w:style>
  <w:style w:type="character" w:customStyle="1" w:styleId="133">
    <w:name w:val="Знак Знак13"/>
    <w:rsid w:val="0049710B"/>
    <w:rPr>
      <w:b/>
      <w:sz w:val="28"/>
      <w:lang w:val="ru-RU" w:eastAsia="ru-RU" w:bidi="ar-SA"/>
    </w:rPr>
  </w:style>
  <w:style w:type="character" w:customStyle="1" w:styleId="5a">
    <w:name w:val="Знак Знак5"/>
    <w:rsid w:val="0049710B"/>
    <w:rPr>
      <w:sz w:val="24"/>
      <w:lang w:val="ru-RU" w:eastAsia="ru-RU" w:bidi="ar-SA"/>
    </w:rPr>
  </w:style>
  <w:style w:type="character" w:customStyle="1" w:styleId="a9">
    <w:name w:val="Обычный (веб) Знак"/>
    <w:basedOn w:val="a0"/>
    <w:link w:val="a8"/>
    <w:rsid w:val="000C4E19"/>
    <w:rPr>
      <w:rFonts w:ascii="Times New Roman" w:eastAsia="Times New Roman" w:hAnsi="Times New Roman" w:cs="Times New Roman"/>
      <w:sz w:val="24"/>
      <w:szCs w:val="24"/>
      <w:lang w:eastAsia="ru-RU"/>
    </w:rPr>
  </w:style>
  <w:style w:type="character" w:customStyle="1" w:styleId="afffff9">
    <w:name w:val="Знак Знак"/>
    <w:rsid w:val="000723C1"/>
    <w:rPr>
      <w:b/>
      <w:i/>
      <w:sz w:val="24"/>
      <w:lang w:val="ru-RU" w:eastAsia="ru-RU" w:bidi="ar-SA"/>
    </w:rPr>
  </w:style>
  <w:style w:type="character" w:customStyle="1" w:styleId="87">
    <w:name w:val="Знак Знак8"/>
    <w:rsid w:val="000723C1"/>
    <w:rPr>
      <w:b/>
      <w:i/>
      <w:sz w:val="24"/>
      <w:lang w:val="ru-RU" w:eastAsia="ru-RU" w:bidi="ar-SA"/>
    </w:rPr>
  </w:style>
  <w:style w:type="character" w:customStyle="1" w:styleId="134">
    <w:name w:val="Знак Знак13"/>
    <w:rsid w:val="000723C1"/>
    <w:rPr>
      <w:b/>
      <w:sz w:val="28"/>
      <w:lang w:val="ru-RU" w:eastAsia="ru-RU" w:bidi="ar-SA"/>
    </w:rPr>
  </w:style>
  <w:style w:type="character" w:customStyle="1" w:styleId="5b">
    <w:name w:val="Знак Знак5"/>
    <w:rsid w:val="000723C1"/>
    <w:rPr>
      <w:sz w:val="24"/>
      <w:lang w:val="ru-RU" w:eastAsia="ru-RU" w:bidi="ar-SA"/>
    </w:rPr>
  </w:style>
  <w:style w:type="paragraph" w:customStyle="1" w:styleId="afffffa">
    <w:name w:val="Знак Знак Знак Знак Знак Знак"/>
    <w:basedOn w:val="a"/>
    <w:rsid w:val="00D8399A"/>
    <w:pPr>
      <w:overflowPunct/>
      <w:autoSpaceDE/>
      <w:autoSpaceDN/>
      <w:adjustRightInd/>
      <w:spacing w:before="100" w:beforeAutospacing="1" w:after="100" w:afterAutospacing="1"/>
    </w:pPr>
    <w:rPr>
      <w:rFonts w:ascii="Tahoma" w:hAnsi="Tahoma" w:cs="Tahoma"/>
      <w:lang w:val="en-US" w:eastAsia="en-US"/>
    </w:rPr>
  </w:style>
  <w:style w:type="paragraph" w:styleId="afffffb">
    <w:name w:val="Document Map"/>
    <w:basedOn w:val="a"/>
    <w:link w:val="afffffc"/>
    <w:uiPriority w:val="99"/>
    <w:semiHidden/>
    <w:unhideWhenUsed/>
    <w:rsid w:val="00F94124"/>
    <w:rPr>
      <w:rFonts w:ascii="Tahoma" w:hAnsi="Tahoma" w:cs="Tahoma"/>
      <w:sz w:val="16"/>
      <w:szCs w:val="16"/>
    </w:rPr>
  </w:style>
  <w:style w:type="character" w:customStyle="1" w:styleId="afffffc">
    <w:name w:val="Схема документа Знак"/>
    <w:basedOn w:val="a0"/>
    <w:link w:val="afffffb"/>
    <w:uiPriority w:val="99"/>
    <w:semiHidden/>
    <w:rsid w:val="00F94124"/>
    <w:rPr>
      <w:rFonts w:ascii="Tahoma" w:eastAsia="Times New Roman" w:hAnsi="Tahoma" w:cs="Tahoma"/>
      <w:sz w:val="16"/>
      <w:szCs w:val="16"/>
      <w:lang w:eastAsia="ru-RU"/>
    </w:rPr>
  </w:style>
  <w:style w:type="paragraph" w:customStyle="1" w:styleId="5c">
    <w:name w:val="Абзац списка5"/>
    <w:basedOn w:val="a"/>
    <w:rsid w:val="00D81507"/>
    <w:pPr>
      <w:suppressAutoHyphens/>
      <w:overflowPunct/>
      <w:autoSpaceDE/>
      <w:autoSpaceDN/>
      <w:adjustRightInd/>
      <w:ind w:left="720"/>
    </w:pPr>
    <w:rPr>
      <w:lang w:eastAsia="zh-CN"/>
    </w:rPr>
  </w:style>
  <w:style w:type="paragraph" w:customStyle="1" w:styleId="s10">
    <w:name w:val="s_1"/>
    <w:basedOn w:val="a"/>
    <w:rsid w:val="00826304"/>
    <w:pPr>
      <w:overflowPunct/>
      <w:autoSpaceDE/>
      <w:autoSpaceDN/>
      <w:adjustRightInd/>
      <w:spacing w:before="100" w:beforeAutospacing="1" w:after="100" w:afterAutospacing="1"/>
    </w:pPr>
    <w:rPr>
      <w:sz w:val="24"/>
      <w:szCs w:val="24"/>
    </w:rPr>
  </w:style>
  <w:style w:type="paragraph" w:customStyle="1" w:styleId="ConsTitle">
    <w:name w:val="ConsTitle"/>
    <w:rsid w:val="00826304"/>
    <w:pPr>
      <w:autoSpaceDE w:val="0"/>
      <w:autoSpaceDN w:val="0"/>
      <w:adjustRightInd w:val="0"/>
      <w:spacing w:after="0" w:line="240" w:lineRule="auto"/>
      <w:ind w:right="19772"/>
    </w:pPr>
    <w:rPr>
      <w:rFonts w:ascii="Arial" w:eastAsia="Times New Roman" w:hAnsi="Arial" w:cs="Arial"/>
      <w:b/>
      <w:bCs/>
      <w:sz w:val="16"/>
      <w:szCs w:val="16"/>
      <w:lang w:eastAsia="ru-RU"/>
    </w:rPr>
  </w:style>
  <w:style w:type="character" w:customStyle="1" w:styleId="2f0">
    <w:name w:val="Гиперссылка2"/>
    <w:basedOn w:val="a0"/>
    <w:rsid w:val="00B673F6"/>
  </w:style>
  <w:style w:type="character" w:customStyle="1" w:styleId="bxmgesq">
    <w:name w:val="bxmgesq"/>
    <w:basedOn w:val="a0"/>
    <w:rsid w:val="00B673F6"/>
  </w:style>
  <w:style w:type="character" w:customStyle="1" w:styleId="3c">
    <w:name w:val="Гиперссылка3"/>
    <w:basedOn w:val="a0"/>
    <w:rsid w:val="002C4091"/>
  </w:style>
  <w:style w:type="paragraph" w:customStyle="1" w:styleId="aligncenter">
    <w:name w:val="align_center"/>
    <w:basedOn w:val="a"/>
    <w:rsid w:val="00B863B0"/>
    <w:pPr>
      <w:overflowPunct/>
      <w:autoSpaceDE/>
      <w:autoSpaceDN/>
      <w:adjustRightInd/>
      <w:spacing w:before="100" w:beforeAutospacing="1" w:after="100" w:afterAutospacing="1"/>
    </w:pPr>
    <w:rPr>
      <w:sz w:val="24"/>
      <w:szCs w:val="24"/>
    </w:rPr>
  </w:style>
  <w:style w:type="character" w:customStyle="1" w:styleId="47">
    <w:name w:val="Гиперссылка4"/>
    <w:basedOn w:val="a0"/>
    <w:rsid w:val="005D5FC9"/>
  </w:style>
  <w:style w:type="character" w:customStyle="1" w:styleId="5d">
    <w:name w:val="Гиперссылка5"/>
    <w:basedOn w:val="a0"/>
    <w:rsid w:val="00E55DE6"/>
  </w:style>
  <w:style w:type="character" w:customStyle="1" w:styleId="65">
    <w:name w:val="Гиперссылка6"/>
    <w:basedOn w:val="a0"/>
    <w:rsid w:val="00BD6051"/>
  </w:style>
  <w:style w:type="character" w:customStyle="1" w:styleId="pyjo9km">
    <w:name w:val="pyjo9km"/>
    <w:basedOn w:val="a0"/>
    <w:rsid w:val="00530451"/>
  </w:style>
  <w:style w:type="character" w:customStyle="1" w:styleId="73">
    <w:name w:val="Гиперссылка7"/>
    <w:basedOn w:val="a0"/>
    <w:rsid w:val="006406EA"/>
  </w:style>
  <w:style w:type="character" w:customStyle="1" w:styleId="88">
    <w:name w:val="Гиперссылка8"/>
    <w:basedOn w:val="a0"/>
    <w:rsid w:val="00601073"/>
  </w:style>
  <w:style w:type="paragraph" w:customStyle="1" w:styleId="htmlpreformatted">
    <w:name w:val="htmlpreformatted"/>
    <w:basedOn w:val="a"/>
    <w:rsid w:val="00FB70D4"/>
    <w:pPr>
      <w:overflowPunct/>
      <w:autoSpaceDE/>
      <w:autoSpaceDN/>
      <w:adjustRightInd/>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8327992">
      <w:bodyDiv w:val="1"/>
      <w:marLeft w:val="0"/>
      <w:marRight w:val="0"/>
      <w:marTop w:val="0"/>
      <w:marBottom w:val="0"/>
      <w:divBdr>
        <w:top w:val="none" w:sz="0" w:space="0" w:color="auto"/>
        <w:left w:val="none" w:sz="0" w:space="0" w:color="auto"/>
        <w:bottom w:val="none" w:sz="0" w:space="0" w:color="auto"/>
        <w:right w:val="none" w:sz="0" w:space="0" w:color="auto"/>
      </w:divBdr>
      <w:divsChild>
        <w:div w:id="1603758516">
          <w:marLeft w:val="0"/>
          <w:marRight w:val="0"/>
          <w:marTop w:val="0"/>
          <w:marBottom w:val="0"/>
          <w:divBdr>
            <w:top w:val="none" w:sz="0" w:space="0" w:color="auto"/>
            <w:left w:val="none" w:sz="0" w:space="0" w:color="auto"/>
            <w:bottom w:val="none" w:sz="0" w:space="0" w:color="auto"/>
            <w:right w:val="none" w:sz="0" w:space="0" w:color="auto"/>
          </w:divBdr>
          <w:divsChild>
            <w:div w:id="93408800">
              <w:marLeft w:val="0"/>
              <w:marRight w:val="0"/>
              <w:marTop w:val="0"/>
              <w:marBottom w:val="0"/>
              <w:divBdr>
                <w:top w:val="none" w:sz="0" w:space="0" w:color="auto"/>
                <w:left w:val="none" w:sz="0" w:space="0" w:color="auto"/>
                <w:bottom w:val="none" w:sz="0" w:space="0" w:color="auto"/>
                <w:right w:val="none" w:sz="0" w:space="0" w:color="auto"/>
              </w:divBdr>
              <w:divsChild>
                <w:div w:id="1230773921">
                  <w:marLeft w:val="0"/>
                  <w:marRight w:val="0"/>
                  <w:marTop w:val="0"/>
                  <w:marBottom w:val="0"/>
                  <w:divBdr>
                    <w:top w:val="none" w:sz="0" w:space="0" w:color="auto"/>
                    <w:left w:val="none" w:sz="0" w:space="0" w:color="auto"/>
                    <w:bottom w:val="none" w:sz="0" w:space="0" w:color="auto"/>
                    <w:right w:val="none" w:sz="0" w:space="0" w:color="auto"/>
                  </w:divBdr>
                  <w:divsChild>
                    <w:div w:id="165176028">
                      <w:marLeft w:val="0"/>
                      <w:marRight w:val="0"/>
                      <w:marTop w:val="0"/>
                      <w:marBottom w:val="0"/>
                      <w:divBdr>
                        <w:top w:val="none" w:sz="0" w:space="0" w:color="auto"/>
                        <w:left w:val="none" w:sz="0" w:space="0" w:color="auto"/>
                        <w:bottom w:val="none" w:sz="0" w:space="0" w:color="auto"/>
                        <w:right w:val="none" w:sz="0" w:space="0" w:color="auto"/>
                      </w:divBdr>
                      <w:divsChild>
                        <w:div w:id="139465226">
                          <w:marLeft w:val="0"/>
                          <w:marRight w:val="0"/>
                          <w:marTop w:val="0"/>
                          <w:marBottom w:val="204"/>
                          <w:divBdr>
                            <w:top w:val="none" w:sz="0" w:space="0" w:color="auto"/>
                            <w:left w:val="none" w:sz="0" w:space="0" w:color="auto"/>
                            <w:bottom w:val="none" w:sz="0" w:space="0" w:color="auto"/>
                            <w:right w:val="none" w:sz="0" w:space="0" w:color="auto"/>
                          </w:divBdr>
                          <w:divsChild>
                            <w:div w:id="1474248035">
                              <w:marLeft w:val="0"/>
                              <w:marRight w:val="0"/>
                              <w:marTop w:val="0"/>
                              <w:marBottom w:val="0"/>
                              <w:divBdr>
                                <w:top w:val="none" w:sz="0" w:space="0" w:color="auto"/>
                                <w:left w:val="none" w:sz="0" w:space="0" w:color="auto"/>
                                <w:bottom w:val="none" w:sz="0" w:space="0" w:color="auto"/>
                                <w:right w:val="none" w:sz="0" w:space="0" w:color="auto"/>
                              </w:divBdr>
                            </w:div>
                          </w:divsChild>
                        </w:div>
                        <w:div w:id="1190803433">
                          <w:marLeft w:val="0"/>
                          <w:marRight w:val="0"/>
                          <w:marTop w:val="0"/>
                          <w:marBottom w:val="0"/>
                          <w:divBdr>
                            <w:top w:val="none" w:sz="0" w:space="0" w:color="auto"/>
                            <w:left w:val="none" w:sz="0" w:space="0" w:color="auto"/>
                            <w:bottom w:val="none" w:sz="0" w:space="0" w:color="auto"/>
                            <w:right w:val="none" w:sz="0" w:space="0" w:color="auto"/>
                          </w:divBdr>
                          <w:divsChild>
                            <w:div w:id="369963747">
                              <w:marLeft w:val="0"/>
                              <w:marRight w:val="0"/>
                              <w:marTop w:val="0"/>
                              <w:marBottom w:val="0"/>
                              <w:divBdr>
                                <w:top w:val="none" w:sz="0" w:space="0" w:color="auto"/>
                                <w:left w:val="none" w:sz="0" w:space="0" w:color="auto"/>
                                <w:bottom w:val="none" w:sz="0" w:space="0" w:color="auto"/>
                                <w:right w:val="none" w:sz="0" w:space="0" w:color="auto"/>
                              </w:divBdr>
                              <w:divsChild>
                                <w:div w:id="2008092550">
                                  <w:marLeft w:val="0"/>
                                  <w:marRight w:val="0"/>
                                  <w:marTop w:val="0"/>
                                  <w:marBottom w:val="136"/>
                                  <w:divBdr>
                                    <w:top w:val="none" w:sz="0" w:space="0" w:color="auto"/>
                                    <w:left w:val="none" w:sz="0" w:space="0" w:color="auto"/>
                                    <w:bottom w:val="none" w:sz="0" w:space="0" w:color="auto"/>
                                    <w:right w:val="none" w:sz="0" w:space="0" w:color="auto"/>
                                  </w:divBdr>
                                </w:div>
                              </w:divsChild>
                            </w:div>
                            <w:div w:id="1095444833">
                              <w:marLeft w:val="0"/>
                              <w:marRight w:val="136"/>
                              <w:marTop w:val="0"/>
                              <w:marBottom w:val="0"/>
                              <w:divBdr>
                                <w:top w:val="none" w:sz="0" w:space="0" w:color="auto"/>
                                <w:left w:val="none" w:sz="0" w:space="0" w:color="auto"/>
                                <w:bottom w:val="none" w:sz="0" w:space="0" w:color="auto"/>
                                <w:right w:val="none" w:sz="0" w:space="0" w:color="auto"/>
                              </w:divBdr>
                              <w:divsChild>
                                <w:div w:id="866524992">
                                  <w:marLeft w:val="0"/>
                                  <w:marRight w:val="0"/>
                                  <w:marTop w:val="0"/>
                                  <w:marBottom w:val="0"/>
                                  <w:divBdr>
                                    <w:top w:val="none" w:sz="0" w:space="0" w:color="auto"/>
                                    <w:left w:val="none" w:sz="0" w:space="0" w:color="auto"/>
                                    <w:bottom w:val="none" w:sz="0" w:space="0" w:color="auto"/>
                                    <w:right w:val="none" w:sz="0" w:space="0" w:color="auto"/>
                                  </w:divBdr>
                                  <w:divsChild>
                                    <w:div w:id="609432594">
                                      <w:marLeft w:val="0"/>
                                      <w:marRight w:val="0"/>
                                      <w:marTop w:val="68"/>
                                      <w:marBottom w:val="0"/>
                                      <w:divBdr>
                                        <w:top w:val="none" w:sz="0" w:space="0" w:color="auto"/>
                                        <w:left w:val="none" w:sz="0" w:space="0" w:color="auto"/>
                                        <w:bottom w:val="none" w:sz="0" w:space="0" w:color="auto"/>
                                        <w:right w:val="none" w:sz="0" w:space="0" w:color="auto"/>
                                      </w:divBdr>
                                      <w:divsChild>
                                        <w:div w:id="545996245">
                                          <w:marLeft w:val="0"/>
                                          <w:marRight w:val="0"/>
                                          <w:marTop w:val="0"/>
                                          <w:marBottom w:val="0"/>
                                          <w:divBdr>
                                            <w:top w:val="none" w:sz="0" w:space="0" w:color="auto"/>
                                            <w:left w:val="none" w:sz="0" w:space="0" w:color="auto"/>
                                            <w:bottom w:val="single" w:sz="6" w:space="13" w:color="auto"/>
                                            <w:right w:val="none" w:sz="0" w:space="0" w:color="auto"/>
                                          </w:divBdr>
                                        </w:div>
                                      </w:divsChild>
                                    </w:div>
                                  </w:divsChild>
                                </w:div>
                                <w:div w:id="1837450213">
                                  <w:marLeft w:val="0"/>
                                  <w:marRight w:val="0"/>
                                  <w:marTop w:val="109"/>
                                  <w:marBottom w:val="0"/>
                                  <w:divBdr>
                                    <w:top w:val="none" w:sz="0" w:space="0" w:color="auto"/>
                                    <w:left w:val="none" w:sz="0" w:space="0" w:color="auto"/>
                                    <w:bottom w:val="none" w:sz="0" w:space="0" w:color="auto"/>
                                    <w:right w:val="none" w:sz="0" w:space="0" w:color="auto"/>
                                  </w:divBdr>
                                  <w:divsChild>
                                    <w:div w:id="1125730485">
                                      <w:marLeft w:val="0"/>
                                      <w:marRight w:val="0"/>
                                      <w:marTop w:val="68"/>
                                      <w:marBottom w:val="0"/>
                                      <w:divBdr>
                                        <w:top w:val="none" w:sz="0" w:space="0" w:color="auto"/>
                                        <w:left w:val="none" w:sz="0" w:space="0" w:color="auto"/>
                                        <w:bottom w:val="none" w:sz="0" w:space="0" w:color="auto"/>
                                        <w:right w:val="none" w:sz="0" w:space="0" w:color="auto"/>
                                      </w:divBdr>
                                      <w:divsChild>
                                        <w:div w:id="1863930304">
                                          <w:marLeft w:val="0"/>
                                          <w:marRight w:val="0"/>
                                          <w:marTop w:val="0"/>
                                          <w:marBottom w:val="0"/>
                                          <w:divBdr>
                                            <w:top w:val="none" w:sz="0" w:space="0" w:color="auto"/>
                                            <w:left w:val="none" w:sz="0" w:space="0" w:color="auto"/>
                                            <w:bottom w:val="single" w:sz="6" w:space="13" w:color="auto"/>
                                            <w:right w:val="none" w:sz="0" w:space="0" w:color="auto"/>
                                          </w:divBdr>
                                        </w:div>
                                      </w:divsChild>
                                    </w:div>
                                  </w:divsChild>
                                </w:div>
                              </w:divsChild>
                            </w:div>
                          </w:divsChild>
                        </w:div>
                      </w:divsChild>
                    </w:div>
                    <w:div w:id="1505243178">
                      <w:marLeft w:val="0"/>
                      <w:marRight w:val="0"/>
                      <w:marTop w:val="0"/>
                      <w:marBottom w:val="0"/>
                      <w:divBdr>
                        <w:top w:val="none" w:sz="0" w:space="0" w:color="auto"/>
                        <w:left w:val="none" w:sz="0" w:space="0" w:color="auto"/>
                        <w:bottom w:val="single" w:sz="6" w:space="13" w:color="ECF0F3"/>
                        <w:right w:val="none" w:sz="0" w:space="0" w:color="auto"/>
                      </w:divBdr>
                      <w:divsChild>
                        <w:div w:id="1692608797">
                          <w:marLeft w:val="0"/>
                          <w:marRight w:val="0"/>
                          <w:marTop w:val="0"/>
                          <w:marBottom w:val="0"/>
                          <w:divBdr>
                            <w:top w:val="none" w:sz="0" w:space="0" w:color="auto"/>
                            <w:left w:val="none" w:sz="0" w:space="0" w:color="auto"/>
                            <w:bottom w:val="none" w:sz="0" w:space="0" w:color="auto"/>
                            <w:right w:val="none" w:sz="0" w:space="0" w:color="auto"/>
                          </w:divBdr>
                          <w:divsChild>
                            <w:div w:id="1487864795">
                              <w:marLeft w:val="177"/>
                              <w:marRight w:val="41"/>
                              <w:marTop w:val="0"/>
                              <w:marBottom w:val="0"/>
                              <w:divBdr>
                                <w:top w:val="none" w:sz="0" w:space="0" w:color="auto"/>
                                <w:left w:val="none" w:sz="0" w:space="0" w:color="auto"/>
                                <w:bottom w:val="none" w:sz="0" w:space="0" w:color="auto"/>
                                <w:right w:val="none" w:sz="0" w:space="0" w:color="auto"/>
                              </w:divBdr>
                              <w:divsChild>
                                <w:div w:id="1007176146">
                                  <w:marLeft w:val="95"/>
                                  <w:marRight w:val="95"/>
                                  <w:marTop w:val="0"/>
                                  <w:marBottom w:val="0"/>
                                  <w:divBdr>
                                    <w:top w:val="none" w:sz="0" w:space="0" w:color="auto"/>
                                    <w:left w:val="none" w:sz="0" w:space="0" w:color="auto"/>
                                    <w:bottom w:val="none" w:sz="0" w:space="0" w:color="auto"/>
                                    <w:right w:val="none" w:sz="0" w:space="0" w:color="auto"/>
                                  </w:divBdr>
                                  <w:divsChild>
                                    <w:div w:id="607472747">
                                      <w:marLeft w:val="0"/>
                                      <w:marRight w:val="0"/>
                                      <w:marTop w:val="0"/>
                                      <w:marBottom w:val="0"/>
                                      <w:divBdr>
                                        <w:top w:val="none" w:sz="0" w:space="0" w:color="auto"/>
                                        <w:left w:val="none" w:sz="0" w:space="0" w:color="auto"/>
                                        <w:bottom w:val="none" w:sz="0" w:space="0" w:color="auto"/>
                                        <w:right w:val="none" w:sz="0" w:space="0" w:color="auto"/>
                                      </w:divBdr>
                                      <w:divsChild>
                                        <w:div w:id="1254123712">
                                          <w:marLeft w:val="0"/>
                                          <w:marRight w:val="0"/>
                                          <w:marTop w:val="0"/>
                                          <w:marBottom w:val="0"/>
                                          <w:divBdr>
                                            <w:top w:val="none" w:sz="0" w:space="0" w:color="auto"/>
                                            <w:left w:val="none" w:sz="0" w:space="0" w:color="auto"/>
                                            <w:bottom w:val="none" w:sz="0" w:space="0" w:color="auto"/>
                                            <w:right w:val="none" w:sz="0" w:space="0" w:color="auto"/>
                                          </w:divBdr>
                                          <w:divsChild>
                                            <w:div w:id="24982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206735">
                                  <w:marLeft w:val="95"/>
                                  <w:marRight w:val="95"/>
                                  <w:marTop w:val="0"/>
                                  <w:marBottom w:val="0"/>
                                  <w:divBdr>
                                    <w:top w:val="none" w:sz="0" w:space="0" w:color="auto"/>
                                    <w:left w:val="none" w:sz="0" w:space="0" w:color="auto"/>
                                    <w:bottom w:val="none" w:sz="0" w:space="0" w:color="auto"/>
                                    <w:right w:val="none" w:sz="0" w:space="0" w:color="auto"/>
                                  </w:divBdr>
                                  <w:divsChild>
                                    <w:div w:id="1888757651">
                                      <w:marLeft w:val="0"/>
                                      <w:marRight w:val="0"/>
                                      <w:marTop w:val="0"/>
                                      <w:marBottom w:val="0"/>
                                      <w:divBdr>
                                        <w:top w:val="none" w:sz="0" w:space="0" w:color="auto"/>
                                        <w:left w:val="none" w:sz="0" w:space="0" w:color="auto"/>
                                        <w:bottom w:val="none" w:sz="0" w:space="0" w:color="auto"/>
                                        <w:right w:val="none" w:sz="0" w:space="0" w:color="auto"/>
                                      </w:divBdr>
                                      <w:divsChild>
                                        <w:div w:id="744449387">
                                          <w:marLeft w:val="0"/>
                                          <w:marRight w:val="0"/>
                                          <w:marTop w:val="0"/>
                                          <w:marBottom w:val="0"/>
                                          <w:divBdr>
                                            <w:top w:val="none" w:sz="0" w:space="0" w:color="auto"/>
                                            <w:left w:val="none" w:sz="0" w:space="0" w:color="auto"/>
                                            <w:bottom w:val="none" w:sz="0" w:space="0" w:color="auto"/>
                                            <w:right w:val="none" w:sz="0" w:space="0" w:color="auto"/>
                                          </w:divBdr>
                                          <w:divsChild>
                                            <w:div w:id="28018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810247">
                                  <w:marLeft w:val="95"/>
                                  <w:marRight w:val="95"/>
                                  <w:marTop w:val="0"/>
                                  <w:marBottom w:val="0"/>
                                  <w:divBdr>
                                    <w:top w:val="none" w:sz="0" w:space="0" w:color="auto"/>
                                    <w:left w:val="none" w:sz="0" w:space="0" w:color="auto"/>
                                    <w:bottom w:val="none" w:sz="0" w:space="0" w:color="auto"/>
                                    <w:right w:val="none" w:sz="0" w:space="0" w:color="auto"/>
                                  </w:divBdr>
                                  <w:divsChild>
                                    <w:div w:id="479734789">
                                      <w:marLeft w:val="0"/>
                                      <w:marRight w:val="0"/>
                                      <w:marTop w:val="0"/>
                                      <w:marBottom w:val="0"/>
                                      <w:divBdr>
                                        <w:top w:val="none" w:sz="0" w:space="0" w:color="auto"/>
                                        <w:left w:val="none" w:sz="0" w:space="0" w:color="auto"/>
                                        <w:bottom w:val="none" w:sz="0" w:space="0" w:color="auto"/>
                                        <w:right w:val="none" w:sz="0" w:space="0" w:color="auto"/>
                                      </w:divBdr>
                                      <w:divsChild>
                                        <w:div w:id="813184181">
                                          <w:marLeft w:val="0"/>
                                          <w:marRight w:val="0"/>
                                          <w:marTop w:val="0"/>
                                          <w:marBottom w:val="0"/>
                                          <w:divBdr>
                                            <w:top w:val="none" w:sz="0" w:space="0" w:color="auto"/>
                                            <w:left w:val="none" w:sz="0" w:space="0" w:color="auto"/>
                                            <w:bottom w:val="none" w:sz="0" w:space="0" w:color="auto"/>
                                            <w:right w:val="none" w:sz="0" w:space="0" w:color="auto"/>
                                          </w:divBdr>
                                          <w:divsChild>
                                            <w:div w:id="58114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1347839">
              <w:marLeft w:val="0"/>
              <w:marRight w:val="0"/>
              <w:marTop w:val="0"/>
              <w:marBottom w:val="0"/>
              <w:divBdr>
                <w:top w:val="none" w:sz="0" w:space="0" w:color="auto"/>
                <w:left w:val="none" w:sz="0" w:space="0" w:color="auto"/>
                <w:bottom w:val="single" w:sz="6" w:space="13" w:color="F3F4F7"/>
                <w:right w:val="none" w:sz="0" w:space="0" w:color="auto"/>
              </w:divBdr>
              <w:divsChild>
                <w:div w:id="1605843380">
                  <w:marLeft w:val="0"/>
                  <w:marRight w:val="-272"/>
                  <w:marTop w:val="0"/>
                  <w:marBottom w:val="0"/>
                  <w:divBdr>
                    <w:top w:val="none" w:sz="0" w:space="0" w:color="auto"/>
                    <w:left w:val="none" w:sz="0" w:space="0" w:color="auto"/>
                    <w:bottom w:val="none" w:sz="0" w:space="0" w:color="auto"/>
                    <w:right w:val="none" w:sz="0" w:space="0" w:color="auto"/>
                  </w:divBdr>
                  <w:divsChild>
                    <w:div w:id="1547374362">
                      <w:marLeft w:val="0"/>
                      <w:marRight w:val="272"/>
                      <w:marTop w:val="0"/>
                      <w:marBottom w:val="272"/>
                      <w:divBdr>
                        <w:top w:val="none" w:sz="0" w:space="0" w:color="auto"/>
                        <w:left w:val="none" w:sz="0" w:space="0" w:color="auto"/>
                        <w:bottom w:val="none" w:sz="0" w:space="0" w:color="auto"/>
                        <w:right w:val="none" w:sz="0" w:space="0" w:color="auto"/>
                      </w:divBdr>
                      <w:divsChild>
                        <w:div w:id="885796142">
                          <w:marLeft w:val="0"/>
                          <w:marRight w:val="0"/>
                          <w:marTop w:val="0"/>
                          <w:marBottom w:val="0"/>
                          <w:divBdr>
                            <w:top w:val="none" w:sz="0" w:space="0" w:color="auto"/>
                            <w:left w:val="none" w:sz="0" w:space="0" w:color="auto"/>
                            <w:bottom w:val="none" w:sz="0" w:space="0" w:color="auto"/>
                            <w:right w:val="none" w:sz="0" w:space="0" w:color="auto"/>
                          </w:divBdr>
                          <w:divsChild>
                            <w:div w:id="525485429">
                              <w:marLeft w:val="0"/>
                              <w:marRight w:val="0"/>
                              <w:marTop w:val="0"/>
                              <w:marBottom w:val="0"/>
                              <w:divBdr>
                                <w:top w:val="none" w:sz="0" w:space="0" w:color="auto"/>
                                <w:left w:val="none" w:sz="0" w:space="0" w:color="auto"/>
                                <w:bottom w:val="none" w:sz="0" w:space="0" w:color="auto"/>
                                <w:right w:val="none" w:sz="0" w:space="0" w:color="auto"/>
                              </w:divBdr>
                              <w:divsChild>
                                <w:div w:id="1286504133">
                                  <w:marLeft w:val="-68"/>
                                  <w:marRight w:val="-68"/>
                                  <w:marTop w:val="0"/>
                                  <w:marBottom w:val="0"/>
                                  <w:divBdr>
                                    <w:top w:val="none" w:sz="0" w:space="0" w:color="auto"/>
                                    <w:left w:val="none" w:sz="0" w:space="0" w:color="auto"/>
                                    <w:bottom w:val="none" w:sz="0" w:space="0" w:color="auto"/>
                                    <w:right w:val="none" w:sz="0" w:space="0" w:color="auto"/>
                                  </w:divBdr>
                                </w:div>
                                <w:div w:id="1924795023">
                                  <w:marLeft w:val="0"/>
                                  <w:marRight w:val="0"/>
                                  <w:marTop w:val="0"/>
                                  <w:marBottom w:val="0"/>
                                  <w:divBdr>
                                    <w:top w:val="none" w:sz="0" w:space="0" w:color="auto"/>
                                    <w:left w:val="none" w:sz="0" w:space="0" w:color="auto"/>
                                    <w:bottom w:val="none" w:sz="0" w:space="0" w:color="auto"/>
                                    <w:right w:val="none" w:sz="0" w:space="0" w:color="auto"/>
                                  </w:divBdr>
                                </w:div>
                              </w:divsChild>
                            </w:div>
                            <w:div w:id="90067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780359">
                      <w:marLeft w:val="0"/>
                      <w:marRight w:val="272"/>
                      <w:marTop w:val="0"/>
                      <w:marBottom w:val="272"/>
                      <w:divBdr>
                        <w:top w:val="none" w:sz="0" w:space="0" w:color="auto"/>
                        <w:left w:val="none" w:sz="0" w:space="0" w:color="auto"/>
                        <w:bottom w:val="none" w:sz="0" w:space="0" w:color="auto"/>
                        <w:right w:val="none" w:sz="0" w:space="0" w:color="auto"/>
                      </w:divBdr>
                      <w:divsChild>
                        <w:div w:id="1258060177">
                          <w:marLeft w:val="0"/>
                          <w:marRight w:val="0"/>
                          <w:marTop w:val="0"/>
                          <w:marBottom w:val="0"/>
                          <w:divBdr>
                            <w:top w:val="none" w:sz="0" w:space="0" w:color="auto"/>
                            <w:left w:val="none" w:sz="0" w:space="0" w:color="auto"/>
                            <w:bottom w:val="none" w:sz="0" w:space="0" w:color="auto"/>
                            <w:right w:val="none" w:sz="0" w:space="0" w:color="auto"/>
                          </w:divBdr>
                          <w:divsChild>
                            <w:div w:id="167521679">
                              <w:marLeft w:val="0"/>
                              <w:marRight w:val="0"/>
                              <w:marTop w:val="0"/>
                              <w:marBottom w:val="0"/>
                              <w:divBdr>
                                <w:top w:val="none" w:sz="0" w:space="0" w:color="auto"/>
                                <w:left w:val="none" w:sz="0" w:space="0" w:color="auto"/>
                                <w:bottom w:val="none" w:sz="0" w:space="0" w:color="auto"/>
                                <w:right w:val="none" w:sz="0" w:space="0" w:color="auto"/>
                              </w:divBdr>
                              <w:divsChild>
                                <w:div w:id="455955223">
                                  <w:marLeft w:val="-68"/>
                                  <w:marRight w:val="-68"/>
                                  <w:marTop w:val="0"/>
                                  <w:marBottom w:val="0"/>
                                  <w:divBdr>
                                    <w:top w:val="none" w:sz="0" w:space="0" w:color="auto"/>
                                    <w:left w:val="none" w:sz="0" w:space="0" w:color="auto"/>
                                    <w:bottom w:val="none" w:sz="0" w:space="0" w:color="auto"/>
                                    <w:right w:val="none" w:sz="0" w:space="0" w:color="auto"/>
                                  </w:divBdr>
                                </w:div>
                                <w:div w:id="655493448">
                                  <w:marLeft w:val="0"/>
                                  <w:marRight w:val="0"/>
                                  <w:marTop w:val="0"/>
                                  <w:marBottom w:val="0"/>
                                  <w:divBdr>
                                    <w:top w:val="none" w:sz="0" w:space="0" w:color="auto"/>
                                    <w:left w:val="none" w:sz="0" w:space="0" w:color="auto"/>
                                    <w:bottom w:val="none" w:sz="0" w:space="0" w:color="auto"/>
                                    <w:right w:val="none" w:sz="0" w:space="0" w:color="auto"/>
                                  </w:divBdr>
                                </w:div>
                              </w:divsChild>
                            </w:div>
                            <w:div w:id="144966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3592984">
              <w:marLeft w:val="0"/>
              <w:marRight w:val="0"/>
              <w:marTop w:val="0"/>
              <w:marBottom w:val="0"/>
              <w:divBdr>
                <w:top w:val="none" w:sz="0" w:space="0" w:color="auto"/>
                <w:left w:val="none" w:sz="0" w:space="0" w:color="auto"/>
                <w:bottom w:val="none" w:sz="0" w:space="0" w:color="auto"/>
                <w:right w:val="none" w:sz="0" w:space="0" w:color="auto"/>
              </w:divBdr>
              <w:divsChild>
                <w:div w:id="1023438688">
                  <w:marLeft w:val="0"/>
                  <w:marRight w:val="0"/>
                  <w:marTop w:val="0"/>
                  <w:marBottom w:val="0"/>
                  <w:divBdr>
                    <w:top w:val="none" w:sz="0" w:space="0" w:color="auto"/>
                    <w:left w:val="none" w:sz="0" w:space="0" w:color="auto"/>
                    <w:bottom w:val="none" w:sz="0" w:space="0" w:color="auto"/>
                    <w:right w:val="none" w:sz="0" w:space="0" w:color="auto"/>
                  </w:divBdr>
                  <w:divsChild>
                    <w:div w:id="1481193794">
                      <w:marLeft w:val="0"/>
                      <w:marRight w:val="0"/>
                      <w:marTop w:val="0"/>
                      <w:marBottom w:val="0"/>
                      <w:divBdr>
                        <w:top w:val="none" w:sz="0" w:space="0" w:color="auto"/>
                        <w:left w:val="none" w:sz="0" w:space="0" w:color="auto"/>
                        <w:bottom w:val="none" w:sz="0" w:space="0" w:color="auto"/>
                        <w:right w:val="none" w:sz="0" w:space="0" w:color="auto"/>
                      </w:divBdr>
                      <w:divsChild>
                        <w:div w:id="1511411486">
                          <w:marLeft w:val="0"/>
                          <w:marRight w:val="0"/>
                          <w:marTop w:val="0"/>
                          <w:marBottom w:val="0"/>
                          <w:divBdr>
                            <w:top w:val="none" w:sz="0" w:space="0" w:color="auto"/>
                            <w:left w:val="none" w:sz="0" w:space="0" w:color="auto"/>
                            <w:bottom w:val="none" w:sz="0" w:space="0" w:color="auto"/>
                            <w:right w:val="none" w:sz="0" w:space="0" w:color="auto"/>
                          </w:divBdr>
                          <w:divsChild>
                            <w:div w:id="1628314908">
                              <w:marLeft w:val="0"/>
                              <w:marRight w:val="0"/>
                              <w:marTop w:val="0"/>
                              <w:marBottom w:val="0"/>
                              <w:divBdr>
                                <w:top w:val="none" w:sz="0" w:space="0" w:color="auto"/>
                                <w:left w:val="none" w:sz="0" w:space="0" w:color="auto"/>
                                <w:bottom w:val="none" w:sz="0" w:space="0" w:color="auto"/>
                                <w:right w:val="none" w:sz="0" w:space="0" w:color="auto"/>
                              </w:divBdr>
                              <w:divsChild>
                                <w:div w:id="115804813">
                                  <w:marLeft w:val="0"/>
                                  <w:marRight w:val="0"/>
                                  <w:marTop w:val="0"/>
                                  <w:marBottom w:val="0"/>
                                  <w:divBdr>
                                    <w:top w:val="none" w:sz="0" w:space="0" w:color="auto"/>
                                    <w:left w:val="none" w:sz="0" w:space="0" w:color="auto"/>
                                    <w:bottom w:val="none" w:sz="0" w:space="0" w:color="auto"/>
                                    <w:right w:val="none" w:sz="0" w:space="0" w:color="auto"/>
                                  </w:divBdr>
                                  <w:divsChild>
                                    <w:div w:id="1173570121">
                                      <w:marLeft w:val="0"/>
                                      <w:marRight w:val="0"/>
                                      <w:marTop w:val="0"/>
                                      <w:marBottom w:val="0"/>
                                      <w:divBdr>
                                        <w:top w:val="none" w:sz="0" w:space="0" w:color="auto"/>
                                        <w:left w:val="none" w:sz="0" w:space="0" w:color="auto"/>
                                        <w:bottom w:val="none" w:sz="0" w:space="0" w:color="auto"/>
                                        <w:right w:val="none" w:sz="0" w:space="0" w:color="auto"/>
                                      </w:divBdr>
                                      <w:divsChild>
                                        <w:div w:id="491533178">
                                          <w:marLeft w:val="0"/>
                                          <w:marRight w:val="0"/>
                                          <w:marTop w:val="0"/>
                                          <w:marBottom w:val="0"/>
                                          <w:divBdr>
                                            <w:top w:val="none" w:sz="0" w:space="0" w:color="auto"/>
                                            <w:left w:val="none" w:sz="0" w:space="0" w:color="auto"/>
                                            <w:bottom w:val="none" w:sz="0" w:space="0" w:color="auto"/>
                                            <w:right w:val="none" w:sz="0" w:space="0" w:color="auto"/>
                                          </w:divBdr>
                                          <w:divsChild>
                                            <w:div w:id="1782723054">
                                              <w:marLeft w:val="0"/>
                                              <w:marRight w:val="0"/>
                                              <w:marTop w:val="0"/>
                                              <w:marBottom w:val="0"/>
                                              <w:divBdr>
                                                <w:top w:val="none" w:sz="0" w:space="0" w:color="auto"/>
                                                <w:left w:val="none" w:sz="0" w:space="0" w:color="auto"/>
                                                <w:bottom w:val="none" w:sz="0" w:space="0" w:color="auto"/>
                                                <w:right w:val="none" w:sz="0" w:space="0" w:color="auto"/>
                                              </w:divBdr>
                                            </w:div>
                                          </w:divsChild>
                                        </w:div>
                                        <w:div w:id="926840926">
                                          <w:marLeft w:val="0"/>
                                          <w:marRight w:val="0"/>
                                          <w:marTop w:val="0"/>
                                          <w:marBottom w:val="0"/>
                                          <w:divBdr>
                                            <w:top w:val="none" w:sz="0" w:space="0" w:color="auto"/>
                                            <w:left w:val="none" w:sz="0" w:space="0" w:color="auto"/>
                                            <w:bottom w:val="none" w:sz="0" w:space="0" w:color="auto"/>
                                            <w:right w:val="none" w:sz="0" w:space="0" w:color="auto"/>
                                          </w:divBdr>
                                        </w:div>
                                        <w:div w:id="1145974735">
                                          <w:marLeft w:val="0"/>
                                          <w:marRight w:val="0"/>
                                          <w:marTop w:val="0"/>
                                          <w:marBottom w:val="0"/>
                                          <w:divBdr>
                                            <w:top w:val="none" w:sz="0" w:space="0" w:color="auto"/>
                                            <w:left w:val="none" w:sz="0" w:space="0" w:color="auto"/>
                                            <w:bottom w:val="none" w:sz="0" w:space="0" w:color="auto"/>
                                            <w:right w:val="none" w:sz="0" w:space="0" w:color="auto"/>
                                          </w:divBdr>
                                        </w:div>
                                        <w:div w:id="1437290871">
                                          <w:marLeft w:val="0"/>
                                          <w:marRight w:val="0"/>
                                          <w:marTop w:val="0"/>
                                          <w:marBottom w:val="0"/>
                                          <w:divBdr>
                                            <w:top w:val="none" w:sz="0" w:space="0" w:color="auto"/>
                                            <w:left w:val="none" w:sz="0" w:space="0" w:color="auto"/>
                                            <w:bottom w:val="none" w:sz="0" w:space="0" w:color="auto"/>
                                            <w:right w:val="none" w:sz="0" w:space="0" w:color="auto"/>
                                          </w:divBdr>
                                        </w:div>
                                        <w:div w:id="1490754240">
                                          <w:marLeft w:val="0"/>
                                          <w:marRight w:val="0"/>
                                          <w:marTop w:val="0"/>
                                          <w:marBottom w:val="0"/>
                                          <w:divBdr>
                                            <w:top w:val="none" w:sz="0" w:space="0" w:color="auto"/>
                                            <w:left w:val="none" w:sz="0" w:space="0" w:color="auto"/>
                                            <w:bottom w:val="none" w:sz="0" w:space="0" w:color="auto"/>
                                            <w:right w:val="none" w:sz="0" w:space="0" w:color="auto"/>
                                          </w:divBdr>
                                        </w:div>
                                        <w:div w:id="210005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4777014">
      <w:bodyDiv w:val="1"/>
      <w:marLeft w:val="0"/>
      <w:marRight w:val="0"/>
      <w:marTop w:val="0"/>
      <w:marBottom w:val="0"/>
      <w:divBdr>
        <w:top w:val="none" w:sz="0" w:space="0" w:color="auto"/>
        <w:left w:val="none" w:sz="0" w:space="0" w:color="auto"/>
        <w:bottom w:val="none" w:sz="0" w:space="0" w:color="auto"/>
        <w:right w:val="none" w:sz="0" w:space="0" w:color="auto"/>
      </w:divBdr>
      <w:divsChild>
        <w:div w:id="132214473">
          <w:marLeft w:val="0"/>
          <w:marRight w:val="0"/>
          <w:marTop w:val="0"/>
          <w:marBottom w:val="0"/>
          <w:divBdr>
            <w:top w:val="none" w:sz="0" w:space="0" w:color="auto"/>
            <w:left w:val="none" w:sz="0" w:space="0" w:color="auto"/>
            <w:bottom w:val="none" w:sz="0" w:space="0" w:color="auto"/>
            <w:right w:val="none" w:sz="0" w:space="0" w:color="auto"/>
          </w:divBdr>
          <w:divsChild>
            <w:div w:id="738098445">
              <w:marLeft w:val="0"/>
              <w:marRight w:val="0"/>
              <w:marTop w:val="0"/>
              <w:marBottom w:val="0"/>
              <w:divBdr>
                <w:top w:val="none" w:sz="0" w:space="0" w:color="auto"/>
                <w:left w:val="none" w:sz="0" w:space="0" w:color="auto"/>
                <w:bottom w:val="none" w:sz="0" w:space="0" w:color="auto"/>
                <w:right w:val="none" w:sz="0" w:space="0" w:color="auto"/>
              </w:divBdr>
              <w:divsChild>
                <w:div w:id="1899779856">
                  <w:marLeft w:val="0"/>
                  <w:marRight w:val="0"/>
                  <w:marTop w:val="0"/>
                  <w:marBottom w:val="0"/>
                  <w:divBdr>
                    <w:top w:val="none" w:sz="0" w:space="0" w:color="auto"/>
                    <w:left w:val="none" w:sz="0" w:space="0" w:color="auto"/>
                    <w:bottom w:val="none" w:sz="0" w:space="0" w:color="auto"/>
                    <w:right w:val="none" w:sz="0" w:space="0" w:color="auto"/>
                  </w:divBdr>
                  <w:divsChild>
                    <w:div w:id="637415103">
                      <w:marLeft w:val="0"/>
                      <w:marRight w:val="0"/>
                      <w:marTop w:val="0"/>
                      <w:marBottom w:val="0"/>
                      <w:divBdr>
                        <w:top w:val="none" w:sz="0" w:space="0" w:color="auto"/>
                        <w:left w:val="none" w:sz="0" w:space="0" w:color="auto"/>
                        <w:bottom w:val="none" w:sz="0" w:space="0" w:color="auto"/>
                        <w:right w:val="none" w:sz="0" w:space="0" w:color="auto"/>
                      </w:divBdr>
                      <w:divsChild>
                        <w:div w:id="858740549">
                          <w:marLeft w:val="0"/>
                          <w:marRight w:val="0"/>
                          <w:marTop w:val="0"/>
                          <w:marBottom w:val="0"/>
                          <w:divBdr>
                            <w:top w:val="none" w:sz="0" w:space="0" w:color="auto"/>
                            <w:left w:val="none" w:sz="0" w:space="0" w:color="auto"/>
                            <w:bottom w:val="none" w:sz="0" w:space="0" w:color="auto"/>
                            <w:right w:val="none" w:sz="0" w:space="0" w:color="auto"/>
                          </w:divBdr>
                          <w:divsChild>
                            <w:div w:id="1096632937">
                              <w:marLeft w:val="0"/>
                              <w:marRight w:val="0"/>
                              <w:marTop w:val="0"/>
                              <w:marBottom w:val="0"/>
                              <w:divBdr>
                                <w:top w:val="none" w:sz="0" w:space="0" w:color="auto"/>
                                <w:left w:val="none" w:sz="0" w:space="0" w:color="auto"/>
                                <w:bottom w:val="none" w:sz="0" w:space="0" w:color="auto"/>
                                <w:right w:val="none" w:sz="0" w:space="0" w:color="auto"/>
                              </w:divBdr>
                              <w:divsChild>
                                <w:div w:id="176432456">
                                  <w:marLeft w:val="0"/>
                                  <w:marRight w:val="0"/>
                                  <w:marTop w:val="0"/>
                                  <w:marBottom w:val="0"/>
                                  <w:divBdr>
                                    <w:top w:val="none" w:sz="0" w:space="0" w:color="auto"/>
                                    <w:left w:val="none" w:sz="0" w:space="0" w:color="auto"/>
                                    <w:bottom w:val="none" w:sz="0" w:space="0" w:color="auto"/>
                                    <w:right w:val="none" w:sz="0" w:space="0" w:color="auto"/>
                                  </w:divBdr>
                                  <w:divsChild>
                                    <w:div w:id="1351445428">
                                      <w:marLeft w:val="0"/>
                                      <w:marRight w:val="0"/>
                                      <w:marTop w:val="0"/>
                                      <w:marBottom w:val="0"/>
                                      <w:divBdr>
                                        <w:top w:val="none" w:sz="0" w:space="0" w:color="auto"/>
                                        <w:left w:val="none" w:sz="0" w:space="0" w:color="auto"/>
                                        <w:bottom w:val="none" w:sz="0" w:space="0" w:color="auto"/>
                                        <w:right w:val="none" w:sz="0" w:space="0" w:color="auto"/>
                                      </w:divBdr>
                                      <w:divsChild>
                                        <w:div w:id="1035077738">
                                          <w:marLeft w:val="0"/>
                                          <w:marRight w:val="0"/>
                                          <w:marTop w:val="0"/>
                                          <w:marBottom w:val="0"/>
                                          <w:divBdr>
                                            <w:top w:val="none" w:sz="0" w:space="0" w:color="auto"/>
                                            <w:left w:val="none" w:sz="0" w:space="0" w:color="auto"/>
                                            <w:bottom w:val="none" w:sz="0" w:space="0" w:color="auto"/>
                                            <w:right w:val="none" w:sz="0" w:space="0" w:color="auto"/>
                                          </w:divBdr>
                                          <w:divsChild>
                                            <w:div w:id="1247232596">
                                              <w:marLeft w:val="0"/>
                                              <w:marRight w:val="0"/>
                                              <w:marTop w:val="0"/>
                                              <w:marBottom w:val="0"/>
                                              <w:divBdr>
                                                <w:top w:val="none" w:sz="0" w:space="0" w:color="auto"/>
                                                <w:left w:val="none" w:sz="0" w:space="0" w:color="auto"/>
                                                <w:bottom w:val="none" w:sz="0" w:space="0" w:color="auto"/>
                                                <w:right w:val="none" w:sz="0" w:space="0" w:color="auto"/>
                                              </w:divBdr>
                                              <w:divsChild>
                                                <w:div w:id="2120837349">
                                                  <w:marLeft w:val="0"/>
                                                  <w:marRight w:val="0"/>
                                                  <w:marTop w:val="0"/>
                                                  <w:marBottom w:val="0"/>
                                                  <w:divBdr>
                                                    <w:top w:val="none" w:sz="0" w:space="0" w:color="auto"/>
                                                    <w:left w:val="none" w:sz="0" w:space="0" w:color="auto"/>
                                                    <w:bottom w:val="none" w:sz="0" w:space="0" w:color="auto"/>
                                                    <w:right w:val="none" w:sz="0" w:space="0" w:color="auto"/>
                                                  </w:divBdr>
                                                  <w:divsChild>
                                                    <w:div w:id="1115565443">
                                                      <w:marLeft w:val="0"/>
                                                      <w:marRight w:val="0"/>
                                                      <w:marTop w:val="0"/>
                                                      <w:marBottom w:val="0"/>
                                                      <w:divBdr>
                                                        <w:top w:val="none" w:sz="0" w:space="0" w:color="auto"/>
                                                        <w:left w:val="none" w:sz="0" w:space="0" w:color="auto"/>
                                                        <w:bottom w:val="none" w:sz="0" w:space="0" w:color="auto"/>
                                                        <w:right w:val="none" w:sz="0" w:space="0" w:color="auto"/>
                                                      </w:divBdr>
                                                      <w:divsChild>
                                                        <w:div w:id="1096487208">
                                                          <w:marLeft w:val="0"/>
                                                          <w:marRight w:val="0"/>
                                                          <w:marTop w:val="0"/>
                                                          <w:marBottom w:val="0"/>
                                                          <w:divBdr>
                                                            <w:top w:val="none" w:sz="0" w:space="0" w:color="auto"/>
                                                            <w:left w:val="none" w:sz="0" w:space="0" w:color="auto"/>
                                                            <w:bottom w:val="none" w:sz="0" w:space="0" w:color="auto"/>
                                                            <w:right w:val="none" w:sz="0" w:space="0" w:color="auto"/>
                                                          </w:divBdr>
                                                          <w:divsChild>
                                                            <w:div w:id="1093627773">
                                                              <w:marLeft w:val="0"/>
                                                              <w:marRight w:val="0"/>
                                                              <w:marTop w:val="0"/>
                                                              <w:marBottom w:val="0"/>
                                                              <w:divBdr>
                                                                <w:top w:val="none" w:sz="0" w:space="0" w:color="auto"/>
                                                                <w:left w:val="none" w:sz="0" w:space="0" w:color="auto"/>
                                                                <w:bottom w:val="none" w:sz="0" w:space="0" w:color="auto"/>
                                                                <w:right w:val="none" w:sz="0" w:space="0" w:color="auto"/>
                                                              </w:divBdr>
                                                              <w:divsChild>
                                                                <w:div w:id="1605266251">
                                                                  <w:marLeft w:val="0"/>
                                                                  <w:marRight w:val="0"/>
                                                                  <w:marTop w:val="0"/>
                                                                  <w:marBottom w:val="0"/>
                                                                  <w:divBdr>
                                                                    <w:top w:val="none" w:sz="0" w:space="0" w:color="auto"/>
                                                                    <w:left w:val="none" w:sz="0" w:space="0" w:color="auto"/>
                                                                    <w:bottom w:val="none" w:sz="0" w:space="0" w:color="auto"/>
                                                                    <w:right w:val="none" w:sz="0" w:space="0" w:color="auto"/>
                                                                  </w:divBdr>
                                                                  <w:divsChild>
                                                                    <w:div w:id="1863594677">
                                                                      <w:marLeft w:val="0"/>
                                                                      <w:marRight w:val="0"/>
                                                                      <w:marTop w:val="0"/>
                                                                      <w:marBottom w:val="0"/>
                                                                      <w:divBdr>
                                                                        <w:top w:val="none" w:sz="0" w:space="0" w:color="auto"/>
                                                                        <w:left w:val="none" w:sz="0" w:space="0" w:color="auto"/>
                                                                        <w:bottom w:val="none" w:sz="0" w:space="0" w:color="auto"/>
                                                                        <w:right w:val="none" w:sz="0" w:space="0" w:color="auto"/>
                                                                      </w:divBdr>
                                                                      <w:divsChild>
                                                                        <w:div w:id="83383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54204319">
          <w:marLeft w:val="0"/>
          <w:marRight w:val="0"/>
          <w:marTop w:val="0"/>
          <w:marBottom w:val="0"/>
          <w:divBdr>
            <w:top w:val="none" w:sz="0" w:space="0" w:color="auto"/>
            <w:left w:val="none" w:sz="0" w:space="0" w:color="auto"/>
            <w:bottom w:val="single" w:sz="6" w:space="13" w:color="F3F4F7"/>
            <w:right w:val="none" w:sz="0" w:space="0" w:color="auto"/>
          </w:divBdr>
          <w:divsChild>
            <w:div w:id="1459882914">
              <w:marLeft w:val="0"/>
              <w:marRight w:val="-272"/>
              <w:marTop w:val="0"/>
              <w:marBottom w:val="0"/>
              <w:divBdr>
                <w:top w:val="none" w:sz="0" w:space="0" w:color="auto"/>
                <w:left w:val="none" w:sz="0" w:space="0" w:color="auto"/>
                <w:bottom w:val="none" w:sz="0" w:space="0" w:color="auto"/>
                <w:right w:val="none" w:sz="0" w:space="0" w:color="auto"/>
              </w:divBdr>
              <w:divsChild>
                <w:div w:id="1462650809">
                  <w:marLeft w:val="0"/>
                  <w:marRight w:val="272"/>
                  <w:marTop w:val="0"/>
                  <w:marBottom w:val="272"/>
                  <w:divBdr>
                    <w:top w:val="none" w:sz="0" w:space="0" w:color="auto"/>
                    <w:left w:val="none" w:sz="0" w:space="0" w:color="auto"/>
                    <w:bottom w:val="none" w:sz="0" w:space="0" w:color="auto"/>
                    <w:right w:val="none" w:sz="0" w:space="0" w:color="auto"/>
                  </w:divBdr>
                  <w:divsChild>
                    <w:div w:id="101459292">
                      <w:marLeft w:val="0"/>
                      <w:marRight w:val="0"/>
                      <w:marTop w:val="0"/>
                      <w:marBottom w:val="0"/>
                      <w:divBdr>
                        <w:top w:val="none" w:sz="0" w:space="0" w:color="auto"/>
                        <w:left w:val="none" w:sz="0" w:space="0" w:color="auto"/>
                        <w:bottom w:val="none" w:sz="0" w:space="0" w:color="auto"/>
                        <w:right w:val="none" w:sz="0" w:space="0" w:color="auto"/>
                      </w:divBdr>
                      <w:divsChild>
                        <w:div w:id="1195465032">
                          <w:marLeft w:val="0"/>
                          <w:marRight w:val="0"/>
                          <w:marTop w:val="0"/>
                          <w:marBottom w:val="0"/>
                          <w:divBdr>
                            <w:top w:val="none" w:sz="0" w:space="0" w:color="auto"/>
                            <w:left w:val="none" w:sz="0" w:space="0" w:color="auto"/>
                            <w:bottom w:val="none" w:sz="0" w:space="0" w:color="auto"/>
                            <w:right w:val="none" w:sz="0" w:space="0" w:color="auto"/>
                          </w:divBdr>
                        </w:div>
                        <w:div w:id="1914580188">
                          <w:marLeft w:val="0"/>
                          <w:marRight w:val="0"/>
                          <w:marTop w:val="0"/>
                          <w:marBottom w:val="0"/>
                          <w:divBdr>
                            <w:top w:val="none" w:sz="0" w:space="0" w:color="auto"/>
                            <w:left w:val="none" w:sz="0" w:space="0" w:color="auto"/>
                            <w:bottom w:val="none" w:sz="0" w:space="0" w:color="auto"/>
                            <w:right w:val="none" w:sz="0" w:space="0" w:color="auto"/>
                          </w:divBdr>
                          <w:divsChild>
                            <w:div w:id="939530698">
                              <w:marLeft w:val="0"/>
                              <w:marRight w:val="0"/>
                              <w:marTop w:val="0"/>
                              <w:marBottom w:val="0"/>
                              <w:divBdr>
                                <w:top w:val="none" w:sz="0" w:space="0" w:color="auto"/>
                                <w:left w:val="none" w:sz="0" w:space="0" w:color="auto"/>
                                <w:bottom w:val="none" w:sz="0" w:space="0" w:color="auto"/>
                                <w:right w:val="none" w:sz="0" w:space="0" w:color="auto"/>
                              </w:divBdr>
                            </w:div>
                            <w:div w:id="1196164011">
                              <w:marLeft w:val="-68"/>
                              <w:marRight w:val="-68"/>
                              <w:marTop w:val="0"/>
                              <w:marBottom w:val="0"/>
                              <w:divBdr>
                                <w:top w:val="none" w:sz="0" w:space="0" w:color="auto"/>
                                <w:left w:val="none" w:sz="0" w:space="0" w:color="auto"/>
                                <w:bottom w:val="none" w:sz="0" w:space="0" w:color="auto"/>
                                <w:right w:val="none" w:sz="0" w:space="0" w:color="auto"/>
                              </w:divBdr>
                            </w:div>
                          </w:divsChild>
                        </w:div>
                      </w:divsChild>
                    </w:div>
                  </w:divsChild>
                </w:div>
                <w:div w:id="2141223013">
                  <w:marLeft w:val="0"/>
                  <w:marRight w:val="272"/>
                  <w:marTop w:val="0"/>
                  <w:marBottom w:val="272"/>
                  <w:divBdr>
                    <w:top w:val="none" w:sz="0" w:space="0" w:color="auto"/>
                    <w:left w:val="none" w:sz="0" w:space="0" w:color="auto"/>
                    <w:bottom w:val="none" w:sz="0" w:space="0" w:color="auto"/>
                    <w:right w:val="none" w:sz="0" w:space="0" w:color="auto"/>
                  </w:divBdr>
                  <w:divsChild>
                    <w:div w:id="555437695">
                      <w:marLeft w:val="0"/>
                      <w:marRight w:val="0"/>
                      <w:marTop w:val="0"/>
                      <w:marBottom w:val="0"/>
                      <w:divBdr>
                        <w:top w:val="none" w:sz="0" w:space="0" w:color="auto"/>
                        <w:left w:val="none" w:sz="0" w:space="0" w:color="auto"/>
                        <w:bottom w:val="none" w:sz="0" w:space="0" w:color="auto"/>
                        <w:right w:val="none" w:sz="0" w:space="0" w:color="auto"/>
                      </w:divBdr>
                      <w:divsChild>
                        <w:div w:id="736822055">
                          <w:marLeft w:val="0"/>
                          <w:marRight w:val="0"/>
                          <w:marTop w:val="0"/>
                          <w:marBottom w:val="0"/>
                          <w:divBdr>
                            <w:top w:val="none" w:sz="0" w:space="0" w:color="auto"/>
                            <w:left w:val="none" w:sz="0" w:space="0" w:color="auto"/>
                            <w:bottom w:val="none" w:sz="0" w:space="0" w:color="auto"/>
                            <w:right w:val="none" w:sz="0" w:space="0" w:color="auto"/>
                          </w:divBdr>
                        </w:div>
                        <w:div w:id="1743717090">
                          <w:marLeft w:val="0"/>
                          <w:marRight w:val="0"/>
                          <w:marTop w:val="0"/>
                          <w:marBottom w:val="0"/>
                          <w:divBdr>
                            <w:top w:val="none" w:sz="0" w:space="0" w:color="auto"/>
                            <w:left w:val="none" w:sz="0" w:space="0" w:color="auto"/>
                            <w:bottom w:val="none" w:sz="0" w:space="0" w:color="auto"/>
                            <w:right w:val="none" w:sz="0" w:space="0" w:color="auto"/>
                          </w:divBdr>
                          <w:divsChild>
                            <w:div w:id="46225827">
                              <w:marLeft w:val="0"/>
                              <w:marRight w:val="0"/>
                              <w:marTop w:val="0"/>
                              <w:marBottom w:val="0"/>
                              <w:divBdr>
                                <w:top w:val="none" w:sz="0" w:space="0" w:color="auto"/>
                                <w:left w:val="none" w:sz="0" w:space="0" w:color="auto"/>
                                <w:bottom w:val="none" w:sz="0" w:space="0" w:color="auto"/>
                                <w:right w:val="none" w:sz="0" w:space="0" w:color="auto"/>
                              </w:divBdr>
                            </w:div>
                            <w:div w:id="2070687100">
                              <w:marLeft w:val="-68"/>
                              <w:marRight w:val="-68"/>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604322">
          <w:marLeft w:val="0"/>
          <w:marRight w:val="0"/>
          <w:marTop w:val="0"/>
          <w:marBottom w:val="0"/>
          <w:divBdr>
            <w:top w:val="none" w:sz="0" w:space="0" w:color="auto"/>
            <w:left w:val="none" w:sz="0" w:space="0" w:color="auto"/>
            <w:bottom w:val="none" w:sz="0" w:space="0" w:color="auto"/>
            <w:right w:val="none" w:sz="0" w:space="0" w:color="auto"/>
          </w:divBdr>
          <w:divsChild>
            <w:div w:id="991174514">
              <w:marLeft w:val="0"/>
              <w:marRight w:val="0"/>
              <w:marTop w:val="0"/>
              <w:marBottom w:val="0"/>
              <w:divBdr>
                <w:top w:val="none" w:sz="0" w:space="0" w:color="auto"/>
                <w:left w:val="none" w:sz="0" w:space="0" w:color="auto"/>
                <w:bottom w:val="none" w:sz="0" w:space="0" w:color="auto"/>
                <w:right w:val="none" w:sz="0" w:space="0" w:color="auto"/>
              </w:divBdr>
              <w:divsChild>
                <w:div w:id="258565359">
                  <w:marLeft w:val="0"/>
                  <w:marRight w:val="0"/>
                  <w:marTop w:val="0"/>
                  <w:marBottom w:val="0"/>
                  <w:divBdr>
                    <w:top w:val="none" w:sz="0" w:space="0" w:color="auto"/>
                    <w:left w:val="none" w:sz="0" w:space="0" w:color="auto"/>
                    <w:bottom w:val="none" w:sz="0" w:space="0" w:color="auto"/>
                    <w:right w:val="none" w:sz="0" w:space="0" w:color="auto"/>
                  </w:divBdr>
                  <w:divsChild>
                    <w:div w:id="2084375633">
                      <w:marLeft w:val="0"/>
                      <w:marRight w:val="0"/>
                      <w:marTop w:val="0"/>
                      <w:marBottom w:val="0"/>
                      <w:divBdr>
                        <w:top w:val="none" w:sz="0" w:space="0" w:color="auto"/>
                        <w:left w:val="none" w:sz="0" w:space="0" w:color="auto"/>
                        <w:bottom w:val="none" w:sz="0" w:space="0" w:color="auto"/>
                        <w:right w:val="none" w:sz="0" w:space="0" w:color="auto"/>
                      </w:divBdr>
                      <w:divsChild>
                        <w:div w:id="947393412">
                          <w:marLeft w:val="0"/>
                          <w:marRight w:val="0"/>
                          <w:marTop w:val="0"/>
                          <w:marBottom w:val="204"/>
                          <w:divBdr>
                            <w:top w:val="none" w:sz="0" w:space="0" w:color="auto"/>
                            <w:left w:val="none" w:sz="0" w:space="0" w:color="auto"/>
                            <w:bottom w:val="none" w:sz="0" w:space="0" w:color="auto"/>
                            <w:right w:val="none" w:sz="0" w:space="0" w:color="auto"/>
                          </w:divBdr>
                          <w:divsChild>
                            <w:div w:id="1376464734">
                              <w:marLeft w:val="0"/>
                              <w:marRight w:val="0"/>
                              <w:marTop w:val="0"/>
                              <w:marBottom w:val="0"/>
                              <w:divBdr>
                                <w:top w:val="none" w:sz="0" w:space="0" w:color="auto"/>
                                <w:left w:val="none" w:sz="0" w:space="0" w:color="auto"/>
                                <w:bottom w:val="none" w:sz="0" w:space="0" w:color="auto"/>
                                <w:right w:val="none" w:sz="0" w:space="0" w:color="auto"/>
                              </w:divBdr>
                              <w:divsChild>
                                <w:div w:id="603808727">
                                  <w:marLeft w:val="0"/>
                                  <w:marRight w:val="0"/>
                                  <w:marTop w:val="0"/>
                                  <w:marBottom w:val="0"/>
                                  <w:divBdr>
                                    <w:top w:val="none" w:sz="0" w:space="0" w:color="auto"/>
                                    <w:left w:val="none" w:sz="0" w:space="0" w:color="auto"/>
                                    <w:bottom w:val="none" w:sz="0" w:space="0" w:color="auto"/>
                                    <w:right w:val="none" w:sz="0" w:space="0" w:color="auto"/>
                                  </w:divBdr>
                                  <w:divsChild>
                                    <w:div w:id="7119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711750">
                          <w:marLeft w:val="0"/>
                          <w:marRight w:val="0"/>
                          <w:marTop w:val="0"/>
                          <w:marBottom w:val="0"/>
                          <w:divBdr>
                            <w:top w:val="none" w:sz="0" w:space="0" w:color="auto"/>
                            <w:left w:val="none" w:sz="0" w:space="0" w:color="auto"/>
                            <w:bottom w:val="none" w:sz="0" w:space="0" w:color="auto"/>
                            <w:right w:val="none" w:sz="0" w:space="0" w:color="auto"/>
                          </w:divBdr>
                          <w:divsChild>
                            <w:div w:id="776602560">
                              <w:marLeft w:val="0"/>
                              <w:marRight w:val="0"/>
                              <w:marTop w:val="0"/>
                              <w:marBottom w:val="0"/>
                              <w:divBdr>
                                <w:top w:val="none" w:sz="0" w:space="0" w:color="auto"/>
                                <w:left w:val="none" w:sz="0" w:space="0" w:color="auto"/>
                                <w:bottom w:val="none" w:sz="0" w:space="0" w:color="auto"/>
                                <w:right w:val="none" w:sz="0" w:space="0" w:color="auto"/>
                              </w:divBdr>
                            </w:div>
                            <w:div w:id="807622897">
                              <w:marLeft w:val="0"/>
                              <w:marRight w:val="136"/>
                              <w:marTop w:val="0"/>
                              <w:marBottom w:val="0"/>
                              <w:divBdr>
                                <w:top w:val="none" w:sz="0" w:space="0" w:color="auto"/>
                                <w:left w:val="none" w:sz="0" w:space="0" w:color="auto"/>
                                <w:bottom w:val="none" w:sz="0" w:space="0" w:color="auto"/>
                                <w:right w:val="none" w:sz="0" w:space="0" w:color="auto"/>
                              </w:divBdr>
                              <w:divsChild>
                                <w:div w:id="465271107">
                                  <w:marLeft w:val="0"/>
                                  <w:marRight w:val="0"/>
                                  <w:marTop w:val="0"/>
                                  <w:marBottom w:val="0"/>
                                  <w:divBdr>
                                    <w:top w:val="none" w:sz="0" w:space="0" w:color="auto"/>
                                    <w:left w:val="none" w:sz="0" w:space="0" w:color="auto"/>
                                    <w:bottom w:val="none" w:sz="0" w:space="0" w:color="auto"/>
                                    <w:right w:val="none" w:sz="0" w:space="0" w:color="auto"/>
                                  </w:divBdr>
                                  <w:divsChild>
                                    <w:div w:id="79524806">
                                      <w:marLeft w:val="0"/>
                                      <w:marRight w:val="0"/>
                                      <w:marTop w:val="68"/>
                                      <w:marBottom w:val="0"/>
                                      <w:divBdr>
                                        <w:top w:val="none" w:sz="0" w:space="0" w:color="auto"/>
                                        <w:left w:val="none" w:sz="0" w:space="0" w:color="auto"/>
                                        <w:bottom w:val="none" w:sz="0" w:space="0" w:color="auto"/>
                                        <w:right w:val="none" w:sz="0" w:space="0" w:color="auto"/>
                                      </w:divBdr>
                                      <w:divsChild>
                                        <w:div w:id="15691407">
                                          <w:marLeft w:val="0"/>
                                          <w:marRight w:val="0"/>
                                          <w:marTop w:val="0"/>
                                          <w:marBottom w:val="0"/>
                                          <w:divBdr>
                                            <w:top w:val="none" w:sz="0" w:space="0" w:color="auto"/>
                                            <w:left w:val="none" w:sz="0" w:space="0" w:color="auto"/>
                                            <w:bottom w:val="single" w:sz="6" w:space="13" w:color="auto"/>
                                            <w:right w:val="none" w:sz="0" w:space="0" w:color="auto"/>
                                          </w:divBdr>
                                        </w:div>
                                      </w:divsChild>
                                    </w:div>
                                  </w:divsChild>
                                </w:div>
                                <w:div w:id="1116027157">
                                  <w:marLeft w:val="0"/>
                                  <w:marRight w:val="0"/>
                                  <w:marTop w:val="0"/>
                                  <w:marBottom w:val="82"/>
                                  <w:divBdr>
                                    <w:top w:val="none" w:sz="0" w:space="0" w:color="auto"/>
                                    <w:left w:val="none" w:sz="0" w:space="0" w:color="auto"/>
                                    <w:bottom w:val="none" w:sz="0" w:space="0" w:color="auto"/>
                                    <w:right w:val="none" w:sz="0" w:space="0" w:color="auto"/>
                                  </w:divBdr>
                                  <w:divsChild>
                                    <w:div w:id="734477061">
                                      <w:marLeft w:val="0"/>
                                      <w:marRight w:val="0"/>
                                      <w:marTop w:val="68"/>
                                      <w:marBottom w:val="0"/>
                                      <w:divBdr>
                                        <w:top w:val="none" w:sz="0" w:space="0" w:color="auto"/>
                                        <w:left w:val="none" w:sz="0" w:space="0" w:color="auto"/>
                                        <w:bottom w:val="none" w:sz="0" w:space="0" w:color="auto"/>
                                        <w:right w:val="none" w:sz="0" w:space="0" w:color="auto"/>
                                      </w:divBdr>
                                      <w:divsChild>
                                        <w:div w:id="834805093">
                                          <w:marLeft w:val="0"/>
                                          <w:marRight w:val="0"/>
                                          <w:marTop w:val="0"/>
                                          <w:marBottom w:val="0"/>
                                          <w:divBdr>
                                            <w:top w:val="none" w:sz="0" w:space="0" w:color="auto"/>
                                            <w:left w:val="none" w:sz="0" w:space="0" w:color="auto"/>
                                            <w:bottom w:val="single" w:sz="6" w:space="13" w:color="auto"/>
                                            <w:right w:val="none" w:sz="0" w:space="0" w:color="auto"/>
                                          </w:divBdr>
                                        </w:div>
                                      </w:divsChild>
                                    </w:div>
                                  </w:divsChild>
                                </w:div>
                              </w:divsChild>
                            </w:div>
                          </w:divsChild>
                        </w:div>
                      </w:divsChild>
                    </w:div>
                  </w:divsChild>
                </w:div>
                <w:div w:id="938488894">
                  <w:marLeft w:val="0"/>
                  <w:marRight w:val="0"/>
                  <w:marTop w:val="0"/>
                  <w:marBottom w:val="0"/>
                  <w:divBdr>
                    <w:top w:val="none" w:sz="0" w:space="0" w:color="auto"/>
                    <w:left w:val="none" w:sz="0" w:space="0" w:color="auto"/>
                    <w:bottom w:val="single" w:sz="6" w:space="13" w:color="ECF0F3"/>
                    <w:right w:val="none" w:sz="0" w:space="0" w:color="auto"/>
                  </w:divBdr>
                  <w:divsChild>
                    <w:div w:id="1608662846">
                      <w:marLeft w:val="0"/>
                      <w:marRight w:val="0"/>
                      <w:marTop w:val="0"/>
                      <w:marBottom w:val="0"/>
                      <w:divBdr>
                        <w:top w:val="none" w:sz="0" w:space="0" w:color="auto"/>
                        <w:left w:val="none" w:sz="0" w:space="0" w:color="auto"/>
                        <w:bottom w:val="none" w:sz="0" w:space="0" w:color="auto"/>
                        <w:right w:val="none" w:sz="0" w:space="0" w:color="auto"/>
                      </w:divBdr>
                      <w:divsChild>
                        <w:div w:id="1818111218">
                          <w:marLeft w:val="177"/>
                          <w:marRight w:val="41"/>
                          <w:marTop w:val="0"/>
                          <w:marBottom w:val="0"/>
                          <w:divBdr>
                            <w:top w:val="none" w:sz="0" w:space="0" w:color="auto"/>
                            <w:left w:val="none" w:sz="0" w:space="0" w:color="auto"/>
                            <w:bottom w:val="none" w:sz="0" w:space="0" w:color="auto"/>
                            <w:right w:val="none" w:sz="0" w:space="0" w:color="auto"/>
                          </w:divBdr>
                          <w:divsChild>
                            <w:div w:id="766578944">
                              <w:marLeft w:val="95"/>
                              <w:marRight w:val="95"/>
                              <w:marTop w:val="0"/>
                              <w:marBottom w:val="0"/>
                              <w:divBdr>
                                <w:top w:val="none" w:sz="0" w:space="0" w:color="auto"/>
                                <w:left w:val="none" w:sz="0" w:space="0" w:color="auto"/>
                                <w:bottom w:val="none" w:sz="0" w:space="0" w:color="auto"/>
                                <w:right w:val="none" w:sz="0" w:space="0" w:color="auto"/>
                              </w:divBdr>
                              <w:divsChild>
                                <w:div w:id="82072603">
                                  <w:marLeft w:val="0"/>
                                  <w:marRight w:val="0"/>
                                  <w:marTop w:val="0"/>
                                  <w:marBottom w:val="0"/>
                                  <w:divBdr>
                                    <w:top w:val="none" w:sz="0" w:space="0" w:color="auto"/>
                                    <w:left w:val="none" w:sz="0" w:space="0" w:color="auto"/>
                                    <w:bottom w:val="none" w:sz="0" w:space="0" w:color="auto"/>
                                    <w:right w:val="none" w:sz="0" w:space="0" w:color="auto"/>
                                  </w:divBdr>
                                  <w:divsChild>
                                    <w:div w:id="233320475">
                                      <w:marLeft w:val="0"/>
                                      <w:marRight w:val="0"/>
                                      <w:marTop w:val="0"/>
                                      <w:marBottom w:val="0"/>
                                      <w:divBdr>
                                        <w:top w:val="none" w:sz="0" w:space="0" w:color="auto"/>
                                        <w:left w:val="none" w:sz="0" w:space="0" w:color="auto"/>
                                        <w:bottom w:val="none" w:sz="0" w:space="0" w:color="auto"/>
                                        <w:right w:val="none" w:sz="0" w:space="0" w:color="auto"/>
                                      </w:divBdr>
                                      <w:divsChild>
                                        <w:div w:id="179332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605045">
                              <w:marLeft w:val="95"/>
                              <w:marRight w:val="95"/>
                              <w:marTop w:val="0"/>
                              <w:marBottom w:val="0"/>
                              <w:divBdr>
                                <w:top w:val="none" w:sz="0" w:space="0" w:color="auto"/>
                                <w:left w:val="none" w:sz="0" w:space="0" w:color="auto"/>
                                <w:bottom w:val="none" w:sz="0" w:space="0" w:color="auto"/>
                                <w:right w:val="none" w:sz="0" w:space="0" w:color="auto"/>
                              </w:divBdr>
                              <w:divsChild>
                                <w:div w:id="194849820">
                                  <w:marLeft w:val="0"/>
                                  <w:marRight w:val="0"/>
                                  <w:marTop w:val="0"/>
                                  <w:marBottom w:val="0"/>
                                  <w:divBdr>
                                    <w:top w:val="none" w:sz="0" w:space="0" w:color="auto"/>
                                    <w:left w:val="none" w:sz="0" w:space="0" w:color="auto"/>
                                    <w:bottom w:val="none" w:sz="0" w:space="0" w:color="auto"/>
                                    <w:right w:val="none" w:sz="0" w:space="0" w:color="auto"/>
                                  </w:divBdr>
                                  <w:divsChild>
                                    <w:div w:id="1307469571">
                                      <w:marLeft w:val="0"/>
                                      <w:marRight w:val="0"/>
                                      <w:marTop w:val="0"/>
                                      <w:marBottom w:val="0"/>
                                      <w:divBdr>
                                        <w:top w:val="none" w:sz="0" w:space="0" w:color="auto"/>
                                        <w:left w:val="none" w:sz="0" w:space="0" w:color="auto"/>
                                        <w:bottom w:val="none" w:sz="0" w:space="0" w:color="auto"/>
                                        <w:right w:val="none" w:sz="0" w:space="0" w:color="auto"/>
                                      </w:divBdr>
                                      <w:divsChild>
                                        <w:div w:id="92557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066478">
                              <w:marLeft w:val="95"/>
                              <w:marRight w:val="95"/>
                              <w:marTop w:val="0"/>
                              <w:marBottom w:val="0"/>
                              <w:divBdr>
                                <w:top w:val="none" w:sz="0" w:space="0" w:color="auto"/>
                                <w:left w:val="none" w:sz="0" w:space="0" w:color="auto"/>
                                <w:bottom w:val="none" w:sz="0" w:space="0" w:color="auto"/>
                                <w:right w:val="none" w:sz="0" w:space="0" w:color="auto"/>
                              </w:divBdr>
                              <w:divsChild>
                                <w:div w:id="703987748">
                                  <w:marLeft w:val="0"/>
                                  <w:marRight w:val="0"/>
                                  <w:marTop w:val="0"/>
                                  <w:marBottom w:val="0"/>
                                  <w:divBdr>
                                    <w:top w:val="none" w:sz="0" w:space="0" w:color="auto"/>
                                    <w:left w:val="none" w:sz="0" w:space="0" w:color="auto"/>
                                    <w:bottom w:val="none" w:sz="0" w:space="0" w:color="auto"/>
                                    <w:right w:val="none" w:sz="0" w:space="0" w:color="auto"/>
                                  </w:divBdr>
                                  <w:divsChild>
                                    <w:div w:id="303243104">
                                      <w:marLeft w:val="0"/>
                                      <w:marRight w:val="0"/>
                                      <w:marTop w:val="0"/>
                                      <w:marBottom w:val="0"/>
                                      <w:divBdr>
                                        <w:top w:val="none" w:sz="0" w:space="0" w:color="auto"/>
                                        <w:left w:val="none" w:sz="0" w:space="0" w:color="auto"/>
                                        <w:bottom w:val="none" w:sz="0" w:space="0" w:color="auto"/>
                                        <w:right w:val="none" w:sz="0" w:space="0" w:color="auto"/>
                                      </w:divBdr>
                                      <w:divsChild>
                                        <w:div w:id="95768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9901296">
      <w:bodyDiv w:val="1"/>
      <w:marLeft w:val="0"/>
      <w:marRight w:val="0"/>
      <w:marTop w:val="0"/>
      <w:marBottom w:val="0"/>
      <w:divBdr>
        <w:top w:val="none" w:sz="0" w:space="0" w:color="auto"/>
        <w:left w:val="none" w:sz="0" w:space="0" w:color="auto"/>
        <w:bottom w:val="none" w:sz="0" w:space="0" w:color="auto"/>
        <w:right w:val="none" w:sz="0" w:space="0" w:color="auto"/>
      </w:divBdr>
    </w:div>
    <w:div w:id="1429698711">
      <w:bodyDiv w:val="1"/>
      <w:marLeft w:val="0"/>
      <w:marRight w:val="0"/>
      <w:marTop w:val="0"/>
      <w:marBottom w:val="0"/>
      <w:divBdr>
        <w:top w:val="none" w:sz="0" w:space="0" w:color="auto"/>
        <w:left w:val="none" w:sz="0" w:space="0" w:color="auto"/>
        <w:bottom w:val="none" w:sz="0" w:space="0" w:color="auto"/>
        <w:right w:val="none" w:sz="0" w:space="0" w:color="auto"/>
      </w:divBdr>
    </w:div>
    <w:div w:id="1852986292">
      <w:bodyDiv w:val="1"/>
      <w:marLeft w:val="0"/>
      <w:marRight w:val="0"/>
      <w:marTop w:val="0"/>
      <w:marBottom w:val="0"/>
      <w:divBdr>
        <w:top w:val="none" w:sz="0" w:space="0" w:color="auto"/>
        <w:left w:val="none" w:sz="0" w:space="0" w:color="auto"/>
        <w:bottom w:val="none" w:sz="0" w:space="0" w:color="auto"/>
        <w:right w:val="none" w:sz="0" w:space="0" w:color="auto"/>
      </w:divBdr>
    </w:div>
    <w:div w:id="1868248776">
      <w:bodyDiv w:val="1"/>
      <w:marLeft w:val="0"/>
      <w:marRight w:val="0"/>
      <w:marTop w:val="0"/>
      <w:marBottom w:val="0"/>
      <w:divBdr>
        <w:top w:val="none" w:sz="0" w:space="0" w:color="auto"/>
        <w:left w:val="none" w:sz="0" w:space="0" w:color="auto"/>
        <w:bottom w:val="none" w:sz="0" w:space="0" w:color="auto"/>
        <w:right w:val="none" w:sz="0" w:space="0" w:color="auto"/>
      </w:divBdr>
      <w:divsChild>
        <w:div w:id="565185613">
          <w:marLeft w:val="0"/>
          <w:marRight w:val="0"/>
          <w:marTop w:val="0"/>
          <w:marBottom w:val="0"/>
          <w:divBdr>
            <w:top w:val="none" w:sz="0" w:space="0" w:color="auto"/>
            <w:left w:val="none" w:sz="0" w:space="0" w:color="auto"/>
            <w:bottom w:val="none" w:sz="0" w:space="0" w:color="auto"/>
            <w:right w:val="none" w:sz="0" w:space="0" w:color="auto"/>
          </w:divBdr>
        </w:div>
        <w:div w:id="1203052147">
          <w:marLeft w:val="0"/>
          <w:marRight w:val="0"/>
          <w:marTop w:val="0"/>
          <w:marBottom w:val="0"/>
          <w:divBdr>
            <w:top w:val="none" w:sz="0" w:space="0" w:color="auto"/>
            <w:left w:val="none" w:sz="0" w:space="0" w:color="auto"/>
            <w:bottom w:val="none" w:sz="0" w:space="0" w:color="auto"/>
            <w:right w:val="none" w:sz="0" w:space="0" w:color="auto"/>
          </w:divBdr>
        </w:div>
        <w:div w:id="1472820564">
          <w:marLeft w:val="0"/>
          <w:marRight w:val="0"/>
          <w:marTop w:val="0"/>
          <w:marBottom w:val="0"/>
          <w:divBdr>
            <w:top w:val="none" w:sz="0" w:space="0" w:color="auto"/>
            <w:left w:val="none" w:sz="0" w:space="0" w:color="auto"/>
            <w:bottom w:val="none" w:sz="0" w:space="0" w:color="auto"/>
            <w:right w:val="none" w:sz="0" w:space="0" w:color="auto"/>
          </w:divBdr>
        </w:div>
      </w:divsChild>
    </w:div>
    <w:div w:id="2033220709">
      <w:bodyDiv w:val="1"/>
      <w:marLeft w:val="0"/>
      <w:marRight w:val="0"/>
      <w:marTop w:val="0"/>
      <w:marBottom w:val="0"/>
      <w:divBdr>
        <w:top w:val="none" w:sz="0" w:space="0" w:color="auto"/>
        <w:left w:val="none" w:sz="0" w:space="0" w:color="auto"/>
        <w:bottom w:val="none" w:sz="0" w:space="0" w:color="auto"/>
        <w:right w:val="none" w:sz="0" w:space="0" w:color="auto"/>
      </w:divBdr>
    </w:div>
    <w:div w:id="2123649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B207CE8-DDF3-49D0-87BA-3EBC54C0A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3581</Words>
  <Characters>20418</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23952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pomeshchikova</dc:creator>
  <cp:lastModifiedBy>hp</cp:lastModifiedBy>
  <cp:revision>2</cp:revision>
  <cp:lastPrinted>2023-04-22T07:03:00Z</cp:lastPrinted>
  <dcterms:created xsi:type="dcterms:W3CDTF">2023-06-21T10:30:00Z</dcterms:created>
  <dcterms:modified xsi:type="dcterms:W3CDTF">2023-06-21T10:30:00Z</dcterms:modified>
</cp:coreProperties>
</file>