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8F" w:rsidRPr="00564734" w:rsidRDefault="0090078F" w:rsidP="0090078F">
      <w:pPr>
        <w:pStyle w:val="afa"/>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26F4022F" wp14:editId="7A0480DD">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90078F" w:rsidRPr="00564734" w:rsidRDefault="0090078F" w:rsidP="0090078F">
      <w:pPr>
        <w:jc w:val="center"/>
      </w:pPr>
    </w:p>
    <w:p w:rsidR="0090078F" w:rsidRPr="00564734" w:rsidRDefault="0090078F" w:rsidP="0090078F">
      <w:pPr>
        <w:jc w:val="center"/>
      </w:pPr>
    </w:p>
    <w:p w:rsidR="0090078F" w:rsidRPr="00564734" w:rsidRDefault="0090078F" w:rsidP="0090078F">
      <w:pPr>
        <w:pStyle w:val="afa"/>
        <w:rPr>
          <w:sz w:val="24"/>
          <w:szCs w:val="24"/>
        </w:rPr>
      </w:pPr>
      <w:r w:rsidRPr="00564734">
        <w:rPr>
          <w:sz w:val="24"/>
          <w:szCs w:val="24"/>
        </w:rPr>
        <w:t>ИНФОРМАЦИОННЫЙ БЮЛЛЕТЕНЬ</w:t>
      </w:r>
    </w:p>
    <w:p w:rsidR="0090078F" w:rsidRPr="00564734" w:rsidRDefault="0090078F" w:rsidP="0090078F"/>
    <w:p w:rsidR="0090078F" w:rsidRPr="00564734" w:rsidRDefault="0090078F" w:rsidP="0090078F">
      <w:r w:rsidRPr="00564734">
        <w:t xml:space="preserve"> </w:t>
      </w:r>
    </w:p>
    <w:p w:rsidR="0090078F" w:rsidRPr="00564734" w:rsidRDefault="0090078F" w:rsidP="0090078F">
      <w:pPr>
        <w:rPr>
          <w:b/>
        </w:rPr>
      </w:pPr>
      <w:r w:rsidRPr="00564734">
        <w:rPr>
          <w:b/>
        </w:rPr>
        <w:t xml:space="preserve"> </w:t>
      </w:r>
    </w:p>
    <w:p w:rsidR="0090078F" w:rsidRPr="00564734" w:rsidRDefault="0090078F" w:rsidP="0090078F"/>
    <w:p w:rsidR="0090078F" w:rsidRPr="00564734" w:rsidRDefault="0090078F" w:rsidP="0090078F"/>
    <w:p w:rsidR="0090078F" w:rsidRPr="009565E0" w:rsidRDefault="0090078F" w:rsidP="0090078F">
      <w:pPr>
        <w:pStyle w:val="a1"/>
        <w:tabs>
          <w:tab w:val="clear" w:pos="1211"/>
        </w:tabs>
        <w:ind w:left="851"/>
      </w:pPr>
      <w:r w:rsidRPr="00564734">
        <w:t xml:space="preserve">№ </w:t>
      </w:r>
      <w:r w:rsidR="00D5693D">
        <w:rPr>
          <w:lang w:val="ru-RU"/>
        </w:rPr>
        <w:t>51</w:t>
      </w:r>
      <w:r w:rsidRPr="00564734">
        <w:t xml:space="preserve"> (6</w:t>
      </w:r>
      <w:r>
        <w:rPr>
          <w:lang w:val="ru-RU"/>
        </w:rPr>
        <w:t>2</w:t>
      </w:r>
      <w:r w:rsidR="00D5693D">
        <w:rPr>
          <w:lang w:val="ru-RU"/>
        </w:rPr>
        <w:t>9</w:t>
      </w:r>
      <w:r w:rsidRPr="00564734">
        <w:t xml:space="preserve">)  от  </w:t>
      </w:r>
      <w:r w:rsidR="005D2E87">
        <w:rPr>
          <w:lang w:val="ru-RU"/>
        </w:rPr>
        <w:t>2</w:t>
      </w:r>
      <w:r w:rsidR="00D5693D">
        <w:rPr>
          <w:lang w:val="ru-RU"/>
        </w:rPr>
        <w:t>8</w:t>
      </w:r>
      <w:bookmarkStart w:id="0" w:name="_GoBack"/>
      <w:bookmarkEnd w:id="0"/>
      <w:r>
        <w:rPr>
          <w:lang w:val="ru-RU"/>
        </w:rPr>
        <w:t>.11</w:t>
      </w:r>
      <w:r w:rsidRPr="00564734">
        <w:t xml:space="preserve">.2022                                                                    </w:t>
      </w:r>
      <w:r w:rsidRPr="00564734">
        <w:rPr>
          <w:b/>
        </w:rPr>
        <w:t>БЕСПЛАТНО</w:t>
      </w:r>
      <w:r w:rsidRPr="00564734">
        <w:t xml:space="preserve">                                                                             </w:t>
      </w:r>
    </w:p>
    <w:p w:rsidR="0090078F" w:rsidRPr="00564734" w:rsidRDefault="0090078F" w:rsidP="0090078F">
      <w:pPr>
        <w:pStyle w:val="a1"/>
        <w:tabs>
          <w:tab w:val="clear" w:pos="1211"/>
        </w:tabs>
        <w:ind w:left="426"/>
        <w:rPr>
          <w:b/>
        </w:rPr>
      </w:pPr>
      <w:r w:rsidRPr="00564734">
        <w:t>с. Царевщино</w:t>
      </w:r>
    </w:p>
    <w:p w:rsidR="0090078F" w:rsidRPr="00564734" w:rsidRDefault="0090078F" w:rsidP="0090078F"/>
    <w:p w:rsidR="0090078F" w:rsidRPr="00564734" w:rsidRDefault="0090078F" w:rsidP="0090078F"/>
    <w:p w:rsidR="0090078F" w:rsidRPr="00D07311" w:rsidRDefault="0090078F" w:rsidP="0090078F">
      <w:pPr>
        <w:rPr>
          <w:rFonts w:ascii="Times New Roman" w:hAnsi="Times New Roman" w:cs="Times New Roman"/>
          <w:sz w:val="28"/>
          <w:szCs w:val="28"/>
        </w:rPr>
      </w:pP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Вести</w:t>
      </w: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Царевщинского сельсовета</w:t>
      </w:r>
    </w:p>
    <w:p w:rsidR="0090078F" w:rsidRPr="00D07311" w:rsidRDefault="0090078F" w:rsidP="0090078F">
      <w:pPr>
        <w:rPr>
          <w:rFonts w:ascii="Times New Roman" w:hAnsi="Times New Roman" w:cs="Times New Roman"/>
          <w:b/>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Издание  официальных документов:</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Средство  массовой информации  органов  местного  самоуправления</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Царевщинского  сельсовета  Мокшанского  района  Пензенской области</w:t>
      </w:r>
    </w:p>
    <w:p w:rsidR="0090078F" w:rsidRDefault="0090078F"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15736C" w:rsidRPr="0080622F" w:rsidRDefault="00D5693D" w:rsidP="0015736C">
      <w:pPr>
        <w:jc w:val="center"/>
        <w:rPr>
          <w:sz w:val="28"/>
          <w:szCs w:val="28"/>
        </w:rPr>
      </w:pPr>
      <w:r>
        <w:t>«ДЕНЬ ПРИЕМА ГРАЖДАН С ОГРАНИЧЕННЫМИ ВОЗМОЖНОСТЯМИ» В преддверии Международного дня инвалидов прокуратурой Мокшанского района 02.12.2022 будет организован тематический прием граждан с ограниченными возможностями. Прием указанной категории лиц осуществляет прокурор района Кирьянов Иван Геннадьевич и старший помощник прокурора района Шумаева Анастасия Вячеславовна в здании прокуратуры Мокшанского района, расположенном по адресу: р.п. Мокшан, ул. Охлопкова, д. 3, с 09:00 до 16:45 (перерыв с 13:00 до 13:45). Вы вправе обратиться с заявлением по вопросам разъяснения норм действующего законодательства либо нарушения Ваших прав. Кроме того, в период с 28.11.2022 по 01.12.2022 организована «горячая линия» по вопросам соблюдения прав граждан с ограниченными возможностями. Ежедневно в период с 09:00 до 18:00 (перерыв с 13:00 до 13:45) Вы можете обратиться по телефонам «горячей линии» 2-21-67 и 2-12-60. Прием телефонных звонков осуществляет прокурор района и оперативные сотрудники прокуратуры. Прокурор района советник юстиции И.Г. Кирьянов</w:t>
      </w:r>
    </w:p>
    <w:p w:rsidR="0015736C" w:rsidRPr="00A1129E" w:rsidRDefault="0015736C" w:rsidP="0079045D">
      <w:pPr>
        <w:jc w:val="center"/>
        <w:rPr>
          <w:rFonts w:ascii="Times New Roman" w:hAnsi="Times New Roman" w:cs="Times New Roman"/>
          <w:b/>
          <w:sz w:val="24"/>
          <w:szCs w:val="24"/>
        </w:rPr>
      </w:pPr>
    </w:p>
    <w:p w:rsidR="00D07311" w:rsidRPr="00A1129E" w:rsidRDefault="00D07311" w:rsidP="00D07311">
      <w:pPr>
        <w:pStyle w:val="16"/>
        <w:spacing w:before="0" w:beforeAutospacing="0" w:after="0" w:afterAutospacing="0"/>
      </w:pPr>
      <w:r w:rsidRPr="00A1129E">
        <w:rPr>
          <w:b/>
        </w:rPr>
        <w:t>Учредители:</w:t>
      </w:r>
      <w:r w:rsidRPr="00A1129E">
        <w:t xml:space="preserve">  Комитет местного самоуправления Царевщинского  сельсовета Мокшанского района Пензенской области.</w:t>
      </w:r>
    </w:p>
    <w:p w:rsidR="00D07311" w:rsidRPr="00A1129E" w:rsidRDefault="00D07311" w:rsidP="00D07311">
      <w:pPr>
        <w:pStyle w:val="14"/>
        <w:numPr>
          <w:ilvl w:val="6"/>
          <w:numId w:val="15"/>
        </w:numPr>
        <w:tabs>
          <w:tab w:val="left" w:pos="708"/>
          <w:tab w:val="num" w:pos="927"/>
        </w:tabs>
        <w:spacing w:before="0"/>
        <w:ind w:left="0" w:firstLine="567"/>
        <w:jc w:val="left"/>
        <w:rPr>
          <w:rFonts w:cs="Times New Roman"/>
          <w:szCs w:val="24"/>
        </w:rPr>
      </w:pPr>
      <w:r w:rsidRPr="00A1129E">
        <w:rPr>
          <w:rFonts w:cs="Times New Roman"/>
          <w:b/>
          <w:szCs w:val="24"/>
        </w:rPr>
        <w:t>Отпечатано:</w:t>
      </w:r>
      <w:r w:rsidRPr="00A1129E">
        <w:rPr>
          <w:rFonts w:cs="Times New Roman"/>
          <w:szCs w:val="24"/>
        </w:rPr>
        <w:t xml:space="preserve"> В администрации Царевщинского сельсовета Мокшанского района  Пензенской области.</w:t>
      </w:r>
    </w:p>
    <w:p w:rsidR="00D07311" w:rsidRPr="00A1129E" w:rsidRDefault="00D07311" w:rsidP="00D07311">
      <w:pPr>
        <w:pStyle w:val="14"/>
        <w:numPr>
          <w:ilvl w:val="6"/>
          <w:numId w:val="15"/>
        </w:numPr>
        <w:tabs>
          <w:tab w:val="left" w:pos="708"/>
          <w:tab w:val="num" w:pos="927"/>
          <w:tab w:val="left" w:pos="8640"/>
        </w:tabs>
        <w:spacing w:before="0"/>
        <w:ind w:left="0" w:firstLine="567"/>
        <w:jc w:val="left"/>
        <w:rPr>
          <w:rFonts w:cs="Times New Roman"/>
          <w:szCs w:val="24"/>
        </w:rPr>
      </w:pPr>
      <w:r w:rsidRPr="00A1129E">
        <w:rPr>
          <w:rFonts w:cs="Times New Roman"/>
          <w:b/>
          <w:szCs w:val="24"/>
        </w:rPr>
        <w:t xml:space="preserve"> Тираж:</w:t>
      </w:r>
      <w:r w:rsidRPr="00A1129E">
        <w:rPr>
          <w:rFonts w:cs="Times New Roman"/>
          <w:szCs w:val="24"/>
        </w:rPr>
        <w:t xml:space="preserve">   30 экз.</w:t>
      </w:r>
      <w:r w:rsidRPr="00A1129E">
        <w:rPr>
          <w:rFonts w:cs="Times New Roman"/>
          <w:szCs w:val="24"/>
        </w:rPr>
        <w:tab/>
      </w:r>
    </w:p>
    <w:p w:rsidR="00D07311" w:rsidRPr="00A1129E" w:rsidRDefault="00D07311" w:rsidP="00D07311">
      <w:pPr>
        <w:pStyle w:val="14"/>
        <w:numPr>
          <w:ilvl w:val="6"/>
          <w:numId w:val="15"/>
        </w:numPr>
        <w:tabs>
          <w:tab w:val="left" w:pos="708"/>
          <w:tab w:val="num" w:pos="927"/>
        </w:tabs>
        <w:spacing w:before="0"/>
        <w:ind w:left="0" w:firstLine="567"/>
        <w:jc w:val="left"/>
        <w:rPr>
          <w:rFonts w:cs="Times New Roman"/>
          <w:szCs w:val="24"/>
        </w:rPr>
      </w:pPr>
      <w:r w:rsidRPr="00A1129E">
        <w:rPr>
          <w:rFonts w:cs="Times New Roman"/>
          <w:b/>
          <w:szCs w:val="24"/>
        </w:rPr>
        <w:t>Адрес редакции ,издателя, типографии (совпадает):</w:t>
      </w:r>
      <w:r w:rsidRPr="00A1129E">
        <w:rPr>
          <w:rFonts w:cs="Times New Roman"/>
          <w:szCs w:val="24"/>
        </w:rPr>
        <w:t xml:space="preserve">    442376, Пензенская область, Мокшанский </w:t>
      </w:r>
    </w:p>
    <w:p w:rsidR="00D07311" w:rsidRPr="00A1129E" w:rsidRDefault="00D07311" w:rsidP="00D07311">
      <w:pPr>
        <w:pStyle w:val="14"/>
        <w:numPr>
          <w:ilvl w:val="6"/>
          <w:numId w:val="15"/>
        </w:numPr>
        <w:tabs>
          <w:tab w:val="left" w:pos="708"/>
          <w:tab w:val="num" w:pos="927"/>
        </w:tabs>
        <w:spacing w:before="0"/>
        <w:ind w:left="0" w:firstLine="567"/>
        <w:jc w:val="left"/>
        <w:rPr>
          <w:rFonts w:cs="Times New Roman"/>
          <w:szCs w:val="24"/>
        </w:rPr>
      </w:pPr>
      <w:r w:rsidRPr="00A1129E">
        <w:rPr>
          <w:rFonts w:cs="Times New Roman"/>
          <w:szCs w:val="24"/>
        </w:rPr>
        <w:t>район, с. Царевщино, ул. Центральная, д. 72</w:t>
      </w:r>
    </w:p>
    <w:p w:rsidR="00D07311" w:rsidRPr="00A1129E" w:rsidRDefault="00D07311" w:rsidP="0079045D">
      <w:pPr>
        <w:jc w:val="center"/>
        <w:rPr>
          <w:rFonts w:ascii="Times New Roman" w:hAnsi="Times New Roman" w:cs="Times New Roman"/>
          <w:b/>
          <w:sz w:val="24"/>
          <w:szCs w:val="24"/>
        </w:rPr>
      </w:pPr>
    </w:p>
    <w:sectPr w:rsidR="00D07311" w:rsidRPr="00A1129E" w:rsidSect="00CD64AF">
      <w:headerReference w:type="default" r:id="rId9"/>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29E" w:rsidRDefault="00A1129E" w:rsidP="009A2A69">
      <w:pPr>
        <w:spacing w:after="0" w:line="240" w:lineRule="auto"/>
      </w:pPr>
      <w:r>
        <w:separator/>
      </w:r>
    </w:p>
  </w:endnote>
  <w:endnote w:type="continuationSeparator" w:id="0">
    <w:p w:rsidR="00A1129E" w:rsidRDefault="00A1129E" w:rsidP="009A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29E" w:rsidRDefault="00A1129E" w:rsidP="009A2A69">
      <w:pPr>
        <w:spacing w:after="0" w:line="240" w:lineRule="auto"/>
      </w:pPr>
      <w:r>
        <w:separator/>
      </w:r>
    </w:p>
  </w:footnote>
  <w:footnote w:type="continuationSeparator" w:id="0">
    <w:p w:rsidR="00A1129E" w:rsidRDefault="00A1129E" w:rsidP="009A2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232880"/>
      <w:docPartObj>
        <w:docPartGallery w:val="Page Numbers (Top of Page)"/>
        <w:docPartUnique/>
      </w:docPartObj>
    </w:sdtPr>
    <w:sdtEndPr/>
    <w:sdtContent>
      <w:p w:rsidR="00A1129E" w:rsidRDefault="00A1129E">
        <w:pPr>
          <w:pStyle w:val="ab"/>
          <w:jc w:val="right"/>
        </w:pPr>
        <w:r>
          <w:fldChar w:fldCharType="begin"/>
        </w:r>
        <w:r>
          <w:instrText>PAGE   \* MERGEFORMAT</w:instrText>
        </w:r>
        <w:r>
          <w:fldChar w:fldCharType="separate"/>
        </w:r>
        <w:r w:rsidR="00D5693D">
          <w:rPr>
            <w:noProof/>
          </w:rPr>
          <w:t>2</w:t>
        </w:r>
        <w:r>
          <w:fldChar w:fldCharType="end"/>
        </w:r>
      </w:p>
    </w:sdtContent>
  </w:sdt>
  <w:p w:rsidR="00A1129E" w:rsidRDefault="00A1129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
    <w:nsid w:val="0ABD2E02"/>
    <w:multiLevelType w:val="multilevel"/>
    <w:tmpl w:val="C1D0C992"/>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eastAsia="Times New Roman" w:hint="default"/>
      </w:rPr>
    </w:lvl>
    <w:lvl w:ilvl="2">
      <w:start w:val="1"/>
      <w:numFmt w:val="decimal"/>
      <w:isLgl/>
      <w:lvlText w:val="%1.%2.%3."/>
      <w:lvlJc w:val="left"/>
      <w:pPr>
        <w:ind w:left="1287" w:hanging="720"/>
      </w:pPr>
      <w:rPr>
        <w:rFonts w:eastAsia="Times New Roman" w:hint="default"/>
      </w:rPr>
    </w:lvl>
    <w:lvl w:ilvl="3">
      <w:start w:val="1"/>
      <w:numFmt w:val="decimal"/>
      <w:isLgl/>
      <w:lvlText w:val="%1.%2.%3.%4."/>
      <w:lvlJc w:val="left"/>
      <w:pPr>
        <w:ind w:left="1647" w:hanging="1080"/>
      </w:pPr>
      <w:rPr>
        <w:rFonts w:eastAsia="Times New Roman" w:hint="default"/>
      </w:rPr>
    </w:lvl>
    <w:lvl w:ilvl="4">
      <w:start w:val="1"/>
      <w:numFmt w:val="decimal"/>
      <w:isLgl/>
      <w:lvlText w:val="%1.%2.%3.%4.%5."/>
      <w:lvlJc w:val="left"/>
      <w:pPr>
        <w:ind w:left="1647" w:hanging="1080"/>
      </w:pPr>
      <w:rPr>
        <w:rFonts w:eastAsia="Times New Roman" w:hint="default"/>
      </w:rPr>
    </w:lvl>
    <w:lvl w:ilvl="5">
      <w:start w:val="1"/>
      <w:numFmt w:val="decimal"/>
      <w:isLgl/>
      <w:lvlText w:val="%1.%2.%3.%4.%5.%6."/>
      <w:lvlJc w:val="left"/>
      <w:pPr>
        <w:ind w:left="2007" w:hanging="1440"/>
      </w:pPr>
      <w:rPr>
        <w:rFonts w:eastAsia="Times New Roman" w:hint="default"/>
      </w:rPr>
    </w:lvl>
    <w:lvl w:ilvl="6">
      <w:start w:val="1"/>
      <w:numFmt w:val="decimal"/>
      <w:isLgl/>
      <w:lvlText w:val="%1.%2.%3.%4.%5.%6.%7."/>
      <w:lvlJc w:val="left"/>
      <w:pPr>
        <w:ind w:left="2367" w:hanging="1800"/>
      </w:pPr>
      <w:rPr>
        <w:rFonts w:eastAsia="Times New Roman" w:hint="default"/>
      </w:rPr>
    </w:lvl>
    <w:lvl w:ilvl="7">
      <w:start w:val="1"/>
      <w:numFmt w:val="decimal"/>
      <w:isLgl/>
      <w:lvlText w:val="%1.%2.%3.%4.%5.%6.%7.%8."/>
      <w:lvlJc w:val="left"/>
      <w:pPr>
        <w:ind w:left="2367" w:hanging="1800"/>
      </w:pPr>
      <w:rPr>
        <w:rFonts w:eastAsia="Times New Roman" w:hint="default"/>
      </w:rPr>
    </w:lvl>
    <w:lvl w:ilvl="8">
      <w:start w:val="1"/>
      <w:numFmt w:val="decimal"/>
      <w:isLgl/>
      <w:lvlText w:val="%1.%2.%3.%4.%5.%6.%7.%8.%9."/>
      <w:lvlJc w:val="left"/>
      <w:pPr>
        <w:ind w:left="2727" w:hanging="2160"/>
      </w:pPr>
      <w:rPr>
        <w:rFonts w:eastAsia="Times New Roman" w:hint="default"/>
      </w:rPr>
    </w:lvl>
  </w:abstractNum>
  <w:abstractNum w:abstractNumId="3">
    <w:nsid w:val="1168059D"/>
    <w:multiLevelType w:val="multilevel"/>
    <w:tmpl w:val="D7406B4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2394" w:hanging="1134"/>
      </w:pPr>
      <w:rPr>
        <w:b/>
        <w:i w:val="0"/>
        <w:sz w:val="28"/>
        <w:szCs w:val="28"/>
      </w:rPr>
    </w:lvl>
    <w:lvl w:ilvl="3">
      <w:start w:val="1"/>
      <w:numFmt w:val="decimal"/>
      <w:lvlRestart w:val="2"/>
      <w:suff w:val="nothing"/>
      <w:lvlText w:val="Статья %4"/>
      <w:lvlJc w:val="left"/>
      <w:pPr>
        <w:ind w:left="2640"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211"/>
        </w:tabs>
        <w:ind w:left="284" w:firstLine="567"/>
      </w:pPr>
    </w:lvl>
    <w:lvl w:ilvl="6">
      <w:start w:val="1"/>
      <w:numFmt w:val="decimal"/>
      <w:suff w:val="space"/>
      <w:lvlText w:val="%7) "/>
      <w:lvlJc w:val="left"/>
      <w:pPr>
        <w:ind w:left="425" w:firstLine="283"/>
      </w:pPr>
    </w:lvl>
    <w:lvl w:ilvl="7">
      <w:start w:val="1"/>
      <w:numFmt w:val="russianLower"/>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4">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7DB5E64"/>
    <w:multiLevelType w:val="multilevel"/>
    <w:tmpl w:val="FFA29C28"/>
    <w:lvl w:ilvl="0">
      <w:start w:val="1"/>
      <w:numFmt w:val="decimal"/>
      <w:lvlText w:val="%1."/>
      <w:lvlJc w:val="left"/>
      <w:pPr>
        <w:ind w:left="4329" w:hanging="360"/>
      </w:pPr>
      <w:rPr>
        <w:rFonts w:ascii="Times New Roman" w:hAnsi="Times New Roman" w:cs="Times New Roman"/>
        <w:b/>
        <w:sz w:val="22"/>
      </w:rPr>
    </w:lvl>
    <w:lvl w:ilvl="1">
      <w:start w:val="1"/>
      <w:numFmt w:val="lowerLetter"/>
      <w:lvlText w:val="%2."/>
      <w:lvlJc w:val="left"/>
      <w:pPr>
        <w:ind w:left="5049" w:hanging="360"/>
      </w:pPr>
    </w:lvl>
    <w:lvl w:ilvl="2">
      <w:start w:val="1"/>
      <w:numFmt w:val="lowerRoman"/>
      <w:lvlText w:val="%3."/>
      <w:lvlJc w:val="right"/>
      <w:pPr>
        <w:ind w:left="5769" w:hanging="180"/>
      </w:pPr>
    </w:lvl>
    <w:lvl w:ilvl="3">
      <w:start w:val="1"/>
      <w:numFmt w:val="decimal"/>
      <w:lvlText w:val="%4."/>
      <w:lvlJc w:val="left"/>
      <w:pPr>
        <w:ind w:left="6489" w:hanging="360"/>
      </w:pPr>
    </w:lvl>
    <w:lvl w:ilvl="4">
      <w:start w:val="1"/>
      <w:numFmt w:val="lowerLetter"/>
      <w:lvlText w:val="%5."/>
      <w:lvlJc w:val="left"/>
      <w:pPr>
        <w:ind w:left="7209" w:hanging="360"/>
      </w:pPr>
    </w:lvl>
    <w:lvl w:ilvl="5">
      <w:start w:val="1"/>
      <w:numFmt w:val="lowerRoman"/>
      <w:lvlText w:val="%6."/>
      <w:lvlJc w:val="right"/>
      <w:pPr>
        <w:ind w:left="7929" w:hanging="180"/>
      </w:pPr>
    </w:lvl>
    <w:lvl w:ilvl="6">
      <w:start w:val="1"/>
      <w:numFmt w:val="decimal"/>
      <w:lvlText w:val="%7."/>
      <w:lvlJc w:val="left"/>
      <w:pPr>
        <w:ind w:left="8649" w:hanging="360"/>
      </w:pPr>
    </w:lvl>
    <w:lvl w:ilvl="7">
      <w:start w:val="1"/>
      <w:numFmt w:val="lowerLetter"/>
      <w:lvlText w:val="%8."/>
      <w:lvlJc w:val="left"/>
      <w:pPr>
        <w:ind w:left="9369" w:hanging="360"/>
      </w:pPr>
    </w:lvl>
    <w:lvl w:ilvl="8">
      <w:start w:val="1"/>
      <w:numFmt w:val="lowerRoman"/>
      <w:lvlText w:val="%9."/>
      <w:lvlJc w:val="right"/>
      <w:pPr>
        <w:ind w:left="10089" w:hanging="180"/>
      </w:pPr>
    </w:lvl>
  </w:abstractNum>
  <w:abstractNum w:abstractNumId="7">
    <w:nsid w:val="1C576196"/>
    <w:multiLevelType w:val="hybridMultilevel"/>
    <w:tmpl w:val="FD843864"/>
    <w:lvl w:ilvl="0" w:tplc="A3F6C36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D7F37D0"/>
    <w:multiLevelType w:val="hybridMultilevel"/>
    <w:tmpl w:val="C04CD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16958F6"/>
    <w:multiLevelType w:val="hybridMultilevel"/>
    <w:tmpl w:val="7644AFB2"/>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3B3B3C"/>
    <w:multiLevelType w:val="hybridMultilevel"/>
    <w:tmpl w:val="9EA49AEE"/>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7">
    <w:nsid w:val="54DC4D1E"/>
    <w:multiLevelType w:val="hybridMultilevel"/>
    <w:tmpl w:val="33CEE1F4"/>
    <w:lvl w:ilvl="0" w:tplc="0419000F">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5D751294"/>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610B3C35"/>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25">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6">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B8A20D7"/>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7"/>
  </w:num>
  <w:num w:numId="2">
    <w:abstractNumId w:val="15"/>
  </w:num>
  <w:num w:numId="3">
    <w:abstractNumId w:val="22"/>
  </w:num>
  <w:num w:numId="4">
    <w:abstractNumId w:val="23"/>
  </w:num>
  <w:num w:numId="5">
    <w:abstractNumId w:val="2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1"/>
  </w:num>
  <w:num w:numId="11">
    <w:abstractNumId w:val="1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8"/>
  </w:num>
  <w:num w:numId="15">
    <w:abstractNumId w:val="3"/>
  </w:num>
  <w:num w:numId="16">
    <w:abstractNumId w:val="2"/>
  </w:num>
  <w:num w:numId="17">
    <w:abstractNumId w:val="12"/>
  </w:num>
  <w:num w:numId="18">
    <w:abstractNumId w:val="16"/>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18"/>
  </w:num>
  <w:num w:numId="21">
    <w:abstractNumId w:val="26"/>
  </w:num>
  <w:num w:numId="22">
    <w:abstractNumId w:val="0"/>
  </w:num>
  <w:num w:numId="23">
    <w:abstractNumId w:val="20"/>
  </w:num>
  <w:num w:numId="24">
    <w:abstractNumId w:val="5"/>
  </w:num>
  <w:num w:numId="25">
    <w:abstractNumId w:val="4"/>
  </w:num>
  <w:num w:numId="26">
    <w:abstractNumId w:val="25"/>
  </w:num>
  <w:num w:numId="27">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1A2B"/>
    <w:rsid w:val="00004F95"/>
    <w:rsid w:val="0002073B"/>
    <w:rsid w:val="00035C71"/>
    <w:rsid w:val="000361B1"/>
    <w:rsid w:val="00042459"/>
    <w:rsid w:val="00042645"/>
    <w:rsid w:val="00043DC1"/>
    <w:rsid w:val="00046EBD"/>
    <w:rsid w:val="0004740E"/>
    <w:rsid w:val="00050AAA"/>
    <w:rsid w:val="0005642F"/>
    <w:rsid w:val="000865A0"/>
    <w:rsid w:val="0009033F"/>
    <w:rsid w:val="00093FDE"/>
    <w:rsid w:val="000A43CD"/>
    <w:rsid w:val="000A4C2C"/>
    <w:rsid w:val="000A5E7F"/>
    <w:rsid w:val="000B3B1B"/>
    <w:rsid w:val="000C1A6E"/>
    <w:rsid w:val="000C6020"/>
    <w:rsid w:val="000D3CA0"/>
    <w:rsid w:val="000D4AE1"/>
    <w:rsid w:val="000E55CE"/>
    <w:rsid w:val="00103D58"/>
    <w:rsid w:val="00112934"/>
    <w:rsid w:val="00113B44"/>
    <w:rsid w:val="00121A99"/>
    <w:rsid w:val="00144DDB"/>
    <w:rsid w:val="001450EE"/>
    <w:rsid w:val="0015736C"/>
    <w:rsid w:val="00160D98"/>
    <w:rsid w:val="00175D7D"/>
    <w:rsid w:val="001824D0"/>
    <w:rsid w:val="00186681"/>
    <w:rsid w:val="00191AA8"/>
    <w:rsid w:val="001A3FCD"/>
    <w:rsid w:val="001A5A50"/>
    <w:rsid w:val="001B1881"/>
    <w:rsid w:val="001B264C"/>
    <w:rsid w:val="001B4581"/>
    <w:rsid w:val="001B6C2F"/>
    <w:rsid w:val="001E06C8"/>
    <w:rsid w:val="001E24AF"/>
    <w:rsid w:val="001E7046"/>
    <w:rsid w:val="00224971"/>
    <w:rsid w:val="00230898"/>
    <w:rsid w:val="00251921"/>
    <w:rsid w:val="00251A29"/>
    <w:rsid w:val="00253D81"/>
    <w:rsid w:val="00260C26"/>
    <w:rsid w:val="0026151F"/>
    <w:rsid w:val="002666E4"/>
    <w:rsid w:val="002671A2"/>
    <w:rsid w:val="00267455"/>
    <w:rsid w:val="00272AEC"/>
    <w:rsid w:val="00277B32"/>
    <w:rsid w:val="002B2100"/>
    <w:rsid w:val="002B4E2E"/>
    <w:rsid w:val="002C01A9"/>
    <w:rsid w:val="002C1081"/>
    <w:rsid w:val="002C559D"/>
    <w:rsid w:val="002C6E74"/>
    <w:rsid w:val="002D1933"/>
    <w:rsid w:val="002D7277"/>
    <w:rsid w:val="002E0C96"/>
    <w:rsid w:val="002F2E07"/>
    <w:rsid w:val="002F375F"/>
    <w:rsid w:val="002F5614"/>
    <w:rsid w:val="003055C4"/>
    <w:rsid w:val="00314D58"/>
    <w:rsid w:val="00315D63"/>
    <w:rsid w:val="003177F4"/>
    <w:rsid w:val="00321B49"/>
    <w:rsid w:val="00322721"/>
    <w:rsid w:val="00333451"/>
    <w:rsid w:val="00363D53"/>
    <w:rsid w:val="003661F8"/>
    <w:rsid w:val="00372D6B"/>
    <w:rsid w:val="0037461C"/>
    <w:rsid w:val="00376F7B"/>
    <w:rsid w:val="003905B5"/>
    <w:rsid w:val="003A343E"/>
    <w:rsid w:val="003A5F1C"/>
    <w:rsid w:val="003A7E69"/>
    <w:rsid w:val="003B46BB"/>
    <w:rsid w:val="003D1F23"/>
    <w:rsid w:val="003D5AC3"/>
    <w:rsid w:val="003D658E"/>
    <w:rsid w:val="003D75E3"/>
    <w:rsid w:val="003E2DBD"/>
    <w:rsid w:val="003F373A"/>
    <w:rsid w:val="003F4192"/>
    <w:rsid w:val="003F4D3C"/>
    <w:rsid w:val="003F6E5D"/>
    <w:rsid w:val="003F7909"/>
    <w:rsid w:val="00410631"/>
    <w:rsid w:val="004162AC"/>
    <w:rsid w:val="004222E1"/>
    <w:rsid w:val="00426028"/>
    <w:rsid w:val="00426433"/>
    <w:rsid w:val="00436D46"/>
    <w:rsid w:val="004456C5"/>
    <w:rsid w:val="004523D5"/>
    <w:rsid w:val="00453606"/>
    <w:rsid w:val="00453C40"/>
    <w:rsid w:val="00454012"/>
    <w:rsid w:val="00457851"/>
    <w:rsid w:val="0047157E"/>
    <w:rsid w:val="0048623F"/>
    <w:rsid w:val="004921E1"/>
    <w:rsid w:val="004A0D50"/>
    <w:rsid w:val="004C0355"/>
    <w:rsid w:val="004C4BCE"/>
    <w:rsid w:val="004C62C1"/>
    <w:rsid w:val="004D0C0D"/>
    <w:rsid w:val="004E455F"/>
    <w:rsid w:val="004F0619"/>
    <w:rsid w:val="0050278C"/>
    <w:rsid w:val="0051460B"/>
    <w:rsid w:val="005174E7"/>
    <w:rsid w:val="00517BA0"/>
    <w:rsid w:val="005317B3"/>
    <w:rsid w:val="00536AA9"/>
    <w:rsid w:val="00552A3E"/>
    <w:rsid w:val="00571CF7"/>
    <w:rsid w:val="00584B8A"/>
    <w:rsid w:val="00585A60"/>
    <w:rsid w:val="0058612F"/>
    <w:rsid w:val="005906FD"/>
    <w:rsid w:val="005908BE"/>
    <w:rsid w:val="0059336B"/>
    <w:rsid w:val="005944AC"/>
    <w:rsid w:val="005A3E35"/>
    <w:rsid w:val="005A5903"/>
    <w:rsid w:val="005A599D"/>
    <w:rsid w:val="005A7456"/>
    <w:rsid w:val="005B408B"/>
    <w:rsid w:val="005B57DC"/>
    <w:rsid w:val="005C2A7D"/>
    <w:rsid w:val="005D2E87"/>
    <w:rsid w:val="005D417C"/>
    <w:rsid w:val="005D56D2"/>
    <w:rsid w:val="005D742F"/>
    <w:rsid w:val="005F0C89"/>
    <w:rsid w:val="005F120E"/>
    <w:rsid w:val="005F7EB3"/>
    <w:rsid w:val="006016F5"/>
    <w:rsid w:val="00607A54"/>
    <w:rsid w:val="00610282"/>
    <w:rsid w:val="006169EC"/>
    <w:rsid w:val="00624C2C"/>
    <w:rsid w:val="006445DB"/>
    <w:rsid w:val="006457EE"/>
    <w:rsid w:val="00646725"/>
    <w:rsid w:val="006473B1"/>
    <w:rsid w:val="00647621"/>
    <w:rsid w:val="0064776A"/>
    <w:rsid w:val="0066067A"/>
    <w:rsid w:val="00663158"/>
    <w:rsid w:val="00670AF3"/>
    <w:rsid w:val="006767D5"/>
    <w:rsid w:val="00697CE7"/>
    <w:rsid w:val="00697EF3"/>
    <w:rsid w:val="006A181B"/>
    <w:rsid w:val="006A24EA"/>
    <w:rsid w:val="006A2C66"/>
    <w:rsid w:val="006B1FEC"/>
    <w:rsid w:val="006B3FC7"/>
    <w:rsid w:val="006B5432"/>
    <w:rsid w:val="006C19F4"/>
    <w:rsid w:val="006C5663"/>
    <w:rsid w:val="006C762D"/>
    <w:rsid w:val="006D2AE4"/>
    <w:rsid w:val="007155FC"/>
    <w:rsid w:val="0071673B"/>
    <w:rsid w:val="00721DA3"/>
    <w:rsid w:val="007352D6"/>
    <w:rsid w:val="007424A1"/>
    <w:rsid w:val="00754B19"/>
    <w:rsid w:val="007574F9"/>
    <w:rsid w:val="00757BE7"/>
    <w:rsid w:val="007623F1"/>
    <w:rsid w:val="00765BD9"/>
    <w:rsid w:val="00766C75"/>
    <w:rsid w:val="00771738"/>
    <w:rsid w:val="007814BD"/>
    <w:rsid w:val="00786084"/>
    <w:rsid w:val="0079045D"/>
    <w:rsid w:val="00791EC9"/>
    <w:rsid w:val="007B0A27"/>
    <w:rsid w:val="007B2FEC"/>
    <w:rsid w:val="007B340D"/>
    <w:rsid w:val="007B4838"/>
    <w:rsid w:val="007F0875"/>
    <w:rsid w:val="00807501"/>
    <w:rsid w:val="00810DF0"/>
    <w:rsid w:val="00811D66"/>
    <w:rsid w:val="00827DEB"/>
    <w:rsid w:val="008306A3"/>
    <w:rsid w:val="00831F2A"/>
    <w:rsid w:val="00833E52"/>
    <w:rsid w:val="00837D93"/>
    <w:rsid w:val="00850FC9"/>
    <w:rsid w:val="00855098"/>
    <w:rsid w:val="008701EF"/>
    <w:rsid w:val="008912C5"/>
    <w:rsid w:val="008A6BD0"/>
    <w:rsid w:val="008B271C"/>
    <w:rsid w:val="008B7C75"/>
    <w:rsid w:val="008C03D5"/>
    <w:rsid w:val="008D09CF"/>
    <w:rsid w:val="008D3AED"/>
    <w:rsid w:val="008E09F4"/>
    <w:rsid w:val="008F04AF"/>
    <w:rsid w:val="008F37DD"/>
    <w:rsid w:val="008F7B69"/>
    <w:rsid w:val="0090078F"/>
    <w:rsid w:val="00900CD6"/>
    <w:rsid w:val="00902D16"/>
    <w:rsid w:val="00913054"/>
    <w:rsid w:val="00947A5D"/>
    <w:rsid w:val="009509F3"/>
    <w:rsid w:val="00962939"/>
    <w:rsid w:val="009739D9"/>
    <w:rsid w:val="0098643A"/>
    <w:rsid w:val="009900BE"/>
    <w:rsid w:val="00994F7D"/>
    <w:rsid w:val="009979B4"/>
    <w:rsid w:val="00997A72"/>
    <w:rsid w:val="00997D47"/>
    <w:rsid w:val="009A2A69"/>
    <w:rsid w:val="009A4A65"/>
    <w:rsid w:val="009B144F"/>
    <w:rsid w:val="009B3595"/>
    <w:rsid w:val="009B46D9"/>
    <w:rsid w:val="009C3294"/>
    <w:rsid w:val="009D0247"/>
    <w:rsid w:val="009D05A2"/>
    <w:rsid w:val="009D7C1F"/>
    <w:rsid w:val="009F57C9"/>
    <w:rsid w:val="00A1129E"/>
    <w:rsid w:val="00A14F3A"/>
    <w:rsid w:val="00A15DA1"/>
    <w:rsid w:val="00A364A2"/>
    <w:rsid w:val="00A50B57"/>
    <w:rsid w:val="00A53E8D"/>
    <w:rsid w:val="00A63F58"/>
    <w:rsid w:val="00A83972"/>
    <w:rsid w:val="00A86A3B"/>
    <w:rsid w:val="00A9746E"/>
    <w:rsid w:val="00AA46DA"/>
    <w:rsid w:val="00AD3AC5"/>
    <w:rsid w:val="00B03EE7"/>
    <w:rsid w:val="00B20480"/>
    <w:rsid w:val="00B30A99"/>
    <w:rsid w:val="00B311F6"/>
    <w:rsid w:val="00B32582"/>
    <w:rsid w:val="00B348AB"/>
    <w:rsid w:val="00B36BDD"/>
    <w:rsid w:val="00B54946"/>
    <w:rsid w:val="00B54E6E"/>
    <w:rsid w:val="00B818F1"/>
    <w:rsid w:val="00B909C8"/>
    <w:rsid w:val="00B95BB1"/>
    <w:rsid w:val="00B963E6"/>
    <w:rsid w:val="00BA5DB1"/>
    <w:rsid w:val="00BF3D5C"/>
    <w:rsid w:val="00C001D9"/>
    <w:rsid w:val="00C028D1"/>
    <w:rsid w:val="00C14A6C"/>
    <w:rsid w:val="00C174AC"/>
    <w:rsid w:val="00C27D12"/>
    <w:rsid w:val="00C521FD"/>
    <w:rsid w:val="00C61582"/>
    <w:rsid w:val="00C63105"/>
    <w:rsid w:val="00C71687"/>
    <w:rsid w:val="00C72DD1"/>
    <w:rsid w:val="00C802C9"/>
    <w:rsid w:val="00C85BD2"/>
    <w:rsid w:val="00C85C87"/>
    <w:rsid w:val="00C96B2D"/>
    <w:rsid w:val="00CA62D8"/>
    <w:rsid w:val="00CB5C62"/>
    <w:rsid w:val="00CC4F26"/>
    <w:rsid w:val="00CD088E"/>
    <w:rsid w:val="00CD24C1"/>
    <w:rsid w:val="00CD6354"/>
    <w:rsid w:val="00CD64AF"/>
    <w:rsid w:val="00CE210F"/>
    <w:rsid w:val="00CF2632"/>
    <w:rsid w:val="00CF4019"/>
    <w:rsid w:val="00D07311"/>
    <w:rsid w:val="00D11BB1"/>
    <w:rsid w:val="00D223EB"/>
    <w:rsid w:val="00D23FE5"/>
    <w:rsid w:val="00D568D7"/>
    <w:rsid w:val="00D5693D"/>
    <w:rsid w:val="00D64991"/>
    <w:rsid w:val="00D70F2E"/>
    <w:rsid w:val="00D72619"/>
    <w:rsid w:val="00D91BD0"/>
    <w:rsid w:val="00DA0CCA"/>
    <w:rsid w:val="00DB1447"/>
    <w:rsid w:val="00DB6B89"/>
    <w:rsid w:val="00DC6263"/>
    <w:rsid w:val="00E12D42"/>
    <w:rsid w:val="00E12D6A"/>
    <w:rsid w:val="00E152CA"/>
    <w:rsid w:val="00E3151C"/>
    <w:rsid w:val="00E34E31"/>
    <w:rsid w:val="00E34F95"/>
    <w:rsid w:val="00E5344C"/>
    <w:rsid w:val="00E660EB"/>
    <w:rsid w:val="00E813A6"/>
    <w:rsid w:val="00E81D77"/>
    <w:rsid w:val="00E938BA"/>
    <w:rsid w:val="00E95A48"/>
    <w:rsid w:val="00EA6D1B"/>
    <w:rsid w:val="00EB230F"/>
    <w:rsid w:val="00EB7DB1"/>
    <w:rsid w:val="00EC3231"/>
    <w:rsid w:val="00ED5A69"/>
    <w:rsid w:val="00EE1F67"/>
    <w:rsid w:val="00EE66B2"/>
    <w:rsid w:val="00EF4E33"/>
    <w:rsid w:val="00EF4FFD"/>
    <w:rsid w:val="00EF6684"/>
    <w:rsid w:val="00F048CA"/>
    <w:rsid w:val="00F062E6"/>
    <w:rsid w:val="00F161CE"/>
    <w:rsid w:val="00F17193"/>
    <w:rsid w:val="00F206BA"/>
    <w:rsid w:val="00F337E6"/>
    <w:rsid w:val="00F35483"/>
    <w:rsid w:val="00F44B0B"/>
    <w:rsid w:val="00F452CE"/>
    <w:rsid w:val="00F56F5F"/>
    <w:rsid w:val="00F578A6"/>
    <w:rsid w:val="00F61E10"/>
    <w:rsid w:val="00F621F5"/>
    <w:rsid w:val="00F71088"/>
    <w:rsid w:val="00F80192"/>
    <w:rsid w:val="00FA49D2"/>
    <w:rsid w:val="00FB3506"/>
    <w:rsid w:val="00FB79A0"/>
    <w:rsid w:val="00FC6B37"/>
    <w:rsid w:val="00FD06C1"/>
    <w:rsid w:val="00FD59E0"/>
    <w:rsid w:val="00FE1D98"/>
    <w:rsid w:val="00FE4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8"/>
    <o:shapelayout v:ext="edit">
      <o:idmap v:ext="edit" data="1"/>
    </o:shapelayout>
  </w:shapeDefaults>
  <w:decimalSymbol w:val=","/>
  <w:listSeparator w:val=";"/>
  <w15:docId w15:val="{92980644-980A-413B-87B0-32E027A5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basedOn w:val="a0"/>
    <w:next w:val="a0"/>
    <w:link w:val="11"/>
    <w:qFormat/>
    <w:rsid w:val="003F6E5D"/>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1"/>
    <w:link w:val="20"/>
    <w:qFormat/>
    <w:rsid w:val="0090078F"/>
    <w:pPr>
      <w:keepNext/>
      <w:keepLines/>
      <w:spacing w:after="360" w:line="240" w:lineRule="auto"/>
      <w:jc w:val="center"/>
      <w:outlineLvl w:val="1"/>
    </w:pPr>
    <w:rPr>
      <w:rFonts w:ascii="Times New Roman" w:eastAsia="Times New Roman" w:hAnsi="Times New Roman" w:cs="Times New Roman"/>
      <w:b/>
      <w:sz w:val="28"/>
      <w:szCs w:val="20"/>
      <w:lang w:val="x-none" w:eastAsia="x-none"/>
    </w:rPr>
  </w:style>
  <w:style w:type="paragraph" w:styleId="3">
    <w:name w:val="heading 3"/>
    <w:basedOn w:val="a0"/>
    <w:link w:val="30"/>
    <w:unhideWhenUsed/>
    <w:qFormat/>
    <w:rsid w:val="003F6E5D"/>
    <w:pPr>
      <w:spacing w:after="0" w:line="240" w:lineRule="auto"/>
      <w:outlineLvl w:val="2"/>
    </w:pPr>
    <w:rPr>
      <w:rFonts w:ascii="Arial" w:eastAsia="Times New Roman" w:hAnsi="Arial" w:cs="Times New Roman"/>
      <w:b/>
      <w:bCs/>
      <w:sz w:val="24"/>
      <w:szCs w:val="24"/>
      <w:lang w:eastAsia="ru-RU"/>
    </w:rPr>
  </w:style>
  <w:style w:type="paragraph" w:styleId="4">
    <w:name w:val="heading 4"/>
    <w:basedOn w:val="a0"/>
    <w:next w:val="a1"/>
    <w:link w:val="40"/>
    <w:qFormat/>
    <w:rsid w:val="0090078F"/>
    <w:pPr>
      <w:keepNext/>
      <w:keepLines/>
      <w:spacing w:before="240" w:after="0" w:line="240" w:lineRule="auto"/>
      <w:ind w:left="2640" w:hanging="1134"/>
      <w:outlineLvl w:val="3"/>
    </w:pPr>
    <w:rPr>
      <w:rFonts w:ascii="Times New Roman" w:eastAsia="Times New Roman" w:hAnsi="Times New Roman" w:cs="Times New Roman"/>
      <w:b/>
      <w:sz w:val="24"/>
      <w:szCs w:val="20"/>
      <w:lang w:val="x-none" w:eastAsia="x-none"/>
    </w:rPr>
  </w:style>
  <w:style w:type="paragraph" w:styleId="5">
    <w:name w:val="heading 5"/>
    <w:basedOn w:val="a0"/>
    <w:next w:val="a0"/>
    <w:link w:val="50"/>
    <w:qFormat/>
    <w:rsid w:val="0090078F"/>
    <w:pPr>
      <w:keepNext/>
      <w:spacing w:before="240" w:after="60" w:line="240" w:lineRule="auto"/>
      <w:ind w:left="284" w:right="284"/>
      <w:jc w:val="center"/>
      <w:outlineLvl w:val="4"/>
    </w:pPr>
    <w:rPr>
      <w:rFonts w:ascii="Times New Roman" w:eastAsia="Times New Roman" w:hAnsi="Times New Roman" w:cs="Times New Roman"/>
      <w:b/>
      <w:sz w:val="2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79045D"/>
    <w:pPr>
      <w:ind w:left="720"/>
      <w:contextualSpacing/>
    </w:pPr>
  </w:style>
  <w:style w:type="numbering" w:customStyle="1" w:styleId="12">
    <w:name w:val="Нет списка1"/>
    <w:next w:val="a4"/>
    <w:uiPriority w:val="99"/>
    <w:semiHidden/>
    <w:unhideWhenUsed/>
    <w:rsid w:val="006B1FEC"/>
  </w:style>
  <w:style w:type="paragraph" w:styleId="a6">
    <w:name w:val="Balloon Text"/>
    <w:basedOn w:val="a0"/>
    <w:link w:val="a7"/>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2"/>
    <w:link w:val="a6"/>
    <w:uiPriority w:val="99"/>
    <w:semiHidden/>
    <w:rsid w:val="006B1FEC"/>
    <w:rPr>
      <w:rFonts w:ascii="Tahoma" w:eastAsia="Times New Roman" w:hAnsi="Tahoma" w:cs="Tahoma"/>
      <w:sz w:val="16"/>
      <w:szCs w:val="16"/>
      <w:lang w:eastAsia="ru-RU"/>
    </w:rPr>
  </w:style>
  <w:style w:type="paragraph" w:customStyle="1" w:styleId="ConsPlusTitle">
    <w:name w:val="ConsPlusTitle"/>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3"/>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2"/>
    <w:unhideWhenUsed/>
    <w:rsid w:val="006B1FEC"/>
    <w:rPr>
      <w:color w:val="0000FF"/>
      <w:u w:val="single"/>
    </w:rPr>
  </w:style>
  <w:style w:type="character" w:styleId="aa">
    <w:name w:val="FollowedHyperlink"/>
    <w:basedOn w:val="a2"/>
    <w:uiPriority w:val="99"/>
    <w:semiHidden/>
    <w:unhideWhenUsed/>
    <w:rsid w:val="006B1FEC"/>
    <w:rPr>
      <w:color w:val="800080"/>
      <w:u w:val="single"/>
    </w:rPr>
  </w:style>
  <w:style w:type="paragraph" w:customStyle="1" w:styleId="xl66">
    <w:name w:val="xl66"/>
    <w:basedOn w:val="a0"/>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0"/>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3">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1">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0"/>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2"/>
    <w:link w:val="ab"/>
    <w:uiPriority w:val="99"/>
    <w:rsid w:val="006B1FEC"/>
    <w:rPr>
      <w:rFonts w:ascii="Calibri" w:eastAsia="Times New Roman" w:hAnsi="Calibri" w:cs="Times New Roman"/>
      <w:lang w:eastAsia="ru-RU"/>
    </w:rPr>
  </w:style>
  <w:style w:type="paragraph" w:styleId="ad">
    <w:name w:val="footer"/>
    <w:basedOn w:val="a0"/>
    <w:link w:val="ae"/>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2"/>
    <w:link w:val="ad"/>
    <w:uiPriority w:val="99"/>
    <w:rsid w:val="006B1FEC"/>
    <w:rPr>
      <w:rFonts w:ascii="Calibri" w:eastAsia="Times New Roman" w:hAnsi="Calibri" w:cs="Times New Roman"/>
      <w:lang w:eastAsia="ru-RU"/>
    </w:rPr>
  </w:style>
  <w:style w:type="paragraph" w:customStyle="1" w:styleId="xl65">
    <w:name w:val="xl65"/>
    <w:basedOn w:val="a0"/>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0"/>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0"/>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0"/>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0"/>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0"/>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0"/>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0"/>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customStyle="1" w:styleId="mw31ze">
    <w:name w:val="mw31ze"/>
    <w:basedOn w:val="a2"/>
    <w:rsid w:val="00113B44"/>
  </w:style>
  <w:style w:type="character" w:customStyle="1" w:styleId="11">
    <w:name w:val="Заголовок 1 Знак"/>
    <w:basedOn w:val="a2"/>
    <w:link w:val="10"/>
    <w:rsid w:val="003F6E5D"/>
    <w:rPr>
      <w:rFonts w:ascii="Cambria" w:eastAsia="Times New Roman" w:hAnsi="Cambria" w:cs="Times New Roman"/>
      <w:b/>
      <w:bCs/>
      <w:kern w:val="32"/>
      <w:sz w:val="32"/>
      <w:szCs w:val="32"/>
      <w:lang w:eastAsia="ru-RU"/>
    </w:rPr>
  </w:style>
  <w:style w:type="character" w:customStyle="1" w:styleId="30">
    <w:name w:val="Заголовок 3 Знак"/>
    <w:basedOn w:val="a2"/>
    <w:link w:val="3"/>
    <w:rsid w:val="003F6E5D"/>
    <w:rPr>
      <w:rFonts w:ascii="Arial" w:eastAsia="Times New Roman" w:hAnsi="Arial" w:cs="Times New Roman"/>
      <w:b/>
      <w:bCs/>
      <w:sz w:val="24"/>
      <w:szCs w:val="24"/>
      <w:lang w:eastAsia="ru-RU"/>
    </w:rPr>
  </w:style>
  <w:style w:type="paragraph" w:styleId="af">
    <w:name w:val="annotation text"/>
    <w:basedOn w:val="a0"/>
    <w:link w:val="af0"/>
    <w:semiHidden/>
    <w:unhideWhenUsed/>
    <w:rsid w:val="003F6E5D"/>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2"/>
    <w:link w:val="af"/>
    <w:semiHidden/>
    <w:rsid w:val="003F6E5D"/>
    <w:rPr>
      <w:rFonts w:ascii="Times New Roman" w:eastAsia="Times New Roman" w:hAnsi="Times New Roman" w:cs="Times New Roman"/>
      <w:sz w:val="20"/>
      <w:szCs w:val="20"/>
      <w:lang w:eastAsia="ru-RU"/>
    </w:rPr>
  </w:style>
  <w:style w:type="paragraph" w:styleId="af1">
    <w:name w:val="annotation subject"/>
    <w:basedOn w:val="af"/>
    <w:next w:val="af"/>
    <w:link w:val="af2"/>
    <w:semiHidden/>
    <w:unhideWhenUsed/>
    <w:rsid w:val="003F6E5D"/>
    <w:rPr>
      <w:b/>
      <w:bCs/>
    </w:rPr>
  </w:style>
  <w:style w:type="character" w:customStyle="1" w:styleId="af2">
    <w:name w:val="Тема примечания Знак"/>
    <w:basedOn w:val="af0"/>
    <w:link w:val="af1"/>
    <w:semiHidden/>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0"/>
    <w:uiPriority w:val="1"/>
    <w:qFormat/>
    <w:rsid w:val="003F6E5D"/>
    <w:pPr>
      <w:widowControl w:val="0"/>
      <w:autoSpaceDE w:val="0"/>
      <w:autoSpaceDN w:val="0"/>
      <w:spacing w:before="73" w:after="0" w:line="240" w:lineRule="auto"/>
      <w:jc w:val="center"/>
    </w:pPr>
    <w:rPr>
      <w:rFonts w:ascii="Times New Roman" w:eastAsia="Times New Roman" w:hAnsi="Times New Roman" w:cs="Times New Roman"/>
      <w:lang w:val="en-US"/>
    </w:rPr>
  </w:style>
  <w:style w:type="paragraph" w:customStyle="1" w:styleId="Style1">
    <w:name w:val="Style1"/>
    <w:basedOn w:val="a0"/>
    <w:rsid w:val="003F6E5D"/>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Style2">
    <w:name w:val="Style2"/>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Style3">
    <w:name w:val="Style3"/>
    <w:basedOn w:val="a0"/>
    <w:rsid w:val="003F6E5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0"/>
    <w:rsid w:val="003F6E5D"/>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paragraph" w:customStyle="1" w:styleId="Style8">
    <w:name w:val="Style8"/>
    <w:basedOn w:val="a0"/>
    <w:rsid w:val="003F6E5D"/>
    <w:pPr>
      <w:widowControl w:val="0"/>
      <w:autoSpaceDE w:val="0"/>
      <w:autoSpaceDN w:val="0"/>
      <w:adjustRightInd w:val="0"/>
      <w:spacing w:after="0" w:line="322" w:lineRule="exact"/>
      <w:ind w:firstLine="3346"/>
    </w:pPr>
    <w:rPr>
      <w:rFonts w:ascii="Times New Roman" w:eastAsia="Times New Roman" w:hAnsi="Times New Roman" w:cs="Times New Roman"/>
      <w:sz w:val="24"/>
      <w:szCs w:val="24"/>
      <w:lang w:eastAsia="ru-RU"/>
    </w:rPr>
  </w:style>
  <w:style w:type="paragraph" w:customStyle="1" w:styleId="Style19">
    <w:name w:val="Style19"/>
    <w:basedOn w:val="a0"/>
    <w:rsid w:val="003F6E5D"/>
    <w:pPr>
      <w:widowControl w:val="0"/>
      <w:autoSpaceDE w:val="0"/>
      <w:autoSpaceDN w:val="0"/>
      <w:adjustRightInd w:val="0"/>
      <w:spacing w:after="0" w:line="322" w:lineRule="exact"/>
      <w:ind w:firstLine="749"/>
    </w:pPr>
    <w:rPr>
      <w:rFonts w:ascii="Times New Roman" w:eastAsia="Times New Roman" w:hAnsi="Times New Roman" w:cs="Times New Roman"/>
      <w:sz w:val="24"/>
      <w:szCs w:val="24"/>
      <w:lang w:eastAsia="ru-RU"/>
    </w:rPr>
  </w:style>
  <w:style w:type="paragraph" w:customStyle="1" w:styleId="Style20">
    <w:name w:val="Style20"/>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af3">
    <w:name w:val="Текст (прав. подпись)"/>
    <w:basedOn w:val="a0"/>
    <w:next w:val="a0"/>
    <w:rsid w:val="003F6E5D"/>
    <w:pPr>
      <w:widowControl w:val="0"/>
      <w:autoSpaceDE w:val="0"/>
      <w:autoSpaceDN w:val="0"/>
      <w:adjustRightInd w:val="0"/>
      <w:spacing w:after="0" w:line="240" w:lineRule="auto"/>
      <w:jc w:val="right"/>
    </w:pPr>
    <w:rPr>
      <w:rFonts w:ascii="Arial" w:eastAsia="Times New Roman" w:hAnsi="Arial" w:cs="Times New Roman"/>
      <w:sz w:val="16"/>
      <w:szCs w:val="16"/>
      <w:lang w:eastAsia="ru-RU"/>
    </w:rPr>
  </w:style>
  <w:style w:type="paragraph" w:customStyle="1" w:styleId="xl290">
    <w:name w:val="xl290"/>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291">
    <w:name w:val="xl291"/>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89">
    <w:name w:val="xl289"/>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styleId="af4">
    <w:name w:val="annotation reference"/>
    <w:semiHidden/>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5">
    <w:name w:val="Normal (Web)"/>
    <w:basedOn w:val="a0"/>
    <w:uiPriority w:val="99"/>
    <w:unhideWhenUsed/>
    <w:rsid w:val="0018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Другое_"/>
    <w:basedOn w:val="a2"/>
    <w:link w:val="af7"/>
    <w:uiPriority w:val="99"/>
    <w:rsid w:val="00376F7B"/>
    <w:rPr>
      <w:rFonts w:ascii="Times New Roman" w:eastAsia="Times New Roman" w:hAnsi="Times New Roman" w:cs="Times New Roman"/>
    </w:rPr>
  </w:style>
  <w:style w:type="paragraph" w:customStyle="1" w:styleId="af7">
    <w:name w:val="Другое"/>
    <w:basedOn w:val="a0"/>
    <w:link w:val="af6"/>
    <w:uiPriority w:val="99"/>
    <w:rsid w:val="00376F7B"/>
    <w:pPr>
      <w:widowControl w:val="0"/>
      <w:spacing w:after="0" w:line="240" w:lineRule="auto"/>
    </w:pPr>
    <w:rPr>
      <w:rFonts w:ascii="Times New Roman" w:eastAsia="Times New Roman" w:hAnsi="Times New Roman" w:cs="Times New Roman"/>
    </w:rPr>
  </w:style>
  <w:style w:type="character" w:styleId="af8">
    <w:name w:val="Strong"/>
    <w:basedOn w:val="a2"/>
    <w:uiPriority w:val="22"/>
    <w:qFormat/>
    <w:rsid w:val="00697EF3"/>
    <w:rPr>
      <w:b/>
      <w:bCs/>
    </w:rPr>
  </w:style>
  <w:style w:type="character" w:customStyle="1" w:styleId="20">
    <w:name w:val="Заголовок 2 Знак"/>
    <w:basedOn w:val="a2"/>
    <w:link w:val="2"/>
    <w:rsid w:val="0090078F"/>
    <w:rPr>
      <w:rFonts w:ascii="Times New Roman" w:eastAsia="Times New Roman" w:hAnsi="Times New Roman" w:cs="Times New Roman"/>
      <w:b/>
      <w:sz w:val="28"/>
      <w:szCs w:val="20"/>
      <w:lang w:val="x-none" w:eastAsia="x-none"/>
    </w:rPr>
  </w:style>
  <w:style w:type="character" w:customStyle="1" w:styleId="40">
    <w:name w:val="Заголовок 4 Знак"/>
    <w:basedOn w:val="a2"/>
    <w:link w:val="4"/>
    <w:rsid w:val="0090078F"/>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rsid w:val="0090078F"/>
    <w:rPr>
      <w:rFonts w:ascii="Times New Roman" w:eastAsia="Times New Roman" w:hAnsi="Times New Roman" w:cs="Times New Roman"/>
      <w:b/>
      <w:sz w:val="28"/>
      <w:szCs w:val="20"/>
      <w:lang w:val="x-none" w:eastAsia="x-none"/>
    </w:rPr>
  </w:style>
  <w:style w:type="paragraph" w:styleId="a1">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0"/>
    <w:link w:val="af9"/>
    <w:rsid w:val="0090078F"/>
    <w:pPr>
      <w:tabs>
        <w:tab w:val="num" w:pos="1211"/>
      </w:tabs>
      <w:spacing w:after="120" w:line="240" w:lineRule="auto"/>
      <w:ind w:left="284"/>
    </w:pPr>
    <w:rPr>
      <w:rFonts w:ascii="Times New Roman" w:eastAsia="Times New Roman" w:hAnsi="Times New Roman" w:cs="Times New Roman"/>
      <w:sz w:val="24"/>
      <w:szCs w:val="24"/>
      <w:lang w:val="x-none" w:eastAsia="x-none"/>
    </w:rPr>
  </w:style>
  <w:style w:type="character" w:customStyle="1" w:styleId="af9">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2"/>
    <w:link w:val="a1"/>
    <w:rsid w:val="0090078F"/>
    <w:rPr>
      <w:rFonts w:ascii="Times New Roman" w:eastAsia="Times New Roman" w:hAnsi="Times New Roman" w:cs="Times New Roman"/>
      <w:sz w:val="24"/>
      <w:szCs w:val="24"/>
      <w:lang w:val="x-none" w:eastAsia="x-none"/>
    </w:rPr>
  </w:style>
  <w:style w:type="paragraph" w:customStyle="1" w:styleId="14">
    <w:name w:val="Стиль1"/>
    <w:basedOn w:val="a0"/>
    <w:link w:val="15"/>
    <w:uiPriority w:val="99"/>
    <w:qFormat/>
    <w:rsid w:val="0090078F"/>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Arial"/>
      <w:sz w:val="24"/>
      <w:szCs w:val="18"/>
      <w:lang w:eastAsia="ru-RU"/>
    </w:rPr>
  </w:style>
  <w:style w:type="paragraph" w:customStyle="1" w:styleId="22">
    <w:name w:val="Стиль2"/>
    <w:basedOn w:val="14"/>
    <w:qFormat/>
    <w:rsid w:val="0090078F"/>
    <w:pPr>
      <w:tabs>
        <w:tab w:val="clear" w:pos="927"/>
      </w:tabs>
      <w:spacing w:before="60"/>
      <w:ind w:left="425" w:firstLine="283"/>
      <w:outlineLvl w:val="6"/>
    </w:pPr>
  </w:style>
  <w:style w:type="paragraph" w:styleId="afa">
    <w:name w:val="Title"/>
    <w:basedOn w:val="a0"/>
    <w:link w:val="afb"/>
    <w:qFormat/>
    <w:rsid w:val="0090078F"/>
    <w:pPr>
      <w:spacing w:after="480" w:line="240" w:lineRule="auto"/>
      <w:jc w:val="center"/>
    </w:pPr>
    <w:rPr>
      <w:rFonts w:ascii="Times New Roman" w:eastAsia="Calibri" w:hAnsi="Times New Roman" w:cs="Times New Roman"/>
      <w:b/>
      <w:sz w:val="28"/>
      <w:szCs w:val="20"/>
      <w:lang w:val="x-none" w:eastAsia="x-none"/>
    </w:rPr>
  </w:style>
  <w:style w:type="character" w:customStyle="1" w:styleId="afb">
    <w:name w:val="Название Знак"/>
    <w:basedOn w:val="a2"/>
    <w:link w:val="afa"/>
    <w:rsid w:val="0090078F"/>
    <w:rPr>
      <w:rFonts w:ascii="Times New Roman" w:eastAsia="Calibri" w:hAnsi="Times New Roman" w:cs="Times New Roman"/>
      <w:b/>
      <w:sz w:val="28"/>
      <w:szCs w:val="20"/>
      <w:lang w:val="x-none" w:eastAsia="x-none"/>
    </w:rPr>
  </w:style>
  <w:style w:type="character" w:customStyle="1" w:styleId="15">
    <w:name w:val="Стиль1 Знак"/>
    <w:link w:val="14"/>
    <w:uiPriority w:val="99"/>
    <w:rsid w:val="00D07311"/>
    <w:rPr>
      <w:rFonts w:ascii="Times New Roman" w:eastAsia="Times New Roman" w:hAnsi="Times New Roman" w:cs="Arial"/>
      <w:sz w:val="24"/>
      <w:szCs w:val="18"/>
      <w:lang w:eastAsia="ru-RU"/>
    </w:rPr>
  </w:style>
  <w:style w:type="paragraph" w:customStyle="1" w:styleId="16">
    <w:name w:val="Нижний колонтитул1"/>
    <w:basedOn w:val="a0"/>
    <w:rsid w:val="00D07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Гиперссылка1"/>
    <w:basedOn w:val="a2"/>
    <w:rsid w:val="009A2A69"/>
  </w:style>
  <w:style w:type="paragraph" w:customStyle="1" w:styleId="normalweb">
    <w:name w:val="normalweb"/>
    <w:basedOn w:val="a0"/>
    <w:rsid w:val="001B4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1B4581"/>
    <w:rPr>
      <w:rFonts w:ascii="Arial" w:eastAsia="Times New Roman" w:hAnsi="Arial" w:cs="Arial"/>
      <w:sz w:val="20"/>
      <w:szCs w:val="20"/>
      <w:lang w:eastAsia="ru-RU"/>
    </w:rPr>
  </w:style>
  <w:style w:type="paragraph" w:customStyle="1" w:styleId="ConsNormal">
    <w:name w:val="ConsNormal"/>
    <w:rsid w:val="00C521F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c">
    <w:basedOn w:val="a0"/>
    <w:next w:val="af5"/>
    <w:uiPriority w:val="99"/>
    <w:unhideWhenUsed/>
    <w:rsid w:val="00272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Гиперссылка2"/>
    <w:basedOn w:val="a2"/>
    <w:rsid w:val="00272AEC"/>
  </w:style>
  <w:style w:type="character" w:customStyle="1" w:styleId="s1">
    <w:name w:val="s1"/>
    <w:basedOn w:val="a2"/>
    <w:rsid w:val="00272AEC"/>
  </w:style>
  <w:style w:type="paragraph" w:customStyle="1" w:styleId="18">
    <w:name w:val="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character" w:customStyle="1" w:styleId="afd">
    <w:name w:val="Цветовое выделение"/>
    <w:rsid w:val="00C27D12"/>
    <w:rPr>
      <w:b/>
      <w:bCs/>
      <w:color w:val="000080"/>
      <w:sz w:val="20"/>
      <w:szCs w:val="20"/>
    </w:rPr>
  </w:style>
  <w:style w:type="character" w:customStyle="1" w:styleId="afe">
    <w:name w:val="Гипертекстовая ссылка"/>
    <w:rsid w:val="00C27D12"/>
    <w:rPr>
      <w:b/>
      <w:bCs/>
      <w:color w:val="008000"/>
      <w:sz w:val="20"/>
      <w:szCs w:val="20"/>
      <w:u w:val="single"/>
    </w:rPr>
  </w:style>
  <w:style w:type="paragraph" w:customStyle="1" w:styleId="aff">
    <w:name w:val="Основное меню"/>
    <w:basedOn w:val="a0"/>
    <w:next w:val="a0"/>
    <w:rsid w:val="00C27D12"/>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f0">
    <w:name w:val="Заголовок"/>
    <w:basedOn w:val="aff"/>
    <w:next w:val="a0"/>
    <w:rsid w:val="00C27D12"/>
    <w:rPr>
      <w:b/>
      <w:bCs/>
      <w:color w:val="C0C0C0"/>
    </w:rPr>
  </w:style>
  <w:style w:type="paragraph" w:customStyle="1" w:styleId="aff1">
    <w:name w:val="Заголовок статьи"/>
    <w:basedOn w:val="a0"/>
    <w:next w:val="a0"/>
    <w:rsid w:val="00C27D12"/>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Интерактивный заголовок"/>
    <w:basedOn w:val="aff0"/>
    <w:next w:val="a0"/>
    <w:rsid w:val="00C27D12"/>
    <w:rPr>
      <w:u w:val="single"/>
    </w:rPr>
  </w:style>
  <w:style w:type="paragraph" w:customStyle="1" w:styleId="aff3">
    <w:name w:val="Текст (лев. подпись)"/>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Колонтитул (левый)"/>
    <w:basedOn w:val="aff3"/>
    <w:next w:val="a0"/>
    <w:rsid w:val="00C27D12"/>
    <w:rPr>
      <w:sz w:val="14"/>
      <w:szCs w:val="14"/>
    </w:rPr>
  </w:style>
  <w:style w:type="paragraph" w:customStyle="1" w:styleId="aff5">
    <w:name w:val="Колонтитул (правый)"/>
    <w:basedOn w:val="af3"/>
    <w:next w:val="a0"/>
    <w:rsid w:val="00C27D12"/>
    <w:rPr>
      <w:rFonts w:cs="Arial"/>
      <w:sz w:val="14"/>
      <w:szCs w:val="14"/>
    </w:rPr>
  </w:style>
  <w:style w:type="paragraph" w:customStyle="1" w:styleId="aff6">
    <w:name w:val="Комментарий"/>
    <w:basedOn w:val="a0"/>
    <w:next w:val="a0"/>
    <w:rsid w:val="00C27D1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7">
    <w:name w:val="Комментарий пользователя"/>
    <w:basedOn w:val="aff6"/>
    <w:next w:val="a0"/>
    <w:rsid w:val="00C27D12"/>
    <w:pPr>
      <w:jc w:val="left"/>
    </w:pPr>
    <w:rPr>
      <w:color w:val="000080"/>
    </w:rPr>
  </w:style>
  <w:style w:type="character" w:customStyle="1" w:styleId="aff8">
    <w:name w:val="Найденные слова"/>
    <w:basedOn w:val="afd"/>
    <w:rsid w:val="00C27D12"/>
    <w:rPr>
      <w:b/>
      <w:bCs/>
      <w:color w:val="000080"/>
      <w:sz w:val="20"/>
      <w:szCs w:val="20"/>
    </w:rPr>
  </w:style>
  <w:style w:type="character" w:customStyle="1" w:styleId="aff9">
    <w:name w:val="Не вступил в силу"/>
    <w:rsid w:val="00C27D12"/>
    <w:rPr>
      <w:b/>
      <w:bCs/>
      <w:color w:val="008080"/>
      <w:sz w:val="20"/>
      <w:szCs w:val="20"/>
    </w:rPr>
  </w:style>
  <w:style w:type="paragraph" w:customStyle="1" w:styleId="affa">
    <w:name w:val="Объект"/>
    <w:basedOn w:val="a0"/>
    <w:next w:val="a0"/>
    <w:rsid w:val="00C27D12"/>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b">
    <w:name w:val="Таблицы (моноширинный)"/>
    <w:basedOn w:val="a0"/>
    <w:next w:val="a0"/>
    <w:rsid w:val="00C27D1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c">
    <w:name w:val="Оглавление"/>
    <w:basedOn w:val="affb"/>
    <w:next w:val="a0"/>
    <w:rsid w:val="00C27D12"/>
    <w:pPr>
      <w:ind w:left="140"/>
    </w:pPr>
  </w:style>
  <w:style w:type="paragraph" w:customStyle="1" w:styleId="affd">
    <w:name w:val="Переменная часть"/>
    <w:basedOn w:val="aff"/>
    <w:next w:val="a0"/>
    <w:rsid w:val="00C27D12"/>
    <w:rPr>
      <w:sz w:val="18"/>
      <w:szCs w:val="18"/>
    </w:rPr>
  </w:style>
  <w:style w:type="paragraph" w:customStyle="1" w:styleId="affe">
    <w:name w:val="Постоянная часть"/>
    <w:basedOn w:val="aff"/>
    <w:next w:val="a0"/>
    <w:rsid w:val="00C27D12"/>
    <w:rPr>
      <w:sz w:val="20"/>
      <w:szCs w:val="20"/>
    </w:rPr>
  </w:style>
  <w:style w:type="paragraph" w:customStyle="1" w:styleId="afff">
    <w:name w:val="Прижатый влево"/>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0">
    <w:name w:val="Продолжение ссылки"/>
    <w:basedOn w:val="afe"/>
    <w:rsid w:val="00C27D12"/>
    <w:rPr>
      <w:b/>
      <w:bCs/>
      <w:color w:val="008000"/>
      <w:sz w:val="20"/>
      <w:szCs w:val="20"/>
      <w:u w:val="single"/>
    </w:rPr>
  </w:style>
  <w:style w:type="paragraph" w:customStyle="1" w:styleId="afff1">
    <w:name w:val="Словарная статья"/>
    <w:basedOn w:val="a0"/>
    <w:next w:val="a0"/>
    <w:rsid w:val="00C27D12"/>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2">
    <w:name w:val="Текст (справка)"/>
    <w:basedOn w:val="a0"/>
    <w:next w:val="a0"/>
    <w:rsid w:val="00C27D12"/>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f3">
    <w:name w:val="Утратил силу"/>
    <w:rsid w:val="00C27D12"/>
    <w:rPr>
      <w:b/>
      <w:bCs/>
      <w:strike/>
      <w:color w:val="808000"/>
      <w:sz w:val="20"/>
      <w:szCs w:val="20"/>
    </w:rPr>
  </w:style>
  <w:style w:type="paragraph" w:customStyle="1" w:styleId="1">
    <w:name w:val="Знак Знак Знак1 Знак Знак Знак"/>
    <w:basedOn w:val="a0"/>
    <w:rsid w:val="00C27D12"/>
    <w:pPr>
      <w:widowControl w:val="0"/>
      <w:numPr>
        <w:numId w:val="1"/>
      </w:numPr>
      <w:adjustRightInd w:val="0"/>
      <w:spacing w:line="240" w:lineRule="exact"/>
      <w:jc w:val="center"/>
    </w:pPr>
    <w:rPr>
      <w:rFonts w:ascii="Arial" w:eastAsia="Times New Roman" w:hAnsi="Arial" w:cs="Arial"/>
      <w:b/>
      <w:bCs/>
      <w:i/>
      <w:iCs/>
      <w:sz w:val="28"/>
      <w:szCs w:val="28"/>
      <w:lang w:val="en-GB"/>
    </w:rPr>
  </w:style>
  <w:style w:type="paragraph" w:customStyle="1" w:styleId="a">
    <w:name w:val="Знак Знак Знак Знак Знак"/>
    <w:basedOn w:val="a0"/>
    <w:rsid w:val="00C27D12"/>
    <w:pPr>
      <w:widowControl w:val="0"/>
      <w:numPr>
        <w:numId w:val="2"/>
      </w:numPr>
      <w:adjustRightInd w:val="0"/>
      <w:spacing w:line="240" w:lineRule="exact"/>
      <w:ind w:firstLine="0"/>
      <w:jc w:val="center"/>
    </w:pPr>
    <w:rPr>
      <w:rFonts w:ascii="Arial" w:eastAsia="Times New Roman" w:hAnsi="Arial" w:cs="Arial"/>
      <w:b/>
      <w:bCs/>
      <w:i/>
      <w:iCs/>
      <w:sz w:val="28"/>
      <w:szCs w:val="28"/>
      <w:lang w:val="en-GB"/>
    </w:rPr>
  </w:style>
  <w:style w:type="paragraph" w:customStyle="1" w:styleId="afff4">
    <w:name w:val="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9">
    <w:name w:val="Без интервала1"/>
    <w:rsid w:val="00C27D12"/>
    <w:pPr>
      <w:spacing w:after="0" w:line="240" w:lineRule="auto"/>
    </w:pPr>
    <w:rPr>
      <w:rFonts w:ascii="Calibri" w:eastAsia="Times New Roman" w:hAnsi="Calibri" w:cs="Calibri"/>
      <w:lang w:eastAsia="ru-RU"/>
    </w:rPr>
  </w:style>
  <w:style w:type="paragraph" w:customStyle="1" w:styleId="afff5">
    <w:name w:val="Нормальный (таблица)"/>
    <w:basedOn w:val="a0"/>
    <w:next w:val="a0"/>
    <w:uiPriority w:val="99"/>
    <w:rsid w:val="00C27D1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6">
    <w:name w:val="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4">
    <w:name w:val="Знак Знак Знак2"/>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a">
    <w:name w:val="Знак Знак 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5">
    <w:name w:val="Знак Знак Знак Знак Знак2"/>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ConsCell">
    <w:name w:val="ConsCell"/>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b">
    <w:name w:val="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afff7">
    <w:name w:val="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c">
    <w:name w:val="Знак Знак Знак1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1">
    <w:name w:val="text1"/>
    <w:rsid w:val="00C27D12"/>
    <w:rPr>
      <w:rFonts w:ascii="Verdana" w:hAnsi="Verdana" w:hint="default"/>
      <w:b/>
      <w:i/>
      <w:sz w:val="18"/>
      <w:szCs w:val="18"/>
      <w:lang w:val="en-GB" w:eastAsia="en-US" w:bidi="ar-SA"/>
    </w:rPr>
  </w:style>
  <w:style w:type="paragraph" w:customStyle="1" w:styleId="xl27">
    <w:name w:val="xl27"/>
    <w:basedOn w:val="a0"/>
    <w:rsid w:val="00C27D1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Знак1 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1">
    <w:name w:val="Заголовок 1- нумерованный Знак Знак Знак1 Знак Знак Знак Знак Знак Знак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
    <w:name w:val="text"/>
    <w:basedOn w:val="a2"/>
    <w:rsid w:val="00C27D12"/>
  </w:style>
  <w:style w:type="paragraph" w:styleId="afff8">
    <w:name w:val="Body Text Indent"/>
    <w:basedOn w:val="a0"/>
    <w:link w:val="afff9"/>
    <w:uiPriority w:val="99"/>
    <w:semiHidden/>
    <w:unhideWhenUsed/>
    <w:rsid w:val="00C27D12"/>
    <w:pPr>
      <w:widowControl w:val="0"/>
      <w:autoSpaceDE w:val="0"/>
      <w:autoSpaceDN w:val="0"/>
      <w:adjustRightInd w:val="0"/>
      <w:spacing w:after="120" w:line="240" w:lineRule="auto"/>
      <w:ind w:left="283" w:firstLine="720"/>
      <w:jc w:val="both"/>
    </w:pPr>
    <w:rPr>
      <w:rFonts w:ascii="Arial" w:eastAsia="Times New Roman" w:hAnsi="Arial" w:cs="Arial"/>
      <w:sz w:val="20"/>
      <w:szCs w:val="20"/>
      <w:lang w:eastAsia="ru-RU"/>
    </w:rPr>
  </w:style>
  <w:style w:type="character" w:customStyle="1" w:styleId="afff9">
    <w:name w:val="Основной текст с отступом Знак"/>
    <w:basedOn w:val="a2"/>
    <w:link w:val="afff8"/>
    <w:uiPriority w:val="99"/>
    <w:semiHidden/>
    <w:rsid w:val="00C27D12"/>
    <w:rPr>
      <w:rFonts w:ascii="Arial" w:eastAsia="Times New Roman" w:hAnsi="Arial" w:cs="Arial"/>
      <w:sz w:val="20"/>
      <w:szCs w:val="20"/>
      <w:lang w:eastAsia="ru-RU"/>
    </w:rPr>
  </w:style>
  <w:style w:type="paragraph" w:styleId="afffa">
    <w:name w:val="No Spacing"/>
    <w:uiPriority w:val="1"/>
    <w:qFormat/>
    <w:rsid w:val="0015736C"/>
    <w:pPr>
      <w:widowControl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4565">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570605">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19498127">
      <w:bodyDiv w:val="1"/>
      <w:marLeft w:val="0"/>
      <w:marRight w:val="0"/>
      <w:marTop w:val="0"/>
      <w:marBottom w:val="0"/>
      <w:divBdr>
        <w:top w:val="none" w:sz="0" w:space="0" w:color="auto"/>
        <w:left w:val="none" w:sz="0" w:space="0" w:color="auto"/>
        <w:bottom w:val="none" w:sz="0" w:space="0" w:color="auto"/>
        <w:right w:val="none" w:sz="0" w:space="0" w:color="auto"/>
      </w:divBdr>
    </w:div>
    <w:div w:id="180440550">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60726559">
      <w:bodyDiv w:val="1"/>
      <w:marLeft w:val="0"/>
      <w:marRight w:val="0"/>
      <w:marTop w:val="0"/>
      <w:marBottom w:val="0"/>
      <w:divBdr>
        <w:top w:val="none" w:sz="0" w:space="0" w:color="auto"/>
        <w:left w:val="none" w:sz="0" w:space="0" w:color="auto"/>
        <w:bottom w:val="none" w:sz="0" w:space="0" w:color="auto"/>
        <w:right w:val="none" w:sz="0" w:space="0" w:color="auto"/>
      </w:divBdr>
    </w:div>
    <w:div w:id="326637569">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58437587">
      <w:bodyDiv w:val="1"/>
      <w:marLeft w:val="0"/>
      <w:marRight w:val="0"/>
      <w:marTop w:val="0"/>
      <w:marBottom w:val="0"/>
      <w:divBdr>
        <w:top w:val="none" w:sz="0" w:space="0" w:color="auto"/>
        <w:left w:val="none" w:sz="0" w:space="0" w:color="auto"/>
        <w:bottom w:val="none" w:sz="0" w:space="0" w:color="auto"/>
        <w:right w:val="none" w:sz="0" w:space="0" w:color="auto"/>
      </w:divBdr>
    </w:div>
    <w:div w:id="366413436">
      <w:bodyDiv w:val="1"/>
      <w:marLeft w:val="0"/>
      <w:marRight w:val="0"/>
      <w:marTop w:val="0"/>
      <w:marBottom w:val="0"/>
      <w:divBdr>
        <w:top w:val="none" w:sz="0" w:space="0" w:color="auto"/>
        <w:left w:val="none" w:sz="0" w:space="0" w:color="auto"/>
        <w:bottom w:val="none" w:sz="0" w:space="0" w:color="auto"/>
        <w:right w:val="none" w:sz="0" w:space="0" w:color="auto"/>
      </w:divBdr>
    </w:div>
    <w:div w:id="368453375">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630089644">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30233558">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5716865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785125043">
      <w:bodyDiv w:val="1"/>
      <w:marLeft w:val="0"/>
      <w:marRight w:val="0"/>
      <w:marTop w:val="0"/>
      <w:marBottom w:val="0"/>
      <w:divBdr>
        <w:top w:val="none" w:sz="0" w:space="0" w:color="auto"/>
        <w:left w:val="none" w:sz="0" w:space="0" w:color="auto"/>
        <w:bottom w:val="none" w:sz="0" w:space="0" w:color="auto"/>
        <w:right w:val="none" w:sz="0" w:space="0" w:color="auto"/>
      </w:divBdr>
    </w:div>
    <w:div w:id="1020087582">
      <w:bodyDiv w:val="1"/>
      <w:marLeft w:val="0"/>
      <w:marRight w:val="0"/>
      <w:marTop w:val="0"/>
      <w:marBottom w:val="0"/>
      <w:divBdr>
        <w:top w:val="none" w:sz="0" w:space="0" w:color="auto"/>
        <w:left w:val="none" w:sz="0" w:space="0" w:color="auto"/>
        <w:bottom w:val="none" w:sz="0" w:space="0" w:color="auto"/>
        <w:right w:val="none" w:sz="0" w:space="0" w:color="auto"/>
      </w:divBdr>
    </w:div>
    <w:div w:id="1035697920">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250578673">
      <w:bodyDiv w:val="1"/>
      <w:marLeft w:val="0"/>
      <w:marRight w:val="0"/>
      <w:marTop w:val="0"/>
      <w:marBottom w:val="0"/>
      <w:divBdr>
        <w:top w:val="none" w:sz="0" w:space="0" w:color="auto"/>
        <w:left w:val="none" w:sz="0" w:space="0" w:color="auto"/>
        <w:bottom w:val="none" w:sz="0" w:space="0" w:color="auto"/>
        <w:right w:val="none" w:sz="0" w:space="0" w:color="auto"/>
      </w:divBdr>
    </w:div>
    <w:div w:id="1265306272">
      <w:bodyDiv w:val="1"/>
      <w:marLeft w:val="0"/>
      <w:marRight w:val="0"/>
      <w:marTop w:val="0"/>
      <w:marBottom w:val="0"/>
      <w:divBdr>
        <w:top w:val="none" w:sz="0" w:space="0" w:color="auto"/>
        <w:left w:val="none" w:sz="0" w:space="0" w:color="auto"/>
        <w:bottom w:val="none" w:sz="0" w:space="0" w:color="auto"/>
        <w:right w:val="none" w:sz="0" w:space="0" w:color="auto"/>
      </w:divBdr>
    </w:div>
    <w:div w:id="1279874745">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11853933">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725402">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06576510">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796950139">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078335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1970546448">
      <w:bodyDiv w:val="1"/>
      <w:marLeft w:val="0"/>
      <w:marRight w:val="0"/>
      <w:marTop w:val="0"/>
      <w:marBottom w:val="0"/>
      <w:divBdr>
        <w:top w:val="none" w:sz="0" w:space="0" w:color="auto"/>
        <w:left w:val="none" w:sz="0" w:space="0" w:color="auto"/>
        <w:bottom w:val="none" w:sz="0" w:space="0" w:color="auto"/>
        <w:right w:val="none" w:sz="0" w:space="0" w:color="auto"/>
      </w:divBdr>
    </w:div>
    <w:div w:id="1989895980">
      <w:bodyDiv w:val="1"/>
      <w:marLeft w:val="0"/>
      <w:marRight w:val="0"/>
      <w:marTop w:val="0"/>
      <w:marBottom w:val="0"/>
      <w:divBdr>
        <w:top w:val="none" w:sz="0" w:space="0" w:color="auto"/>
        <w:left w:val="none" w:sz="0" w:space="0" w:color="auto"/>
        <w:bottom w:val="none" w:sz="0" w:space="0" w:color="auto"/>
        <w:right w:val="none" w:sz="0" w:space="0" w:color="auto"/>
      </w:divBdr>
    </w:div>
    <w:div w:id="2036878968">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86981-9C88-4EC7-9905-AC133A1C1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1646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dc:description/>
  <cp:lastModifiedBy>hp</cp:lastModifiedBy>
  <cp:revision>2</cp:revision>
  <cp:lastPrinted>2019-08-27T09:19:00Z</cp:lastPrinted>
  <dcterms:created xsi:type="dcterms:W3CDTF">2022-11-28T10:48:00Z</dcterms:created>
  <dcterms:modified xsi:type="dcterms:W3CDTF">2022-11-28T10:48:00Z</dcterms:modified>
</cp:coreProperties>
</file>