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974" w:rsidRDefault="00A25974" w:rsidP="00A25974">
      <w:pPr>
        <w:spacing w:after="0" w:line="240" w:lineRule="auto"/>
        <w:jc w:val="center"/>
        <w:rPr>
          <w:rFonts w:ascii="Times New Roman" w:eastAsia="Times New Roman" w:hAnsi="Times New Roman" w:cs="Times New Roman"/>
          <w:b/>
          <w:bCs/>
          <w:sz w:val="32"/>
          <w:szCs w:val="32"/>
          <w:lang w:eastAsia="ru-RU"/>
        </w:rPr>
      </w:pPr>
      <w:proofErr w:type="gramStart"/>
      <w:r>
        <w:rPr>
          <w:rFonts w:ascii="Times New Roman" w:eastAsia="Times New Roman" w:hAnsi="Times New Roman" w:cs="Times New Roman"/>
          <w:b/>
          <w:bCs/>
          <w:sz w:val="32"/>
          <w:szCs w:val="32"/>
          <w:lang w:eastAsia="ru-RU"/>
        </w:rPr>
        <w:t>проект</w:t>
      </w:r>
      <w:proofErr w:type="gramEnd"/>
    </w:p>
    <w:p w:rsidR="00A25974" w:rsidRPr="008F530C" w:rsidRDefault="00A25974" w:rsidP="00A25974">
      <w:pPr>
        <w:spacing w:after="0" w:line="240" w:lineRule="auto"/>
        <w:jc w:val="center"/>
        <w:rPr>
          <w:rFonts w:ascii="Times New Roman" w:eastAsia="Times New Roman" w:hAnsi="Times New Roman" w:cs="Times New Roman"/>
          <w:sz w:val="28"/>
          <w:szCs w:val="28"/>
          <w:lang w:eastAsia="ru-RU"/>
        </w:rPr>
      </w:pPr>
      <w:r w:rsidRPr="008F530C">
        <w:rPr>
          <w:rFonts w:ascii="Times New Roman" w:eastAsia="Times New Roman" w:hAnsi="Times New Roman" w:cs="Times New Roman"/>
          <w:b/>
          <w:bCs/>
          <w:sz w:val="28"/>
          <w:szCs w:val="28"/>
          <w:lang w:eastAsia="ru-RU"/>
        </w:rPr>
        <w:t>АДМИНИСТРАЦИЯ ЦАРЕВЩИНСКОГО СЕЛЬСОВЕТА МОКШ</w:t>
      </w:r>
      <w:bookmarkStart w:id="0" w:name="_GoBack"/>
      <w:bookmarkEnd w:id="0"/>
      <w:r w:rsidRPr="008F530C">
        <w:rPr>
          <w:rFonts w:ascii="Times New Roman" w:eastAsia="Times New Roman" w:hAnsi="Times New Roman" w:cs="Times New Roman"/>
          <w:b/>
          <w:bCs/>
          <w:sz w:val="28"/>
          <w:szCs w:val="28"/>
          <w:lang w:eastAsia="ru-RU"/>
        </w:rPr>
        <w:t>АНСКОГО РАЙОНА</w:t>
      </w:r>
    </w:p>
    <w:p w:rsidR="00A25974" w:rsidRPr="008F530C" w:rsidRDefault="00A25974" w:rsidP="00A25974">
      <w:pPr>
        <w:spacing w:after="0" w:line="240" w:lineRule="auto"/>
        <w:jc w:val="center"/>
        <w:rPr>
          <w:rFonts w:ascii="Times New Roman" w:eastAsia="Times New Roman" w:hAnsi="Times New Roman" w:cs="Times New Roman"/>
          <w:sz w:val="28"/>
          <w:szCs w:val="28"/>
          <w:lang w:eastAsia="ru-RU"/>
        </w:rPr>
      </w:pPr>
      <w:r w:rsidRPr="008F530C">
        <w:rPr>
          <w:rFonts w:ascii="Times New Roman" w:eastAsia="Times New Roman" w:hAnsi="Times New Roman" w:cs="Times New Roman"/>
          <w:b/>
          <w:bCs/>
          <w:sz w:val="28"/>
          <w:szCs w:val="28"/>
          <w:lang w:eastAsia="ru-RU"/>
        </w:rPr>
        <w:t>ПЕНЗЕНСКОЙ ОБЛАСТИ</w:t>
      </w:r>
    </w:p>
    <w:p w:rsidR="00A25974" w:rsidRPr="008F530C" w:rsidRDefault="00A25974" w:rsidP="00A25974">
      <w:pPr>
        <w:spacing w:after="0" w:line="240" w:lineRule="auto"/>
        <w:jc w:val="center"/>
        <w:rPr>
          <w:rFonts w:ascii="Times New Roman" w:eastAsia="Times New Roman" w:hAnsi="Times New Roman" w:cs="Times New Roman"/>
          <w:sz w:val="28"/>
          <w:szCs w:val="28"/>
          <w:lang w:eastAsia="ru-RU"/>
        </w:rPr>
      </w:pPr>
      <w:r w:rsidRPr="008F530C">
        <w:rPr>
          <w:rFonts w:ascii="Times New Roman" w:eastAsia="Times New Roman" w:hAnsi="Times New Roman" w:cs="Times New Roman"/>
          <w:b/>
          <w:bCs/>
          <w:sz w:val="28"/>
          <w:szCs w:val="28"/>
          <w:lang w:eastAsia="ru-RU"/>
        </w:rPr>
        <w:t>ПОСТАНОВЛЕНИЕ</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b/>
          <w:bCs/>
          <w:sz w:val="32"/>
          <w:szCs w:val="32"/>
          <w:lang w:eastAsia="ru-RU"/>
        </w:rPr>
        <w:t>от</w:t>
      </w:r>
      <w:proofErr w:type="gramEnd"/>
      <w:r w:rsidRPr="00A25974">
        <w:rPr>
          <w:rFonts w:ascii="Times New Roman" w:eastAsia="Times New Roman" w:hAnsi="Times New Roman" w:cs="Times New Roman"/>
          <w:b/>
          <w:bCs/>
          <w:sz w:val="32"/>
          <w:szCs w:val="32"/>
          <w:lang w:eastAsia="ru-RU"/>
        </w:rPr>
        <w:t xml:space="preserve"> </w:t>
      </w:r>
      <w:r>
        <w:rPr>
          <w:rFonts w:ascii="Times New Roman" w:eastAsia="Times New Roman" w:hAnsi="Times New Roman" w:cs="Times New Roman"/>
          <w:b/>
          <w:bCs/>
          <w:sz w:val="32"/>
          <w:szCs w:val="32"/>
          <w:lang w:eastAsia="ru-RU"/>
        </w:rPr>
        <w:t xml:space="preserve">             №</w:t>
      </w:r>
    </w:p>
    <w:p w:rsidR="00A25974" w:rsidRDefault="00A25974" w:rsidP="00A25974">
      <w:pPr>
        <w:spacing w:after="0" w:line="240" w:lineRule="auto"/>
        <w:jc w:val="center"/>
        <w:rPr>
          <w:rFonts w:ascii="Times New Roman" w:eastAsia="Times New Roman" w:hAnsi="Times New Roman" w:cs="Times New Roman"/>
          <w:b/>
          <w:bCs/>
          <w:sz w:val="24"/>
          <w:szCs w:val="24"/>
          <w:lang w:eastAsia="ru-RU"/>
        </w:rPr>
      </w:pPr>
      <w:r w:rsidRPr="008F530C">
        <w:rPr>
          <w:rFonts w:ascii="Times New Roman" w:eastAsia="Times New Roman" w:hAnsi="Times New Roman" w:cs="Times New Roman"/>
          <w:b/>
          <w:bCs/>
          <w:sz w:val="24"/>
          <w:szCs w:val="24"/>
          <w:lang w:eastAsia="ru-RU"/>
        </w:rPr>
        <w:t xml:space="preserve">с. </w:t>
      </w:r>
      <w:proofErr w:type="spellStart"/>
      <w:r w:rsidRPr="008F530C">
        <w:rPr>
          <w:rFonts w:ascii="Times New Roman" w:eastAsia="Times New Roman" w:hAnsi="Times New Roman" w:cs="Times New Roman"/>
          <w:b/>
          <w:bCs/>
          <w:sz w:val="24"/>
          <w:szCs w:val="24"/>
          <w:lang w:eastAsia="ru-RU"/>
        </w:rPr>
        <w:t>Царевщино</w:t>
      </w:r>
      <w:proofErr w:type="spellEnd"/>
    </w:p>
    <w:p w:rsidR="008F530C" w:rsidRPr="008F530C" w:rsidRDefault="008F530C" w:rsidP="00A25974">
      <w:pPr>
        <w:spacing w:after="0" w:line="240" w:lineRule="auto"/>
        <w:jc w:val="center"/>
        <w:rPr>
          <w:rFonts w:ascii="Times New Roman" w:eastAsia="Times New Roman" w:hAnsi="Times New Roman" w:cs="Times New Roman"/>
          <w:sz w:val="24"/>
          <w:szCs w:val="24"/>
          <w:lang w:eastAsia="ru-RU"/>
        </w:rPr>
      </w:pPr>
    </w:p>
    <w:p w:rsidR="00A25974" w:rsidRPr="008F530C" w:rsidRDefault="00A25974" w:rsidP="00A25974">
      <w:pPr>
        <w:spacing w:after="0" w:line="240" w:lineRule="auto"/>
        <w:jc w:val="center"/>
        <w:rPr>
          <w:rFonts w:ascii="Times New Roman" w:eastAsia="Times New Roman" w:hAnsi="Times New Roman" w:cs="Times New Roman"/>
          <w:sz w:val="28"/>
          <w:szCs w:val="28"/>
          <w:lang w:eastAsia="ru-RU"/>
        </w:rPr>
      </w:pPr>
      <w:r w:rsidRPr="008F530C">
        <w:rPr>
          <w:rFonts w:ascii="Times New Roman" w:eastAsia="Times New Roman" w:hAnsi="Times New Roman" w:cs="Times New Roman"/>
          <w:b/>
          <w:bCs/>
          <w:sz w:val="28"/>
          <w:szCs w:val="28"/>
          <w:lang w:eastAsia="ru-RU"/>
        </w:rPr>
        <w:t xml:space="preserve">Об утверждении Правил обращения за пенсией за выслугу лет муниципальных служащих </w:t>
      </w:r>
      <w:proofErr w:type="spellStart"/>
      <w:r w:rsidRPr="008F530C">
        <w:rPr>
          <w:rFonts w:ascii="Times New Roman" w:eastAsia="Times New Roman" w:hAnsi="Times New Roman" w:cs="Times New Roman"/>
          <w:b/>
          <w:bCs/>
          <w:sz w:val="28"/>
          <w:szCs w:val="28"/>
          <w:lang w:eastAsia="ru-RU"/>
        </w:rPr>
        <w:t>Царевщинского</w:t>
      </w:r>
      <w:proofErr w:type="spellEnd"/>
      <w:r w:rsidRPr="008F530C">
        <w:rPr>
          <w:rFonts w:ascii="Times New Roman" w:eastAsia="Times New Roman" w:hAnsi="Times New Roman" w:cs="Times New Roman"/>
          <w:b/>
          <w:bCs/>
          <w:sz w:val="28"/>
          <w:szCs w:val="28"/>
          <w:lang w:eastAsia="ru-RU"/>
        </w:rPr>
        <w:t xml:space="preserve"> сельсовета </w:t>
      </w:r>
      <w:proofErr w:type="spellStart"/>
      <w:r w:rsidRPr="008F530C">
        <w:rPr>
          <w:rFonts w:ascii="Times New Roman" w:eastAsia="Times New Roman" w:hAnsi="Times New Roman" w:cs="Times New Roman"/>
          <w:b/>
          <w:bCs/>
          <w:sz w:val="28"/>
          <w:szCs w:val="28"/>
          <w:lang w:eastAsia="ru-RU"/>
        </w:rPr>
        <w:t>Мокшанского</w:t>
      </w:r>
      <w:proofErr w:type="spellEnd"/>
      <w:r w:rsidRPr="008F530C">
        <w:rPr>
          <w:rFonts w:ascii="Times New Roman" w:eastAsia="Times New Roman" w:hAnsi="Times New Roman" w:cs="Times New Roman"/>
          <w:b/>
          <w:bCs/>
          <w:sz w:val="28"/>
          <w:szCs w:val="28"/>
          <w:lang w:eastAsia="ru-RU"/>
        </w:rPr>
        <w:t xml:space="preserve"> района Пензенской области, ее назначения, исчисления и выплаты</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В соответствии с Федеральным законом от 06.10.2003 №131-ФЗ «Об общих принципах организации местного самоуправления в Российской Федерации», руководствуясь </w:t>
      </w:r>
      <w:hyperlink r:id="rId4" w:tgtFrame="Logical" w:history="1">
        <w:r w:rsidRPr="00A25974">
          <w:rPr>
            <w:rFonts w:ascii="Times New Roman" w:eastAsia="Times New Roman" w:hAnsi="Times New Roman" w:cs="Times New Roman"/>
            <w:color w:val="0000FF"/>
            <w:sz w:val="24"/>
            <w:szCs w:val="24"/>
            <w:lang w:eastAsia="ru-RU"/>
          </w:rPr>
          <w:t xml:space="preserve">Уставом </w:t>
        </w:r>
        <w:proofErr w:type="spellStart"/>
        <w:r>
          <w:rPr>
            <w:rFonts w:ascii="Times New Roman" w:eastAsia="Times New Roman" w:hAnsi="Times New Roman" w:cs="Times New Roman"/>
            <w:color w:val="0000FF"/>
            <w:sz w:val="24"/>
            <w:szCs w:val="24"/>
            <w:lang w:eastAsia="ru-RU"/>
          </w:rPr>
          <w:t>Царевщинского</w:t>
        </w:r>
        <w:proofErr w:type="spellEnd"/>
        <w:r w:rsidRPr="00A25974">
          <w:rPr>
            <w:rFonts w:ascii="Times New Roman" w:eastAsia="Times New Roman" w:hAnsi="Times New Roman" w:cs="Times New Roman"/>
            <w:color w:val="0000FF"/>
            <w:sz w:val="24"/>
            <w:szCs w:val="24"/>
            <w:lang w:eastAsia="ru-RU"/>
          </w:rPr>
          <w:t xml:space="preserve"> сельсовета </w:t>
        </w:r>
        <w:proofErr w:type="spellStart"/>
        <w:r w:rsidRPr="00A25974">
          <w:rPr>
            <w:rFonts w:ascii="Times New Roman" w:eastAsia="Times New Roman" w:hAnsi="Times New Roman" w:cs="Times New Roman"/>
            <w:color w:val="0000FF"/>
            <w:sz w:val="24"/>
            <w:szCs w:val="24"/>
            <w:lang w:eastAsia="ru-RU"/>
          </w:rPr>
          <w:t>Мокшанского</w:t>
        </w:r>
        <w:proofErr w:type="spellEnd"/>
        <w:r w:rsidRPr="00A25974">
          <w:rPr>
            <w:rFonts w:ascii="Times New Roman" w:eastAsia="Times New Roman" w:hAnsi="Times New Roman" w:cs="Times New Roman"/>
            <w:color w:val="0000FF"/>
            <w:sz w:val="24"/>
            <w:szCs w:val="24"/>
            <w:lang w:eastAsia="ru-RU"/>
          </w:rPr>
          <w:t xml:space="preserve"> района Пензенской области</w:t>
        </w:r>
      </w:hyperlink>
      <w:r w:rsidRPr="00A25974">
        <w:rPr>
          <w:rFonts w:ascii="Times New Roman" w:eastAsia="Times New Roman" w:hAnsi="Times New Roman" w:cs="Times New Roman"/>
          <w:sz w:val="24"/>
          <w:szCs w:val="24"/>
          <w:lang w:eastAsia="ru-RU"/>
        </w:rPr>
        <w:t>,-</w:t>
      </w:r>
    </w:p>
    <w:p w:rsidR="008F530C" w:rsidRPr="00A25974" w:rsidRDefault="008F530C" w:rsidP="00A25974">
      <w:pPr>
        <w:spacing w:after="0" w:line="240" w:lineRule="auto"/>
        <w:jc w:val="both"/>
        <w:rPr>
          <w:rFonts w:ascii="Times New Roman" w:eastAsia="Times New Roman" w:hAnsi="Times New Roman" w:cs="Times New Roman"/>
          <w:sz w:val="24"/>
          <w:szCs w:val="24"/>
          <w:lang w:eastAsia="ru-RU"/>
        </w:rPr>
      </w:pP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постановляет: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1.Утвердить Правила обращения за пенсией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ее назначения, исчисления и выплаты согласно приложению N 1.</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2.Утвердить состав комиссии при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по назначению, исчислению и выплате пенсии за выслугу лет муниципальным служащим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согласно приложению N 2.</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25974">
        <w:rPr>
          <w:rFonts w:ascii="Times New Roman" w:eastAsia="Times New Roman" w:hAnsi="Times New Roman" w:cs="Times New Roman"/>
          <w:sz w:val="24"/>
          <w:szCs w:val="24"/>
          <w:lang w:eastAsia="ru-RU"/>
        </w:rPr>
        <w:t xml:space="preserve">.Опубликовать настоящее постановление в информационном бюллетене «Вести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A25974">
        <w:rPr>
          <w:rFonts w:ascii="Times New Roman" w:eastAsia="Times New Roman" w:hAnsi="Times New Roman" w:cs="Times New Roman"/>
          <w:sz w:val="24"/>
          <w:szCs w:val="24"/>
          <w:lang w:eastAsia="ru-RU"/>
        </w:rPr>
        <w:t>.Настоящее постановление вступает в силу после его официального опубликования.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25974">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на главу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Default="00A25974" w:rsidP="00A25974">
      <w:pPr>
        <w:spacing w:after="0" w:line="240" w:lineRule="auto"/>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Глава администрации </w:t>
      </w:r>
    </w:p>
    <w:p w:rsidR="00A25974" w:rsidRDefault="00A25974" w:rsidP="00A25974">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
    <w:p w:rsidR="00A25974" w:rsidRPr="00A25974" w:rsidRDefault="00A25974" w:rsidP="00A25974">
      <w:pPr>
        <w:spacing w:after="0" w:line="240" w:lineRule="auto"/>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w:t>
      </w:r>
    </w:p>
    <w:p w:rsidR="00A25974" w:rsidRPr="00A25974" w:rsidRDefault="00A25974" w:rsidP="00A25974">
      <w:pPr>
        <w:spacing w:after="0" w:line="240" w:lineRule="auto"/>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Пензенской области</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О.А.Адышкина</w:t>
      </w:r>
      <w:proofErr w:type="spellEnd"/>
    </w:p>
    <w:p w:rsidR="00A25974" w:rsidRDefault="00A25974" w:rsidP="00A25974">
      <w:pPr>
        <w:spacing w:after="0" w:line="240" w:lineRule="auto"/>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Default="00A25974"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8F530C" w:rsidRDefault="008F530C" w:rsidP="00A25974">
      <w:pPr>
        <w:spacing w:after="0" w:line="240" w:lineRule="auto"/>
        <w:rPr>
          <w:rFonts w:ascii="Times New Roman" w:eastAsia="Times New Roman" w:hAnsi="Times New Roman" w:cs="Times New Roman"/>
          <w:sz w:val="24"/>
          <w:szCs w:val="24"/>
          <w:lang w:eastAsia="ru-RU"/>
        </w:rPr>
      </w:pPr>
    </w:p>
    <w:p w:rsidR="00A25974" w:rsidRDefault="00A25974" w:rsidP="00A25974">
      <w:pPr>
        <w:spacing w:after="0" w:line="240" w:lineRule="auto"/>
        <w:rPr>
          <w:rFonts w:ascii="Times New Roman" w:eastAsia="Times New Roman" w:hAnsi="Times New Roman" w:cs="Times New Roman"/>
          <w:sz w:val="24"/>
          <w:szCs w:val="24"/>
          <w:lang w:eastAsia="ru-RU"/>
        </w:rPr>
      </w:pPr>
    </w:p>
    <w:p w:rsidR="008F530C" w:rsidRDefault="008F530C" w:rsidP="00A25974">
      <w:pPr>
        <w:spacing w:after="0" w:line="240" w:lineRule="auto"/>
        <w:rPr>
          <w:rFonts w:ascii="Times New Roman" w:eastAsia="Times New Roman" w:hAnsi="Times New Roman" w:cs="Times New Roman"/>
          <w:sz w:val="24"/>
          <w:szCs w:val="24"/>
          <w:lang w:eastAsia="ru-RU"/>
        </w:rPr>
      </w:pPr>
    </w:p>
    <w:p w:rsidR="00A25974" w:rsidRPr="00A25974" w:rsidRDefault="00A25974" w:rsidP="00A25974">
      <w:pPr>
        <w:spacing w:after="0" w:line="240" w:lineRule="auto"/>
        <w:rPr>
          <w:rFonts w:ascii="Times New Roman" w:eastAsia="Times New Roman" w:hAnsi="Times New Roman" w:cs="Times New Roman"/>
          <w:sz w:val="24"/>
          <w:szCs w:val="24"/>
          <w:lang w:eastAsia="ru-RU"/>
        </w:rPr>
      </w:pP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lastRenderedPageBreak/>
        <w:t>Приложение N1</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УТВЕРЖДЕНО</w:t>
      </w:r>
    </w:p>
    <w:p w:rsidR="00A25974" w:rsidRDefault="00A25974" w:rsidP="00A25974">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Постановлением администрации </w:t>
      </w:r>
    </w:p>
    <w:p w:rsidR="008F530C" w:rsidRDefault="00A25974" w:rsidP="00A25974">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Пензенской области</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от</w:t>
      </w:r>
      <w:proofErr w:type="gramEnd"/>
      <w:r w:rsidRPr="00A2597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A25974" w:rsidRPr="00A25974" w:rsidRDefault="00A25974" w:rsidP="00A25974">
      <w:pPr>
        <w:spacing w:after="0" w:line="240" w:lineRule="auto"/>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8F530C" w:rsidRDefault="00A25974" w:rsidP="00A25974">
      <w:pPr>
        <w:spacing w:after="0" w:line="240" w:lineRule="auto"/>
        <w:jc w:val="center"/>
        <w:rPr>
          <w:rFonts w:ascii="Times New Roman" w:eastAsia="Times New Roman" w:hAnsi="Times New Roman" w:cs="Times New Roman"/>
          <w:sz w:val="24"/>
          <w:szCs w:val="24"/>
          <w:lang w:eastAsia="ru-RU"/>
        </w:rPr>
      </w:pPr>
      <w:r w:rsidRPr="008F530C">
        <w:rPr>
          <w:rFonts w:ascii="Times New Roman" w:eastAsia="Times New Roman" w:hAnsi="Times New Roman" w:cs="Times New Roman"/>
          <w:b/>
          <w:bCs/>
          <w:sz w:val="24"/>
          <w:szCs w:val="24"/>
          <w:lang w:eastAsia="ru-RU"/>
        </w:rPr>
        <w:t>ПРАВИЛА ОБРАЩЕНИЯ ЗА ПЕНСИЕЙ ЗА ВЫСЛУГУ ЛЕТ МУНИЦИПАЛЬНЫХ СЛУЖАЩИХ ЦАРЕВЩИНСКОГО СЕЛЬСОВЕТА МОКШАНСКОГО РАЙОНА ПЕНЗЕНСКОЙ ОБЛАСТИ, ЕЕ НАЗНАЧЕНИЯ, ИСЧИСЛЕНИЯ И ВЫПЛАТЫ</w:t>
      </w:r>
    </w:p>
    <w:p w:rsidR="00A25974" w:rsidRPr="008F530C" w:rsidRDefault="00A25974" w:rsidP="00A25974">
      <w:pPr>
        <w:spacing w:after="0" w:line="240" w:lineRule="auto"/>
        <w:jc w:val="center"/>
        <w:rPr>
          <w:rFonts w:ascii="Times New Roman" w:eastAsia="Times New Roman" w:hAnsi="Times New Roman" w:cs="Times New Roman"/>
          <w:sz w:val="24"/>
          <w:szCs w:val="24"/>
          <w:lang w:eastAsia="ru-RU"/>
        </w:rPr>
      </w:pPr>
      <w:r w:rsidRPr="008F530C">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Настоящие Правила определяют порядок обращения за пенсией за выслугу лет, ее назначения, исчисления (перерасчета) и выплаты муниципальным служащим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а также перечень документов, необходимых для назначения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1.Общие положения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1.1.Действие настоящих Правил распространяется на лиц, указанных в разделе 3 Положения о пенсионном обеспечении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утвержденного решением Комитета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r>
        <w:rPr>
          <w:rFonts w:ascii="Times New Roman" w:eastAsia="Times New Roman" w:hAnsi="Times New Roman" w:cs="Times New Roman"/>
          <w:sz w:val="24"/>
          <w:szCs w:val="24"/>
          <w:lang w:eastAsia="ru-RU"/>
        </w:rPr>
        <w:t xml:space="preserve"> </w:t>
      </w:r>
      <w:r w:rsidRPr="008F530C">
        <w:rPr>
          <w:rFonts w:ascii="Times New Roman" w:eastAsia="Times New Roman" w:hAnsi="Times New Roman" w:cs="Times New Roman"/>
          <w:sz w:val="24"/>
          <w:szCs w:val="24"/>
          <w:lang w:eastAsia="ru-RU"/>
        </w:rPr>
        <w:t>от </w:t>
      </w:r>
      <w:r w:rsidRPr="008F530C">
        <w:rPr>
          <w:rFonts w:ascii="Times New Roman" w:hAnsi="Times New Roman" w:cs="Times New Roman"/>
          <w:sz w:val="24"/>
          <w:szCs w:val="24"/>
        </w:rPr>
        <w:t>25.07.2012 № 128-56/1</w:t>
      </w:r>
      <w:r w:rsidRPr="00B36D6D">
        <w:rPr>
          <w:sz w:val="20"/>
          <w:szCs w:val="20"/>
        </w:rPr>
        <w:t xml:space="preserve">  </w:t>
      </w:r>
      <w:r w:rsidRPr="00A25974">
        <w:rPr>
          <w:rFonts w:ascii="Times New Roman" w:eastAsia="Times New Roman" w:hAnsi="Times New Roman" w:cs="Times New Roman"/>
          <w:sz w:val="24"/>
          <w:szCs w:val="24"/>
          <w:lang w:eastAsia="ru-RU"/>
        </w:rPr>
        <w:t> ( с последующими изменениями) (далее по тексту – Положение), при наличии условий, дающих право на пенсию за выслугу лет, предусмотренных разделом 5 указанного Положения.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2.Порядок обращения за пенсией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2.1.Лицо, имеющее право на пенсию за выслугу лет в соответствии с Положением (далее – заявитель), подает или направляет по почте на бумажном носителе или посредством Федеральной государственной информационной системы «Единый портал государственных и муниципальных услуг (функций)» в форме электронных документов в администрацию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(далее – уполномоченный орган), по месту жительства заявление о назначении (перерасчете) пенсии за выслугу лет по форме согласно приложению 1 к настоящим Правилам.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2.2.К заявлению прилагаются: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2.2.1.копия документа, удостоверяющего личность, заверенная в установленном порядке;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2.2.2.копия трудовой книжки и (или) сведения о трудовой деятельности, заверенные в установленном порядке;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2.2.3.копия пенсионного удостоверения, заверенная в установленном порядке;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2.2.4.копия военного билета, заверенная в установленном порядке (для граждан, проходивших военную службу по призыву), и (или) справка военного комиссариата, и (или) иные документы соответствующих государственных органов, архивных учреждений;</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2.2.5.справка о денежном содержании (денежном вознаграждении), выданная по месту работы на должностях муниципальной службы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по форме согласно приложению 2 к настоящим Правилам (для граждан, указанных во втором абзаце пункта 3.1. Положения);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2.2.6.справка территориального органа </w:t>
      </w:r>
      <w:r w:rsidR="00FC01C6" w:rsidRPr="008F530C">
        <w:rPr>
          <w:rFonts w:ascii="Times New Roman" w:hAnsi="Times New Roman" w:cs="Times New Roman"/>
          <w:color w:val="000000"/>
        </w:rPr>
        <w:t>Фонда пенсионного и социального страхования Российской Федерации</w:t>
      </w:r>
      <w:r w:rsidRPr="008F530C">
        <w:rPr>
          <w:rFonts w:ascii="Times New Roman" w:eastAsia="Times New Roman" w:hAnsi="Times New Roman" w:cs="Times New Roman"/>
          <w:sz w:val="24"/>
          <w:szCs w:val="24"/>
          <w:lang w:eastAsia="ru-RU"/>
        </w:rPr>
        <w:t>, осуществляющего пе</w:t>
      </w:r>
      <w:r w:rsidRPr="00A25974">
        <w:rPr>
          <w:rFonts w:ascii="Times New Roman" w:eastAsia="Times New Roman" w:hAnsi="Times New Roman" w:cs="Times New Roman"/>
          <w:sz w:val="24"/>
          <w:szCs w:val="24"/>
          <w:lang w:eastAsia="ru-RU"/>
        </w:rPr>
        <w:t xml:space="preserve">нсионное обеспечение заявителя, о назначении (досрочном оформлении) трудовой пенсии по старости (инвалидности) с указанием статьи </w:t>
      </w:r>
      <w:r w:rsidRPr="00A25974">
        <w:rPr>
          <w:rFonts w:ascii="Times New Roman" w:eastAsia="Times New Roman" w:hAnsi="Times New Roman" w:cs="Times New Roman"/>
          <w:sz w:val="24"/>
          <w:szCs w:val="24"/>
          <w:lang w:eastAsia="ru-RU"/>
        </w:rPr>
        <w:lastRenderedPageBreak/>
        <w:t>Закона от 17.12.2001 №173-ФЗ «О трудовых пенсиях в Российской Федерации» (с последующими изменениями), в соответствии с которой она назначена, и размера назначенной пенсии;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2.2.7.другие документы, подтверждающие периоды трудовой деятельности, включаемые в стаж муниципальной службы для назначения пенсии за выслугу лет муниципальным служащим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Документы, указанные в подпунктах 2.2.1 – 2.2.7 настоящего пункта, заявитель представляет непосредственно в уполномоченный орган либо направляет по почте.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2.3.Заявитель вправе не представлять документы, предусмотренные подпунктами 2.2.3, 2.2.6 пункта 2.2 раздела 2 настоящих Правил.</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3.Порядок рассмотрения заявления, назначения, исчисления и выплаты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3.1.Администрация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3.1.1.проверяет правильность оформления заявления и прилагаемых документов;</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3.1.2.регистрирует поступившее заявление о назначении пенсии.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 приеме заявления и документов, необходимых для назначения (перерасчета) пенсии за выслугу лет, непосредственно от заявителя выдает в день приема расписку-уведомление, в которой указываются дата приема заявления, перечень поступивших документов, перечень недостающих документов и срок их представления (месяц со дня получения заявителем расписки-уведомления).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 получении заявления и документов, необходимых для назначения (перерасчета) пенсии за выслугу лет, почтовым отправлением направляет заявителю в день получения указанных документов заказным письмом с уведомлением о вручении расписку-уведомление, в которой указываются дата приема заявления, перечень поступивших документов, перечень недостающих документов и срок их представления (месяц со дня получения заявителем расписки-уведомления).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 получении заявления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направляет заявителю в день получения заявления заказным письмом с уведомлением о вручении расписку-уведомление, в которой указываются дата приема заявления, перечень документов, указанных в подпунктах 2.2.1 – 2.2.7 пункта 2.2 раздела 2 настоящих Правил, и срок их представления (месяц со дня получения заявителем расписки-уведомления);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3.1.3.В случае, если по истечении срока, установленного подпунктом 3.1.2 пункта 3.1 раздела 3 настоящих Правил, заявителем не представлены документы, указанные в расписке-уведомлении, за исключением документов, предусмотренных подпунктами 2.2.3, 2.2.6 пункта 2.2 раздела 2 настоящих Правил, возвращает представленные документы заявителю в 5-дневный срок почтовым отправлением;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3.1.4.В случае, если по истечении срока, установленного подпунктом 3.1.2 пункта 3.1 раздела 3 настоящих Правил, заявителем по собственной инициативе не представлены документы, предусмотренные подпунктами 2.2.3, 2.2.6 пункта 2.2 раздела 2 настоящих Правил, запрашивает их (или содержащиеся в них сведения) в территориальном органе Пенсионного фонда Российской Федерации, осуществляющем пенсионное обеспечение заявителя, в 5-дневный срок со дня истечения срока, установленного подпунктом 3.1.2 пункта 3.1 раздела 3 настоящих Правил;</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3.1.5.Оформляет справку о должностях, периоды службы (работы) в которых включаются в стаж муниципальной службы для назначения пенсии за выслугу лет, согласно приложению 3 к настоящим Правилам;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3.1.6.производит исчисление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lastRenderedPageBreak/>
        <w:t>Для граждан, указанных в абзаце втором пункта 3.1 раздела 3 Положения, размер должностного оклада для исчисления пенсии за выслугу лет определяется на основании справки о денежном содержании (денежном вознаграждении), указанной в подпункте 2.2.5 пункта 2.2 раздела 2.</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Для граждан, указанных в абзаце третьем пункта 3.1 раздела 3 Положения, размер должностного оклада для исчисления пенсии за выслугу лет определяется исходя из средней величины месячного должностного оклада по соответствующей должности, установленного Положением об оплате труда муниципальных служащих в органах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утвержденного решением Комитета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w:t>
      </w:r>
      <w:r w:rsidR="008F530C" w:rsidRPr="008F530C">
        <w:rPr>
          <w:rFonts w:ascii="Times New Roman" w:eastAsia="Times New Roman" w:hAnsi="Times New Roman" w:cs="Times New Roman"/>
          <w:sz w:val="24"/>
          <w:szCs w:val="24"/>
          <w:lang w:eastAsia="ru-RU"/>
        </w:rPr>
        <w:t>от</w:t>
      </w:r>
      <w:r w:rsidR="008F530C" w:rsidRPr="008F530C">
        <w:rPr>
          <w:rFonts w:ascii="Times New Roman" w:hAnsi="Times New Roman" w:cs="Times New Roman"/>
          <w:color w:val="323232"/>
          <w:spacing w:val="-6"/>
        </w:rPr>
        <w:t xml:space="preserve"> </w:t>
      </w:r>
      <w:r w:rsidR="008F530C" w:rsidRPr="008F530C">
        <w:rPr>
          <w:rFonts w:ascii="Times New Roman" w:hAnsi="Times New Roman" w:cs="Times New Roman"/>
          <w:color w:val="323232"/>
          <w:spacing w:val="-6"/>
        </w:rPr>
        <w:t>26.07.2019 № 385-160/2</w:t>
      </w:r>
      <w:r w:rsidRPr="00A25974">
        <w:rPr>
          <w:rFonts w:ascii="Times New Roman" w:eastAsia="Times New Roman" w:hAnsi="Times New Roman" w:cs="Times New Roman"/>
          <w:sz w:val="24"/>
          <w:szCs w:val="24"/>
          <w:lang w:eastAsia="ru-RU"/>
        </w:rPr>
        <w:t> (с последующими изменениями) с последующей индексацией.</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Если вычисление размера пенсии за выслугу лет дает отрицательный результат, исчисляет пенсию за выслугу лет в минимальном размере, установленном пунктом 6 Положения;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3.1.7.Оформляет личное дело получателя;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3.1.8.Осуществляет проверку полноты и правильности оформления представленных для назначения пенсии документов;</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3.1.9.Запрашивает в необходимых случаях от муниципальных органов и заявителей недостающие документы, подтверждающие право на назначение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3.1.10.Оформляет и направляет в 10-дневный срок со дня поступления всех необходимых для назначения пенсии документов личное дело, заявление и представление в комиссию при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по назначению, исчислению и выплате пенсии за выслугу лет муниципальным служащим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(форма представления в приложении 4 к настоящим Правилам);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3.1.11.На основании постановления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 назначении пенсии за выслугу лет оформляет поручение на ее выплату согласно приложению 5 к настоящим Правилам;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3.1.12.Оформляет поручения о возобновлении (прекращении) выплаты пенсии за выслугу лет (форма в приложении 5 к настоящим Правилам);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3.1.13.Выплачивает пенсию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3.2.Комиссия при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(далее - комиссия) по назначению, исчислению и выплате пенсии за выслугу лет муниципальным служащим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3.2.1.рассматривает представление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 назначении пенсии за выслугу лет, осуществляет анализ и проверку подготовленных для рассмотрения на заседании комиссии документов;</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3.2.2.определяет право заявителя на пенсию за выслугу лет на основе полного и объективного рассмотрения всех представленных документов;</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3.2.3.вносит проект постановления о назначении пенсии за выслугу лет либо об отказе в ее назначении в администрацию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3.2.4.Уведомляет заявителя о назначении (отказе в назначении) пенсии за выслугу лет. Уведомление направляется заявителю посредством почтового отправления в 10-дневный срок со дня принятия постановления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 назначении (отказе в назначении)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8F530C">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lastRenderedPageBreak/>
        <w:t>4.Порядок прекращения и возобновления выплаты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4.1.Гражданин, получающий пенсию за выслугу лет, обязан 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 5-дневный срок со дня назначения на должность сообщить об этом в администрацию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осуществляющий его пенсионное обеспечение (форма в приложении 6 к настоящим Правилам).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в 5-дневный срок со дня поступления заявления гражданина оформляет поручение о прекращении выплаты пенсии за выслугу лет (форма в приложении 5 к настоящим правилам) со дня назначения на одну из должностей, указанных в абзаце первом пункта 4.1 раздела 4 настоящих Правил.</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в 5-дневный срок со дня оформления поручения о прекращении выплаты пенсии за выслугу лет в письменной форме информирует гражданина о прекращении выплаты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4.2.При последующем освобождении от должности, указанной в абзаце первом пункта 4.1 раздела 4 настоящих Правил, выплата пенсии за выслугу лет возобновляется на прежних условиях по заявлению гражданина (форма в приложении 7 к настоящим Правилам), представленному в администрацию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в 5-дневный срок со дня поступления заявления гражданина оформляет поручение о возобновлении выплаты пенсии за выслугу лет (форма в приложении 5 к настоящим Правилам) со дня, следующего за днем освобождения гражданина, обратившегося с заявлением о ее возобновлении, от должности, указанной в абзаце первом пункта 4.1 раздела 4 настоящих Правил, и в 5-дневный срок со дня оформления решения о возобновлении выплаты пенсии за выслугу лет в письменной форме информирует гражданина о возобновлении выплаты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На основании заявления гражданина размер пенсии за выслугу лет может быть определен заново с учетом положений пункта 6 Положения о пенсионном обеспечении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утвержденного решением Комитета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w:t>
      </w:r>
      <w:r w:rsidR="008F530C" w:rsidRPr="008F530C">
        <w:rPr>
          <w:rFonts w:ascii="Times New Roman" w:eastAsia="Times New Roman" w:hAnsi="Times New Roman" w:cs="Times New Roman"/>
          <w:sz w:val="24"/>
          <w:szCs w:val="24"/>
          <w:lang w:eastAsia="ru-RU"/>
        </w:rPr>
        <w:t>от </w:t>
      </w:r>
      <w:r w:rsidR="008F530C" w:rsidRPr="008F530C">
        <w:rPr>
          <w:rFonts w:ascii="Times New Roman" w:hAnsi="Times New Roman" w:cs="Times New Roman"/>
          <w:sz w:val="24"/>
          <w:szCs w:val="24"/>
        </w:rPr>
        <w:t>25.07.2012 № 128-56/1</w:t>
      </w:r>
      <w:r w:rsidRPr="00A25974">
        <w:rPr>
          <w:rFonts w:ascii="Times New Roman" w:eastAsia="Times New Roman" w:hAnsi="Times New Roman" w:cs="Times New Roman"/>
          <w:sz w:val="24"/>
          <w:szCs w:val="24"/>
          <w:lang w:eastAsia="ru-RU"/>
        </w:rPr>
        <w:t>.</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4.3.Гражданин, получающий пенсию за выслугу лет, 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обязан в 5-дневный срок сообщить о назначении указанной пенсии (форма в приложении 6 к настоящим Правилам) в администрацию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которая в 5-дневный срок со дня поступления заявления гражданина запрашивает в территориальном органе Пенсионного фонда Российской Федерации, осуществляющем </w:t>
      </w:r>
      <w:r w:rsidRPr="00A25974">
        <w:rPr>
          <w:rFonts w:ascii="Times New Roman" w:eastAsia="Times New Roman" w:hAnsi="Times New Roman" w:cs="Times New Roman"/>
          <w:sz w:val="24"/>
          <w:szCs w:val="24"/>
          <w:lang w:eastAsia="ru-RU"/>
        </w:rPr>
        <w:lastRenderedPageBreak/>
        <w:t>пенсионное обеспечение гражданина, справку о назначении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в 5-дневный срок со дня получения заявления гражданина (форма в приложении 6 к настоящим Правилам) и справки о назначении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оформляет поручение о прекращении выплаты пенсии за выслугу лет (форма в приложении 5 к настоящим Правилам) со дня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в 5-дневный срок со дня оформления поручения о прекращении выплаты пенсии за выслугу лет в письменной форме информирует гражданина о прекращении выплаты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4.4.В случае смерти гражданина, получающего пенсию за выслугу лет, а также в случае признания его в установленном порядке умершим или безвестно отсутствующим выплата пенсии за выслугу лет прекращается с 1-го числа месяца, следующего за месяцем, в котором наступила смерть гражданина либо вступило в силу решение суда об объявлении его умершим или решение суда о признании его безвестно отсутствующим.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На основании сведений об умерших гражданах, а также о гражданах, признанных в установленном порядке умершими или безвестно отсутствующими, представляемых территориальным Управлением ЗАГС Пензенской области в соответствии с действующим законодательством, и сведений о прекращении выплаты трудовой пенсии в связи со смертью пенсионера, в связи с признанием его в установленном порядке умершим или безвестно отсутствующим, представляемых территориальным органом Пенсионного фонда Российской Федерации в соответствии с действующим законодательством, 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в 5-дневный срок после получения указанных сведений оформляет поручение о прекращении выплаты пенсии за выслугу лет (форма в приложении 5 к настоящим Правилам) указанным гражданам.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5.Порядок перерасчета размера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2"/>
          <w:szCs w:val="32"/>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5.1.Перерасчет размера пенсии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в связи с изменением размера базовой, страховой частей трудовой пенсии по старости (инвалидности) производится администрацией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5.2.При повышении должностных окладов (денежного вознаграждения)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перерасчет размера пенсии за выслугу лет муниципальным служащим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осуществляется на основании решения об изменении размера пенсии за выслугу лет (форма в приложении 8 к настоящим Правилам).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5.3.При смене места жительства в пределах Российской Федерации для перерасчета размера пенсии за выслугу лет лицо, получающее такую пенсию, представляет справку о размере </w:t>
      </w:r>
      <w:r w:rsidRPr="00A25974">
        <w:rPr>
          <w:rFonts w:ascii="Times New Roman" w:eastAsia="Times New Roman" w:hAnsi="Times New Roman" w:cs="Times New Roman"/>
          <w:sz w:val="24"/>
          <w:szCs w:val="24"/>
          <w:lang w:eastAsia="ru-RU"/>
        </w:rPr>
        <w:lastRenderedPageBreak/>
        <w:t>получаемой трудовой пенсии из государственного учреждения - отделения Пенсионного фонда Российской Федерации по новому месту жительства.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1</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к</w:t>
      </w:r>
      <w:proofErr w:type="gramEnd"/>
      <w:r w:rsidRPr="00A25974">
        <w:rPr>
          <w:rFonts w:ascii="Times New Roman" w:eastAsia="Times New Roman" w:hAnsi="Times New Roman" w:cs="Times New Roman"/>
          <w:sz w:val="24"/>
          <w:szCs w:val="24"/>
          <w:lang w:eastAsia="ru-RU"/>
        </w:rPr>
        <w:t xml:space="preserve"> Правилам обращения за пенсией за выслугу</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лет</w:t>
      </w:r>
      <w:proofErr w:type="gramEnd"/>
      <w:r w:rsidRPr="00A25974">
        <w:rPr>
          <w:rFonts w:ascii="Times New Roman" w:eastAsia="Times New Roman" w:hAnsi="Times New Roman" w:cs="Times New Roman"/>
          <w:sz w:val="24"/>
          <w:szCs w:val="24"/>
          <w:lang w:eastAsia="ru-RU"/>
        </w:rPr>
        <w:t xml:space="preserve">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ее назначения, исчисления и выплаты</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FC01C6">
      <w:pPr>
        <w:spacing w:after="0" w:line="240" w:lineRule="auto"/>
        <w:ind w:firstLine="284"/>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Главе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инициалы</w:t>
      </w:r>
      <w:proofErr w:type="gramEnd"/>
      <w:r w:rsidRPr="00A25974">
        <w:rPr>
          <w:rFonts w:ascii="Times New Roman" w:eastAsia="Times New Roman" w:hAnsi="Times New Roman" w:cs="Times New Roman"/>
          <w:sz w:val="24"/>
          <w:szCs w:val="24"/>
          <w:lang w:eastAsia="ru-RU"/>
        </w:rPr>
        <w:t xml:space="preserve"> и фамилия Главы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от</w:t>
      </w:r>
      <w:proofErr w:type="gramEnd"/>
      <w:r w:rsidRPr="00A25974">
        <w:rPr>
          <w:rFonts w:ascii="Times New Roman" w:eastAsia="Times New Roman" w:hAnsi="Times New Roman" w:cs="Times New Roman"/>
          <w:sz w:val="24"/>
          <w:szCs w:val="24"/>
          <w:lang w:eastAsia="ru-RU"/>
        </w:rPr>
        <w:t xml:space="preserve"> 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фамилия</w:t>
      </w:r>
      <w:proofErr w:type="gramEnd"/>
      <w:r w:rsidRPr="00A25974">
        <w:rPr>
          <w:rFonts w:ascii="Times New Roman" w:eastAsia="Times New Roman" w:hAnsi="Times New Roman" w:cs="Times New Roman"/>
          <w:sz w:val="24"/>
          <w:szCs w:val="24"/>
          <w:lang w:eastAsia="ru-RU"/>
        </w:rPr>
        <w:t>, имя, отчество заявителя) 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наименование</w:t>
      </w:r>
      <w:proofErr w:type="gramEnd"/>
      <w:r w:rsidRPr="00A25974">
        <w:rPr>
          <w:rFonts w:ascii="Times New Roman" w:eastAsia="Times New Roman" w:hAnsi="Times New Roman" w:cs="Times New Roman"/>
          <w:sz w:val="24"/>
          <w:szCs w:val="24"/>
          <w:lang w:eastAsia="ru-RU"/>
        </w:rPr>
        <w:t xml:space="preserve"> должности заявителя на день увольнения, 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наименование</w:t>
      </w:r>
      <w:proofErr w:type="gramEnd"/>
      <w:r w:rsidRPr="00A25974">
        <w:rPr>
          <w:rFonts w:ascii="Times New Roman" w:eastAsia="Times New Roman" w:hAnsi="Times New Roman" w:cs="Times New Roman"/>
          <w:sz w:val="24"/>
          <w:szCs w:val="24"/>
          <w:lang w:eastAsia="ru-RU"/>
        </w:rPr>
        <w:t xml:space="preserve"> органа муниципальной службы, из которого он уволился)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Домашний адрес 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телефон</w:t>
      </w:r>
      <w:proofErr w:type="gramEnd"/>
      <w:r w:rsidRPr="00A25974">
        <w:rPr>
          <w:rFonts w:ascii="Times New Roman" w:eastAsia="Times New Roman" w:hAnsi="Times New Roman" w:cs="Times New Roman"/>
          <w:sz w:val="24"/>
          <w:szCs w:val="24"/>
          <w:lang w:eastAsia="ru-RU"/>
        </w:rPr>
        <w:t xml:space="preserve"> 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FC01C6">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Заявление</w:t>
      </w:r>
    </w:p>
    <w:p w:rsidR="00A25974" w:rsidRPr="00A25974" w:rsidRDefault="00A25974" w:rsidP="00FC01C6">
      <w:pPr>
        <w:spacing w:after="0" w:line="240" w:lineRule="auto"/>
        <w:ind w:firstLine="284"/>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В соответствии с решением Комитета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от ____________________ № ________ «Об утверждении Положения о пенсионном обеспечении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прошу назначить мне, замещавшему должность 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наименование</w:t>
      </w:r>
      <w:proofErr w:type="gramEnd"/>
      <w:r w:rsidRPr="00A25974">
        <w:rPr>
          <w:rFonts w:ascii="Times New Roman" w:eastAsia="Times New Roman" w:hAnsi="Times New Roman" w:cs="Times New Roman"/>
          <w:sz w:val="24"/>
          <w:szCs w:val="24"/>
          <w:lang w:eastAsia="ru-RU"/>
        </w:rPr>
        <w:t xml:space="preserve"> должности, по которой исчисляет среднемесячный заработок)</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пенсию</w:t>
      </w:r>
      <w:proofErr w:type="gramEnd"/>
      <w:r w:rsidRPr="00A25974">
        <w:rPr>
          <w:rFonts w:ascii="Times New Roman" w:eastAsia="Times New Roman" w:hAnsi="Times New Roman" w:cs="Times New Roman"/>
          <w:sz w:val="24"/>
          <w:szCs w:val="24"/>
          <w:lang w:eastAsia="ru-RU"/>
        </w:rPr>
        <w:t xml:space="preserve"> за выслугу лет к трудовой пенсии по старости (инвалидности).</w:t>
      </w:r>
    </w:p>
    <w:p w:rsidR="00A25974" w:rsidRPr="00A25974" w:rsidRDefault="00A25974" w:rsidP="00FC01C6">
      <w:pPr>
        <w:spacing w:after="0" w:line="240" w:lineRule="auto"/>
        <w:ind w:firstLine="284"/>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Размер пенсии за выслугу лет прошу исчислять из суммы денежного содержания за период с ____________ по ___________ (из 2,8 должностных окладов по должности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наименование</w:t>
      </w:r>
      <w:proofErr w:type="gramEnd"/>
      <w:r w:rsidRPr="00A25974">
        <w:rPr>
          <w:rFonts w:ascii="Times New Roman" w:eastAsia="Times New Roman" w:hAnsi="Times New Roman" w:cs="Times New Roman"/>
          <w:sz w:val="24"/>
          <w:szCs w:val="24"/>
          <w:lang w:eastAsia="ru-RU"/>
        </w:rPr>
        <w:t xml:space="preserve"> должности муниципальной службы, к которой приравнена должность, замещавшая заявителем до 01.01.2003 г.)</w:t>
      </w:r>
    </w:p>
    <w:p w:rsidR="00A25974" w:rsidRPr="00A25974" w:rsidRDefault="00A25974" w:rsidP="00FC01C6">
      <w:pPr>
        <w:spacing w:after="0" w:line="240" w:lineRule="auto"/>
        <w:ind w:firstLine="284"/>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При поступлении вновь государственную гражданскую или муниципальную службу обязуюсь в 5-ти </w:t>
      </w:r>
      <w:proofErr w:type="spellStart"/>
      <w:r w:rsidRPr="00A25974">
        <w:rPr>
          <w:rFonts w:ascii="Times New Roman" w:eastAsia="Times New Roman" w:hAnsi="Times New Roman" w:cs="Times New Roman"/>
          <w:sz w:val="24"/>
          <w:szCs w:val="24"/>
          <w:lang w:eastAsia="ru-RU"/>
        </w:rPr>
        <w:t>дневный</w:t>
      </w:r>
      <w:proofErr w:type="spellEnd"/>
      <w:r w:rsidRPr="00A25974">
        <w:rPr>
          <w:rFonts w:ascii="Times New Roman" w:eastAsia="Times New Roman" w:hAnsi="Times New Roman" w:cs="Times New Roman"/>
          <w:sz w:val="24"/>
          <w:szCs w:val="24"/>
          <w:lang w:eastAsia="ru-RU"/>
        </w:rPr>
        <w:t xml:space="preserve"> срок сообщить об этом.</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Пенсию за выслугу лет прошу перечислять на мой текущий счет N ____________________________ в 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(Сбербанк России, коммерческий банк и др.)</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выплачивать</w:t>
      </w:r>
      <w:proofErr w:type="gramEnd"/>
      <w:r w:rsidRPr="00A25974">
        <w:rPr>
          <w:rFonts w:ascii="Times New Roman" w:eastAsia="Times New Roman" w:hAnsi="Times New Roman" w:cs="Times New Roman"/>
          <w:sz w:val="24"/>
          <w:szCs w:val="24"/>
          <w:lang w:eastAsia="ru-RU"/>
        </w:rPr>
        <w:t xml:space="preserve"> через отделение связи N ___ (нужное подчеркнуть).</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К заявлению прилагаются: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1)копия</w:t>
      </w:r>
      <w:proofErr w:type="gramEnd"/>
      <w:r w:rsidRPr="00A25974">
        <w:rPr>
          <w:rFonts w:ascii="Times New Roman" w:eastAsia="Times New Roman" w:hAnsi="Times New Roman" w:cs="Times New Roman"/>
          <w:sz w:val="24"/>
          <w:szCs w:val="24"/>
          <w:lang w:eastAsia="ru-RU"/>
        </w:rPr>
        <w:t xml:space="preserve"> приказа об увольнении с муниципальной службы;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2)справка</w:t>
      </w:r>
      <w:proofErr w:type="gramEnd"/>
      <w:r w:rsidRPr="00A25974">
        <w:rPr>
          <w:rFonts w:ascii="Times New Roman" w:eastAsia="Times New Roman" w:hAnsi="Times New Roman" w:cs="Times New Roman"/>
          <w:sz w:val="24"/>
          <w:szCs w:val="24"/>
          <w:lang w:eastAsia="ru-RU"/>
        </w:rPr>
        <w:t xml:space="preserve"> о размере среднемесячного заработка за период с "___ "_______________ года по "___ "________________ года;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3)копия</w:t>
      </w:r>
      <w:proofErr w:type="gramEnd"/>
      <w:r w:rsidRPr="00A25974">
        <w:rPr>
          <w:rFonts w:ascii="Times New Roman" w:eastAsia="Times New Roman" w:hAnsi="Times New Roman" w:cs="Times New Roman"/>
          <w:sz w:val="24"/>
          <w:szCs w:val="24"/>
          <w:lang w:eastAsia="ru-RU"/>
        </w:rPr>
        <w:t xml:space="preserve"> трудовой книжки и (или) сведения о трудовой деятельности;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4)копия</w:t>
      </w:r>
      <w:proofErr w:type="gramEnd"/>
      <w:r w:rsidRPr="00A25974">
        <w:rPr>
          <w:rFonts w:ascii="Times New Roman" w:eastAsia="Times New Roman" w:hAnsi="Times New Roman" w:cs="Times New Roman"/>
          <w:sz w:val="24"/>
          <w:szCs w:val="24"/>
          <w:lang w:eastAsia="ru-RU"/>
        </w:rPr>
        <w:t xml:space="preserve"> военного билета и (или) справка военного комиссариата;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5)копия</w:t>
      </w:r>
      <w:proofErr w:type="gramEnd"/>
      <w:r w:rsidRPr="00A25974">
        <w:rPr>
          <w:rFonts w:ascii="Times New Roman" w:eastAsia="Times New Roman" w:hAnsi="Times New Roman" w:cs="Times New Roman"/>
          <w:sz w:val="24"/>
          <w:szCs w:val="24"/>
          <w:lang w:eastAsia="ru-RU"/>
        </w:rPr>
        <w:t xml:space="preserve"> паспорта;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lastRenderedPageBreak/>
        <w:t>6)другие</w:t>
      </w:r>
      <w:proofErr w:type="gramEnd"/>
      <w:r w:rsidRPr="00A25974">
        <w:rPr>
          <w:rFonts w:ascii="Times New Roman" w:eastAsia="Times New Roman" w:hAnsi="Times New Roman" w:cs="Times New Roman"/>
          <w:sz w:val="24"/>
          <w:szCs w:val="24"/>
          <w:lang w:eastAsia="ru-RU"/>
        </w:rPr>
        <w:t xml:space="preserve"> документы, подтверждающие стаж муниципальной службы (перечислить).</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 " ____________ _____ г. 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xml:space="preserve"> заявителя)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Заявление зарегистрировано "___" ____________ ____ г.</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 подпись, инициалы, фамилия и должность работника, принявшего документы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2</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к</w:t>
      </w:r>
      <w:proofErr w:type="gramEnd"/>
      <w:r w:rsidRPr="00A25974">
        <w:rPr>
          <w:rFonts w:ascii="Times New Roman" w:eastAsia="Times New Roman" w:hAnsi="Times New Roman" w:cs="Times New Roman"/>
          <w:sz w:val="24"/>
          <w:szCs w:val="24"/>
          <w:lang w:eastAsia="ru-RU"/>
        </w:rPr>
        <w:t xml:space="preserve"> Правилам обращения за пенсией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ее назначения, исчисления и выплаты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учреждение</w:t>
      </w:r>
      <w:proofErr w:type="gramEnd"/>
      <w:r w:rsidRPr="00A25974">
        <w:rPr>
          <w:rFonts w:ascii="Times New Roman" w:eastAsia="Times New Roman" w:hAnsi="Times New Roman" w:cs="Times New Roman"/>
          <w:sz w:val="24"/>
          <w:szCs w:val="24"/>
          <w:lang w:eastAsia="ru-RU"/>
        </w:rPr>
        <w:t>, предприятие, организация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 "___________ 20__ г.</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FC01C6">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Справка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Выдана _______________________________________________________________________________________________________________________________________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spellStart"/>
      <w:proofErr w:type="gramStart"/>
      <w:r w:rsidRPr="00A25974">
        <w:rPr>
          <w:rFonts w:ascii="Times New Roman" w:eastAsia="Times New Roman" w:hAnsi="Times New Roman" w:cs="Times New Roman"/>
          <w:sz w:val="24"/>
          <w:szCs w:val="24"/>
          <w:lang w:eastAsia="ru-RU"/>
        </w:rPr>
        <w:t>фио</w:t>
      </w:r>
      <w:proofErr w:type="spellEnd"/>
      <w:proofErr w:type="gramEnd"/>
      <w:r w:rsidRPr="00A25974">
        <w:rPr>
          <w:rFonts w:ascii="Times New Roman" w:eastAsia="Times New Roman" w:hAnsi="Times New Roman" w:cs="Times New Roman"/>
          <w:sz w:val="24"/>
          <w:szCs w:val="24"/>
          <w:lang w:eastAsia="ru-RU"/>
        </w:rPr>
        <w:t>)</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в</w:t>
      </w:r>
      <w:proofErr w:type="gramEnd"/>
      <w:r w:rsidRPr="00A25974">
        <w:rPr>
          <w:rFonts w:ascii="Times New Roman" w:eastAsia="Times New Roman" w:hAnsi="Times New Roman" w:cs="Times New Roman"/>
          <w:sz w:val="24"/>
          <w:szCs w:val="24"/>
          <w:lang w:eastAsia="ru-RU"/>
        </w:rPr>
        <w:t xml:space="preserve"> том, что его (ее) денежное содержание за _______ год составляет:</w:t>
      </w:r>
    </w:p>
    <w:p w:rsidR="00A25974" w:rsidRPr="00A25974" w:rsidRDefault="00A25974" w:rsidP="00FC01C6">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Сумма денежного содержания</w:t>
      </w:r>
    </w:p>
    <w:tbl>
      <w:tblPr>
        <w:tblW w:w="10182" w:type="dxa"/>
        <w:jc w:val="center"/>
        <w:tblLayout w:type="fixed"/>
        <w:tblCellMar>
          <w:left w:w="0" w:type="dxa"/>
          <w:right w:w="0" w:type="dxa"/>
        </w:tblCellMar>
        <w:tblLook w:val="04A0" w:firstRow="1" w:lastRow="0" w:firstColumn="1" w:lastColumn="0" w:noHBand="0" w:noVBand="1"/>
      </w:tblPr>
      <w:tblGrid>
        <w:gridCol w:w="1268"/>
        <w:gridCol w:w="985"/>
        <w:gridCol w:w="992"/>
        <w:gridCol w:w="850"/>
        <w:gridCol w:w="851"/>
        <w:gridCol w:w="992"/>
        <w:gridCol w:w="707"/>
        <w:gridCol w:w="852"/>
        <w:gridCol w:w="851"/>
        <w:gridCol w:w="850"/>
        <w:gridCol w:w="984"/>
      </w:tblGrid>
      <w:tr w:rsidR="00A25974" w:rsidRPr="00FC01C6" w:rsidTr="00FC01C6">
        <w:trPr>
          <w:jc w:val="center"/>
        </w:trPr>
        <w:tc>
          <w:tcPr>
            <w:tcW w:w="12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Месяцы</w:t>
            </w:r>
          </w:p>
        </w:tc>
        <w:tc>
          <w:tcPr>
            <w:tcW w:w="98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Должностной оклад по штатному расписанию</w:t>
            </w:r>
          </w:p>
        </w:tc>
        <w:tc>
          <w:tcPr>
            <w:tcW w:w="7929" w:type="dxa"/>
            <w:gridSpan w:val="9"/>
            <w:tcBorders>
              <w:top w:val="single" w:sz="6" w:space="0" w:color="000000"/>
              <w:left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Начислено</w:t>
            </w:r>
          </w:p>
        </w:tc>
      </w:tr>
      <w:tr w:rsidR="00A25974" w:rsidRPr="00FC01C6" w:rsidTr="00FC01C6">
        <w:trPr>
          <w:jc w:val="center"/>
        </w:trPr>
        <w:tc>
          <w:tcPr>
            <w:tcW w:w="1268"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985"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Должностной оклад</w:t>
            </w:r>
          </w:p>
        </w:tc>
        <w:tc>
          <w:tcPr>
            <w:tcW w:w="3400"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Надбавки</w:t>
            </w:r>
          </w:p>
        </w:tc>
        <w:tc>
          <w:tcPr>
            <w:tcW w:w="85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Премия по результатам работы</w:t>
            </w:r>
          </w:p>
        </w:tc>
        <w:tc>
          <w:tcPr>
            <w:tcW w:w="85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Ежемесячное денежное поощрение</w:t>
            </w:r>
          </w:p>
        </w:tc>
        <w:tc>
          <w:tcPr>
            <w:tcW w:w="8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Единовременная выплата при предоставлении ежегодного оплачиваемого отпуска</w:t>
            </w:r>
          </w:p>
        </w:tc>
        <w:tc>
          <w:tcPr>
            <w:tcW w:w="9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Итого</w:t>
            </w:r>
          </w:p>
        </w:tc>
      </w:tr>
      <w:tr w:rsidR="00A25974" w:rsidRPr="00FC01C6" w:rsidTr="00FC01C6">
        <w:trPr>
          <w:jc w:val="center"/>
        </w:trPr>
        <w:tc>
          <w:tcPr>
            <w:tcW w:w="1268"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985"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за</w:t>
            </w:r>
            <w:proofErr w:type="gramEnd"/>
            <w:r w:rsidRPr="00FC01C6">
              <w:rPr>
                <w:rFonts w:ascii="Times New Roman" w:eastAsia="Times New Roman" w:hAnsi="Times New Roman" w:cs="Times New Roman"/>
                <w:sz w:val="24"/>
                <w:szCs w:val="24"/>
                <w:lang w:eastAsia="ru-RU"/>
              </w:rPr>
              <w:t xml:space="preserve"> квалификационный разряд /классный чин/</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за</w:t>
            </w:r>
            <w:proofErr w:type="gramEnd"/>
            <w:r w:rsidRPr="00FC01C6">
              <w:rPr>
                <w:rFonts w:ascii="Times New Roman" w:eastAsia="Times New Roman" w:hAnsi="Times New Roman" w:cs="Times New Roman"/>
                <w:sz w:val="24"/>
                <w:szCs w:val="24"/>
                <w:lang w:eastAsia="ru-RU"/>
              </w:rPr>
              <w:t xml:space="preserve"> выслугу лет</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за</w:t>
            </w:r>
            <w:proofErr w:type="gramEnd"/>
            <w:r w:rsidRPr="00FC01C6">
              <w:rPr>
                <w:rFonts w:ascii="Times New Roman" w:eastAsia="Times New Roman" w:hAnsi="Times New Roman" w:cs="Times New Roman"/>
                <w:sz w:val="24"/>
                <w:szCs w:val="24"/>
                <w:lang w:eastAsia="ru-RU"/>
              </w:rPr>
              <w:t xml:space="preserve"> особые условия муниципальной службы</w:t>
            </w:r>
          </w:p>
        </w:tc>
        <w:tc>
          <w:tcPr>
            <w:tcW w:w="707"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за</w:t>
            </w:r>
            <w:proofErr w:type="gramEnd"/>
            <w:r w:rsidRPr="00FC01C6">
              <w:rPr>
                <w:rFonts w:ascii="Times New Roman" w:eastAsia="Times New Roman" w:hAnsi="Times New Roman" w:cs="Times New Roman"/>
                <w:sz w:val="24"/>
                <w:szCs w:val="24"/>
                <w:lang w:eastAsia="ru-RU"/>
              </w:rPr>
              <w:t xml:space="preserve"> гос. тайну</w:t>
            </w: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c>
          <w:tcPr>
            <w:tcW w:w="984" w:type="dxa"/>
            <w:vMerge/>
            <w:tcBorders>
              <w:top w:val="single" w:sz="6" w:space="0" w:color="000000"/>
              <w:left w:val="single" w:sz="6" w:space="0" w:color="000000"/>
              <w:bottom w:val="single" w:sz="6" w:space="0" w:color="000000"/>
              <w:right w:val="single" w:sz="6" w:space="0" w:color="000000"/>
            </w:tcBorders>
            <w:vAlign w:val="center"/>
            <w:hideMark/>
          </w:tcPr>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Январь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Февраль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Март</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Апрель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Май</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Июнь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lastRenderedPageBreak/>
              <w:t>Июль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ind w:left="34" w:hanging="34"/>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Август</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Сентябрь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Октябрь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Ноябрь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Декабрь</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Всего</w:t>
            </w:r>
          </w:p>
        </w:tc>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bl>
    <w:p w:rsidR="00A25974" w:rsidRPr="00FC01C6" w:rsidRDefault="00FC01C6" w:rsidP="00A25974">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Основание выдачи справки</w:t>
      </w:r>
      <w:r w:rsidR="00A25974" w:rsidRPr="00FC01C6">
        <w:rPr>
          <w:rFonts w:ascii="Times New Roman" w:eastAsia="Times New Roman" w:hAnsi="Times New Roman" w:cs="Times New Roman"/>
          <w:sz w:val="24"/>
          <w:szCs w:val="24"/>
          <w:lang w:eastAsia="ru-RU"/>
        </w:rPr>
        <w:t>_________________________________</w:t>
      </w:r>
      <w:r w:rsidRPr="00FC01C6">
        <w:rPr>
          <w:rFonts w:ascii="Times New Roman" w:eastAsia="Times New Roman" w:hAnsi="Times New Roman" w:cs="Times New Roman"/>
          <w:sz w:val="24"/>
          <w:szCs w:val="24"/>
          <w:lang w:eastAsia="ru-RU"/>
        </w:rPr>
        <w:t>____________________</w:t>
      </w:r>
    </w:p>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Рук</w:t>
      </w:r>
      <w:r w:rsidR="00FC01C6" w:rsidRPr="00FC01C6">
        <w:rPr>
          <w:rFonts w:ascii="Times New Roman" w:eastAsia="Times New Roman" w:hAnsi="Times New Roman" w:cs="Times New Roman"/>
          <w:sz w:val="24"/>
          <w:szCs w:val="24"/>
          <w:lang w:eastAsia="ru-RU"/>
        </w:rPr>
        <w:t xml:space="preserve">оводитель </w:t>
      </w:r>
      <w:r w:rsidRPr="00FC01C6">
        <w:rPr>
          <w:rFonts w:ascii="Times New Roman" w:eastAsia="Times New Roman" w:hAnsi="Times New Roman" w:cs="Times New Roman"/>
          <w:sz w:val="24"/>
          <w:szCs w:val="24"/>
          <w:lang w:eastAsia="ru-RU"/>
        </w:rPr>
        <w:t>м</w:t>
      </w:r>
      <w:r w:rsidR="00FC01C6" w:rsidRPr="00FC01C6">
        <w:rPr>
          <w:rFonts w:ascii="Times New Roman" w:eastAsia="Times New Roman" w:hAnsi="Times New Roman" w:cs="Times New Roman"/>
          <w:sz w:val="24"/>
          <w:szCs w:val="24"/>
          <w:lang w:eastAsia="ru-RU"/>
        </w:rPr>
        <w:t>униципального органа</w:t>
      </w:r>
      <w:r w:rsidRPr="00FC01C6">
        <w:rPr>
          <w:rFonts w:ascii="Times New Roman" w:eastAsia="Times New Roman" w:hAnsi="Times New Roman" w:cs="Times New Roman"/>
          <w:sz w:val="24"/>
          <w:szCs w:val="24"/>
          <w:lang w:eastAsia="ru-RU"/>
        </w:rPr>
        <w:t>________________________________________</w:t>
      </w:r>
      <w:r w:rsidR="00FC01C6" w:rsidRPr="00FC01C6">
        <w:rPr>
          <w:rFonts w:ascii="Times New Roman" w:eastAsia="Times New Roman" w:hAnsi="Times New Roman" w:cs="Times New Roman"/>
          <w:sz w:val="24"/>
          <w:szCs w:val="24"/>
          <w:lang w:eastAsia="ru-RU"/>
        </w:rPr>
        <w:t>____</w:t>
      </w:r>
    </w:p>
    <w:p w:rsidR="00A25974" w:rsidRPr="00FC01C6" w:rsidRDefault="00FC01C6" w:rsidP="00A25974">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Главный бухгалтер</w:t>
      </w:r>
      <w:r w:rsidR="00A25974" w:rsidRPr="00FC01C6">
        <w:rPr>
          <w:rFonts w:ascii="Times New Roman" w:eastAsia="Times New Roman" w:hAnsi="Times New Roman" w:cs="Times New Roman"/>
          <w:sz w:val="24"/>
          <w:szCs w:val="24"/>
          <w:lang w:eastAsia="ru-RU"/>
        </w:rPr>
        <w:t>____________________________________________________________</w:t>
      </w:r>
    </w:p>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М.П</w:t>
      </w:r>
    </w:p>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p w:rsidR="00FC01C6" w:rsidRPr="00FC01C6" w:rsidRDefault="00FC01C6" w:rsidP="00A25974">
      <w:pPr>
        <w:spacing w:after="0" w:line="240" w:lineRule="auto"/>
        <w:jc w:val="both"/>
        <w:rPr>
          <w:rFonts w:ascii="Times New Roman" w:eastAsia="Times New Roman" w:hAnsi="Times New Roman" w:cs="Times New Roman"/>
          <w:sz w:val="24"/>
          <w:szCs w:val="24"/>
          <w:lang w:eastAsia="ru-RU"/>
        </w:rPr>
      </w:pPr>
    </w:p>
    <w:p w:rsidR="00A25974" w:rsidRPr="00FC01C6" w:rsidRDefault="00A25974" w:rsidP="00FC01C6">
      <w:pPr>
        <w:spacing w:after="0" w:line="240" w:lineRule="auto"/>
        <w:jc w:val="right"/>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Приложение 3</w:t>
      </w:r>
    </w:p>
    <w:p w:rsidR="00A25974" w:rsidRPr="00FC01C6" w:rsidRDefault="00A25974" w:rsidP="00FC01C6">
      <w:pPr>
        <w:spacing w:after="0" w:line="240" w:lineRule="auto"/>
        <w:jc w:val="right"/>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к</w:t>
      </w:r>
      <w:proofErr w:type="gramEnd"/>
      <w:r w:rsidRPr="00FC01C6">
        <w:rPr>
          <w:rFonts w:ascii="Times New Roman" w:eastAsia="Times New Roman" w:hAnsi="Times New Roman" w:cs="Times New Roman"/>
          <w:sz w:val="24"/>
          <w:szCs w:val="24"/>
          <w:lang w:eastAsia="ru-RU"/>
        </w:rPr>
        <w:t xml:space="preserve"> Правилам обращения за пенсией за выслугу лет муниципальных служащих </w:t>
      </w:r>
      <w:proofErr w:type="spellStart"/>
      <w:r w:rsidRPr="00FC01C6">
        <w:rPr>
          <w:rFonts w:ascii="Times New Roman" w:eastAsia="Times New Roman" w:hAnsi="Times New Roman" w:cs="Times New Roman"/>
          <w:sz w:val="24"/>
          <w:szCs w:val="24"/>
          <w:lang w:eastAsia="ru-RU"/>
        </w:rPr>
        <w:t>Царевщинского</w:t>
      </w:r>
      <w:proofErr w:type="spellEnd"/>
      <w:r w:rsidRPr="00FC01C6">
        <w:rPr>
          <w:rFonts w:ascii="Times New Roman" w:eastAsia="Times New Roman" w:hAnsi="Times New Roman" w:cs="Times New Roman"/>
          <w:sz w:val="24"/>
          <w:szCs w:val="24"/>
          <w:lang w:eastAsia="ru-RU"/>
        </w:rPr>
        <w:t xml:space="preserve"> сельсовета</w:t>
      </w:r>
    </w:p>
    <w:p w:rsidR="00A25974" w:rsidRPr="00FC01C6" w:rsidRDefault="00A25974" w:rsidP="00FC01C6">
      <w:pPr>
        <w:spacing w:after="0" w:line="240" w:lineRule="auto"/>
        <w:jc w:val="right"/>
        <w:rPr>
          <w:rFonts w:ascii="Times New Roman" w:eastAsia="Times New Roman" w:hAnsi="Times New Roman" w:cs="Times New Roman"/>
          <w:sz w:val="24"/>
          <w:szCs w:val="24"/>
          <w:lang w:eastAsia="ru-RU"/>
        </w:rPr>
      </w:pPr>
      <w:proofErr w:type="spellStart"/>
      <w:r w:rsidRPr="00FC01C6">
        <w:rPr>
          <w:rFonts w:ascii="Times New Roman" w:eastAsia="Times New Roman" w:hAnsi="Times New Roman" w:cs="Times New Roman"/>
          <w:sz w:val="24"/>
          <w:szCs w:val="24"/>
          <w:lang w:eastAsia="ru-RU"/>
        </w:rPr>
        <w:t>Мокшанского</w:t>
      </w:r>
      <w:proofErr w:type="spellEnd"/>
      <w:r w:rsidRPr="00FC01C6">
        <w:rPr>
          <w:rFonts w:ascii="Times New Roman" w:eastAsia="Times New Roman" w:hAnsi="Times New Roman" w:cs="Times New Roman"/>
          <w:sz w:val="24"/>
          <w:szCs w:val="24"/>
          <w:lang w:eastAsia="ru-RU"/>
        </w:rPr>
        <w:t xml:space="preserve"> района Пензенской области, ее назначения, исчисления и выплаты</w:t>
      </w:r>
    </w:p>
    <w:p w:rsidR="00A25974" w:rsidRPr="00FC01C6" w:rsidRDefault="00A25974" w:rsidP="00A25974">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p w:rsidR="00A25974" w:rsidRPr="00FC01C6" w:rsidRDefault="00A25974" w:rsidP="00A25974">
      <w:pPr>
        <w:spacing w:after="0" w:line="240" w:lineRule="auto"/>
        <w:jc w:val="center"/>
        <w:rPr>
          <w:rFonts w:ascii="Times New Roman" w:eastAsia="Times New Roman" w:hAnsi="Times New Roman" w:cs="Times New Roman"/>
          <w:sz w:val="24"/>
          <w:szCs w:val="24"/>
          <w:lang w:eastAsia="ru-RU"/>
        </w:rPr>
      </w:pPr>
      <w:r w:rsidRPr="00FC01C6">
        <w:rPr>
          <w:rFonts w:ascii="Times New Roman" w:eastAsia="Times New Roman" w:hAnsi="Times New Roman" w:cs="Times New Roman"/>
          <w:b/>
          <w:bCs/>
          <w:sz w:val="32"/>
          <w:szCs w:val="32"/>
          <w:lang w:eastAsia="ru-RU"/>
        </w:rPr>
        <w:t>Справка</w:t>
      </w:r>
    </w:p>
    <w:p w:rsidR="00A25974" w:rsidRPr="00FC01C6" w:rsidRDefault="00A25974" w:rsidP="00A25974">
      <w:pPr>
        <w:spacing w:after="0" w:line="240" w:lineRule="auto"/>
        <w:jc w:val="center"/>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b/>
          <w:bCs/>
          <w:sz w:val="32"/>
          <w:szCs w:val="32"/>
          <w:lang w:eastAsia="ru-RU"/>
        </w:rPr>
        <w:t>о</w:t>
      </w:r>
      <w:proofErr w:type="gramEnd"/>
      <w:r w:rsidRPr="00FC01C6">
        <w:rPr>
          <w:rFonts w:ascii="Times New Roman" w:eastAsia="Times New Roman" w:hAnsi="Times New Roman" w:cs="Times New Roman"/>
          <w:b/>
          <w:bCs/>
          <w:sz w:val="32"/>
          <w:szCs w:val="32"/>
          <w:lang w:eastAsia="ru-RU"/>
        </w:rPr>
        <w:t xml:space="preserve"> должностях, периоды службы (работы), в которых включаются в стаж муниципальной службы для назначения пенсии за выслугу лет _________________________________________________________________</w:t>
      </w:r>
    </w:p>
    <w:p w:rsidR="00A25974" w:rsidRPr="00FC01C6" w:rsidRDefault="00A25974" w:rsidP="00A25974">
      <w:pPr>
        <w:spacing w:after="0" w:line="240" w:lineRule="auto"/>
        <w:jc w:val="center"/>
        <w:rPr>
          <w:rFonts w:ascii="Times New Roman" w:eastAsia="Times New Roman" w:hAnsi="Times New Roman" w:cs="Times New Roman"/>
          <w:sz w:val="24"/>
          <w:szCs w:val="24"/>
          <w:lang w:eastAsia="ru-RU"/>
        </w:rPr>
      </w:pPr>
      <w:r w:rsidRPr="00FC01C6">
        <w:rPr>
          <w:rFonts w:ascii="Times New Roman" w:eastAsia="Times New Roman" w:hAnsi="Times New Roman" w:cs="Times New Roman"/>
          <w:b/>
          <w:bCs/>
          <w:sz w:val="32"/>
          <w:szCs w:val="32"/>
          <w:lang w:eastAsia="ru-RU"/>
        </w:rPr>
        <w:t>(</w:t>
      </w:r>
      <w:proofErr w:type="gramStart"/>
      <w:r w:rsidRPr="00FC01C6">
        <w:rPr>
          <w:rFonts w:ascii="Times New Roman" w:eastAsia="Times New Roman" w:hAnsi="Times New Roman" w:cs="Times New Roman"/>
          <w:b/>
          <w:bCs/>
          <w:sz w:val="32"/>
          <w:szCs w:val="32"/>
          <w:lang w:eastAsia="ru-RU"/>
        </w:rPr>
        <w:t>фамилия</w:t>
      </w:r>
      <w:proofErr w:type="gramEnd"/>
      <w:r w:rsidRPr="00FC01C6">
        <w:rPr>
          <w:rFonts w:ascii="Times New Roman" w:eastAsia="Times New Roman" w:hAnsi="Times New Roman" w:cs="Times New Roman"/>
          <w:b/>
          <w:bCs/>
          <w:sz w:val="32"/>
          <w:szCs w:val="32"/>
          <w:lang w:eastAsia="ru-RU"/>
        </w:rPr>
        <w:t>, имя, отчество)</w:t>
      </w:r>
    </w:p>
    <w:tbl>
      <w:tblPr>
        <w:tblW w:w="9773" w:type="dxa"/>
        <w:jc w:val="center"/>
        <w:tblLayout w:type="fixed"/>
        <w:tblCellMar>
          <w:left w:w="0" w:type="dxa"/>
          <w:right w:w="0" w:type="dxa"/>
        </w:tblCellMar>
        <w:tblLook w:val="04A0" w:firstRow="1" w:lastRow="0" w:firstColumn="1" w:lastColumn="0" w:noHBand="0" w:noVBand="1"/>
      </w:tblPr>
      <w:tblGrid>
        <w:gridCol w:w="993"/>
        <w:gridCol w:w="1126"/>
        <w:gridCol w:w="992"/>
        <w:gridCol w:w="1123"/>
        <w:gridCol w:w="1003"/>
        <w:gridCol w:w="1046"/>
        <w:gridCol w:w="992"/>
        <w:gridCol w:w="797"/>
        <w:gridCol w:w="851"/>
        <w:gridCol w:w="850"/>
      </w:tblGrid>
      <w:tr w:rsidR="00A25974" w:rsidRPr="00FC01C6" w:rsidTr="00FC01C6">
        <w:trPr>
          <w:jc w:val="center"/>
        </w:trPr>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N п/п</w:t>
            </w:r>
          </w:p>
        </w:tc>
        <w:tc>
          <w:tcPr>
            <w:tcW w:w="1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N записи в трудовой книжке и (или) сведениях о трудовой деятельности</w:t>
            </w:r>
          </w:p>
        </w:tc>
        <w:tc>
          <w:tcPr>
            <w:tcW w:w="311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Дата</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Замещаемая должность</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Наименование организации</w:t>
            </w:r>
          </w:p>
        </w:tc>
        <w:tc>
          <w:tcPr>
            <w:tcW w:w="249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Стаж муниципальной службы, принимаемый для исчисления размера пенсии за выслугу лет</w:t>
            </w:r>
          </w:p>
        </w:tc>
      </w:tr>
      <w:tr w:rsidR="00A25974" w:rsidRPr="00FC01C6" w:rsidTr="00FC01C6">
        <w:trPr>
          <w:jc w:val="center"/>
        </w:trPr>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год</w:t>
            </w:r>
            <w:proofErr w:type="gramEnd"/>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месяц</w:t>
            </w:r>
            <w:proofErr w:type="gramEnd"/>
          </w:p>
        </w:tc>
        <w:tc>
          <w:tcPr>
            <w:tcW w:w="1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число</w:t>
            </w:r>
            <w:proofErr w:type="gramEnd"/>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лет</w:t>
            </w:r>
            <w:proofErr w:type="gramEnd"/>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месяцев</w:t>
            </w:r>
            <w:proofErr w:type="gramEnd"/>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proofErr w:type="gramStart"/>
            <w:r w:rsidRPr="00FC01C6">
              <w:rPr>
                <w:rFonts w:ascii="Times New Roman" w:eastAsia="Times New Roman" w:hAnsi="Times New Roman" w:cs="Times New Roman"/>
                <w:sz w:val="24"/>
                <w:szCs w:val="24"/>
                <w:lang w:eastAsia="ru-RU"/>
              </w:rPr>
              <w:t>дней</w:t>
            </w:r>
            <w:proofErr w:type="gramEnd"/>
          </w:p>
        </w:tc>
      </w:tr>
      <w:tr w:rsidR="00A25974" w:rsidRPr="00FC01C6" w:rsidTr="00FC01C6">
        <w:trPr>
          <w:jc w:val="center"/>
        </w:trPr>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lastRenderedPageBreak/>
              <w:t> </w:t>
            </w:r>
          </w:p>
        </w:tc>
        <w:tc>
          <w:tcPr>
            <w:tcW w:w="1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r w:rsidR="00A25974" w:rsidRPr="00FC01C6" w:rsidTr="00FC01C6">
        <w:trPr>
          <w:jc w:val="center"/>
        </w:trPr>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FC01C6">
            <w:pPr>
              <w:spacing w:after="0" w:line="240" w:lineRule="auto"/>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Всего</w:t>
            </w:r>
          </w:p>
        </w:tc>
        <w:tc>
          <w:tcPr>
            <w:tcW w:w="1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12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0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10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25974" w:rsidRPr="00FC01C6" w:rsidRDefault="00A25974" w:rsidP="00A25974">
            <w:pPr>
              <w:spacing w:after="0" w:line="240" w:lineRule="auto"/>
              <w:ind w:firstLine="567"/>
              <w:jc w:val="both"/>
              <w:rPr>
                <w:rFonts w:ascii="Times New Roman" w:eastAsia="Times New Roman" w:hAnsi="Times New Roman" w:cs="Times New Roman"/>
                <w:sz w:val="24"/>
                <w:szCs w:val="24"/>
                <w:lang w:eastAsia="ru-RU"/>
              </w:rPr>
            </w:pPr>
            <w:r w:rsidRPr="00FC01C6">
              <w:rPr>
                <w:rFonts w:ascii="Times New Roman" w:eastAsia="Times New Roman" w:hAnsi="Times New Roman" w:cs="Times New Roman"/>
                <w:sz w:val="24"/>
                <w:szCs w:val="24"/>
                <w:lang w:eastAsia="ru-RU"/>
              </w:rPr>
              <w:t> </w:t>
            </w:r>
          </w:p>
        </w:tc>
      </w:tr>
    </w:tbl>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Руководитель органа местного самоуправления 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инициалы, фамилия)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М.П.</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Дата 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4</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к</w:t>
      </w:r>
      <w:proofErr w:type="gramEnd"/>
      <w:r w:rsidRPr="00A25974">
        <w:rPr>
          <w:rFonts w:ascii="Times New Roman" w:eastAsia="Times New Roman" w:hAnsi="Times New Roman" w:cs="Times New Roman"/>
          <w:sz w:val="24"/>
          <w:szCs w:val="24"/>
          <w:lang w:eastAsia="ru-RU"/>
        </w:rPr>
        <w:t xml:space="preserve"> Правилам обращения за пенсией за выслугу</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лет</w:t>
      </w:r>
      <w:proofErr w:type="gramEnd"/>
      <w:r w:rsidRPr="00A25974">
        <w:rPr>
          <w:rFonts w:ascii="Times New Roman" w:eastAsia="Times New Roman" w:hAnsi="Times New Roman" w:cs="Times New Roman"/>
          <w:sz w:val="24"/>
          <w:szCs w:val="24"/>
          <w:lang w:eastAsia="ru-RU"/>
        </w:rPr>
        <w:t xml:space="preserve">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A25974" w:rsidRPr="00A25974" w:rsidRDefault="00A25974" w:rsidP="00FC01C6">
      <w:pPr>
        <w:spacing w:after="0" w:line="240" w:lineRule="auto"/>
        <w:jc w:val="right"/>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ее назначения, исчисления и выплаты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8F530C">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В комиссию при администрации</w:t>
      </w:r>
    </w:p>
    <w:p w:rsidR="00A25974" w:rsidRPr="00A25974" w:rsidRDefault="00A25974" w:rsidP="008F530C">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8F530C">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по</w:t>
      </w:r>
      <w:proofErr w:type="gramEnd"/>
      <w:r w:rsidRPr="00A25974">
        <w:rPr>
          <w:rFonts w:ascii="Times New Roman" w:eastAsia="Times New Roman" w:hAnsi="Times New Roman" w:cs="Times New Roman"/>
          <w:sz w:val="24"/>
          <w:szCs w:val="24"/>
          <w:lang w:eastAsia="ru-RU"/>
        </w:rPr>
        <w:t xml:space="preserve"> назначению, исчислению и выплате пенсии за выслугу лет</w:t>
      </w:r>
    </w:p>
    <w:p w:rsidR="00A25974" w:rsidRPr="00A25974" w:rsidRDefault="00A25974" w:rsidP="008F530C">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муниципальным</w:t>
      </w:r>
      <w:proofErr w:type="gramEnd"/>
      <w:r w:rsidRPr="00A25974">
        <w:rPr>
          <w:rFonts w:ascii="Times New Roman" w:eastAsia="Times New Roman" w:hAnsi="Times New Roman" w:cs="Times New Roman"/>
          <w:sz w:val="24"/>
          <w:szCs w:val="24"/>
          <w:lang w:eastAsia="ru-RU"/>
        </w:rPr>
        <w:t xml:space="preserve"> служащим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Представление о назначении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В соответствии с решением Комитета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от ________________ №_____________ «Об утверждении Положения о пенсионном обеспечении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администрация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представляет к назначению пенсии за выслугу лет к трудовой пенсии по старости (инвалидности) 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фамилия</w:t>
      </w:r>
      <w:proofErr w:type="gramEnd"/>
      <w:r w:rsidRPr="00A25974">
        <w:rPr>
          <w:rFonts w:ascii="Times New Roman" w:eastAsia="Times New Roman" w:hAnsi="Times New Roman" w:cs="Times New Roman"/>
          <w:sz w:val="24"/>
          <w:szCs w:val="24"/>
          <w:lang w:eastAsia="ru-RU"/>
        </w:rPr>
        <w:t>, имя, отчество)</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замещавшего</w:t>
      </w:r>
      <w:proofErr w:type="gramEnd"/>
      <w:r w:rsidRPr="00A25974">
        <w:rPr>
          <w:rFonts w:ascii="Times New Roman" w:eastAsia="Times New Roman" w:hAnsi="Times New Roman" w:cs="Times New Roman"/>
          <w:sz w:val="24"/>
          <w:szCs w:val="24"/>
          <w:lang w:eastAsia="ru-RU"/>
        </w:rPr>
        <w:t>(</w:t>
      </w:r>
      <w:proofErr w:type="spellStart"/>
      <w:r w:rsidRPr="00A25974">
        <w:rPr>
          <w:rFonts w:ascii="Times New Roman" w:eastAsia="Times New Roman" w:hAnsi="Times New Roman" w:cs="Times New Roman"/>
          <w:sz w:val="24"/>
          <w:szCs w:val="24"/>
          <w:lang w:eastAsia="ru-RU"/>
        </w:rPr>
        <w:t>шую</w:t>
      </w:r>
      <w:proofErr w:type="spellEnd"/>
      <w:r w:rsidRPr="00A25974">
        <w:rPr>
          <w:rFonts w:ascii="Times New Roman" w:eastAsia="Times New Roman" w:hAnsi="Times New Roman" w:cs="Times New Roman"/>
          <w:sz w:val="24"/>
          <w:szCs w:val="24"/>
          <w:lang w:eastAsia="ru-RU"/>
        </w:rPr>
        <w:t>) должность 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наименование</w:t>
      </w:r>
      <w:proofErr w:type="gramEnd"/>
      <w:r w:rsidRPr="00A25974">
        <w:rPr>
          <w:rFonts w:ascii="Times New Roman" w:eastAsia="Times New Roman" w:hAnsi="Times New Roman" w:cs="Times New Roman"/>
          <w:sz w:val="24"/>
          <w:szCs w:val="24"/>
          <w:lang w:eastAsia="ru-RU"/>
        </w:rPr>
        <w:t xml:space="preserve"> должности муниципальной службы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на</w:t>
      </w:r>
      <w:proofErr w:type="gramEnd"/>
      <w:r w:rsidRPr="00A25974">
        <w:rPr>
          <w:rFonts w:ascii="Times New Roman" w:eastAsia="Times New Roman" w:hAnsi="Times New Roman" w:cs="Times New Roman"/>
          <w:sz w:val="24"/>
          <w:szCs w:val="24"/>
          <w:lang w:eastAsia="ru-RU"/>
        </w:rPr>
        <w:t xml:space="preserve"> день увольнения с муниципальной службы)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Уволен(а) с муниципальной службы по </w:t>
      </w:r>
      <w:proofErr w:type="gramStart"/>
      <w:r w:rsidRPr="00A25974">
        <w:rPr>
          <w:rFonts w:ascii="Times New Roman" w:eastAsia="Times New Roman" w:hAnsi="Times New Roman" w:cs="Times New Roman"/>
          <w:sz w:val="24"/>
          <w:szCs w:val="24"/>
          <w:lang w:eastAsia="ru-RU"/>
        </w:rPr>
        <w:t>основанию:_</w:t>
      </w:r>
      <w:proofErr w:type="gramEnd"/>
      <w:r w:rsidRPr="00A25974">
        <w:rPr>
          <w:rFonts w:ascii="Times New Roman" w:eastAsia="Times New Roman" w:hAnsi="Times New Roman" w:cs="Times New Roman"/>
          <w:sz w:val="24"/>
          <w:szCs w:val="24"/>
          <w:lang w:eastAsia="ru-RU"/>
        </w:rPr>
        <w:t>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Стаж муниципальной службы составляет _____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Среднемесячный заработок для исчисления пенсии за выслугу лет за период с______________ по____________ составляет ______ руб. __ коп.</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Общая сумма пенсии за выслугу лет, базовой и страховой частей трудовой пенсии по старости инвалидности) составляет ______% от среднемесячного заработка.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lastRenderedPageBreak/>
        <w:t>К представлению прилагается личное дело заявителя на __________ листах.</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Глава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инициалы, фамилия)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Дата 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5</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к</w:t>
      </w:r>
      <w:proofErr w:type="gramEnd"/>
      <w:r w:rsidRPr="00A25974">
        <w:rPr>
          <w:rFonts w:ascii="Times New Roman" w:eastAsia="Times New Roman" w:hAnsi="Times New Roman" w:cs="Times New Roman"/>
          <w:sz w:val="24"/>
          <w:szCs w:val="24"/>
          <w:lang w:eastAsia="ru-RU"/>
        </w:rPr>
        <w:t xml:space="preserve"> Правилам обращения за пенсией за выслугу лет муниципальных служащих</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ее назначения,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исчисления</w:t>
      </w:r>
      <w:proofErr w:type="gramEnd"/>
      <w:r w:rsidRPr="00A25974">
        <w:rPr>
          <w:rFonts w:ascii="Times New Roman" w:eastAsia="Times New Roman" w:hAnsi="Times New Roman" w:cs="Times New Roman"/>
          <w:sz w:val="24"/>
          <w:szCs w:val="24"/>
          <w:lang w:eastAsia="ru-RU"/>
        </w:rPr>
        <w:t xml:space="preserve"> и выплаты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 xml:space="preserve">Администрация </w:t>
      </w:r>
      <w:proofErr w:type="spellStart"/>
      <w:r>
        <w:rPr>
          <w:rFonts w:ascii="Times New Roman" w:eastAsia="Times New Roman" w:hAnsi="Times New Roman" w:cs="Times New Roman"/>
          <w:b/>
          <w:bCs/>
          <w:sz w:val="30"/>
          <w:szCs w:val="30"/>
          <w:lang w:eastAsia="ru-RU"/>
        </w:rPr>
        <w:t>Царевщинского</w:t>
      </w:r>
      <w:proofErr w:type="spellEnd"/>
      <w:r w:rsidRPr="00A25974">
        <w:rPr>
          <w:rFonts w:ascii="Times New Roman" w:eastAsia="Times New Roman" w:hAnsi="Times New Roman" w:cs="Times New Roman"/>
          <w:b/>
          <w:bCs/>
          <w:sz w:val="30"/>
          <w:szCs w:val="30"/>
          <w:lang w:eastAsia="ru-RU"/>
        </w:rPr>
        <w:t xml:space="preserve"> сельсовета </w:t>
      </w:r>
      <w:proofErr w:type="spellStart"/>
      <w:r w:rsidRPr="00A25974">
        <w:rPr>
          <w:rFonts w:ascii="Times New Roman" w:eastAsia="Times New Roman" w:hAnsi="Times New Roman" w:cs="Times New Roman"/>
          <w:b/>
          <w:bCs/>
          <w:sz w:val="30"/>
          <w:szCs w:val="30"/>
          <w:lang w:eastAsia="ru-RU"/>
        </w:rPr>
        <w:t>Мокшанского</w:t>
      </w:r>
      <w:proofErr w:type="spellEnd"/>
      <w:r w:rsidRPr="00A25974">
        <w:rPr>
          <w:rFonts w:ascii="Times New Roman" w:eastAsia="Times New Roman" w:hAnsi="Times New Roman" w:cs="Times New Roman"/>
          <w:b/>
          <w:bCs/>
          <w:sz w:val="30"/>
          <w:szCs w:val="30"/>
          <w:lang w:eastAsia="ru-RU"/>
        </w:rPr>
        <w:t xml:space="preserve"> района Пензенской области</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"___ "____________ г.</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Поручение N</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Фамилия, имя, отчество 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Домашний адрес лица, которому установлена пенсия за выслугу лет __________________________________________________________________________</w:t>
      </w:r>
      <w:r w:rsidR="00277500">
        <w:rPr>
          <w:rFonts w:ascii="Times New Roman" w:eastAsia="Times New Roman" w:hAnsi="Times New Roman" w:cs="Times New Roman"/>
          <w:sz w:val="24"/>
          <w:szCs w:val="24"/>
          <w:lang w:eastAsia="ru-RU"/>
        </w:rPr>
        <w:t>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На основании постановления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дата</w:t>
      </w:r>
      <w:proofErr w:type="gramEnd"/>
      <w:r w:rsidRPr="00A25974">
        <w:rPr>
          <w:rFonts w:ascii="Times New Roman" w:eastAsia="Times New Roman" w:hAnsi="Times New Roman" w:cs="Times New Roman"/>
          <w:sz w:val="24"/>
          <w:szCs w:val="24"/>
          <w:lang w:eastAsia="ru-RU"/>
        </w:rPr>
        <w:t>, N)</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1)выплачивать</w:t>
      </w:r>
      <w:proofErr w:type="gramEnd"/>
      <w:r w:rsidRPr="00A25974">
        <w:rPr>
          <w:rFonts w:ascii="Times New Roman" w:eastAsia="Times New Roman" w:hAnsi="Times New Roman" w:cs="Times New Roman"/>
          <w:sz w:val="24"/>
          <w:szCs w:val="24"/>
          <w:lang w:eastAsia="ru-RU"/>
        </w:rPr>
        <w:t xml:space="preserve"> пенсию за выслугу лет в сумме ____________ руб. ___ коп. с 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день</w:t>
      </w:r>
      <w:proofErr w:type="gramEnd"/>
      <w:r w:rsidRPr="00A25974">
        <w:rPr>
          <w:rFonts w:ascii="Times New Roman" w:eastAsia="Times New Roman" w:hAnsi="Times New Roman" w:cs="Times New Roman"/>
          <w:sz w:val="24"/>
          <w:szCs w:val="24"/>
          <w:lang w:eastAsia="ru-RU"/>
        </w:rPr>
        <w:t>, месяц, год)</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2)прекратить</w:t>
      </w:r>
      <w:proofErr w:type="gramEnd"/>
      <w:r w:rsidRPr="00A25974">
        <w:rPr>
          <w:rFonts w:ascii="Times New Roman" w:eastAsia="Times New Roman" w:hAnsi="Times New Roman" w:cs="Times New Roman"/>
          <w:sz w:val="24"/>
          <w:szCs w:val="24"/>
          <w:lang w:eastAsia="ru-RU"/>
        </w:rPr>
        <w:t xml:space="preserve"> выплату пенсии за выслугу лет с _________________________________________ в связи с 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день</w:t>
      </w:r>
      <w:proofErr w:type="gramEnd"/>
      <w:r w:rsidRPr="00A25974">
        <w:rPr>
          <w:rFonts w:ascii="Times New Roman" w:eastAsia="Times New Roman" w:hAnsi="Times New Roman" w:cs="Times New Roman"/>
          <w:sz w:val="24"/>
          <w:szCs w:val="24"/>
          <w:lang w:eastAsia="ru-RU"/>
        </w:rPr>
        <w:t>, месяц, год) (основание)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3)возобновить</w:t>
      </w:r>
      <w:proofErr w:type="gramEnd"/>
      <w:r w:rsidRPr="00A25974">
        <w:rPr>
          <w:rFonts w:ascii="Times New Roman" w:eastAsia="Times New Roman" w:hAnsi="Times New Roman" w:cs="Times New Roman"/>
          <w:sz w:val="24"/>
          <w:szCs w:val="24"/>
          <w:lang w:eastAsia="ru-RU"/>
        </w:rPr>
        <w:t xml:space="preserve"> выплату пенсии за выслугу лет с ________________________________________ в связи с 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день</w:t>
      </w:r>
      <w:proofErr w:type="gramEnd"/>
      <w:r w:rsidRPr="00A25974">
        <w:rPr>
          <w:rFonts w:ascii="Times New Roman" w:eastAsia="Times New Roman" w:hAnsi="Times New Roman" w:cs="Times New Roman"/>
          <w:sz w:val="24"/>
          <w:szCs w:val="24"/>
          <w:lang w:eastAsia="ru-RU"/>
        </w:rPr>
        <w:t>, месяц, год) (основание)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в</w:t>
      </w:r>
      <w:proofErr w:type="gramEnd"/>
      <w:r w:rsidRPr="00A25974">
        <w:rPr>
          <w:rFonts w:ascii="Times New Roman" w:eastAsia="Times New Roman" w:hAnsi="Times New Roman" w:cs="Times New Roman"/>
          <w:sz w:val="24"/>
          <w:szCs w:val="24"/>
          <w:lang w:eastAsia="ru-RU"/>
        </w:rPr>
        <w:t xml:space="preserve"> сумме ___________ руб. ____ коп.</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Глава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инициалы, фамилия)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6</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к</w:t>
      </w:r>
      <w:proofErr w:type="gramEnd"/>
      <w:r w:rsidRPr="00A25974">
        <w:rPr>
          <w:rFonts w:ascii="Times New Roman" w:eastAsia="Times New Roman" w:hAnsi="Times New Roman" w:cs="Times New Roman"/>
          <w:sz w:val="24"/>
          <w:szCs w:val="24"/>
          <w:lang w:eastAsia="ru-RU"/>
        </w:rPr>
        <w:t xml:space="preserve"> Правилам обращения за пенсией за выслугу</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лет</w:t>
      </w:r>
      <w:proofErr w:type="gramEnd"/>
      <w:r w:rsidRPr="00A25974">
        <w:rPr>
          <w:rFonts w:ascii="Times New Roman" w:eastAsia="Times New Roman" w:hAnsi="Times New Roman" w:cs="Times New Roman"/>
          <w:sz w:val="24"/>
          <w:szCs w:val="24"/>
          <w:lang w:eastAsia="ru-RU"/>
        </w:rPr>
        <w:t xml:space="preserve">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ее назначения, исчисления и выплаты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lastRenderedPageBreak/>
        <w:t>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инициалы</w:t>
      </w:r>
      <w:proofErr w:type="gramEnd"/>
      <w:r w:rsidRPr="00A25974">
        <w:rPr>
          <w:rFonts w:ascii="Times New Roman" w:eastAsia="Times New Roman" w:hAnsi="Times New Roman" w:cs="Times New Roman"/>
          <w:sz w:val="24"/>
          <w:szCs w:val="24"/>
          <w:lang w:eastAsia="ru-RU"/>
        </w:rPr>
        <w:t xml:space="preserve"> и фамилия главы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от</w:t>
      </w:r>
      <w:proofErr w:type="gramEnd"/>
      <w:r w:rsidRPr="00A25974">
        <w:rPr>
          <w:rFonts w:ascii="Times New Roman" w:eastAsia="Times New Roman" w:hAnsi="Times New Roman" w:cs="Times New Roman"/>
          <w:sz w:val="24"/>
          <w:szCs w:val="24"/>
          <w:lang w:eastAsia="ru-RU"/>
        </w:rPr>
        <w:t xml:space="preserve"> 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фамилия</w:t>
      </w:r>
      <w:proofErr w:type="gramEnd"/>
      <w:r w:rsidRPr="00A25974">
        <w:rPr>
          <w:rFonts w:ascii="Times New Roman" w:eastAsia="Times New Roman" w:hAnsi="Times New Roman" w:cs="Times New Roman"/>
          <w:sz w:val="24"/>
          <w:szCs w:val="24"/>
          <w:lang w:eastAsia="ru-RU"/>
        </w:rPr>
        <w:t>, имя, отчество заявителя)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Домашний адрес 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телефон</w:t>
      </w:r>
      <w:proofErr w:type="gramEnd"/>
      <w:r w:rsidRPr="00A25974">
        <w:rPr>
          <w:rFonts w:ascii="Times New Roman" w:eastAsia="Times New Roman" w:hAnsi="Times New Roman" w:cs="Times New Roman"/>
          <w:sz w:val="24"/>
          <w:szCs w:val="24"/>
          <w:lang w:eastAsia="ru-RU"/>
        </w:rPr>
        <w:t xml:space="preserve"> 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Заявление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В соответствии с Решением Комитета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от ____________ №_________ «Об утверждении Положения о пенсионном обеспечении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прошу прекратить мне выплату пенсии за выслугу лет на основании 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решения</w:t>
      </w:r>
      <w:proofErr w:type="gramEnd"/>
      <w:r w:rsidRPr="00A25974">
        <w:rPr>
          <w:rFonts w:ascii="Times New Roman" w:eastAsia="Times New Roman" w:hAnsi="Times New Roman" w:cs="Times New Roman"/>
          <w:sz w:val="24"/>
          <w:szCs w:val="24"/>
          <w:lang w:eastAsia="ru-RU"/>
        </w:rPr>
        <w:t xml:space="preserve"> о возобновлении муниципальной службы,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о</w:t>
      </w:r>
      <w:proofErr w:type="gramEnd"/>
      <w:r w:rsidRPr="00A25974">
        <w:rPr>
          <w:rFonts w:ascii="Times New Roman" w:eastAsia="Times New Roman" w:hAnsi="Times New Roman" w:cs="Times New Roman"/>
          <w:sz w:val="24"/>
          <w:szCs w:val="24"/>
          <w:lang w:eastAsia="ru-RU"/>
        </w:rPr>
        <w:t xml:space="preserve"> назначении пенсии за выслугу лет по иному основанию</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или</w:t>
      </w:r>
      <w:proofErr w:type="gramEnd"/>
      <w:r w:rsidRPr="00A25974">
        <w:rPr>
          <w:rFonts w:ascii="Times New Roman" w:eastAsia="Times New Roman" w:hAnsi="Times New Roman" w:cs="Times New Roman"/>
          <w:sz w:val="24"/>
          <w:szCs w:val="24"/>
          <w:lang w:eastAsia="ru-RU"/>
        </w:rPr>
        <w:t xml:space="preserve"> дополнительного ежемесячного материального обеспечения)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 "___________ ____ г. 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xml:space="preserve"> заявителя)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Заявление зарегистрировано _______________ _______ г.</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xml:space="preserve">, инициалы, фамилия, должность работника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8F530C">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7</w:t>
      </w:r>
    </w:p>
    <w:p w:rsidR="00277500" w:rsidRDefault="00A25974" w:rsidP="008F530C">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к</w:t>
      </w:r>
      <w:proofErr w:type="gramEnd"/>
      <w:r w:rsidRPr="00A25974">
        <w:rPr>
          <w:rFonts w:ascii="Times New Roman" w:eastAsia="Times New Roman" w:hAnsi="Times New Roman" w:cs="Times New Roman"/>
          <w:sz w:val="24"/>
          <w:szCs w:val="24"/>
          <w:lang w:eastAsia="ru-RU"/>
        </w:rPr>
        <w:t xml:space="preserve"> Правилам обращения за пенсией </w:t>
      </w:r>
    </w:p>
    <w:p w:rsidR="00277500" w:rsidRDefault="00A25974" w:rsidP="008F530C">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за</w:t>
      </w:r>
      <w:proofErr w:type="gramEnd"/>
      <w:r w:rsidRPr="00A25974">
        <w:rPr>
          <w:rFonts w:ascii="Times New Roman" w:eastAsia="Times New Roman" w:hAnsi="Times New Roman" w:cs="Times New Roman"/>
          <w:sz w:val="24"/>
          <w:szCs w:val="24"/>
          <w:lang w:eastAsia="ru-RU"/>
        </w:rPr>
        <w:t xml:space="preserve"> выслугу лет муниципальных служащих </w:t>
      </w:r>
    </w:p>
    <w:p w:rsidR="00A25974" w:rsidRPr="00A25974" w:rsidRDefault="00A25974" w:rsidP="008F530C">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277500" w:rsidRDefault="00A25974" w:rsidP="008F530C">
      <w:pPr>
        <w:spacing w:after="0" w:line="240" w:lineRule="auto"/>
        <w:jc w:val="right"/>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8F530C">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 </w:t>
      </w:r>
      <w:proofErr w:type="gramStart"/>
      <w:r w:rsidRPr="00A25974">
        <w:rPr>
          <w:rFonts w:ascii="Times New Roman" w:eastAsia="Times New Roman" w:hAnsi="Times New Roman" w:cs="Times New Roman"/>
          <w:sz w:val="24"/>
          <w:szCs w:val="24"/>
          <w:lang w:eastAsia="ru-RU"/>
        </w:rPr>
        <w:t>ее</w:t>
      </w:r>
      <w:proofErr w:type="gramEnd"/>
      <w:r w:rsidRPr="00A25974">
        <w:rPr>
          <w:rFonts w:ascii="Times New Roman" w:eastAsia="Times New Roman" w:hAnsi="Times New Roman" w:cs="Times New Roman"/>
          <w:sz w:val="24"/>
          <w:szCs w:val="24"/>
          <w:lang w:eastAsia="ru-RU"/>
        </w:rPr>
        <w:t xml:space="preserve"> назначения, исчисления и выплаты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инициалы</w:t>
      </w:r>
      <w:proofErr w:type="gramEnd"/>
      <w:r w:rsidRPr="00A25974">
        <w:rPr>
          <w:rFonts w:ascii="Times New Roman" w:eastAsia="Times New Roman" w:hAnsi="Times New Roman" w:cs="Times New Roman"/>
          <w:sz w:val="24"/>
          <w:szCs w:val="24"/>
          <w:lang w:eastAsia="ru-RU"/>
        </w:rPr>
        <w:t xml:space="preserve"> и фамилия главы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от</w:t>
      </w:r>
      <w:proofErr w:type="gramEnd"/>
      <w:r w:rsidRPr="00A25974">
        <w:rPr>
          <w:rFonts w:ascii="Times New Roman" w:eastAsia="Times New Roman" w:hAnsi="Times New Roman" w:cs="Times New Roman"/>
          <w:sz w:val="24"/>
          <w:szCs w:val="24"/>
          <w:lang w:eastAsia="ru-RU"/>
        </w:rPr>
        <w:t xml:space="preserve"> ____________________________________________________</w:t>
      </w:r>
      <w:r w:rsidR="00FC01C6">
        <w:rPr>
          <w:rFonts w:ascii="Times New Roman" w:eastAsia="Times New Roman" w:hAnsi="Times New Roman" w:cs="Times New Roman"/>
          <w:sz w:val="24"/>
          <w:szCs w:val="24"/>
          <w:lang w:eastAsia="ru-RU"/>
        </w:rPr>
        <w:t>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фамилия</w:t>
      </w:r>
      <w:proofErr w:type="gramEnd"/>
      <w:r w:rsidRPr="00A25974">
        <w:rPr>
          <w:rFonts w:ascii="Times New Roman" w:eastAsia="Times New Roman" w:hAnsi="Times New Roman" w:cs="Times New Roman"/>
          <w:sz w:val="24"/>
          <w:szCs w:val="24"/>
          <w:lang w:eastAsia="ru-RU"/>
        </w:rPr>
        <w:t>, имя, отчество заявителя)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Домашний адрес 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телефон</w:t>
      </w:r>
      <w:proofErr w:type="gramEnd"/>
      <w:r w:rsidRPr="00A25974">
        <w:rPr>
          <w:rFonts w:ascii="Times New Roman" w:eastAsia="Times New Roman" w:hAnsi="Times New Roman" w:cs="Times New Roman"/>
          <w:sz w:val="24"/>
          <w:szCs w:val="24"/>
          <w:lang w:eastAsia="ru-RU"/>
        </w:rPr>
        <w:t xml:space="preserve"> _______________________________________________</w:t>
      </w:r>
      <w:r w:rsidR="00FC01C6">
        <w:rPr>
          <w:rFonts w:ascii="Times New Roman" w:eastAsia="Times New Roman" w:hAnsi="Times New Roman" w:cs="Times New Roman"/>
          <w:sz w:val="24"/>
          <w:szCs w:val="24"/>
          <w:lang w:eastAsia="ru-RU"/>
        </w:rPr>
        <w:t>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Заявление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В соответствии с решением Комитета местного самоуправления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от ____________ №_________ «Об утверждении Положения о пенсионном обеспечении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прошу возобновить мне выплату пенсии за выслугу лет в связи с прекращением муниципальной службы.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 ____ г. 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xml:space="preserve"> заявителя)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lastRenderedPageBreak/>
        <w:t>Заявление зарегистрировано _____________ ____ г.</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подпись</w:t>
      </w:r>
      <w:proofErr w:type="gramEnd"/>
      <w:r w:rsidRPr="00A25974">
        <w:rPr>
          <w:rFonts w:ascii="Times New Roman" w:eastAsia="Times New Roman" w:hAnsi="Times New Roman" w:cs="Times New Roman"/>
          <w:sz w:val="24"/>
          <w:szCs w:val="24"/>
          <w:lang w:eastAsia="ru-RU"/>
        </w:rPr>
        <w:t xml:space="preserve">, инициалы, фамилия, должность работника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принявшего заявление)</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8</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к</w:t>
      </w:r>
      <w:proofErr w:type="gramEnd"/>
      <w:r w:rsidRPr="00A25974">
        <w:rPr>
          <w:rFonts w:ascii="Times New Roman" w:eastAsia="Times New Roman" w:hAnsi="Times New Roman" w:cs="Times New Roman"/>
          <w:sz w:val="24"/>
          <w:szCs w:val="24"/>
          <w:lang w:eastAsia="ru-RU"/>
        </w:rPr>
        <w:t xml:space="preserve"> Правилам обращения за пенсией за выслугу лет муниципальных служащих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 Пензенской области, ее назначения, исчисления и выплаты</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30"/>
          <w:szCs w:val="30"/>
          <w:lang w:eastAsia="ru-RU"/>
        </w:rPr>
        <w:t>Решение N ______ от "___" _________20__ г.</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b/>
          <w:bCs/>
          <w:sz w:val="30"/>
          <w:szCs w:val="30"/>
          <w:lang w:eastAsia="ru-RU"/>
        </w:rPr>
        <w:t>об</w:t>
      </w:r>
      <w:proofErr w:type="gramEnd"/>
      <w:r w:rsidRPr="00A25974">
        <w:rPr>
          <w:rFonts w:ascii="Times New Roman" w:eastAsia="Times New Roman" w:hAnsi="Times New Roman" w:cs="Times New Roman"/>
          <w:b/>
          <w:bCs/>
          <w:sz w:val="30"/>
          <w:szCs w:val="30"/>
          <w:lang w:eastAsia="ru-RU"/>
        </w:rPr>
        <w:t xml:space="preserve"> изменении размера пенсии за выслугу лет</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В соответствии с нормативным правовым актом 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об</w:t>
      </w:r>
      <w:proofErr w:type="gramEnd"/>
      <w:r w:rsidRPr="00A25974">
        <w:rPr>
          <w:rFonts w:ascii="Times New Roman" w:eastAsia="Times New Roman" w:hAnsi="Times New Roman" w:cs="Times New Roman"/>
          <w:sz w:val="24"/>
          <w:szCs w:val="24"/>
          <w:lang w:eastAsia="ru-RU"/>
        </w:rPr>
        <w:t xml:space="preserve"> увеличении денежного содержания (вознаграждения)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определить</w:t>
      </w:r>
      <w:proofErr w:type="gramEnd"/>
      <w:r w:rsidRPr="00A25974">
        <w:rPr>
          <w:rFonts w:ascii="Times New Roman" w:eastAsia="Times New Roman" w:hAnsi="Times New Roman" w:cs="Times New Roman"/>
          <w:sz w:val="24"/>
          <w:szCs w:val="24"/>
          <w:lang w:eastAsia="ru-RU"/>
        </w:rPr>
        <w:t xml:space="preserve"> с _________________________________ размер пенсии за выслугу лет_______________________________________________________________________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число</w:t>
      </w:r>
      <w:proofErr w:type="gramEnd"/>
      <w:r w:rsidRPr="00A25974">
        <w:rPr>
          <w:rFonts w:ascii="Times New Roman" w:eastAsia="Times New Roman" w:hAnsi="Times New Roman" w:cs="Times New Roman"/>
          <w:sz w:val="24"/>
          <w:szCs w:val="24"/>
          <w:lang w:eastAsia="ru-RU"/>
        </w:rPr>
        <w:t>, месяц, год)</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_____________________________________________________________________________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фамилия</w:t>
      </w:r>
      <w:proofErr w:type="gramEnd"/>
      <w:r w:rsidRPr="00A25974">
        <w:rPr>
          <w:rFonts w:ascii="Times New Roman" w:eastAsia="Times New Roman" w:hAnsi="Times New Roman" w:cs="Times New Roman"/>
          <w:sz w:val="24"/>
          <w:szCs w:val="24"/>
          <w:lang w:eastAsia="ru-RU"/>
        </w:rPr>
        <w:t>, имя, отчество, N пенсионного дела)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в</w:t>
      </w:r>
      <w:proofErr w:type="gramEnd"/>
      <w:r w:rsidRPr="00A25974">
        <w:rPr>
          <w:rFonts w:ascii="Times New Roman" w:eastAsia="Times New Roman" w:hAnsi="Times New Roman" w:cs="Times New Roman"/>
          <w:sz w:val="24"/>
          <w:szCs w:val="24"/>
          <w:lang w:eastAsia="ru-RU"/>
        </w:rPr>
        <w:t xml:space="preserve"> сумме ______ руб. __ коп.</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глава</w:t>
      </w:r>
      <w:proofErr w:type="gramEnd"/>
      <w:r w:rsidRPr="00A25974">
        <w:rPr>
          <w:rFonts w:ascii="Times New Roman" w:eastAsia="Times New Roman" w:hAnsi="Times New Roman" w:cs="Times New Roman"/>
          <w:sz w:val="24"/>
          <w:szCs w:val="24"/>
          <w:lang w:eastAsia="ru-RU"/>
        </w:rPr>
        <w:t xml:space="preserve"> администрации </w:t>
      </w: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Пензенской области _______________________________________</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О принятом решении заявителю в письменной форме сообщено.</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w:t>
      </w:r>
      <w:proofErr w:type="gramStart"/>
      <w:r w:rsidRPr="00A25974">
        <w:rPr>
          <w:rFonts w:ascii="Times New Roman" w:eastAsia="Times New Roman" w:hAnsi="Times New Roman" w:cs="Times New Roman"/>
          <w:sz w:val="24"/>
          <w:szCs w:val="24"/>
          <w:lang w:eastAsia="ru-RU"/>
        </w:rPr>
        <w:t>дата</w:t>
      </w:r>
      <w:proofErr w:type="gramEnd"/>
      <w:r w:rsidRPr="00A25974">
        <w:rPr>
          <w:rFonts w:ascii="Times New Roman" w:eastAsia="Times New Roman" w:hAnsi="Times New Roman" w:cs="Times New Roman"/>
          <w:sz w:val="24"/>
          <w:szCs w:val="24"/>
          <w:lang w:eastAsia="ru-RU"/>
        </w:rPr>
        <w:t>, N извещения)</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Приложение N2</w:t>
      </w:r>
    </w:p>
    <w:p w:rsidR="00A25974" w:rsidRDefault="00A25974" w:rsidP="00A25974">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xml:space="preserve">Утверждено </w:t>
      </w:r>
    </w:p>
    <w:p w:rsidR="00A25974" w:rsidRDefault="00A25974" w:rsidP="00A25974">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постановлением</w:t>
      </w:r>
      <w:proofErr w:type="gramEnd"/>
      <w:r w:rsidRPr="00A25974">
        <w:rPr>
          <w:rFonts w:ascii="Times New Roman" w:eastAsia="Times New Roman" w:hAnsi="Times New Roman" w:cs="Times New Roman"/>
          <w:sz w:val="24"/>
          <w:szCs w:val="24"/>
          <w:lang w:eastAsia="ru-RU"/>
        </w:rPr>
        <w:t> администрации </w:t>
      </w:r>
    </w:p>
    <w:p w:rsidR="00A25974" w:rsidRDefault="00A25974" w:rsidP="00A25974">
      <w:pPr>
        <w:spacing w:after="0" w:line="240" w:lineRule="auto"/>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sidRPr="00A25974">
        <w:rPr>
          <w:rFonts w:ascii="Times New Roman" w:eastAsia="Times New Roman" w:hAnsi="Times New Roman" w:cs="Times New Roman"/>
          <w:sz w:val="24"/>
          <w:szCs w:val="24"/>
          <w:lang w:eastAsia="ru-RU"/>
        </w:rPr>
        <w:t xml:space="preserve"> сельсовета </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proofErr w:type="spellStart"/>
      <w:r w:rsidRPr="00A25974">
        <w:rPr>
          <w:rFonts w:ascii="Times New Roman" w:eastAsia="Times New Roman" w:hAnsi="Times New Roman" w:cs="Times New Roman"/>
          <w:sz w:val="24"/>
          <w:szCs w:val="24"/>
          <w:lang w:eastAsia="ru-RU"/>
        </w:rPr>
        <w:t>Мокшанского</w:t>
      </w:r>
      <w:proofErr w:type="spellEnd"/>
      <w:r w:rsidRPr="00A25974">
        <w:rPr>
          <w:rFonts w:ascii="Times New Roman" w:eastAsia="Times New Roman" w:hAnsi="Times New Roman" w:cs="Times New Roman"/>
          <w:sz w:val="24"/>
          <w:szCs w:val="24"/>
          <w:lang w:eastAsia="ru-RU"/>
        </w:rPr>
        <w:t xml:space="preserve"> района</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Пензенской области</w:t>
      </w:r>
    </w:p>
    <w:p w:rsidR="00A25974" w:rsidRPr="00A25974" w:rsidRDefault="00A25974" w:rsidP="00A25974">
      <w:pPr>
        <w:spacing w:after="0" w:line="240" w:lineRule="auto"/>
        <w:jc w:val="right"/>
        <w:rPr>
          <w:rFonts w:ascii="Times New Roman" w:eastAsia="Times New Roman" w:hAnsi="Times New Roman" w:cs="Times New Roman"/>
          <w:sz w:val="24"/>
          <w:szCs w:val="24"/>
          <w:lang w:eastAsia="ru-RU"/>
        </w:rPr>
      </w:pPr>
      <w:proofErr w:type="gramStart"/>
      <w:r w:rsidRPr="00A25974">
        <w:rPr>
          <w:rFonts w:ascii="Times New Roman" w:eastAsia="Times New Roman" w:hAnsi="Times New Roman" w:cs="Times New Roman"/>
          <w:sz w:val="24"/>
          <w:szCs w:val="24"/>
          <w:lang w:eastAsia="ru-RU"/>
        </w:rPr>
        <w:t>от</w:t>
      </w:r>
      <w:proofErr w:type="gramEnd"/>
      <w:r w:rsidRPr="00A2597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25974">
        <w:rPr>
          <w:rFonts w:ascii="Times New Roman" w:eastAsia="Times New Roman" w:hAnsi="Times New Roman" w:cs="Times New Roman"/>
          <w:sz w:val="24"/>
          <w:szCs w:val="24"/>
          <w:lang w:eastAsia="ru-RU"/>
        </w:rPr>
        <w:t>№</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center"/>
        <w:rPr>
          <w:rFonts w:ascii="Times New Roman" w:eastAsia="Times New Roman" w:hAnsi="Times New Roman" w:cs="Times New Roman"/>
          <w:sz w:val="24"/>
          <w:szCs w:val="24"/>
          <w:lang w:eastAsia="ru-RU"/>
        </w:rPr>
      </w:pPr>
      <w:r w:rsidRPr="00A25974">
        <w:rPr>
          <w:rFonts w:ascii="Times New Roman" w:eastAsia="Times New Roman" w:hAnsi="Times New Roman" w:cs="Times New Roman"/>
          <w:b/>
          <w:bCs/>
          <w:sz w:val="24"/>
          <w:szCs w:val="24"/>
          <w:lang w:eastAsia="ru-RU"/>
        </w:rPr>
        <w:t>СОСТАВ КОМИССИИ ПРИ АДМИНИСТРАЦИИ ЦАРЕВЩИНСКОГО СЕЛЬСОВЕТА МОКШАНСКОГО РАЙОНА ПЕНЗЕНСКОЙ ОБЛАСТИ ПО НАЗНАЧЕНИЮ, ИСЧИСЛЕНИЮ И ВЫПЛАТЕ ПЕНСИИ ЗА ВЫСЛУГУ ЛЕТ МУНИЦИПАЛЬНЫМ СЛУЖАЩИМ ЦАРЕВЩИНСКОГО СЕЛЬСОВЕТА МОКШАНСКОГО РАЙОНА ПЕНЗЕНСКОЙ ОБЛАСТИ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Председатель комиссии: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Заместитель председателя комиссии: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Секретарь комиссии:</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 </w:t>
      </w:r>
    </w:p>
    <w:p w:rsidR="00A25974" w:rsidRPr="00A25974" w:rsidRDefault="00A25974" w:rsidP="00A25974">
      <w:pPr>
        <w:spacing w:after="0" w:line="240" w:lineRule="auto"/>
        <w:jc w:val="both"/>
        <w:rPr>
          <w:rFonts w:ascii="Times New Roman" w:eastAsia="Times New Roman" w:hAnsi="Times New Roman" w:cs="Times New Roman"/>
          <w:sz w:val="24"/>
          <w:szCs w:val="24"/>
          <w:lang w:eastAsia="ru-RU"/>
        </w:rPr>
      </w:pPr>
      <w:r w:rsidRPr="00A25974">
        <w:rPr>
          <w:rFonts w:ascii="Times New Roman" w:eastAsia="Times New Roman" w:hAnsi="Times New Roman" w:cs="Times New Roman"/>
          <w:sz w:val="24"/>
          <w:szCs w:val="24"/>
          <w:lang w:eastAsia="ru-RU"/>
        </w:rPr>
        <w:t>Члены комиссии:</w:t>
      </w:r>
    </w:p>
    <w:p w:rsidR="00A25974" w:rsidRPr="00A25974" w:rsidRDefault="00A25974" w:rsidP="00A25974">
      <w:pPr>
        <w:spacing w:after="0" w:line="240" w:lineRule="auto"/>
        <w:ind w:firstLine="567"/>
        <w:jc w:val="both"/>
        <w:rPr>
          <w:rFonts w:ascii="Arial" w:eastAsia="Times New Roman" w:hAnsi="Arial" w:cs="Arial"/>
          <w:sz w:val="24"/>
          <w:szCs w:val="24"/>
          <w:lang w:eastAsia="ru-RU"/>
        </w:rPr>
      </w:pPr>
      <w:r w:rsidRPr="00A25974">
        <w:rPr>
          <w:rFonts w:ascii="Arial" w:eastAsia="Times New Roman" w:hAnsi="Arial" w:cs="Arial"/>
          <w:sz w:val="24"/>
          <w:szCs w:val="24"/>
          <w:lang w:eastAsia="ru-RU"/>
        </w:rPr>
        <w:lastRenderedPageBreak/>
        <w:t> </w:t>
      </w:r>
    </w:p>
    <w:p w:rsidR="00A25974" w:rsidRPr="00A25974" w:rsidRDefault="00A25974" w:rsidP="00A25974">
      <w:pPr>
        <w:spacing w:after="0" w:line="240" w:lineRule="auto"/>
        <w:ind w:firstLine="567"/>
        <w:jc w:val="both"/>
        <w:rPr>
          <w:rFonts w:ascii="Arial" w:eastAsia="Times New Roman" w:hAnsi="Arial" w:cs="Arial"/>
          <w:sz w:val="24"/>
          <w:szCs w:val="24"/>
          <w:lang w:eastAsia="ru-RU"/>
        </w:rPr>
      </w:pPr>
      <w:r w:rsidRPr="00A25974">
        <w:rPr>
          <w:rFonts w:ascii="Arial" w:eastAsia="Times New Roman" w:hAnsi="Arial" w:cs="Arial"/>
          <w:sz w:val="24"/>
          <w:szCs w:val="24"/>
          <w:lang w:eastAsia="ru-RU"/>
        </w:rPr>
        <w:t> </w:t>
      </w:r>
    </w:p>
    <w:p w:rsidR="0029315B" w:rsidRDefault="0029315B"/>
    <w:sectPr w:rsidR="0029315B" w:rsidSect="00FC0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80"/>
    <w:rsid w:val="00277500"/>
    <w:rsid w:val="0029315B"/>
    <w:rsid w:val="008F530C"/>
    <w:rsid w:val="00A25974"/>
    <w:rsid w:val="00CC3C80"/>
    <w:rsid w:val="00FC0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58ADC-6AF0-491A-A593-B5AD2C3A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59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A25974"/>
  </w:style>
  <w:style w:type="paragraph" w:customStyle="1" w:styleId="footer">
    <w:name w:val="footer"/>
    <w:basedOn w:val="a"/>
    <w:rsid w:val="00A259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536053">
      <w:bodyDiv w:val="1"/>
      <w:marLeft w:val="0"/>
      <w:marRight w:val="0"/>
      <w:marTop w:val="0"/>
      <w:marBottom w:val="0"/>
      <w:divBdr>
        <w:top w:val="none" w:sz="0" w:space="0" w:color="auto"/>
        <w:left w:val="none" w:sz="0" w:space="0" w:color="auto"/>
        <w:bottom w:val="none" w:sz="0" w:space="0" w:color="auto"/>
        <w:right w:val="none" w:sz="0" w:space="0" w:color="auto"/>
      </w:divBdr>
      <w:divsChild>
        <w:div w:id="91167777">
          <w:marLeft w:val="0"/>
          <w:marRight w:val="0"/>
          <w:marTop w:val="0"/>
          <w:marBottom w:val="0"/>
          <w:divBdr>
            <w:top w:val="none" w:sz="0" w:space="0" w:color="auto"/>
            <w:left w:val="none" w:sz="0" w:space="0" w:color="auto"/>
            <w:bottom w:val="none" w:sz="0" w:space="0" w:color="auto"/>
            <w:right w:val="none" w:sz="0" w:space="0" w:color="auto"/>
          </w:divBdr>
          <w:divsChild>
            <w:div w:id="297688741">
              <w:marLeft w:val="0"/>
              <w:marRight w:val="0"/>
              <w:marTop w:val="0"/>
              <w:marBottom w:val="0"/>
              <w:divBdr>
                <w:top w:val="none" w:sz="0" w:space="0" w:color="auto"/>
                <w:left w:val="none" w:sz="0" w:space="0" w:color="auto"/>
                <w:bottom w:val="none" w:sz="0" w:space="0" w:color="auto"/>
                <w:right w:val="none" w:sz="0" w:space="0" w:color="auto"/>
              </w:divBdr>
              <w:divsChild>
                <w:div w:id="128276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192.168.25.45:8080/content/act/13a530af-ac6f-46aa-bb69-d438c2b3473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4870</Words>
  <Characters>27760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2023-01-19T06:28:00Z</dcterms:created>
  <dcterms:modified xsi:type="dcterms:W3CDTF">2023-01-19T06:28:00Z</dcterms:modified>
</cp:coreProperties>
</file>