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858" w:rsidRPr="00860858" w:rsidRDefault="00860858" w:rsidP="00860858">
      <w:pPr>
        <w:spacing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aps/>
          <w:color w:val="000000"/>
          <w:sz w:val="32"/>
          <w:szCs w:val="32"/>
          <w:lang w:eastAsia="ru-RU"/>
        </w:rPr>
        <w:br/>
        <w:t>УСТАВ</w:t>
      </w:r>
    </w:p>
    <w:p w:rsidR="00860858" w:rsidRPr="00860858" w:rsidRDefault="00860858" w:rsidP="00860858">
      <w:pPr>
        <w:spacing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aps/>
          <w:color w:val="000000"/>
          <w:sz w:val="32"/>
          <w:szCs w:val="32"/>
          <w:lang w:eastAsia="ru-RU"/>
        </w:rPr>
        <w:t>ЧЕРНОЗЕРСКОГО  СЕЛЬСОВЕТА</w:t>
      </w:r>
    </w:p>
    <w:p w:rsidR="00860858" w:rsidRPr="00860858" w:rsidRDefault="00860858" w:rsidP="00860858">
      <w:pPr>
        <w:spacing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aps/>
          <w:color w:val="000000"/>
          <w:sz w:val="32"/>
          <w:szCs w:val="32"/>
          <w:lang w:eastAsia="ru-RU"/>
        </w:rPr>
        <w:t>МОКШАНСКОГО РАЙОНА</w:t>
      </w:r>
    </w:p>
    <w:p w:rsidR="00860858" w:rsidRPr="00860858" w:rsidRDefault="00860858" w:rsidP="00860858">
      <w:pPr>
        <w:spacing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aps/>
          <w:color w:val="000000"/>
          <w:sz w:val="32"/>
          <w:szCs w:val="32"/>
          <w:lang w:eastAsia="ru-RU"/>
        </w:rPr>
        <w:t>ПЕНЗЕНСКОЙ ОБЛАСТИ</w:t>
      </w:r>
    </w:p>
    <w:p w:rsidR="00860858" w:rsidRPr="00860858" w:rsidRDefault="00860858" w:rsidP="00860858">
      <w:pPr>
        <w:spacing w:after="0" w:line="240" w:lineRule="auto"/>
        <w:ind w:firstLine="709"/>
        <w:rPr>
          <w:rFonts w:ascii="Arial" w:eastAsia="Times New Roman" w:hAnsi="Arial" w:cs="Arial"/>
          <w:color w:val="000000"/>
          <w:sz w:val="24"/>
          <w:szCs w:val="24"/>
          <w:lang w:eastAsia="ru-RU"/>
        </w:rPr>
      </w:pPr>
      <w:r w:rsidRPr="00860858">
        <w:rPr>
          <w:rFonts w:ascii="Arial" w:eastAsia="Times New Roman" w:hAnsi="Arial" w:cs="Arial"/>
          <w:color w:val="000000"/>
          <w:sz w:val="32"/>
          <w:szCs w:val="32"/>
          <w:lang w:eastAsia="ru-RU"/>
        </w:rPr>
        <w:t>             </w:t>
      </w:r>
    </w:p>
    <w:p w:rsidR="00860858" w:rsidRPr="00860858" w:rsidRDefault="00860858" w:rsidP="00860858">
      <w:pPr>
        <w:spacing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решений Комитета местного самоуправления Чернозерского сельсовета Мокшанского района Пензенской области </w:t>
      </w:r>
      <w:hyperlink r:id="rId4" w:tgtFrame="_blank" w:history="1">
        <w:r w:rsidRPr="00860858">
          <w:rPr>
            <w:rFonts w:ascii="Arial" w:eastAsia="Times New Roman" w:hAnsi="Arial" w:cs="Arial"/>
            <w:sz w:val="24"/>
            <w:szCs w:val="24"/>
            <w:lang w:eastAsia="ru-RU"/>
          </w:rPr>
          <w:t>от 13.09.2011 № 48-21/1</w:t>
        </w:r>
      </w:hyperlink>
      <w:r w:rsidRPr="00860858">
        <w:rPr>
          <w:rFonts w:ascii="Arial" w:eastAsia="Times New Roman" w:hAnsi="Arial" w:cs="Arial"/>
          <w:color w:val="000000"/>
          <w:sz w:val="24"/>
          <w:szCs w:val="24"/>
          <w:lang w:eastAsia="ru-RU"/>
        </w:rPr>
        <w:t>, </w:t>
      </w:r>
      <w:hyperlink r:id="rId5"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color w:val="000000"/>
          <w:sz w:val="24"/>
          <w:szCs w:val="24"/>
          <w:lang w:eastAsia="ru-RU"/>
        </w:rPr>
        <w:t>, </w:t>
      </w:r>
      <w:hyperlink r:id="rId6"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 </w:t>
      </w:r>
      <w:hyperlink r:id="rId7" w:tgtFrame="_blank" w:history="1">
        <w:r w:rsidRPr="00860858">
          <w:rPr>
            <w:rFonts w:ascii="Arial" w:eastAsia="Times New Roman" w:hAnsi="Arial" w:cs="Arial"/>
            <w:sz w:val="24"/>
            <w:szCs w:val="24"/>
            <w:lang w:eastAsia="ru-RU"/>
          </w:rPr>
          <w:t>от 03.09.2012 № 124-60/1</w:t>
        </w:r>
      </w:hyperlink>
      <w:r w:rsidRPr="00860858">
        <w:rPr>
          <w:rFonts w:ascii="Arial" w:eastAsia="Times New Roman" w:hAnsi="Arial" w:cs="Arial"/>
          <w:color w:val="000000"/>
          <w:sz w:val="24"/>
          <w:szCs w:val="24"/>
          <w:lang w:eastAsia="ru-RU"/>
        </w:rPr>
        <w:t>, </w:t>
      </w:r>
      <w:hyperlink r:id="rId8" w:tgtFrame="_blank" w:history="1">
        <w:r w:rsidRPr="00860858">
          <w:rPr>
            <w:rFonts w:ascii="Arial" w:eastAsia="Times New Roman" w:hAnsi="Arial" w:cs="Arial"/>
            <w:sz w:val="24"/>
            <w:szCs w:val="24"/>
            <w:lang w:eastAsia="ru-RU"/>
          </w:rPr>
          <w:t>от 10.01.2013 № 152-74/1</w:t>
        </w:r>
      </w:hyperlink>
      <w:r w:rsidRPr="00860858">
        <w:rPr>
          <w:rFonts w:ascii="Arial" w:eastAsia="Times New Roman" w:hAnsi="Arial" w:cs="Arial"/>
          <w:color w:val="000000"/>
          <w:sz w:val="24"/>
          <w:szCs w:val="24"/>
          <w:lang w:eastAsia="ru-RU"/>
        </w:rPr>
        <w:t>, </w:t>
      </w:r>
      <w:hyperlink r:id="rId9" w:tgtFrame="_blank" w:history="1">
        <w:r w:rsidRPr="00860858">
          <w:rPr>
            <w:rFonts w:ascii="Arial" w:eastAsia="Times New Roman" w:hAnsi="Arial" w:cs="Arial"/>
            <w:sz w:val="24"/>
            <w:szCs w:val="24"/>
            <w:lang w:eastAsia="ru-RU"/>
          </w:rPr>
          <w:t>от 28.05.2013 № 187-87/1</w:t>
        </w:r>
      </w:hyperlink>
      <w:r w:rsidRPr="00860858">
        <w:rPr>
          <w:rFonts w:ascii="Arial" w:eastAsia="Times New Roman" w:hAnsi="Arial" w:cs="Arial"/>
          <w:color w:val="000000"/>
          <w:sz w:val="24"/>
          <w:szCs w:val="24"/>
          <w:lang w:eastAsia="ru-RU"/>
        </w:rPr>
        <w:t>, </w:t>
      </w:r>
      <w:hyperlink r:id="rId10" w:tgtFrame="_blank" w:history="1">
        <w:r w:rsidRPr="00860858">
          <w:rPr>
            <w:rFonts w:ascii="Arial" w:eastAsia="Times New Roman" w:hAnsi="Arial" w:cs="Arial"/>
            <w:sz w:val="24"/>
            <w:szCs w:val="24"/>
            <w:lang w:eastAsia="ru-RU"/>
          </w:rPr>
          <w:t>от 02.09.2013 № 207-94/1</w:t>
        </w:r>
      </w:hyperlink>
      <w:r w:rsidRPr="00860858">
        <w:rPr>
          <w:rFonts w:ascii="Arial" w:eastAsia="Times New Roman" w:hAnsi="Arial" w:cs="Arial"/>
          <w:color w:val="000000"/>
          <w:sz w:val="24"/>
          <w:szCs w:val="24"/>
          <w:lang w:eastAsia="ru-RU"/>
        </w:rPr>
        <w:t>, </w:t>
      </w:r>
      <w:hyperlink r:id="rId11" w:tgtFrame="_blank" w:history="1">
        <w:r w:rsidRPr="00860858">
          <w:rPr>
            <w:rFonts w:ascii="Arial" w:eastAsia="Times New Roman" w:hAnsi="Arial" w:cs="Arial"/>
            <w:sz w:val="24"/>
            <w:szCs w:val="24"/>
            <w:lang w:eastAsia="ru-RU"/>
          </w:rPr>
          <w:t>от 16.12.2013 № 238-107/1</w:t>
        </w:r>
      </w:hyperlink>
      <w:r w:rsidRPr="00860858">
        <w:rPr>
          <w:rFonts w:ascii="Arial" w:eastAsia="Times New Roman" w:hAnsi="Arial" w:cs="Arial"/>
          <w:color w:val="000000"/>
          <w:sz w:val="24"/>
          <w:szCs w:val="24"/>
          <w:lang w:eastAsia="ru-RU"/>
        </w:rPr>
        <w:t>, </w:t>
      </w:r>
      <w:hyperlink r:id="rId12" w:tgtFrame="_blank" w:history="1">
        <w:r w:rsidRPr="00860858">
          <w:rPr>
            <w:rFonts w:ascii="Arial" w:eastAsia="Times New Roman" w:hAnsi="Arial" w:cs="Arial"/>
            <w:sz w:val="24"/>
            <w:szCs w:val="24"/>
            <w:lang w:eastAsia="ru-RU"/>
          </w:rPr>
          <w:t>от 07.04.2014 № 257-118/1</w:t>
        </w:r>
      </w:hyperlink>
      <w:r w:rsidRPr="00860858">
        <w:rPr>
          <w:rFonts w:ascii="Arial" w:eastAsia="Times New Roman" w:hAnsi="Arial" w:cs="Arial"/>
          <w:color w:val="000000"/>
          <w:sz w:val="24"/>
          <w:szCs w:val="24"/>
          <w:lang w:eastAsia="ru-RU"/>
        </w:rPr>
        <w:t>, </w:t>
      </w:r>
      <w:hyperlink r:id="rId13"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 </w:t>
      </w:r>
      <w:hyperlink r:id="rId14"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 </w:t>
      </w:r>
      <w:hyperlink r:id="rId15" w:tgtFrame="_blank" w:history="1">
        <w:r w:rsidRPr="00860858">
          <w:rPr>
            <w:rFonts w:ascii="Arial" w:eastAsia="Times New Roman" w:hAnsi="Arial" w:cs="Arial"/>
            <w:sz w:val="24"/>
            <w:szCs w:val="24"/>
            <w:lang w:eastAsia="ru-RU"/>
          </w:rPr>
          <w:t>от 10.03.2015г. № 46-18/2</w:t>
        </w:r>
      </w:hyperlink>
      <w:r w:rsidRPr="00860858">
        <w:rPr>
          <w:rFonts w:ascii="Arial" w:eastAsia="Times New Roman" w:hAnsi="Arial" w:cs="Arial"/>
          <w:color w:val="000000"/>
          <w:sz w:val="24"/>
          <w:szCs w:val="24"/>
          <w:lang w:eastAsia="ru-RU"/>
        </w:rPr>
        <w:t>, </w:t>
      </w:r>
      <w:hyperlink r:id="rId16" w:tgtFrame="_blank" w:history="1">
        <w:r w:rsidRPr="00860858">
          <w:rPr>
            <w:rFonts w:ascii="Arial" w:eastAsia="Times New Roman" w:hAnsi="Arial" w:cs="Arial"/>
            <w:sz w:val="24"/>
            <w:szCs w:val="24"/>
            <w:lang w:eastAsia="ru-RU"/>
          </w:rPr>
          <w:t>от 28.05.2015 № 58-23/2</w:t>
        </w:r>
      </w:hyperlink>
      <w:r w:rsidRPr="00860858">
        <w:rPr>
          <w:rFonts w:ascii="Arial" w:eastAsia="Times New Roman" w:hAnsi="Arial" w:cs="Arial"/>
          <w:color w:val="000000"/>
          <w:sz w:val="24"/>
          <w:szCs w:val="24"/>
          <w:lang w:eastAsia="ru-RU"/>
        </w:rPr>
        <w:t>, </w:t>
      </w:r>
      <w:hyperlink r:id="rId17" w:tgtFrame="_blank" w:history="1">
        <w:r w:rsidRPr="00860858">
          <w:rPr>
            <w:rFonts w:ascii="Arial" w:eastAsia="Times New Roman" w:hAnsi="Arial" w:cs="Arial"/>
            <w:sz w:val="24"/>
            <w:szCs w:val="24"/>
            <w:lang w:eastAsia="ru-RU"/>
          </w:rPr>
          <w:t>от 28.09.2015 № 78-31/2</w:t>
        </w:r>
      </w:hyperlink>
      <w:r w:rsidRPr="00860858">
        <w:rPr>
          <w:rFonts w:ascii="Arial" w:eastAsia="Times New Roman" w:hAnsi="Arial" w:cs="Arial"/>
          <w:color w:val="000000"/>
          <w:sz w:val="24"/>
          <w:szCs w:val="24"/>
          <w:lang w:eastAsia="ru-RU"/>
        </w:rPr>
        <w:t>, </w:t>
      </w:r>
      <w:hyperlink r:id="rId18"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color w:val="000000"/>
          <w:sz w:val="24"/>
          <w:szCs w:val="24"/>
          <w:lang w:eastAsia="ru-RU"/>
        </w:rPr>
        <w:t>, </w:t>
      </w:r>
      <w:hyperlink r:id="rId19" w:tgtFrame="_blank" w:history="1">
        <w:r w:rsidRPr="00860858">
          <w:rPr>
            <w:rFonts w:ascii="Arial" w:eastAsia="Times New Roman" w:hAnsi="Arial" w:cs="Arial"/>
            <w:sz w:val="24"/>
            <w:szCs w:val="24"/>
            <w:lang w:eastAsia="ru-RU"/>
          </w:rPr>
          <w:t>от 05.09.2016 № 143-60/2</w:t>
        </w:r>
      </w:hyperlink>
      <w:r w:rsidRPr="00860858">
        <w:rPr>
          <w:rFonts w:ascii="Arial" w:eastAsia="Times New Roman" w:hAnsi="Arial" w:cs="Arial"/>
          <w:color w:val="000000"/>
          <w:sz w:val="24"/>
          <w:szCs w:val="24"/>
          <w:lang w:eastAsia="ru-RU"/>
        </w:rPr>
        <w:t>, </w:t>
      </w:r>
      <w:hyperlink r:id="rId20" w:tgtFrame="_blank" w:history="1">
        <w:r w:rsidRPr="00860858">
          <w:rPr>
            <w:rFonts w:ascii="Arial" w:eastAsia="Times New Roman" w:hAnsi="Arial" w:cs="Arial"/>
            <w:sz w:val="24"/>
            <w:szCs w:val="24"/>
            <w:lang w:eastAsia="ru-RU"/>
          </w:rPr>
          <w:t>от 24.03.2017 № 202-78/2</w:t>
        </w:r>
      </w:hyperlink>
      <w:r w:rsidRPr="00860858">
        <w:rPr>
          <w:rFonts w:ascii="Arial" w:eastAsia="Times New Roman" w:hAnsi="Arial" w:cs="Arial"/>
          <w:color w:val="000000"/>
          <w:sz w:val="24"/>
          <w:szCs w:val="24"/>
          <w:lang w:eastAsia="ru-RU"/>
        </w:rPr>
        <w:t>, </w:t>
      </w:r>
      <w:hyperlink r:id="rId21"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color w:val="000000"/>
          <w:sz w:val="24"/>
          <w:szCs w:val="24"/>
          <w:lang w:eastAsia="ru-RU"/>
        </w:rPr>
        <w:t>; </w:t>
      </w:r>
      <w:hyperlink r:id="rId22" w:tgtFrame="_blank" w:history="1">
        <w:r w:rsidRPr="00860858">
          <w:rPr>
            <w:rFonts w:ascii="Arial" w:eastAsia="Times New Roman" w:hAnsi="Arial" w:cs="Arial"/>
            <w:sz w:val="24"/>
            <w:szCs w:val="24"/>
            <w:lang w:eastAsia="ru-RU"/>
          </w:rPr>
          <w:t>от 13.04.2018 № 296-110/2</w:t>
        </w:r>
      </w:hyperlink>
      <w:r w:rsidRPr="00860858">
        <w:rPr>
          <w:rFonts w:ascii="Arial" w:eastAsia="Times New Roman" w:hAnsi="Arial" w:cs="Arial"/>
          <w:color w:val="000000"/>
          <w:sz w:val="24"/>
          <w:szCs w:val="24"/>
          <w:lang w:eastAsia="ru-RU"/>
        </w:rPr>
        <w:t>, </w:t>
      </w:r>
      <w:hyperlink r:id="rId23" w:tgtFrame="_blank" w:history="1">
        <w:r w:rsidRPr="00860858">
          <w:rPr>
            <w:rFonts w:ascii="Arial" w:eastAsia="Times New Roman" w:hAnsi="Arial" w:cs="Arial"/>
            <w:sz w:val="24"/>
            <w:szCs w:val="24"/>
            <w:lang w:eastAsia="ru-RU"/>
          </w:rPr>
          <w:t>от 19.10.2018 № 335-121/2</w:t>
        </w:r>
      </w:hyperlink>
      <w:r w:rsidRPr="00860858">
        <w:rPr>
          <w:rFonts w:ascii="Arial" w:eastAsia="Times New Roman" w:hAnsi="Arial" w:cs="Arial"/>
          <w:color w:val="000000"/>
          <w:sz w:val="24"/>
          <w:szCs w:val="24"/>
          <w:lang w:eastAsia="ru-RU"/>
        </w:rPr>
        <w:t>, </w:t>
      </w:r>
      <w:hyperlink r:id="rId24" w:tgtFrame="_blank" w:history="1">
        <w:r w:rsidRPr="00860858">
          <w:rPr>
            <w:rFonts w:ascii="Arial" w:eastAsia="Times New Roman" w:hAnsi="Arial" w:cs="Arial"/>
            <w:sz w:val="24"/>
            <w:szCs w:val="24"/>
            <w:lang w:eastAsia="ru-RU"/>
          </w:rPr>
          <w:t>от 16.04.2019 № 386-134/2</w:t>
        </w:r>
      </w:hyperlink>
      <w:r w:rsidRPr="00860858">
        <w:rPr>
          <w:rFonts w:ascii="Arial" w:eastAsia="Times New Roman" w:hAnsi="Arial" w:cs="Arial"/>
          <w:sz w:val="24"/>
          <w:szCs w:val="24"/>
          <w:lang w:eastAsia="ru-RU"/>
        </w:rPr>
        <w:t>, </w:t>
      </w:r>
      <w:hyperlink r:id="rId25"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 </w:t>
      </w:r>
      <w:hyperlink r:id="rId26" w:tgtFrame="_blank" w:history="1">
        <w:r w:rsidRPr="00860858">
          <w:rPr>
            <w:rFonts w:ascii="Arial" w:eastAsia="Times New Roman" w:hAnsi="Arial" w:cs="Arial"/>
            <w:sz w:val="24"/>
            <w:szCs w:val="24"/>
            <w:lang w:eastAsia="ru-RU"/>
          </w:rPr>
          <w:t>от 14.01.2021 № 110-33/3</w:t>
        </w:r>
      </w:hyperlink>
      <w:r w:rsidRPr="00860858">
        <w:rPr>
          <w:rFonts w:ascii="Arial" w:eastAsia="Times New Roman" w:hAnsi="Arial" w:cs="Arial"/>
          <w:color w:val="000000"/>
          <w:sz w:val="24"/>
          <w:szCs w:val="24"/>
          <w:lang w:eastAsia="ru-RU"/>
        </w:rPr>
        <w:t>, </w:t>
      </w:r>
      <w:hyperlink r:id="rId27"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 </w:t>
      </w:r>
      <w:hyperlink r:id="rId28" w:tgtFrame="_blank" w:history="1">
        <w:r w:rsidRPr="00860858">
          <w:rPr>
            <w:rFonts w:ascii="Arial" w:eastAsia="Times New Roman" w:hAnsi="Arial" w:cs="Arial"/>
            <w:sz w:val="24"/>
            <w:szCs w:val="24"/>
            <w:lang w:eastAsia="ru-RU"/>
          </w:rPr>
          <w:t>от 23.05.2022 № 195-67/3</w:t>
        </w:r>
      </w:hyperlink>
      <w:r w:rsidRPr="00860858">
        <w:rPr>
          <w:rFonts w:ascii="Arial" w:eastAsia="Times New Roman" w:hAnsi="Arial" w:cs="Arial"/>
          <w:color w:val="000000"/>
          <w:sz w:val="24"/>
          <w:szCs w:val="24"/>
          <w:lang w:eastAsia="ru-RU"/>
        </w:rPr>
        <w:t>, </w:t>
      </w:r>
      <w:hyperlink r:id="rId29" w:tgtFrame="_blank" w:history="1">
        <w:r w:rsidRPr="00860858">
          <w:rPr>
            <w:rFonts w:ascii="Arial" w:eastAsia="Times New Roman" w:hAnsi="Arial" w:cs="Arial"/>
            <w:sz w:val="24"/>
            <w:szCs w:val="24"/>
            <w:lang w:eastAsia="ru-RU"/>
          </w:rPr>
          <w:t>от 07.09.2022 № 210-75/3</w:t>
        </w:r>
      </w:hyperlink>
      <w:r w:rsidRPr="00860858">
        <w:rPr>
          <w:rFonts w:ascii="Arial" w:eastAsia="Times New Roman" w:hAnsi="Arial" w:cs="Arial"/>
          <w:color w:val="000000"/>
          <w:sz w:val="24"/>
          <w:szCs w:val="24"/>
          <w:lang w:eastAsia="ru-RU"/>
        </w:rPr>
        <w:t>, </w:t>
      </w:r>
      <w:hyperlink r:id="rId30" w:tgtFrame="_blank" w:history="1">
        <w:r w:rsidRPr="00860858">
          <w:rPr>
            <w:rFonts w:ascii="Arial" w:eastAsia="Times New Roman" w:hAnsi="Arial" w:cs="Arial"/>
            <w:sz w:val="24"/>
            <w:szCs w:val="24"/>
            <w:lang w:eastAsia="ru-RU"/>
          </w:rPr>
          <w:t>от 11.05.2023 № 256-94/3</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Чернозерского сельсовета Мокшанского района Пензенской области, исходя из интересов населения, с учетом исторических и иных местных традиций.</w:t>
      </w:r>
    </w:p>
    <w:p w:rsidR="00860858" w:rsidRPr="00860858" w:rsidRDefault="00860858" w:rsidP="00860858">
      <w:pPr>
        <w:spacing w:before="240"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Глава I. Общие положения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1.</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Наименование и статус Чернозерского сельсовета Мокшанского района Пензенской области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Муниципальное образование – Чернозерский сельсовет Мокшанского района Пензенской области</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в соответствии с Законом Пензенской области </w:t>
      </w:r>
      <w:hyperlink r:id="rId31" w:tgtFrame="_blank" w:history="1">
        <w:r w:rsidRPr="00860858">
          <w:rPr>
            <w:rFonts w:ascii="Arial" w:eastAsia="Times New Roman" w:hAnsi="Arial" w:cs="Arial"/>
            <w:sz w:val="24"/>
            <w:szCs w:val="24"/>
            <w:lang w:eastAsia="ru-RU"/>
          </w:rPr>
          <w:t>от 01.03.2004 № 580-ЗПО</w:t>
        </w:r>
      </w:hyperlink>
      <w:r w:rsidRPr="00860858">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32" w:tgtFrame="_blank" w:history="1">
        <w:r w:rsidRPr="00860858">
          <w:rPr>
            <w:rFonts w:ascii="Arial" w:eastAsia="Times New Roman" w:hAnsi="Arial" w:cs="Arial"/>
            <w:sz w:val="24"/>
            <w:szCs w:val="24"/>
            <w:lang w:eastAsia="ru-RU"/>
          </w:rPr>
          <w:t>от 06 октября 2003 года № 131-ФЗ</w:t>
        </w:r>
      </w:hyperlink>
      <w:r w:rsidRPr="0086085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Полное наименование муниципального образования – «Чернозерский сельсовет Мокшанского района Пензенской области» (далее - Чернозерский сельсовет).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Административным центром Чернозерского сельсовета Мокшанского района Пензенской области является село Чернозерье</w:t>
      </w:r>
      <w:r w:rsidRPr="00860858">
        <w:rPr>
          <w:rFonts w:ascii="Arial" w:eastAsia="Times New Roman" w:hAnsi="Arial" w:cs="Arial"/>
          <w:i/>
          <w:iCs/>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2. Границы и территория</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Границы Чернозерского сельсовета установлены Законом Пензенской области </w:t>
      </w:r>
      <w:hyperlink r:id="rId33" w:tgtFrame="_blank" w:history="1">
        <w:r w:rsidRPr="00860858">
          <w:rPr>
            <w:rFonts w:ascii="Arial" w:eastAsia="Times New Roman" w:hAnsi="Arial" w:cs="Arial"/>
            <w:sz w:val="24"/>
            <w:szCs w:val="24"/>
            <w:lang w:eastAsia="ru-RU"/>
          </w:rPr>
          <w:t>от 02.11.2004 № 690-ЗПО</w:t>
        </w:r>
      </w:hyperlink>
      <w:r w:rsidRPr="00860858">
        <w:rPr>
          <w:rFonts w:ascii="Arial" w:eastAsia="Times New Roman" w:hAnsi="Arial" w:cs="Arial"/>
          <w:color w:val="000000"/>
          <w:sz w:val="24"/>
          <w:szCs w:val="24"/>
          <w:lang w:eastAsia="ru-RU"/>
        </w:rPr>
        <w:t> «О границах муниципальных образований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Изменение границ Чернозерского сельсовета осуществляется Законом Пензенской области с учетом требований, установленных законодательством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3. В состав территории Чернозерского сельсовета входят следующие населенные пункты: поселок Волынский, поселок Георгиевский, поселок Городище, </w:t>
      </w:r>
      <w:r w:rsidRPr="00860858">
        <w:rPr>
          <w:rFonts w:ascii="Arial" w:eastAsia="Times New Roman" w:hAnsi="Arial" w:cs="Arial"/>
          <w:color w:val="000000"/>
          <w:sz w:val="24"/>
          <w:szCs w:val="24"/>
          <w:lang w:eastAsia="ru-RU"/>
        </w:rPr>
        <w:lastRenderedPageBreak/>
        <w:t>село Долгоруково, поселок Заводской, поселок Коммуна, поселок  Красные Озерки, поселок Медаевка, поселок Новая Поляна, поселок Потьминский, село Чернозерье, поселок Ясная Поляна, село Алексеевка, деревня Кругловка, деревня Чурдюмка, поселок Соловьевка</w:t>
      </w:r>
      <w:r w:rsidRPr="00860858">
        <w:rPr>
          <w:rFonts w:ascii="Arial" w:eastAsia="Times New Roman" w:hAnsi="Arial" w:cs="Arial"/>
          <w:i/>
          <w:iCs/>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 Официальные символы Чернозерского сельсовета Мокшанского района Пензенской области и порядок их использования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Чернозерский сельсовет</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Официальные символы Чернозерского сельсовета подлежат государственной регистрации в порядке, установленном федеральным законодательством.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Официальные символы Чернозерского сельсовета и порядок официального использования указанных символов устанавливаются решением Комитета местного самоуправления Чернозерского сельсовета (далее – Комитет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 Вопросы местного значения Чернозерского сельсовета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Утратила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5 статьи 52 Устава Чернозерского сельсовета Мокшанского района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К вопросам местного значения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относятся: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составление и рассмотрение проекта бюджета Чернозерского сельсовета, утверждение и исполнение бюджета Чернозерского сельсовета, осуществление контроля за его исполнением, составление и утверждение отчета об исполнении бюджета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установление, изменение и отмена местных налогов и сборов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организация в границах Чернозерского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Утратил силу (часть 10 статьи 52 Устава Чернозерского сельсовета Мокшанского района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Чернозерского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Чернозерского сельсовета Мокшанского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34"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 </w:t>
      </w:r>
      <w:hyperlink r:id="rId35"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6) обеспечение проживающих в Чернозерском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Чернозерского сельсовета, социальную и культурную адаптацию мигрантов, профилактику межнациональных (межэтнических) конфликтов;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создание условий для обеспечения жителей Чернозерского сельсовета услугами связи, общественного питания, торговли и бытового обслуживания;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создание условий для организации досуга и обеспечения жителей Чернозерского сельсовета услугами организаций культуры;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Чернозерского сельсовета, охрана объектов культурного наследия (памятников истории и культуры) местного (муниципального) значения, расположенных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обеспечение условий для развития на территории Чернозерского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36" w:tgtFrame="_blank" w:history="1">
        <w:r w:rsidRPr="00860858">
          <w:rPr>
            <w:rFonts w:ascii="Arial" w:eastAsia="Times New Roman" w:hAnsi="Arial" w:cs="Arial"/>
            <w:sz w:val="24"/>
            <w:szCs w:val="24"/>
            <w:lang w:eastAsia="ru-RU"/>
          </w:rPr>
          <w:t>от 28.09.2015 № 78-31/2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создание условий для массового отдыха жителей Чернозерского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16) формирование архивных фондов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17) организация сбора и вывоза бытовых отходов и мусора;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17.1) Утратил силу (часть 10 статьи 52 Устава Чернозерского сельсовета Мокшанского района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37"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18) утверждение правил благоустройства территории Чернозерского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Чернозерского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w:t>
      </w:r>
      <w:r w:rsidRPr="00860858">
        <w:rPr>
          <w:rFonts w:ascii="Arial" w:eastAsia="Times New Roman" w:hAnsi="Arial" w:cs="Arial"/>
          <w:color w:val="000000"/>
          <w:sz w:val="24"/>
          <w:szCs w:val="24"/>
          <w:lang w:eastAsia="ru-RU"/>
        </w:rPr>
        <w:lastRenderedPageBreak/>
        <w:t>предоставляемых услуг, организация благоустройства территории Чернозерского сельсовета Мокшанского района в соответствии с указанными правилами;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3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 </w:t>
      </w:r>
      <w:hyperlink r:id="rId39"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18.1 введен </w:t>
      </w:r>
      <w:hyperlink r:id="rId40"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Чернозерского  сельсовета, изменение, аннулирование таких наименований, размещение информации в государственном адресном реестре;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20) организация ритуальных услуг и содержание мест захоронения;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22) организация и осуществление мероприятий по работе с детьми и молодежью в Чернозерском сельсовете;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Чернозерского сельсовета сотруднику, замещающему должность участкового уполномоченного полиции;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1"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 </w:t>
      </w:r>
      <w:hyperlink r:id="rId42"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27) принятие решений и проведение на территории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27 введен </w:t>
      </w:r>
      <w:hyperlink r:id="rId43"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исключен.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4"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 </w:t>
      </w:r>
      <w:hyperlink r:id="rId45"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2. Органы местного самоуправления Чернозерского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Чернозерского сельсовета в бюджет района в соответствии с Бюджетным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Чернозерского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 в бюджет Чернозерского сельсовета в соответствии с Бюджетным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6" w:tgtFrame="_blank" w:history="1">
        <w:r w:rsidRPr="00860858">
          <w:rPr>
            <w:rFonts w:ascii="Arial" w:eastAsia="Times New Roman" w:hAnsi="Arial" w:cs="Arial"/>
            <w:sz w:val="24"/>
            <w:szCs w:val="24"/>
            <w:lang w:eastAsia="ru-RU"/>
          </w:rPr>
          <w:t>от 03.09.2012 № 124-60/1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7"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Чернозерского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5. Права органов местного самоуправления Чернозерского сельсовета на решение вопросов, не отнесенных к вопросам местного значения поселения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Органы местного самоуправления Чернозерского сельсовета имеют право на: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создание музеев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Чернозерском сельсовете нотариуса;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утратил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8" w:tgtFrame="_blank" w:history="1">
        <w:r w:rsidRPr="00860858">
          <w:rPr>
            <w:rFonts w:ascii="Arial" w:eastAsia="Times New Roman" w:hAnsi="Arial" w:cs="Arial"/>
            <w:sz w:val="24"/>
            <w:szCs w:val="24"/>
            <w:lang w:eastAsia="ru-RU"/>
          </w:rPr>
          <w:t>от 10.01.2013 № 152-74/1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создание муниципальной пожарной охраны;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создание условий для развития туризма.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49"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0" w:tgtFrame="_blank" w:history="1">
        <w:r w:rsidRPr="00860858">
          <w:rPr>
            <w:rFonts w:ascii="Arial" w:eastAsia="Times New Roman" w:hAnsi="Arial" w:cs="Arial"/>
            <w:sz w:val="24"/>
            <w:szCs w:val="24"/>
            <w:lang w:eastAsia="ru-RU"/>
          </w:rPr>
          <w:t>от 24.11.1995 № 181-ФЗ</w:t>
        </w:r>
      </w:hyperlink>
      <w:r w:rsidRPr="00860858">
        <w:rPr>
          <w:rFonts w:ascii="Arial" w:eastAsia="Times New Roman" w:hAnsi="Arial" w:cs="Arial"/>
          <w:color w:val="000000"/>
          <w:sz w:val="24"/>
          <w:szCs w:val="24"/>
          <w:lang w:eastAsia="ru-RU"/>
        </w:rPr>
        <w:t> «О социальной защите инвалидов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51" w:tgtFrame="_blank" w:history="1">
        <w:r w:rsidRPr="00860858">
          <w:rPr>
            <w:rFonts w:ascii="Arial" w:eastAsia="Times New Roman" w:hAnsi="Arial" w:cs="Arial"/>
            <w:sz w:val="24"/>
            <w:szCs w:val="24"/>
            <w:lang w:eastAsia="ru-RU"/>
          </w:rPr>
          <w:t>от 03.09.2012 № 124-60/1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утратил силу (в редакции </w:t>
      </w:r>
      <w:hyperlink r:id="rId52"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53"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54" w:tgtFrame="_blank" w:history="1">
        <w:r w:rsidRPr="00860858">
          <w:rPr>
            <w:rFonts w:ascii="Arial" w:eastAsia="Times New Roman" w:hAnsi="Arial" w:cs="Arial"/>
            <w:sz w:val="24"/>
            <w:szCs w:val="24"/>
            <w:lang w:eastAsia="ru-RU"/>
          </w:rPr>
          <w:t>от 28.05.2015 № 58-23/2</w:t>
        </w:r>
      </w:hyperlink>
      <w:r w:rsidRPr="00860858">
        <w:rPr>
          <w:rFonts w:ascii="Arial" w:eastAsia="Times New Roman" w:hAnsi="Arial" w:cs="Arial"/>
          <w:sz w:val="24"/>
          <w:szCs w:val="24"/>
          <w:lang w:eastAsia="ru-RU"/>
        </w:rPr>
        <w:t>, </w:t>
      </w:r>
      <w:hyperlink r:id="rId55" w:tgtFrame="_blank" w:history="1">
        <w:r w:rsidRPr="00860858">
          <w:rPr>
            <w:rFonts w:ascii="Arial" w:eastAsia="Times New Roman" w:hAnsi="Arial" w:cs="Arial"/>
            <w:sz w:val="24"/>
            <w:szCs w:val="24"/>
            <w:lang w:eastAsia="ru-RU"/>
          </w:rPr>
          <w:t>от 16.04.2019 № 386-134/2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56" w:tgtFrame="_blank" w:history="1">
        <w:r w:rsidRPr="00860858">
          <w:rPr>
            <w:rFonts w:ascii="Arial" w:eastAsia="Times New Roman" w:hAnsi="Arial" w:cs="Arial"/>
            <w:sz w:val="24"/>
            <w:szCs w:val="24"/>
            <w:lang w:eastAsia="ru-RU"/>
          </w:rPr>
          <w:t>от 05.09.2016 № 143-60/2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57"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5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18 введен </w:t>
      </w:r>
      <w:hyperlink r:id="rId59"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19 введен </w:t>
      </w:r>
      <w:hyperlink r:id="rId60"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2. Органы местного самоуправления Чернозерского сельсовета вправе решать вопросы, указанные в части 1 настоящей статьи, участвовать в </w:t>
      </w:r>
      <w:r w:rsidRPr="00860858">
        <w:rPr>
          <w:rFonts w:ascii="Arial" w:eastAsia="Times New Roman" w:hAnsi="Arial" w:cs="Arial"/>
          <w:color w:val="000000"/>
          <w:sz w:val="24"/>
          <w:szCs w:val="24"/>
          <w:lang w:eastAsia="ru-RU"/>
        </w:rPr>
        <w:lastRenderedPageBreak/>
        <w:t>осуществлении иных государственных полномочий (не переданных им в соответствии со статьей 19 Федерального закона </w:t>
      </w:r>
      <w:hyperlink r:id="rId61" w:tgtFrame="_blank" w:history="1">
        <w:r w:rsidRPr="00860858">
          <w:rPr>
            <w:rFonts w:ascii="Arial" w:eastAsia="Times New Roman" w:hAnsi="Arial" w:cs="Arial"/>
            <w:sz w:val="24"/>
            <w:szCs w:val="24"/>
            <w:lang w:eastAsia="ru-RU"/>
          </w:rPr>
          <w:t>от 06.10.2005г. № 131-ФЗ</w:t>
        </w:r>
      </w:hyperlink>
      <w:r w:rsidRPr="0086085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6. Осуществление органами местного самоуправления</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Чернозерского сельсовета отдельных государственных полномочий</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Органы местного самоуправления Чернозерского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Органы местного самоуправления Чернозерского сельсовета несут ответственность за осуществление отдельных государственных полномочий в пределах выделенных Чернозерскому сельсовету на эти цели материальных ресурсов и финансовых средств.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Собственные материальные ресурсы и финансовые средства Чернозерского сельсовета для осуществления переданных Чернозерскому сельсовету отдельных государственных полномочий могут дополнительно использоваться в случае недостаточности выделенных Чернозерскому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Чернозерского сельсовета, глава администрации Чернозерского сельсовета (далее – глава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Чернозерского сельсовета должно предусматривать допустимый предел использования указанных средств и ресурсов.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Органы местного самоуправления Чернозерского сельсовета вправе осуществлять расходы за счет средств бюджета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 xml:space="preserve">(за исключением финансовых средств, передаваемых местному бюджету на осуществление целевых расходов) на осуществление полномочий, не переданных </w:t>
      </w:r>
      <w:r w:rsidRPr="00860858">
        <w:rPr>
          <w:rFonts w:ascii="Arial" w:eastAsia="Times New Roman" w:hAnsi="Arial" w:cs="Arial"/>
          <w:color w:val="000000"/>
          <w:sz w:val="24"/>
          <w:szCs w:val="24"/>
          <w:lang w:eastAsia="ru-RU"/>
        </w:rPr>
        <w:lastRenderedPageBreak/>
        <w:t>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Органы местного самоуправления Чернозерского сельсовета вправе установить за счет средств бюджета Чернозерского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8"/>
          <w:szCs w:val="28"/>
          <w:lang w:eastAsia="ru-RU"/>
        </w:rPr>
        <w:t>Глава II.</w:t>
      </w:r>
      <w:r w:rsidRPr="00860858">
        <w:rPr>
          <w:rFonts w:ascii="Arial" w:eastAsia="Times New Roman" w:hAnsi="Arial" w:cs="Arial"/>
          <w:color w:val="000000"/>
          <w:sz w:val="28"/>
          <w:szCs w:val="28"/>
          <w:lang w:eastAsia="ru-RU"/>
        </w:rPr>
        <w:t> </w:t>
      </w:r>
      <w:r w:rsidRPr="00860858">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Чернозерского сельсовета</w:t>
      </w:r>
      <w:r w:rsidRPr="00860858">
        <w:rPr>
          <w:rFonts w:ascii="Arial" w:eastAsia="Times New Roman" w:hAnsi="Arial" w:cs="Arial"/>
          <w:i/>
          <w:iCs/>
          <w:color w:val="000000"/>
          <w:sz w:val="28"/>
          <w:szCs w:val="28"/>
          <w:lang w:eastAsia="ru-RU"/>
        </w:rPr>
        <w:t> </w:t>
      </w:r>
      <w:r w:rsidRPr="00860858">
        <w:rPr>
          <w:rFonts w:ascii="Arial" w:eastAsia="Times New Roman" w:hAnsi="Arial" w:cs="Arial"/>
          <w:b/>
          <w:bCs/>
          <w:color w:val="000000"/>
          <w:sz w:val="28"/>
          <w:szCs w:val="28"/>
          <w:lang w:eastAsia="ru-RU"/>
        </w:rPr>
        <w:t>в осуществлении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7. Местный референдум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целях решения непосредственно населением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вопросов местного значения проводится местный референдум.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Чернозерского сельсовета (далее – избирательная комиссия)</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которая в соответствии с Федеральным законом </w:t>
      </w:r>
      <w:hyperlink r:id="rId62" w:tgtFrame="_blank" w:history="1">
        <w:r w:rsidRPr="00860858">
          <w:rPr>
            <w:rFonts w:ascii="Arial" w:eastAsia="Times New Roman" w:hAnsi="Arial" w:cs="Arial"/>
            <w:sz w:val="24"/>
            <w:szCs w:val="24"/>
            <w:lang w:eastAsia="ru-RU"/>
          </w:rPr>
          <w:t>от 12.06.2002 № 67-ФЗ</w:t>
        </w:r>
      </w:hyperlink>
      <w:r w:rsidRPr="0086085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3" w:tgtFrame="_blank" w:history="1">
        <w:r w:rsidRPr="00860858">
          <w:rPr>
            <w:rFonts w:ascii="Arial" w:eastAsia="Times New Roman" w:hAnsi="Arial" w:cs="Arial"/>
            <w:sz w:val="24"/>
            <w:szCs w:val="24"/>
            <w:lang w:eastAsia="ru-RU"/>
          </w:rPr>
          <w:t>от 12.06.2002 № 67-ФЗ</w:t>
        </w:r>
      </w:hyperlink>
      <w:r w:rsidRPr="00860858">
        <w:rPr>
          <w:rFonts w:ascii="Arial" w:eastAsia="Times New Roman" w:hAnsi="Arial" w:cs="Arial"/>
          <w:color w:val="000000"/>
          <w:sz w:val="24"/>
          <w:szCs w:val="24"/>
          <w:lang w:eastAsia="ru-RU"/>
        </w:rPr>
        <w:t xml:space="preserve"> «Об основных гарантиях избирательных прав и права на </w:t>
      </w:r>
      <w:r w:rsidRPr="00860858">
        <w:rPr>
          <w:rFonts w:ascii="Arial" w:eastAsia="Times New Roman" w:hAnsi="Arial" w:cs="Arial"/>
          <w:color w:val="000000"/>
          <w:sz w:val="24"/>
          <w:szCs w:val="24"/>
          <w:lang w:eastAsia="ru-RU"/>
        </w:rPr>
        <w:lastRenderedPageBreak/>
        <w:t>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5.1 введена </w:t>
      </w:r>
      <w:hyperlink r:id="rId64"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8. Муниципальные выборы</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Чернозерского сельсовета в соответствии с действующим законодательством на основе единой нормы представительства избирателей.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5" w:tgtFrame="_blank" w:history="1">
        <w:r w:rsidRPr="00860858">
          <w:rPr>
            <w:rFonts w:ascii="Arial" w:eastAsia="Times New Roman" w:hAnsi="Arial" w:cs="Arial"/>
            <w:sz w:val="24"/>
            <w:szCs w:val="24"/>
            <w:lang w:eastAsia="ru-RU"/>
          </w:rPr>
          <w:t>Устава Пензенской области</w:t>
        </w:r>
      </w:hyperlink>
      <w:r w:rsidRPr="00860858">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если это повлекло за собой массовое нарушение прав и свобод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Чернозерского сельсовета</w:t>
      </w:r>
      <w:r w:rsidRPr="00860858">
        <w:rPr>
          <w:rFonts w:ascii="Arial" w:eastAsia="Times New Roman" w:hAnsi="Arial" w:cs="Arial"/>
          <w:i/>
          <w:iCs/>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 ходатайству должны быть приложены: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регистрационные списки участников собрания;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r w:rsidRPr="00860858">
        <w:rPr>
          <w:rFonts w:ascii="Arial" w:eastAsia="Times New Roman" w:hAnsi="Arial" w:cs="Arial"/>
          <w:color w:val="000000"/>
          <w:sz w:val="24"/>
          <w:szCs w:val="24"/>
          <w:lang w:eastAsia="ru-RU"/>
        </w:rPr>
        <w:lastRenderedPageBreak/>
        <w:t>регистрацию  инициативной группы и выдает ей регистрационное свидетельство, а также сообщает об этом в средства массовой информации.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Чернозерского сельсовета, но не менее 25 подписей. Сбор указанных подписей осуществляется в порядке, установленном Законом Пензенской области </w:t>
      </w:r>
      <w:hyperlink r:id="rId66" w:tgtFrame="_blank" w:history="1">
        <w:r w:rsidRPr="00860858">
          <w:rPr>
            <w:rFonts w:ascii="Arial" w:eastAsia="Times New Roman" w:hAnsi="Arial" w:cs="Arial"/>
            <w:sz w:val="24"/>
            <w:szCs w:val="24"/>
            <w:lang w:eastAsia="ru-RU"/>
          </w:rPr>
          <w:t>от 22.12.2005 № 950-ЗПО</w:t>
        </w:r>
      </w:hyperlink>
      <w:r w:rsidRPr="00860858">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w:t>
      </w:r>
      <w:r w:rsidRPr="00860858">
        <w:rPr>
          <w:rFonts w:ascii="Arial" w:eastAsia="Times New Roman" w:hAnsi="Arial" w:cs="Arial"/>
          <w:color w:val="000000"/>
          <w:sz w:val="24"/>
          <w:szCs w:val="24"/>
          <w:lang w:eastAsia="ru-RU"/>
        </w:rPr>
        <w:lastRenderedPageBreak/>
        <w:t>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10. Голосование по вопросам изменения границ Чернозерского сельсовета, преобразования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Чернозерского сельсовета, преобразования Чернозерского сельсовета проводится голосование по вопросам изменения границ Чернозерского сельсовета, преобразования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Голосование по вопросам изменения границ Чернозерского сельсовета, преобразования Чернозерского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Итоги голосования по вопросам изменения границ Чернозерского сельсовета, преобразования Чернозерского сельсовета и принятые решения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11. Правотворческая инициатива граждан</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outlineLvl w:val="2"/>
        <w:rPr>
          <w:rFonts w:ascii="Arial" w:eastAsia="Times New Roman" w:hAnsi="Arial" w:cs="Arial"/>
          <w:b/>
          <w:bCs/>
          <w:color w:val="000000"/>
          <w:sz w:val="28"/>
          <w:szCs w:val="28"/>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2"/>
        <w:rPr>
          <w:rFonts w:ascii="Arial" w:eastAsia="Times New Roman" w:hAnsi="Arial" w:cs="Arial"/>
          <w:b/>
          <w:bCs/>
          <w:color w:val="000000"/>
          <w:sz w:val="28"/>
          <w:szCs w:val="28"/>
          <w:lang w:eastAsia="ru-RU"/>
        </w:rPr>
      </w:pPr>
      <w:r w:rsidRPr="00860858">
        <w:rPr>
          <w:rFonts w:ascii="Arial" w:eastAsia="Times New Roman" w:hAnsi="Arial" w:cs="Arial"/>
          <w:b/>
          <w:bCs/>
          <w:color w:val="000000"/>
          <w:sz w:val="26"/>
          <w:szCs w:val="26"/>
          <w:lang w:eastAsia="ru-RU"/>
        </w:rPr>
        <w:lastRenderedPageBreak/>
        <w:t>Статья 11.1. Инициативные проекты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(статья 11.1 введена </w:t>
      </w:r>
      <w:hyperlink r:id="rId67"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Чернозерского сельсовета Мокшанского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Чернозерского сельсовета Мокшанского района Пензенской области может быть внесен инициативный проект.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Статья 12. Территориальное общественное самоуправление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Чернозерского сельсовета для самостоятельного и под свою ответственность осуществления собственных инициатив по вопросам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Чернозерского сельсовета по предложению населения, проживающего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Территориальное общественное самоуправление осуществляется в Чернозерском сельсовете</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Чернозерского сельсовета. Порядок регистрации устава территориального общественного самоуправления определяется решением Комитета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Чернозерского сельсовета определяются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lastRenderedPageBreak/>
        <w:t>Статья 12.1. Староста сельского населенного пункта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6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Для организации взаимодействия органов местного самоуправления Чернозерского сельсовета и жителей сельского населенного пункта при решении вопросов местного значения в сельском населенном пункте, расположенном  в Чернозерском сельсовете, может назначаться староста сельского населенного пункта.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13. Публичные слушания, общественные обсуждения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69"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Для обсуждения проектов муниципальных правовых актов Чернозерского сельсовета по вопросам местного значения с участием жителей Чернозерского сельсовета Комитетом местного самоуправления, главой Чернозерского сельсовета могут проводиться публичные слушания.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14. Собрание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Чернозерского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Чернозерского сельсовета Мокшанского района Пензенской области могут проводиться собрания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1 в редакции </w:t>
      </w:r>
      <w:hyperlink r:id="rId70"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Чернозерского сельсовета Мокшанского района Пензенской области, а также в случаях, предусмотренных уставом территориального общественного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w:t>
      </w:r>
      <w:r w:rsidRPr="00860858">
        <w:rPr>
          <w:rFonts w:ascii="Arial" w:eastAsia="Times New Roman" w:hAnsi="Arial" w:cs="Arial"/>
          <w:color w:val="000000"/>
          <w:sz w:val="24"/>
          <w:szCs w:val="24"/>
          <w:lang w:eastAsia="ru-RU"/>
        </w:rPr>
        <w:lastRenderedPageBreak/>
        <w:t>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2 в редакции </w:t>
      </w:r>
      <w:hyperlink r:id="rId71"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Чернозерском</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72"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15. Конференция граждан (собрание делегатов)</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16. Опрос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1. Опрос граждан проводится на всей территории Чернозерского сельсовета или на части его территории для выявления мнения населения и его </w:t>
      </w:r>
      <w:r w:rsidRPr="00860858">
        <w:rPr>
          <w:rFonts w:ascii="Arial" w:eastAsia="Times New Roman" w:hAnsi="Arial" w:cs="Arial"/>
          <w:color w:val="000000"/>
          <w:sz w:val="24"/>
          <w:szCs w:val="24"/>
          <w:lang w:eastAsia="ru-RU"/>
        </w:rPr>
        <w:lastRenderedPageBreak/>
        <w:t>учета при принятии решений органами местного самоуправления и должностными лицами органов местного самоуправления Чернозерского сельсовета, а также органами государственной власти.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Результаты опроса носят рекомендательный характер.</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В опросе граждан имеют право участвовать жители Чернозерского 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Чернозерского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2 в редакции </w:t>
      </w:r>
      <w:hyperlink r:id="rId73"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Опрос граждан проводится: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Чернозерского сельсовета Мокшанского района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Чернозерского 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Чернозерского сельсовета Мокшанского района Пензенской области или его части, в которых предлагается реализовать инициативный проект.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3 в редакции </w:t>
      </w:r>
      <w:hyperlink r:id="rId74"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75" w:tgtFrame="_blank" w:history="1">
        <w:r w:rsidRPr="00860858">
          <w:rPr>
            <w:rFonts w:ascii="Arial" w:eastAsia="Times New Roman" w:hAnsi="Arial" w:cs="Arial"/>
            <w:sz w:val="24"/>
            <w:szCs w:val="24"/>
            <w:lang w:eastAsia="ru-RU"/>
          </w:rPr>
          <w:t>от 10.03.2015г. № 46-18/2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6"/>
          <w:szCs w:val="26"/>
          <w:lang w:eastAsia="ru-RU"/>
        </w:rPr>
        <w:t>Статья 17. Обращения граждан в органы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76" w:tgtFrame="_blank" w:history="1">
        <w:r w:rsidRPr="00860858">
          <w:rPr>
            <w:rFonts w:ascii="Arial" w:eastAsia="Times New Roman" w:hAnsi="Arial" w:cs="Arial"/>
            <w:sz w:val="24"/>
            <w:szCs w:val="24"/>
            <w:lang w:eastAsia="ru-RU"/>
          </w:rPr>
          <w:t>от 02.05.2006 № 59-ФЗ</w:t>
        </w:r>
      </w:hyperlink>
      <w:r w:rsidRPr="00860858">
        <w:rPr>
          <w:rFonts w:ascii="Arial" w:eastAsia="Times New Roman" w:hAnsi="Arial" w:cs="Arial"/>
          <w:color w:val="000000"/>
          <w:sz w:val="24"/>
          <w:szCs w:val="24"/>
          <w:lang w:eastAsia="ru-RU"/>
        </w:rPr>
        <w:t> «О порядке рассмотрения обращений граждан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w:t>
      </w:r>
      <w:r w:rsidRPr="00860858">
        <w:rPr>
          <w:rFonts w:ascii="Arial" w:eastAsia="Times New Roman" w:hAnsi="Arial" w:cs="Arial"/>
          <w:color w:val="000000"/>
          <w:sz w:val="24"/>
          <w:szCs w:val="24"/>
          <w:lang w:eastAsia="ru-RU"/>
        </w:rPr>
        <w:lastRenderedPageBreak/>
        <w:t>общих принципах организации местного самоуправления в Российской Федерации» и иным федеральным законам, законам Пензенской области.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Чернозерского сельсовета </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19. Структура органов местного самоуправления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Структуру органов местного самоуправления Чернозерского сельсовета составляют: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Комитет местного самоуправления Чернозерского сельсовета — представительный орган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Глава Чернозерского сельсовета – глава муниципального образования, высшее должностное лицо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Администрация Чернозерского сельсовета — местная администрация, исполнительно-распорядительный орган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Ревизионная комиссия Чернозерского сельсовета – контрольно- счетный орган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77"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Изменение структуры органов местного самоуправления Чернозерского сельсовета осуществляется не иначе как путем внесения изменений в настоящий Устав.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Финансовое обеспечение деятельности органов местного самоуправления Чернозерского сельсовета осуществляется исключительно за счет собственных доходов бюджета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20. Комитет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утратил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Комитет местного самоуправления состоит из 10</w:t>
      </w:r>
      <w:r w:rsidRPr="00860858">
        <w:rPr>
          <w:rFonts w:ascii="Arial" w:eastAsia="Times New Roman" w:hAnsi="Arial" w:cs="Arial"/>
          <w:color w:val="FF0000"/>
          <w:sz w:val="24"/>
          <w:szCs w:val="24"/>
          <w:lang w:eastAsia="ru-RU"/>
        </w:rPr>
        <w:t> </w:t>
      </w:r>
      <w:r w:rsidRPr="00860858">
        <w:rPr>
          <w:rFonts w:ascii="Arial" w:eastAsia="Times New Roman" w:hAnsi="Arial" w:cs="Arial"/>
          <w:color w:val="000000"/>
          <w:sz w:val="24"/>
          <w:szCs w:val="24"/>
          <w:lang w:eastAsia="ru-RU"/>
        </w:rPr>
        <w:t>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4. Очередные сессии Комитета местного самоуправления созываются главой Чернозерского сельсовета и проводятся не реже одного раза в три месяца. Внеочередные сессии Комитета местного самоуправления </w:t>
      </w:r>
      <w:r w:rsidRPr="00860858">
        <w:rPr>
          <w:rFonts w:ascii="Arial" w:eastAsia="Times New Roman" w:hAnsi="Arial" w:cs="Arial"/>
          <w:color w:val="000000"/>
          <w:sz w:val="24"/>
          <w:szCs w:val="24"/>
          <w:lang w:eastAsia="ru-RU"/>
        </w:rPr>
        <w:lastRenderedPageBreak/>
        <w:t>созываются главой Чернозерского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принятие устава Чернозерского сельсовета и внесение в него изменений и дополнений;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утверждение бюджета Чернозерского сельсовета и отчета о его исполнении;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78"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утверждение стратегии социально-экономического развития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79"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80"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определение порядка участия Чернозерского сельсовета в организациях межмуниципального сотрудничества;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Чернозерского сельсовета полномочий по решению вопросов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принятие решения об удалении главы Чернозерского сельсовета в отставку.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утверждение правил благоустройства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81"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82"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исключен </w:t>
      </w:r>
      <w:hyperlink r:id="rId83"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2) установление официальных символов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и порядка их официального использования;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официальной информации о социально-экономическом и культурном развитии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о развитии его общественной инфраструктуры и иной официальной информации;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избрание главы Чернозерского сельсовета, принятие решения о досрочном прекращении полномочий главы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утверждение Регламента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и порядка их осуществления в соответствии с законодательством Российской Федерации и законодательством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установление должностей муниципальной службы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16) установление квалификационных требований для муниципальных служащих Чернозерского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84"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17) установление порядка проведения конкурса на замещение должности муниципальной службы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19) утверждение положения о проведении аттестации муниципальных служащих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20) установление видов поощрений муниципальных служащих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и порядка их применения в соответствии с законодательством Российской Федерации и законодательством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 утверждение порядка ведения реестра муниципальных служащих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21.1) утверждение порядка подготовки кадров для муниципальной службы в Чернозерском сельсовете на договорной основе;</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21.1 введен </w:t>
      </w:r>
      <w:hyperlink r:id="rId8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21.2) утратил силу </w:t>
      </w:r>
      <w:hyperlink r:id="rId86"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07.09.2022 № 210-75/3</w:t>
        </w:r>
      </w:hyperlink>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7" w:tgtFrame="_blank" w:history="1">
        <w:r w:rsidRPr="00860858">
          <w:rPr>
            <w:rFonts w:ascii="Arial" w:eastAsia="Times New Roman" w:hAnsi="Arial" w:cs="Arial"/>
            <w:sz w:val="24"/>
            <w:szCs w:val="24"/>
            <w:lang w:eastAsia="ru-RU"/>
          </w:rPr>
          <w:t>Закона Пензенской области от 10.10.2007 № 1390-ЗПО</w:t>
        </w:r>
      </w:hyperlink>
      <w:r w:rsidRPr="00860858">
        <w:rPr>
          <w:rFonts w:ascii="Arial" w:eastAsia="Times New Roman" w:hAnsi="Arial" w:cs="Arial"/>
          <w:color w:val="000000"/>
          <w:sz w:val="24"/>
          <w:szCs w:val="24"/>
          <w:lang w:eastAsia="ru-RU"/>
        </w:rPr>
        <w:t> «О муниципальной службе в Пензенской области»;</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21.3 введен </w:t>
      </w:r>
      <w:hyperlink r:id="rId88"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Чернозерского сельсовета за счет средств бюджета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23) заслушивание ежегодных отчетов главы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главы администрации о результатах их деятельности, деятельности администрации и иных подведомственных главе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органов местного самоуправления, в том числе о решении вопросов, поставленных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24) Утратил силу </w:t>
      </w:r>
      <w:hyperlink r:id="rId89"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19.10.2018 № 335-121/2</w:t>
        </w:r>
      </w:hyperlink>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25) определение органов местного самоуправления Чернозерского сельсовета Мокшанского района Пензенской области, уполномоченных на осуществление муниципального контроля в соответствии с Федеральным законом </w:t>
      </w:r>
      <w:hyperlink r:id="rId90" w:tgtFrame="_blank" w:history="1">
        <w:r w:rsidRPr="00860858">
          <w:rPr>
            <w:rFonts w:ascii="Arial" w:eastAsia="Times New Roman" w:hAnsi="Arial" w:cs="Arial"/>
            <w:sz w:val="24"/>
            <w:szCs w:val="24"/>
            <w:lang w:eastAsia="ru-RU"/>
          </w:rPr>
          <w:t>от 31 июля 2020 года № 248-ФЗ</w:t>
        </w:r>
      </w:hyperlink>
      <w:r w:rsidRPr="00860858">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91"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 </w:t>
      </w:r>
      <w:hyperlink r:id="rId92"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26) утратил силу </w:t>
      </w:r>
      <w:hyperlink r:id="rId93"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07.09.2022 № 210-75/3</w:t>
        </w:r>
      </w:hyperlink>
    </w:p>
    <w:p w:rsidR="00860858" w:rsidRPr="00860858" w:rsidRDefault="00860858" w:rsidP="00860858">
      <w:pPr>
        <w:spacing w:after="0" w:line="240" w:lineRule="auto"/>
        <w:ind w:firstLine="567"/>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Чернозерском</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 xml:space="preserve">сельсовете, в соответствии с федеральными законами и </w:t>
      </w:r>
      <w:r w:rsidRPr="00860858">
        <w:rPr>
          <w:rFonts w:ascii="Arial" w:eastAsia="Times New Roman" w:hAnsi="Arial" w:cs="Arial"/>
          <w:color w:val="000000"/>
          <w:sz w:val="24"/>
          <w:szCs w:val="24"/>
          <w:lang w:eastAsia="ru-RU"/>
        </w:rPr>
        <w:lastRenderedPageBreak/>
        <w:t>принимаемыми в соответствии с ними Уставом Пензенской области, законами Пензенской области и настоящим Уставом;</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27 введен </w:t>
      </w:r>
      <w:hyperlink r:id="rId94"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11.05.2023 № 256-94/3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28) утверждение порядка организации доступа к информации о деятельности органов местного самоуправления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28 введен </w:t>
      </w:r>
      <w:hyperlink r:id="rId9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11.05.2023 № 256-94/3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96"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Чернозерского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Организацию деятельности Комитета местного самоуправления Чернозерского сельсовета осуществляет глава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0" w:name="sub_351601"/>
      <w:r w:rsidRPr="00860858">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860858">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2" w:name="sub_351603"/>
      <w:r w:rsidRPr="00860858">
        <w:rPr>
          <w:rFonts w:ascii="Arial" w:eastAsia="Times New Roman" w:hAnsi="Arial" w:cs="Arial"/>
          <w:color w:val="000000"/>
          <w:sz w:val="24"/>
          <w:szCs w:val="24"/>
          <w:lang w:eastAsia="ru-RU"/>
        </w:rPr>
        <w:t>3) в случае преобразования Чернозерского сельсовета, осуществляемого в соответствии с частями 3,</w:t>
      </w:r>
      <w:r w:rsidRPr="00860858">
        <w:rPr>
          <w:rFonts w:ascii="Arial" w:eastAsia="Times New Roman" w:hAnsi="Arial" w:cs="Arial"/>
          <w:color w:val="000000"/>
          <w:spacing w:val="-4"/>
          <w:sz w:val="24"/>
          <w:szCs w:val="24"/>
          <w:lang w:eastAsia="ru-RU"/>
        </w:rPr>
        <w:t> 3</w:t>
      </w:r>
      <w:r w:rsidRPr="00860858">
        <w:rPr>
          <w:rFonts w:ascii="Arial" w:eastAsia="Times New Roman" w:hAnsi="Arial" w:cs="Arial"/>
          <w:color w:val="000000"/>
          <w:spacing w:val="-4"/>
          <w:sz w:val="16"/>
          <w:szCs w:val="16"/>
          <w:vertAlign w:val="superscript"/>
          <w:lang w:eastAsia="ru-RU"/>
        </w:rPr>
        <w:t>1-1</w:t>
      </w:r>
      <w:r w:rsidRPr="00860858">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Чернозерского сельсовета;</w:t>
      </w:r>
      <w:bookmarkEnd w:id="2"/>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97" w:tgtFrame="_blank" w:history="1">
        <w:r w:rsidRPr="00860858">
          <w:rPr>
            <w:rFonts w:ascii="Arial" w:eastAsia="Times New Roman" w:hAnsi="Arial" w:cs="Arial"/>
            <w:sz w:val="24"/>
            <w:szCs w:val="24"/>
            <w:lang w:eastAsia="ru-RU"/>
          </w:rPr>
          <w:t>решений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sz w:val="24"/>
          <w:szCs w:val="24"/>
          <w:lang w:eastAsia="ru-RU"/>
        </w:rPr>
        <w:t>, </w:t>
      </w:r>
      <w:hyperlink r:id="rId98"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sz w:val="24"/>
          <w:szCs w:val="24"/>
          <w:lang w:eastAsia="ru-RU"/>
        </w:rPr>
        <w:t>, </w:t>
      </w:r>
      <w:hyperlink r:id="rId99"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3" w:name="sub_351605"/>
      <w:r w:rsidRPr="00860858">
        <w:rPr>
          <w:rFonts w:ascii="Arial" w:eastAsia="Times New Roman" w:hAnsi="Arial" w:cs="Arial"/>
          <w:color w:val="000000"/>
          <w:sz w:val="24"/>
          <w:szCs w:val="24"/>
          <w:lang w:eastAsia="ru-RU"/>
        </w:rPr>
        <w:lastRenderedPageBreak/>
        <w:t>4) в случае утраты Чернозерским сельсоветом статуса муниципального образования в связи с его объединением с городским округом;</w:t>
      </w:r>
      <w:bookmarkEnd w:id="3"/>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в случае увеличения численности избирателей Чернозерского сельсовета более чем на 25 процентов, произошедшего вследствие изменения границ Чернозерского сельсовета или объединения Чернозерского сельсовета с городским округом;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860858">
        <w:rPr>
          <w:rFonts w:ascii="Arial" w:eastAsia="Times New Roman" w:hAnsi="Arial" w:cs="Arial"/>
          <w:color w:val="000000"/>
          <w:sz w:val="16"/>
          <w:szCs w:val="16"/>
          <w:vertAlign w:val="superscript"/>
          <w:lang w:eastAsia="ru-RU"/>
        </w:rPr>
        <w:t> </w:t>
      </w:r>
      <w:r w:rsidRPr="00860858">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860858">
        <w:rPr>
          <w:rFonts w:ascii="Arial" w:eastAsia="Times New Roman" w:hAnsi="Arial" w:cs="Arial"/>
          <w:color w:val="FF0000"/>
          <w:sz w:val="24"/>
          <w:szCs w:val="24"/>
          <w:lang w:eastAsia="ru-RU"/>
        </w:rPr>
        <w:t> </w:t>
      </w:r>
      <w:r w:rsidRPr="00860858">
        <w:rPr>
          <w:rFonts w:ascii="Arial" w:eastAsia="Times New Roman" w:hAnsi="Arial" w:cs="Arial"/>
          <w:color w:val="000000"/>
          <w:sz w:val="24"/>
          <w:szCs w:val="24"/>
          <w:lang w:eastAsia="ru-RU"/>
        </w:rPr>
        <w:t>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w:t>
      </w:r>
      <w:r w:rsidRPr="00860858">
        <w:rPr>
          <w:rFonts w:ascii="Arial" w:eastAsia="Times New Roman" w:hAnsi="Arial" w:cs="Arial"/>
          <w:color w:val="000000"/>
          <w:sz w:val="24"/>
          <w:szCs w:val="24"/>
          <w:lang w:eastAsia="ru-RU"/>
        </w:rPr>
        <w:lastRenderedPageBreak/>
        <w:t>средств, переписки, используемых ими средств связи, принадлежащих им документов устанавливаются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Чернозерского сельсовета, органов местного самоуправления Чернозерского сельсовета с правом совещательного голоса в соответствии с регламентом этих органов;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Чернозерского сельсовета, в соответствии с компетенцией названных органов, подготовленные им предложения и соответствующие документы;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Чернозерского сельсовета, одним из учредителей (соучредителей) которых являются органы местного самоуправления Черозерского сельсовета, а равно в тех из них, которые полностью или частично финансируются за счет средств бюджета Чернозерского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7 в редакции </w:t>
      </w:r>
      <w:hyperlink r:id="rId100"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16.04.2019 № 386-134/2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w:t>
      </w:r>
      <w:r w:rsidRPr="00860858">
        <w:rPr>
          <w:rFonts w:ascii="Arial" w:eastAsia="Times New Roman" w:hAnsi="Arial" w:cs="Arial"/>
          <w:color w:val="000000"/>
          <w:sz w:val="24"/>
          <w:szCs w:val="24"/>
          <w:lang w:eastAsia="ru-RU"/>
        </w:rPr>
        <w:lastRenderedPageBreak/>
        <w:t>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8 в редакции </w:t>
      </w:r>
      <w:hyperlink r:id="rId101"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8.1 введена </w:t>
      </w:r>
      <w:hyperlink r:id="rId102"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03"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 , </w:t>
      </w:r>
      <w:hyperlink r:id="rId104" w:tgtFrame="_blank" w:history="1">
        <w:r w:rsidRPr="00860858">
          <w:rPr>
            <w:rFonts w:ascii="Arial" w:eastAsia="Times New Roman" w:hAnsi="Arial" w:cs="Arial"/>
            <w:sz w:val="24"/>
            <w:szCs w:val="24"/>
            <w:lang w:eastAsia="ru-RU"/>
          </w:rPr>
          <w:t>от 23.05.2022 № 195-67/3</w:t>
        </w:r>
      </w:hyperlink>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утратила силу </w:t>
      </w:r>
      <w:hyperlink r:id="rId10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6" w:tgtFrame="_blank" w:history="1">
        <w:r w:rsidRPr="00860858">
          <w:rPr>
            <w:rFonts w:ascii="Arial" w:eastAsia="Times New Roman" w:hAnsi="Arial" w:cs="Arial"/>
            <w:sz w:val="24"/>
            <w:szCs w:val="24"/>
            <w:lang w:eastAsia="ru-RU"/>
          </w:rPr>
          <w:t>от 25.12.2008 № 273-ФЗ</w:t>
        </w:r>
      </w:hyperlink>
      <w:r w:rsidRPr="00860858">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7" w:tgtFrame="_blank" w:history="1">
        <w:r w:rsidRPr="00860858">
          <w:rPr>
            <w:rFonts w:ascii="Arial" w:eastAsia="Times New Roman" w:hAnsi="Arial" w:cs="Arial"/>
            <w:sz w:val="24"/>
            <w:szCs w:val="24"/>
            <w:lang w:eastAsia="ru-RU"/>
          </w:rPr>
          <w:t>от 03.12.2012 № 230-ФЗ</w:t>
        </w:r>
      </w:hyperlink>
      <w:r w:rsidRPr="0086085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8" w:tgtFrame="_blank" w:history="1">
        <w:r w:rsidRPr="00860858">
          <w:rPr>
            <w:rFonts w:ascii="Arial" w:eastAsia="Times New Roman" w:hAnsi="Arial" w:cs="Arial"/>
            <w:sz w:val="24"/>
            <w:szCs w:val="24"/>
            <w:lang w:eastAsia="ru-RU"/>
          </w:rPr>
          <w:t>от 07.05.2013 № 79-ФЗ</w:t>
        </w:r>
      </w:hyperlink>
      <w:r w:rsidRPr="00860858">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860858">
        <w:rPr>
          <w:rFonts w:ascii="Arial" w:eastAsia="Times New Roman" w:hAnsi="Arial" w:cs="Arial"/>
          <w:color w:val="000000"/>
          <w:sz w:val="24"/>
          <w:szCs w:val="24"/>
          <w:lang w:eastAsia="ru-RU"/>
        </w:rPr>
        <w:lastRenderedPageBreak/>
        <w:t>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решений Комитета местного самоуправления Чернозерского сельсовета Мокшанского района Пензенской области </w:t>
      </w:r>
      <w:hyperlink r:id="rId109"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color w:val="000000"/>
          <w:sz w:val="24"/>
          <w:szCs w:val="24"/>
          <w:lang w:eastAsia="ru-RU"/>
        </w:rPr>
        <w:t>, </w:t>
      </w:r>
      <w:hyperlink r:id="rId110"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 </w:t>
      </w:r>
      <w:hyperlink r:id="rId111"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sz w:val="24"/>
          <w:szCs w:val="24"/>
          <w:lang w:eastAsia="ru-RU"/>
        </w:rPr>
        <w:t>, </w:t>
      </w:r>
      <w:hyperlink r:id="rId112"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860858">
        <w:rPr>
          <w:rFonts w:ascii="Arial" w:eastAsia="Times New Roman" w:hAnsi="Arial" w:cs="Arial"/>
          <w:color w:val="000000"/>
          <w:sz w:val="16"/>
          <w:szCs w:val="16"/>
          <w:vertAlign w:val="superscript"/>
          <w:lang w:eastAsia="ru-RU"/>
        </w:rPr>
        <w:t>3-1 </w:t>
      </w:r>
      <w:r w:rsidRPr="00860858">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Чернозерского сельсовета в соответствии с законом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решений Комитета местного самоуправления Чернозерского сельсовета Мокшанского района Пензенской области </w:t>
      </w:r>
      <w:hyperlink r:id="rId113"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sz w:val="24"/>
          <w:szCs w:val="24"/>
          <w:lang w:eastAsia="ru-RU"/>
        </w:rPr>
        <w:t>, </w:t>
      </w:r>
      <w:hyperlink r:id="rId114"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смерти;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отставки по собственному желанию;</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признания судом недееспособным или ограниченно дееспособным;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7 в редакции </w:t>
      </w:r>
      <w:hyperlink r:id="rId115"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отзыва избирателями;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14.1. Полномочия депутата, выборного должностного лица местного самоуправления прекращаются досрочно в случае несоблюдения ограничений, </w:t>
      </w:r>
      <w:r w:rsidRPr="00860858">
        <w:rPr>
          <w:rFonts w:ascii="Arial" w:eastAsia="Times New Roman" w:hAnsi="Arial" w:cs="Arial"/>
          <w:color w:val="000000"/>
          <w:sz w:val="24"/>
          <w:szCs w:val="24"/>
          <w:lang w:eastAsia="ru-RU"/>
        </w:rPr>
        <w:lastRenderedPageBreak/>
        <w:t>установленных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14.1 введена </w:t>
      </w:r>
      <w:hyperlink r:id="rId116"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14.2 введена </w:t>
      </w:r>
      <w:hyperlink r:id="rId117"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11.05.2023 № 256-94/3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18" w:tgtFrame="_blank" w:history="1">
        <w:r w:rsidRPr="00860858">
          <w:rPr>
            <w:rFonts w:ascii="Arial" w:eastAsia="Times New Roman" w:hAnsi="Arial" w:cs="Arial"/>
            <w:sz w:val="24"/>
            <w:szCs w:val="24"/>
            <w:lang w:eastAsia="ru-RU"/>
          </w:rPr>
          <w:t>от 13.09.2011 № 48-21/1</w:t>
        </w:r>
      </w:hyperlink>
      <w:r w:rsidRPr="00860858">
        <w:rPr>
          <w:rFonts w:ascii="Arial" w:eastAsia="Times New Roman" w:hAnsi="Arial" w:cs="Arial"/>
          <w:sz w:val="24"/>
          <w:szCs w:val="24"/>
          <w:lang w:eastAsia="ru-RU"/>
        </w:rPr>
        <w:t>, </w:t>
      </w:r>
      <w:hyperlink r:id="rId119"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22. Глава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Глава Чернозерского сельсовета - высшее должностное лицо Чернозерского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Утратила силу (в редакции </w:t>
      </w:r>
      <w:hyperlink r:id="rId120"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 Глава Чернозерского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21"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Выборы главы Чернозерского сельсовета проводятся открытым голосованием. Глава Чернозерского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Чернозерского сельсовета оформляется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Глава Чернозерского сельсовета осуществляет свои полномочия на непостоянной основе.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Глава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1) представляет Чернозерский сельсовет в отношениях с органами местного самоуправления других муниципальных образований, органами государственной </w:t>
      </w:r>
      <w:r w:rsidRPr="00860858">
        <w:rPr>
          <w:rFonts w:ascii="Arial" w:eastAsia="Times New Roman" w:hAnsi="Arial" w:cs="Arial"/>
          <w:color w:val="000000"/>
          <w:sz w:val="24"/>
          <w:szCs w:val="24"/>
          <w:lang w:eastAsia="ru-RU"/>
        </w:rPr>
        <w:lastRenderedPageBreak/>
        <w:t>власти, гражданами и организациями, без доверенности действует от имени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издает в пределах своих полномочий правовые акты;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обеспечивает осуществление органами местного самоуправления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осуществляет полномочия в соответствии с Федеральным законом</w:t>
      </w:r>
      <w:r w:rsidRPr="00860858">
        <w:rPr>
          <w:rFonts w:ascii="Arial" w:eastAsia="Times New Roman" w:hAnsi="Arial" w:cs="Arial"/>
          <w:color w:val="000000"/>
          <w:sz w:val="24"/>
          <w:szCs w:val="24"/>
          <w:lang w:eastAsia="ru-RU"/>
        </w:rPr>
        <w:br/>
        <w:t>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22"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Глава Чернозерского сельсовета по вопросам организации деятельности Комитета местного самоуправления:</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представляет Комитет местного самоуправления в отношениях с населением Чернозерского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Чернозерского сельсовета дату, время и место их проведения, а также проекты повесток дня сессий Комитета местного самоуправления;</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6.1. Глава Чернозерского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23"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sz w:val="24"/>
          <w:szCs w:val="24"/>
          <w:lang w:eastAsia="ru-RU"/>
        </w:rPr>
        <w:t>, </w:t>
      </w:r>
      <w:hyperlink r:id="rId124"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Глава Чернозерского сельсовета подконтролен и подотчетен населению и Комитету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Глава Чернозерского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25"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Чернозерского сельсовета отчитывается перед населением Чернозерского сельсовета о результатах своей деятельности, а также о результатах деятельности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Глава Чернозерского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Полномочия главы Чернозерского сельсовета прекращаются досрочно в случае: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смерти;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отставки по собственному желанию;</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признания судом недееспособным или ограниченно дееспособным;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860858">
        <w:rPr>
          <w:rFonts w:ascii="Arial" w:eastAsia="Times New Roman" w:hAnsi="Arial" w:cs="Arial"/>
          <w:color w:val="000000"/>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9 в редакции </w:t>
      </w:r>
      <w:hyperlink r:id="rId126"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отзыва избирателями;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утратил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27"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преобразования Чернозерского сельсовета, осуществляемого в соответствии с частями 3, </w:t>
      </w:r>
      <w:r w:rsidRPr="00860858">
        <w:rPr>
          <w:rFonts w:ascii="Arial" w:eastAsia="Times New Roman" w:hAnsi="Arial" w:cs="Arial"/>
          <w:color w:val="000000"/>
          <w:spacing w:val="-4"/>
          <w:sz w:val="24"/>
          <w:szCs w:val="24"/>
          <w:lang w:eastAsia="ru-RU"/>
        </w:rPr>
        <w:t>3</w:t>
      </w:r>
      <w:r w:rsidRPr="00860858">
        <w:rPr>
          <w:rFonts w:ascii="Arial" w:eastAsia="Times New Roman" w:hAnsi="Arial" w:cs="Arial"/>
          <w:color w:val="000000"/>
          <w:spacing w:val="-4"/>
          <w:sz w:val="16"/>
          <w:szCs w:val="16"/>
          <w:vertAlign w:val="superscript"/>
          <w:lang w:eastAsia="ru-RU"/>
        </w:rPr>
        <w:t>1-1</w:t>
      </w:r>
      <w:r w:rsidRPr="00860858">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28" w:tgtFrame="_blank" w:history="1">
        <w:r w:rsidRPr="00860858">
          <w:rPr>
            <w:rFonts w:ascii="Arial" w:eastAsia="Times New Roman" w:hAnsi="Arial" w:cs="Arial"/>
            <w:sz w:val="24"/>
            <w:szCs w:val="24"/>
            <w:lang w:eastAsia="ru-RU"/>
          </w:rPr>
          <w:t>решений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sz w:val="24"/>
          <w:szCs w:val="24"/>
          <w:lang w:eastAsia="ru-RU"/>
        </w:rPr>
        <w:t>, </w:t>
      </w:r>
      <w:hyperlink r:id="rId129"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sz w:val="24"/>
          <w:szCs w:val="24"/>
          <w:lang w:eastAsia="ru-RU"/>
        </w:rPr>
        <w:t>, </w:t>
      </w:r>
      <w:hyperlink r:id="rId130"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увеличения численности избирателей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более чем на 25 процентов, произошедшего вследствие изменения границ Чернозерского сельсовета или объединения Чернозерского сельсовета с городским округом.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11.1. В случае досрочного прекращения полномочий главы Чернозерского сельсовета избрание главы Чернозерского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Чернозерского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31"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11.2. В случае, если глава Чернозерского сельсовета, полномочия которого прекращены досрочно на основании правового акта Губернатора Пензенской области об отрешении от должности главы Чернозерского сельсовета либо на основании решения Комитета местного самоуправления об удалении главы Чернозерского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Чернозерского сельсовета из своего состава до вступления решения суда в законную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32"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В случае досрочного прекращения полномочий главы Чернозерского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Чернозерского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Чернозерского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(в редакции </w:t>
      </w:r>
      <w:hyperlink r:id="rId133"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23. Администрация</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Администрация Чернозерского сельсовета - исполнительно-распорядительный орган Чернозерского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Администрацией руководит глава администрации на принципах единоначалия.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860858">
        <w:rPr>
          <w:rFonts w:ascii="Arial" w:eastAsia="Times New Roman" w:hAnsi="Arial" w:cs="Arial"/>
          <w:color w:val="FF0000"/>
          <w:sz w:val="24"/>
          <w:szCs w:val="24"/>
          <w:lang w:eastAsia="ru-RU"/>
        </w:rPr>
        <w:t> </w:t>
      </w:r>
      <w:r w:rsidRPr="00860858">
        <w:rPr>
          <w:rFonts w:ascii="Arial" w:eastAsia="Times New Roman" w:hAnsi="Arial" w:cs="Arial"/>
          <w:color w:val="000000"/>
          <w:sz w:val="24"/>
          <w:szCs w:val="24"/>
          <w:lang w:eastAsia="ru-RU"/>
        </w:rPr>
        <w:t>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Глава администрации: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подконтролен и подотчетен Комитету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представляет администрацию в отношениях с населением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34"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7.1) обязан сообщить в письменной форме главе Чернозерского сельсовета Мокшанского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w:t>
      </w:r>
      <w:r w:rsidRPr="00860858">
        <w:rPr>
          <w:rFonts w:ascii="Arial" w:eastAsia="Times New Roman" w:hAnsi="Arial" w:cs="Arial"/>
          <w:color w:val="000000"/>
          <w:sz w:val="24"/>
          <w:szCs w:val="24"/>
          <w:lang w:eastAsia="ru-RU"/>
        </w:rPr>
        <w:lastRenderedPageBreak/>
        <w:t>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7.1 введен </w:t>
      </w:r>
      <w:hyperlink r:id="rId13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исключен;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36"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37"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sz w:val="24"/>
          <w:szCs w:val="24"/>
          <w:lang w:eastAsia="ru-RU"/>
        </w:rPr>
        <w:t>, </w:t>
      </w:r>
      <w:hyperlink r:id="rId138"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Полномочия главы администрации прекращаются досрочно в случае: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4" w:name="sub_371001"/>
      <w:r w:rsidRPr="00860858">
        <w:rPr>
          <w:rFonts w:ascii="Arial" w:eastAsia="Times New Roman" w:hAnsi="Arial" w:cs="Arial"/>
          <w:color w:val="000000"/>
          <w:sz w:val="24"/>
          <w:szCs w:val="24"/>
          <w:lang w:eastAsia="ru-RU"/>
        </w:rPr>
        <w:t>1) смерти;</w:t>
      </w:r>
      <w:bookmarkEnd w:id="4"/>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5" w:name="sub_371002"/>
      <w:r w:rsidRPr="00860858">
        <w:rPr>
          <w:rFonts w:ascii="Arial" w:eastAsia="Times New Roman" w:hAnsi="Arial" w:cs="Arial"/>
          <w:color w:val="000000"/>
          <w:sz w:val="24"/>
          <w:szCs w:val="24"/>
          <w:lang w:eastAsia="ru-RU"/>
        </w:rPr>
        <w:t>2) отставки по собственному желанию;</w:t>
      </w:r>
      <w:bookmarkEnd w:id="5"/>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6" w:name="sub_371003"/>
      <w:r w:rsidRPr="00860858">
        <w:rPr>
          <w:rFonts w:ascii="Arial" w:eastAsia="Times New Roman" w:hAnsi="Arial" w:cs="Arial"/>
          <w:color w:val="000000"/>
          <w:sz w:val="24"/>
          <w:szCs w:val="24"/>
          <w:lang w:eastAsia="ru-RU"/>
        </w:rPr>
        <w:lastRenderedPageBreak/>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39"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7" w:name="sub_371004"/>
      <w:r w:rsidRPr="00860858">
        <w:rPr>
          <w:rFonts w:ascii="Arial" w:eastAsia="Times New Roman" w:hAnsi="Arial" w:cs="Arial"/>
          <w:color w:val="000000"/>
          <w:sz w:val="24"/>
          <w:szCs w:val="24"/>
          <w:lang w:eastAsia="ru-RU"/>
        </w:rPr>
        <w:t>4) отрешения от должности в соответствии со </w:t>
      </w:r>
      <w:bookmarkEnd w:id="7"/>
      <w:r w:rsidRPr="00860858">
        <w:rPr>
          <w:rFonts w:ascii="Arial" w:eastAsia="Times New Roman" w:hAnsi="Arial" w:cs="Arial"/>
          <w:color w:val="000000"/>
          <w:sz w:val="24"/>
          <w:szCs w:val="24"/>
          <w:lang w:eastAsia="ru-RU"/>
        </w:rPr>
        <w:fldChar w:fldCharType="begin"/>
      </w:r>
      <w:r w:rsidRPr="00860858">
        <w:rPr>
          <w:rFonts w:ascii="Arial" w:eastAsia="Times New Roman" w:hAnsi="Arial" w:cs="Arial"/>
          <w:color w:val="000000"/>
          <w:sz w:val="24"/>
          <w:szCs w:val="24"/>
          <w:lang w:eastAsia="ru-RU"/>
        </w:rPr>
        <w:instrText xml:space="preserve"> HYPERLINK "https://pravo-search.minjust.ru/bigs/portal.html" \l "sub_74" </w:instrText>
      </w:r>
      <w:r w:rsidRPr="00860858">
        <w:rPr>
          <w:rFonts w:ascii="Arial" w:eastAsia="Times New Roman" w:hAnsi="Arial" w:cs="Arial"/>
          <w:color w:val="000000"/>
          <w:sz w:val="24"/>
          <w:szCs w:val="24"/>
          <w:lang w:eastAsia="ru-RU"/>
        </w:rPr>
        <w:fldChar w:fldCharType="separate"/>
      </w:r>
      <w:r w:rsidRPr="00860858">
        <w:rPr>
          <w:rFonts w:ascii="Arial" w:eastAsia="Times New Roman" w:hAnsi="Arial" w:cs="Arial"/>
          <w:color w:val="000000"/>
          <w:sz w:val="24"/>
          <w:szCs w:val="24"/>
          <w:u w:val="single"/>
          <w:lang w:eastAsia="ru-RU"/>
        </w:rPr>
        <w:t>статьей 74</w:t>
      </w:r>
      <w:r w:rsidRPr="00860858">
        <w:rPr>
          <w:rFonts w:ascii="Arial" w:eastAsia="Times New Roman" w:hAnsi="Arial" w:cs="Arial"/>
          <w:color w:val="000000"/>
          <w:sz w:val="24"/>
          <w:szCs w:val="24"/>
          <w:lang w:eastAsia="ru-RU"/>
        </w:rPr>
        <w:fldChar w:fldCharType="end"/>
      </w:r>
      <w:r w:rsidRPr="00860858">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8" w:name="sub_371005"/>
      <w:r w:rsidRPr="00860858">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9" w:name="sub_371006"/>
      <w:r w:rsidRPr="00860858">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10" w:name="sub_371007"/>
      <w:r w:rsidRPr="00860858">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11" w:name="sub_371008"/>
      <w:r w:rsidRPr="00860858">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bookmarkStart w:id="12" w:name="sub_371010"/>
      <w:r w:rsidRPr="00860858">
        <w:rPr>
          <w:rFonts w:ascii="Arial" w:eastAsia="Times New Roman" w:hAnsi="Arial" w:cs="Arial"/>
          <w:color w:val="000000"/>
          <w:sz w:val="24"/>
          <w:szCs w:val="24"/>
          <w:lang w:eastAsia="ru-RU"/>
        </w:rPr>
        <w:t>(пункт 9 в редакции </w:t>
      </w:r>
      <w:bookmarkEnd w:id="12"/>
      <w:r w:rsidRPr="00860858">
        <w:rPr>
          <w:rFonts w:ascii="Arial" w:eastAsia="Times New Roman" w:hAnsi="Arial" w:cs="Arial"/>
          <w:color w:val="000000"/>
          <w:sz w:val="24"/>
          <w:szCs w:val="24"/>
          <w:lang w:eastAsia="ru-RU"/>
        </w:rPr>
        <w:fldChar w:fldCharType="begin"/>
      </w:r>
      <w:r w:rsidRPr="00860858">
        <w:rPr>
          <w:rFonts w:ascii="Arial" w:eastAsia="Times New Roman" w:hAnsi="Arial" w:cs="Arial"/>
          <w:color w:val="000000"/>
          <w:sz w:val="24"/>
          <w:szCs w:val="24"/>
          <w:lang w:eastAsia="ru-RU"/>
        </w:rPr>
        <w:instrText xml:space="preserve"> HYPERLINK "https://pravo-search.minjust.ru/bigs/showDocument.html?id=07158399-C837-4CDA-8CC0-9DA1E37CB89E" \t "_blank" </w:instrText>
      </w:r>
      <w:r w:rsidRPr="00860858">
        <w:rPr>
          <w:rFonts w:ascii="Arial" w:eastAsia="Times New Roman" w:hAnsi="Arial" w:cs="Arial"/>
          <w:color w:val="000000"/>
          <w:sz w:val="24"/>
          <w:szCs w:val="24"/>
          <w:lang w:eastAsia="ru-RU"/>
        </w:rPr>
        <w:fldChar w:fldCharType="separate"/>
      </w:r>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06.09.2021 № 142-48/3</w:t>
      </w:r>
      <w:r w:rsidRPr="00860858">
        <w:rPr>
          <w:rFonts w:ascii="Arial" w:eastAsia="Times New Roman" w:hAnsi="Arial" w:cs="Arial"/>
          <w:color w:val="000000"/>
          <w:sz w:val="24"/>
          <w:szCs w:val="24"/>
          <w:lang w:eastAsia="ru-RU"/>
        </w:rPr>
        <w:fldChar w:fldCharType="end"/>
      </w:r>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преобразования Чернозерского сельсовета, осуществляемого в соответствии с частями 3, </w:t>
      </w:r>
      <w:r w:rsidRPr="00860858">
        <w:rPr>
          <w:rFonts w:ascii="Arial" w:eastAsia="Times New Roman" w:hAnsi="Arial" w:cs="Arial"/>
          <w:color w:val="000000"/>
          <w:spacing w:val="-4"/>
          <w:sz w:val="24"/>
          <w:szCs w:val="24"/>
          <w:lang w:eastAsia="ru-RU"/>
        </w:rPr>
        <w:t>3</w:t>
      </w:r>
      <w:r w:rsidRPr="00860858">
        <w:rPr>
          <w:rFonts w:ascii="Arial" w:eastAsia="Times New Roman" w:hAnsi="Arial" w:cs="Arial"/>
          <w:color w:val="000000"/>
          <w:spacing w:val="-4"/>
          <w:sz w:val="16"/>
          <w:szCs w:val="16"/>
          <w:vertAlign w:val="superscript"/>
          <w:lang w:eastAsia="ru-RU"/>
        </w:rPr>
        <w:t>1-1</w:t>
      </w:r>
      <w:r w:rsidRPr="00860858">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40" w:tgtFrame="_blank" w:history="1">
        <w:r w:rsidRPr="00860858">
          <w:rPr>
            <w:rFonts w:ascii="Arial" w:eastAsia="Times New Roman" w:hAnsi="Arial" w:cs="Arial"/>
            <w:sz w:val="24"/>
            <w:szCs w:val="24"/>
            <w:lang w:eastAsia="ru-RU"/>
          </w:rPr>
          <w:t>решений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sz w:val="24"/>
          <w:szCs w:val="24"/>
          <w:lang w:eastAsia="ru-RU"/>
        </w:rPr>
        <w:t>, </w:t>
      </w:r>
      <w:hyperlink r:id="rId141" w:tgtFrame="_blank" w:history="1">
        <w:r w:rsidRPr="00860858">
          <w:rPr>
            <w:rFonts w:ascii="Arial" w:eastAsia="Times New Roman" w:hAnsi="Arial" w:cs="Arial"/>
            <w:sz w:val="24"/>
            <w:szCs w:val="24"/>
            <w:lang w:eastAsia="ru-RU"/>
          </w:rPr>
          <w:t>от 30.08.2017 № 233-88/2</w:t>
        </w:r>
      </w:hyperlink>
      <w:r w:rsidRPr="00860858">
        <w:rPr>
          <w:rFonts w:ascii="Arial" w:eastAsia="Times New Roman" w:hAnsi="Arial" w:cs="Arial"/>
          <w:sz w:val="24"/>
          <w:szCs w:val="24"/>
          <w:lang w:eastAsia="ru-RU"/>
        </w:rPr>
        <w:t>, </w:t>
      </w:r>
      <w:hyperlink r:id="rId142" w:tgtFrame="_blank" w:history="1">
        <w:r w:rsidRPr="00860858">
          <w:rPr>
            <w:rFonts w:ascii="Arial" w:eastAsia="Times New Roman" w:hAnsi="Arial" w:cs="Arial"/>
            <w:sz w:val="24"/>
            <w:szCs w:val="24"/>
            <w:lang w:eastAsia="ru-RU"/>
          </w:rPr>
          <w:t>от 22.11.2019 № 34-7/3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утраты Чернозерским сельсоветом статуса муниципального образования в связи с его объединением с городским округом;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увеличения численности избирателей Чернозерского сельсовета более чем на 25 процентов, произошедшего вследствие изменения границ Чернозерского сельсовета или объединения Чернозерского сельсовета с городским округом.</w:t>
      </w:r>
    </w:p>
    <w:p w:rsidR="00860858" w:rsidRPr="00860858" w:rsidRDefault="00860858" w:rsidP="00860858">
      <w:pPr>
        <w:spacing w:after="0" w:line="240" w:lineRule="auto"/>
        <w:ind w:firstLine="540"/>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60858" w:rsidRPr="00860858" w:rsidRDefault="00860858" w:rsidP="00860858">
      <w:pPr>
        <w:spacing w:after="0" w:line="240" w:lineRule="auto"/>
        <w:ind w:firstLine="540"/>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43"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4"/>
          <w:szCs w:val="24"/>
          <w:lang w:eastAsia="ru-RU"/>
        </w:rPr>
        <w:t>, </w:t>
      </w:r>
      <w:hyperlink r:id="rId144"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Администрация: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45"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преобразования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 соответствии с законодательством Российской Федерации в порядке, установленном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6" w:tgtFrame="_blank" w:history="1">
        <w:r w:rsidRPr="00860858">
          <w:rPr>
            <w:rFonts w:ascii="Arial" w:eastAsia="Times New Roman" w:hAnsi="Arial" w:cs="Arial"/>
            <w:sz w:val="24"/>
            <w:szCs w:val="24"/>
            <w:lang w:eastAsia="ru-RU"/>
          </w:rPr>
          <w:t>Федеральным законом от 05.04.2013 № 44-ФЗ</w:t>
        </w:r>
      </w:hyperlink>
      <w:r w:rsidRPr="00860858">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Чернозерского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организует сбор статистических показателей, характеризующих состояние экономики и социальной сферы Чернозерского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0"/>
          <w:szCs w:val="20"/>
          <w:lang w:eastAsia="ru-RU"/>
        </w:rPr>
        <w:t>(в редакции </w:t>
      </w:r>
      <w:hyperlink r:id="rId147" w:tgtFrame="_blank" w:history="1">
        <w:r w:rsidRPr="00860858">
          <w:rPr>
            <w:rFonts w:ascii="Arial" w:eastAsia="Times New Roman" w:hAnsi="Arial" w:cs="Arial"/>
            <w:sz w:val="20"/>
            <w:szCs w:val="20"/>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0"/>
          <w:szCs w:val="20"/>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устанавливает порядок разработки, утверждения и реализации ведомственных целевых программ;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осуществляет функции главного распорядителя средств бюджета Чернозерского сельсовета в случаях и порядке, установленных бюджетным законодательством;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обеспечивает составление проекта бюджета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вносит его с необходимыми документами и материалами на утверждение Комитета местного самоуправления, обеспечивает исполнение бюджета Чернозерского  сельсовета и составление бюджетной отчетности, представляет отчет об исполнении бюджета Чернозерского  сельсовета на утверждение Комитета местного самоуправления, обеспечивает управление муниципальным долгом;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 части администрируемых видов доходов;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13) осуществляет муниципальные заимствования от имени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 соответствии с бюджетным законодательством и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48" w:tgtFrame="_blank" w:history="1">
        <w:r w:rsidRPr="00860858">
          <w:rPr>
            <w:rFonts w:ascii="Arial" w:eastAsia="Times New Roman" w:hAnsi="Arial" w:cs="Arial"/>
            <w:sz w:val="24"/>
            <w:szCs w:val="24"/>
            <w:lang w:eastAsia="ru-RU"/>
          </w:rPr>
          <w:t>от 28.05.2015 № 58-23/2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0"/>
          <w:szCs w:val="20"/>
          <w:lang w:eastAsia="ru-RU"/>
        </w:rPr>
        <w:t>(в редакции </w:t>
      </w:r>
      <w:hyperlink r:id="rId149" w:tgtFrame="_blank" w:history="1">
        <w:r w:rsidRPr="00860858">
          <w:rPr>
            <w:rFonts w:ascii="Arial" w:eastAsia="Times New Roman" w:hAnsi="Arial" w:cs="Arial"/>
            <w:sz w:val="20"/>
            <w:szCs w:val="20"/>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0"/>
          <w:szCs w:val="20"/>
          <w:lang w:eastAsia="ru-RU"/>
        </w:rPr>
        <w:t>)</w:t>
      </w:r>
      <w:r w:rsidRPr="00860858">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50" w:tgtFrame="_blank" w:history="1">
        <w:r w:rsidRPr="00860858">
          <w:rPr>
            <w:rFonts w:ascii="Arial" w:eastAsia="Times New Roman" w:hAnsi="Arial" w:cs="Arial"/>
            <w:sz w:val="24"/>
            <w:szCs w:val="24"/>
            <w:lang w:eastAsia="ru-RU"/>
          </w:rPr>
          <w:t>от 10.03.2015г. № 46-18/2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(абзац 21 утратил силу </w:t>
      </w:r>
      <w:hyperlink r:id="rId151"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20) разрабатывает и утверждает схему размещения нестационарных торговых объектов.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52"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21 введен </w:t>
      </w:r>
      <w:hyperlink r:id="rId153"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54"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860858">
        <w:rPr>
          <w:rFonts w:ascii="Arial" w:eastAsia="Times New Roman" w:hAnsi="Arial" w:cs="Arial"/>
          <w:color w:val="000000"/>
          <w:spacing w:val="-6"/>
          <w:sz w:val="28"/>
          <w:szCs w:val="28"/>
          <w:lang w:eastAsia="ru-RU"/>
        </w:rPr>
        <w:t> </w:t>
      </w:r>
      <w:r w:rsidRPr="00860858">
        <w:rPr>
          <w:rFonts w:ascii="Arial" w:eastAsia="Times New Roman" w:hAnsi="Arial" w:cs="Arial"/>
          <w:color w:val="000000"/>
          <w:spacing w:val="-6"/>
          <w:sz w:val="24"/>
          <w:szCs w:val="24"/>
          <w:lang w:eastAsia="ru-RU"/>
        </w:rPr>
        <w:t>в пределах компетенции, установленной настоящим Уставом.</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(часть13 введена </w:t>
      </w:r>
      <w:hyperlink r:id="rId15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Статья 24. </w:t>
      </w:r>
      <w:r w:rsidRPr="00860858">
        <w:rPr>
          <w:rFonts w:ascii="Arial" w:eastAsia="Times New Roman" w:hAnsi="Arial" w:cs="Arial"/>
          <w:b/>
          <w:bCs/>
          <w:color w:val="000000"/>
          <w:sz w:val="26"/>
          <w:szCs w:val="26"/>
          <w:lang w:eastAsia="ru-RU"/>
        </w:rPr>
        <w:t>Контрольно - счетный орган – ревизионная комиссия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56" w:tgtFrame="_blank" w:history="1">
        <w:r w:rsidRPr="00860858">
          <w:rPr>
            <w:rFonts w:ascii="Arial" w:eastAsia="Times New Roman" w:hAnsi="Arial" w:cs="Arial"/>
            <w:sz w:val="24"/>
            <w:szCs w:val="24"/>
            <w:lang w:eastAsia="ru-RU"/>
          </w:rPr>
          <w:t>от 28.11.2011 № 60-28/1</w:t>
        </w:r>
      </w:hyperlink>
      <w:r w:rsidRPr="00860858">
        <w:rPr>
          <w:rFonts w:ascii="Arial" w:eastAsia="Times New Roman" w:hAnsi="Arial" w:cs="Arial"/>
          <w:color w:val="000000"/>
          <w:sz w:val="24"/>
          <w:szCs w:val="24"/>
          <w:lang w:eastAsia="ru-RU"/>
        </w:rPr>
        <w:t>, </w:t>
      </w:r>
      <w:hyperlink r:id="rId157" w:tgtFrame="_blank" w:history="1">
        <w:r w:rsidRPr="00860858">
          <w:rPr>
            <w:rFonts w:ascii="Arial" w:eastAsia="Times New Roman" w:hAnsi="Arial" w:cs="Arial"/>
            <w:sz w:val="24"/>
            <w:szCs w:val="24"/>
            <w:lang w:eastAsia="ru-RU"/>
          </w:rPr>
          <w:t>от 03.09.2012 № 124-60/1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i/>
          <w:iCs/>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Ревизионная комиссия Чернозерского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860858">
        <w:rPr>
          <w:rFonts w:ascii="Arial" w:eastAsia="Times New Roman" w:hAnsi="Arial" w:cs="Arial"/>
          <w:color w:val="000000"/>
          <w:spacing w:val="-6"/>
          <w:sz w:val="24"/>
          <w:szCs w:val="24"/>
          <w:lang w:eastAsia="ru-RU"/>
        </w:rPr>
        <w:t>5 лет</w:t>
      </w:r>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2 в редакции </w:t>
      </w:r>
      <w:hyperlink r:id="rId15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9" w:tgtFrame="_blank" w:history="1">
        <w:r w:rsidRPr="00860858">
          <w:rPr>
            <w:rFonts w:ascii="Arial" w:eastAsia="Times New Roman" w:hAnsi="Arial" w:cs="Arial"/>
            <w:sz w:val="24"/>
            <w:szCs w:val="24"/>
            <w:lang w:eastAsia="ru-RU"/>
          </w:rPr>
          <w:t>от 07.02.2011 № 6-ФЗ</w:t>
        </w:r>
      </w:hyperlink>
      <w:r w:rsidRPr="00860858">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Чернозерского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Статья 25. Избирательная комиссия Чернозерского сельсовета</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(статья 25 утрачивает силу с 01.01.2023 </w:t>
      </w:r>
      <w:hyperlink r:id="rId160"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hd w:val="clear" w:color="auto" w:fill="FFFFFF"/>
        <w:spacing w:before="120" w:after="0" w:line="322" w:lineRule="atLeast"/>
        <w:ind w:right="14"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Чернозерского сельсовета, голосования по вопросам изменения границ Чернозерского сельсовета, преобразования Чернозерского сельсовета.</w:t>
      </w:r>
    </w:p>
    <w:p w:rsidR="00860858" w:rsidRPr="00860858" w:rsidRDefault="00860858" w:rsidP="00860858">
      <w:pPr>
        <w:shd w:val="clear" w:color="auto" w:fill="FFFFFF"/>
        <w:spacing w:after="0" w:line="322" w:lineRule="atLeast"/>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26. Органы местного самоуправления Чернозерского сельсовета как юридические лица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От имени Чернозерского сельсовета приобретать и осуществлять имущественные и иные права и обязанности, выступать в суде без доверенности могут глава Чернозерского сельсовета и глава администрации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Чернозерского сельсовета Мокшанского района Пензенской области. Сокращенное наименование Комитета местного самоуправления  – Комитет местного самоуправления Чернозерского сельсовета Мокшанского района.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Местонахождение Комитета местного самоуправления: 442391, Пензенская область, Мокшанский  район, село Чернозерье, улица Базарная площадь, дом 10а.</w:t>
      </w:r>
    </w:p>
    <w:p w:rsidR="00860858" w:rsidRPr="00860858" w:rsidRDefault="00860858" w:rsidP="00860858">
      <w:pPr>
        <w:shd w:val="clear" w:color="auto" w:fill="FFFFFF"/>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4. Полное наименование администрации – Администрация  Чернозерского сельсовета Мокшанского района Пензенской области. Сокращенное наименование администрации – Администрация Чернозерского сельсовета Мокшанского района.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Местонахождение администрации: 442391, Пензенская область, Мокшанский район, село Чернозерье, улица Базарная площадь, дом 10 а.</w:t>
      </w:r>
      <w:r w:rsidRPr="00860858">
        <w:rPr>
          <w:rFonts w:ascii="Arial" w:eastAsia="Times New Roman" w:hAnsi="Arial" w:cs="Arial"/>
          <w:i/>
          <w:iCs/>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61"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lastRenderedPageBreak/>
        <w:t>Статья 27. Муниципальная служба в Чернозерском сельсовете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и иными муниципальными правовыми актами.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62" w:tgtFrame="_blank" w:history="1">
        <w:r w:rsidRPr="00860858">
          <w:rPr>
            <w:rFonts w:ascii="Arial" w:eastAsia="Times New Roman" w:hAnsi="Arial" w:cs="Arial"/>
            <w:sz w:val="24"/>
            <w:szCs w:val="24"/>
            <w:lang w:eastAsia="ru-RU"/>
          </w:rPr>
          <w:t>от 28.05.2013 № 187-87/1</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8"/>
          <w:szCs w:val="28"/>
          <w:lang w:eastAsia="ru-RU"/>
        </w:rPr>
        <w:t>Глава IV. Муниципальные правовые акты</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6"/>
          <w:szCs w:val="26"/>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6"/>
          <w:szCs w:val="26"/>
          <w:lang w:eastAsia="ru-RU"/>
        </w:rPr>
        <w:t>Статья 28. Общие положения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По вопросам местного значения населением Чернозерского сельсовета непосредственно и (или) органами местного самоуправления и должностными лицами органов местного самоуправления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принимаются муниципальные правовые акты.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федеральными законами и законами Пензенской области, могут приниматься муниципальные правовые акты Чернозерского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Муниципальные правовые акты, принятые органами местного самоуправления Чернозерского сельсовета, подлежат обязательному исполнению на всей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За неисполнение муниципальных правовых актов Чернозерского сельсовета предусматривается ответственность в соответствии с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4.Муниципальные правовые акты Чернозерского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Статья 29. Система муниципальных правовых актов</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1.В систему муниципальных правовых актов Чернозерского сельсовета входят: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Устав Чернозерского сельсовета, правовые акты, принятые на местном референдуме;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правовые акты главы Чернозерского сельсовета, администрации.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2. Настоящий Устав и оформленные в виде правовых актов решения, принятые на местном референдуме Чернозерского сельсовета, являются актами высшей юридической силы в системе муниципальных правовых актов Чернозерского сельсовета, имеют прямое действие и применяются на всей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Иные муниципальные правовые акты Чернозерского сельсовета не должны противоречить настоящему Уставу и правовым актам, принятым на местном референдуме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Чернозерского сельсовета, решение об удалении главы Чернозерского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Чернозерского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Решение Комитета местного самоуправления об удалении главы Чернозерского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Глава Чернозерского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Глава Чернозерского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63"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860858">
        <w:rPr>
          <w:rFonts w:ascii="Arial" w:eastAsia="Times New Roman" w:hAnsi="Arial" w:cs="Arial"/>
          <w:i/>
          <w:iCs/>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30. Устав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Устав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решения Комитета местного самоуправления 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внесении изменений и дополнений в него принимаются Комитетом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2. Проект Устава Чернозерского сельсовета, проект решения Комитета местного самоуправления о внесении изменений и дополнений в Устав </w:t>
      </w:r>
      <w:r w:rsidRPr="00860858">
        <w:rPr>
          <w:rFonts w:ascii="Arial" w:eastAsia="Times New Roman" w:hAnsi="Arial" w:cs="Arial"/>
          <w:color w:val="000000"/>
          <w:sz w:val="24"/>
          <w:szCs w:val="24"/>
          <w:lang w:eastAsia="ru-RU"/>
        </w:rPr>
        <w:lastRenderedPageBreak/>
        <w:t>Чернозерского сельсовета не позднее чем за 30 дней до дня рассмотрения вопроса о принятии Устава Чернозерского сельсовета, внесении изменений и дополнений в Устав Чернозерского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Чернозерского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Чернозерского сельсовета, а также порядка участия граждан в его обсуждении в случае, когда в Устав Чернозерского сельсовета вносятся изменения в форме точного воспроизведения положений Конституции Российской Федерации, федеральных законов, </w:t>
      </w:r>
      <w:hyperlink r:id="rId164" w:tgtFrame="_blank" w:history="1">
        <w:r w:rsidRPr="00860858">
          <w:rPr>
            <w:rFonts w:ascii="Arial" w:eastAsia="Times New Roman" w:hAnsi="Arial" w:cs="Arial"/>
            <w:sz w:val="24"/>
            <w:szCs w:val="24"/>
            <w:lang w:eastAsia="ru-RU"/>
          </w:rPr>
          <w:t>Устава Пензенской области</w:t>
        </w:r>
      </w:hyperlink>
      <w:r w:rsidRPr="00860858">
        <w:rPr>
          <w:rFonts w:ascii="Arial" w:eastAsia="Times New Roman" w:hAnsi="Arial" w:cs="Arial"/>
          <w:color w:val="000000"/>
          <w:sz w:val="24"/>
          <w:szCs w:val="24"/>
          <w:lang w:eastAsia="ru-RU"/>
        </w:rPr>
        <w:t> или законов Пензенской области в целях приведения Устава Чернозерского сельсовета в соответствие с этими нормативными правовыми актами.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65"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24.03.2017 № 202-78/2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Устав Чернозерского сельсовета, решение Комитета местного самоуправления о внесении изменений и дополнений в Устав Чернозерского сельсовета принимаются большинством в две трети голосов от установленной численности депутатов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Изменения и дополнения в Устав Чернозерского сельсовета вносятся муниципальным правовым актом, который может оформляться: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Чернозерского сельсовета, исполняющим полномочия председателя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Чернозерского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Чернозерского сельсовета, не допускается.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66"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Устав Чернозерского сельсовета, решение Комитета местного самоуправления о внесении изменений и дополнений в Устав Чернозерского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67"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Устав Чернозерского сельсовета, решение Комитета местного самоуправления о внесении изменений и дополнений в Устав Чернозерского сельсовета подлежат официальному опубликованию (обнародованию) после их государственной регистрации.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6. Глава Чернозерского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w:t>
      </w:r>
      <w:r w:rsidRPr="00860858">
        <w:rPr>
          <w:rFonts w:ascii="Arial" w:eastAsia="Times New Roman" w:hAnsi="Arial" w:cs="Arial"/>
          <w:color w:val="000000"/>
          <w:sz w:val="24"/>
          <w:szCs w:val="24"/>
          <w:lang w:eastAsia="ru-RU"/>
        </w:rPr>
        <w:lastRenderedPageBreak/>
        <w:t>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68" w:tgtFrame="_blank" w:history="1">
        <w:r w:rsidRPr="00860858">
          <w:rPr>
            <w:rFonts w:ascii="Arial" w:eastAsia="Times New Roman" w:hAnsi="Arial" w:cs="Arial"/>
            <w:sz w:val="24"/>
            <w:szCs w:val="24"/>
            <w:lang w:eastAsia="ru-RU"/>
          </w:rPr>
          <w:t>от 21 июля 2005 года № 97-ФЗ</w:t>
        </w:r>
      </w:hyperlink>
      <w:r w:rsidRPr="00860858">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69"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 </w:t>
      </w:r>
      <w:hyperlink r:id="rId170" w:tgtFrame="_blank" w:history="1">
        <w:r w:rsidRPr="00860858">
          <w:rPr>
            <w:rFonts w:ascii="Arial" w:eastAsia="Times New Roman" w:hAnsi="Arial" w:cs="Arial"/>
            <w:sz w:val="24"/>
            <w:szCs w:val="24"/>
            <w:lang w:eastAsia="ru-RU"/>
          </w:rPr>
          <w:t>от 06.09.2021 № 142-48/3</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31. Решения, принятые путем прямого волеизъявления граждан</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Решение вопросов местного значения непосредственно гражданами Чернозерского сельсовета осуществляется путем прямого волеизъявления населения Чернозерского сельсовета, выраженного на местном референдуме.</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Чернозерского сельсовета, дополнительно требуется принятие (издание) муниципального правового акта, орган местного самоуправления Чернозерского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Чернозерского сельсовета, является основанием для отзыва главы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32. Подготовка муниципальных правовых актов</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депутатами Комитета местного самоуправления</w:t>
      </w:r>
      <w:r w:rsidRPr="00860858">
        <w:rPr>
          <w:rFonts w:ascii="Arial" w:eastAsia="Times New Roman" w:hAnsi="Arial" w:cs="Arial"/>
          <w:i/>
          <w:iCs/>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главой Чернозерского сельсовета</w:t>
      </w:r>
      <w:r w:rsidRPr="00860858">
        <w:rPr>
          <w:rFonts w:ascii="Arial" w:eastAsia="Times New Roman" w:hAnsi="Arial" w:cs="Arial"/>
          <w:i/>
          <w:iCs/>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главой администрации Чернозерского сельсовета</w:t>
      </w:r>
      <w:r w:rsidRPr="00860858">
        <w:rPr>
          <w:rFonts w:ascii="Arial" w:eastAsia="Times New Roman" w:hAnsi="Arial" w:cs="Arial"/>
          <w:i/>
          <w:iCs/>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инициативными группами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собранием граждан, конференцией граждан;</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органами территориального общественного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прокурором.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Чернозерского сельсовета, на рассмотрение которого вносятся указанные проекты.</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33. Вступление в силу муниципальных правовых актов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71"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1. Устав Чернозерского сельсовета, решения Комитета местного самоуправления о внесении изменений и дополнений в Устав Чернозерского сельсовета подлежат официальному опубликованию (обнародованию) после их </w:t>
      </w:r>
      <w:r w:rsidRPr="00860858">
        <w:rPr>
          <w:rFonts w:ascii="Arial" w:eastAsia="Times New Roman" w:hAnsi="Arial" w:cs="Arial"/>
          <w:color w:val="000000"/>
          <w:sz w:val="24"/>
          <w:szCs w:val="24"/>
          <w:lang w:eastAsia="ru-RU"/>
        </w:rPr>
        <w:lastRenderedPageBreak/>
        <w:t>государственной регистрации и вступают в силу после их официального опубликования (обнародования).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(абзац в редакции </w:t>
      </w:r>
      <w:hyperlink r:id="rId172"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16.04.2019 № 386-134/2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Изменения и дополнения, внесенные в Устав Чернозерского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Чернозерского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73"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sz w:val="24"/>
          <w:szCs w:val="24"/>
          <w:lang w:eastAsia="ru-RU"/>
        </w:rPr>
        <w:t>, </w:t>
      </w:r>
      <w:hyperlink r:id="rId174" w:tgtFrame="_blank" w:history="1">
        <w:r w:rsidRPr="00860858">
          <w:rPr>
            <w:rFonts w:ascii="Arial" w:eastAsia="Times New Roman" w:hAnsi="Arial" w:cs="Arial"/>
            <w:sz w:val="24"/>
            <w:szCs w:val="24"/>
            <w:lang w:eastAsia="ru-RU"/>
          </w:rPr>
          <w:t>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Правовые акты, принятые на местном референдуме Чернозерского сельсовета, вступают в силу на следующий день после дня их официального опубликования (обнародования).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распоряжения администрации вступают в силу со дня их подписания либо в иные сроки, установленные указанными правовыми актами.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после дня их официального опубликования (обнародования).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Чернозерский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75"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sz w:val="24"/>
          <w:szCs w:val="24"/>
          <w:lang w:eastAsia="ru-RU"/>
        </w:rPr>
        <w:t>, </w:t>
      </w:r>
      <w:hyperlink r:id="rId176" w:tgtFrame="_blank" w:history="1">
        <w:r w:rsidRPr="00860858">
          <w:rPr>
            <w:rFonts w:ascii="Arial" w:eastAsia="Times New Roman" w:hAnsi="Arial" w:cs="Arial"/>
            <w:sz w:val="24"/>
            <w:szCs w:val="24"/>
            <w:lang w:eastAsia="ru-RU"/>
          </w:rPr>
          <w:t>от 19.10.2018 № 335-121/2</w:t>
        </w:r>
      </w:hyperlink>
      <w:r w:rsidRPr="00860858">
        <w:rPr>
          <w:rFonts w:ascii="Arial" w:eastAsia="Times New Roman" w:hAnsi="Arial" w:cs="Arial"/>
          <w:sz w:val="24"/>
          <w:szCs w:val="24"/>
          <w:lang w:eastAsia="ru-RU"/>
        </w:rPr>
        <w:t>, </w:t>
      </w:r>
      <w:hyperlink r:id="rId177" w:tgtFrame="_blank" w:history="1">
        <w:r w:rsidRPr="00860858">
          <w:rPr>
            <w:rFonts w:ascii="Arial" w:eastAsia="Times New Roman" w:hAnsi="Arial" w:cs="Arial"/>
            <w:sz w:val="24"/>
            <w:szCs w:val="24"/>
            <w:lang w:eastAsia="ru-RU"/>
          </w:rPr>
          <w:t>от 16.04.2019 № 386-134/2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Чернозерского </w:t>
      </w:r>
      <w:r w:rsidRPr="00860858">
        <w:rPr>
          <w:rFonts w:ascii="Arial" w:eastAsia="Times New Roman" w:hAnsi="Arial" w:cs="Arial"/>
          <w:color w:val="000000"/>
          <w:sz w:val="24"/>
          <w:szCs w:val="24"/>
          <w:lang w:eastAsia="ru-RU"/>
        </w:rPr>
        <w:lastRenderedPageBreak/>
        <w:t>сельсовета Мокшанского района Пензенской области «Вести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Официальным опубликованием (обнародованием) Устава Чернозерского сельсовета, решений Комитета местного самоуправления о внесении изменений и дополнений в Устав Чернозерского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Чернозерского сельсовета Мокшанского района Пензенской области «Вести Чернозерского сельсовета» в обязательном порядке направляется в библиотеки на территории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7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8"/>
          <w:szCs w:val="28"/>
          <w:lang w:eastAsia="ru-RU"/>
        </w:rPr>
        <w:t>Глава V. Экономическая основа местного самоуправления</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 </w:t>
      </w:r>
    </w:p>
    <w:p w:rsidR="00860858" w:rsidRPr="00860858" w:rsidRDefault="00860858" w:rsidP="00860858">
      <w:pPr>
        <w:spacing w:after="0" w:line="240" w:lineRule="auto"/>
        <w:ind w:firstLine="709"/>
        <w:jc w:val="both"/>
        <w:outlineLvl w:val="3"/>
        <w:rPr>
          <w:rFonts w:ascii="Arial" w:eastAsia="Times New Roman" w:hAnsi="Arial" w:cs="Arial"/>
          <w:b/>
          <w:bCs/>
          <w:color w:val="000000"/>
          <w:sz w:val="26"/>
          <w:szCs w:val="26"/>
          <w:lang w:eastAsia="ru-RU"/>
        </w:rPr>
      </w:pPr>
      <w:r w:rsidRPr="00860858">
        <w:rPr>
          <w:rFonts w:ascii="Arial" w:eastAsia="Times New Roman" w:hAnsi="Arial" w:cs="Arial"/>
          <w:b/>
          <w:bCs/>
          <w:color w:val="000000"/>
          <w:sz w:val="24"/>
          <w:szCs w:val="24"/>
          <w:lang w:eastAsia="ru-RU"/>
        </w:rPr>
        <w:t>Статья 34. Экономическая основа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Экономическую основу местного самоуправления в Чернозерском сельсовете</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составляют находящееся в муниципальной собственности имущество, средства бюджета Чернозерского сельсовета, а также имущественные права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35. Муниципальное имущество</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79"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В собственности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может находиться: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Мокшанского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Чернозерского</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Чернозерского сельсовета федеральными законами и которые не отнесены к вопросам местного значения;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«Об общих принципах </w:t>
      </w:r>
      <w:r w:rsidRPr="00860858">
        <w:rPr>
          <w:rFonts w:ascii="Arial" w:eastAsia="Times New Roman" w:hAnsi="Arial" w:cs="Arial"/>
          <w:color w:val="000000"/>
          <w:sz w:val="24"/>
          <w:szCs w:val="24"/>
          <w:lang w:eastAsia="ru-RU"/>
        </w:rPr>
        <w:lastRenderedPageBreak/>
        <w:t>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36. Владение, пользование и распоряжение муниципальным имуществом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Органы местного самоуправления Чернозерского сельсовета от имени Чернозерского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Органы местного самоуправления Чернозерского сельсовета вправе передавать имущество Чернозерского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Чернозерский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37. </w:t>
      </w:r>
      <w:r w:rsidRPr="00860858">
        <w:rPr>
          <w:rFonts w:ascii="Arial" w:eastAsia="Times New Roman" w:hAnsi="Arial" w:cs="Arial"/>
          <w:b/>
          <w:bCs/>
          <w:color w:val="000000"/>
          <w:sz w:val="26"/>
          <w:szCs w:val="26"/>
          <w:lang w:eastAsia="ru-RU"/>
        </w:rPr>
        <w:t>исключена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80" w:tgtFrame="_blank" w:history="1">
        <w:r w:rsidRPr="00860858">
          <w:rPr>
            <w:rFonts w:ascii="Arial" w:eastAsia="Times New Roman" w:hAnsi="Arial" w:cs="Arial"/>
            <w:sz w:val="24"/>
            <w:szCs w:val="24"/>
            <w:lang w:eastAsia="ru-RU"/>
          </w:rPr>
          <w:t>от 16.12.2013 № 238-107/1</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38. Бюджет</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81"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Чернозерский сельсовет как муниципальное образование имеет собственный бюджет (местный бюджет).</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Составление и рассмотрение проекта бюджета Чернозерского сельсовета, утверждение и исполнение бюджета Чернозерского сельсовета, осуществление контроля за его исполнением, составление и утверждение отчета об исполнении бюджета Чернозерского сельсовета осуществляются органами местного самоуправления Чернозерского  сельсовета самостоятельно с соблюдением требований, установленных Бюджетным кодексом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lastRenderedPageBreak/>
        <w:t>Статья 39. Порядок составления проекта бюджета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Проект бюджета Чернозерского сельсовета составляется на основе прогноза социально-экономического развития в целях финансового обеспечения расходных обязательств.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Проект бюджета Чернозерского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Порядок и сроки составления проекта бюджета Чернозерского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40. Утверждение бюджета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Одновременно с проектом бюджета Чернозерского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Порядок рассмотрения проекта решения о бюджете Чернозерского сельсовета и его утверждения определяется решением Комитета местного самоуправления в соответствии с требованиями </w:t>
      </w:r>
      <w:hyperlink r:id="rId182" w:tgtFrame="_blank" w:history="1">
        <w:r w:rsidRPr="00860858">
          <w:rPr>
            <w:rFonts w:ascii="Arial" w:eastAsia="Times New Roman" w:hAnsi="Arial" w:cs="Arial"/>
            <w:sz w:val="24"/>
            <w:szCs w:val="24"/>
            <w:lang w:eastAsia="ru-RU"/>
          </w:rPr>
          <w:t>Бюджетного кодекса Российской Федерации</w:t>
        </w:r>
      </w:hyperlink>
      <w:r w:rsidRPr="00860858">
        <w:rPr>
          <w:rFonts w:ascii="Arial" w:eastAsia="Times New Roman" w:hAnsi="Arial" w:cs="Arial"/>
          <w:color w:val="000000"/>
          <w:sz w:val="24"/>
          <w:szCs w:val="24"/>
          <w:lang w:eastAsia="ru-RU"/>
        </w:rPr>
        <w:t> и должен предусматривать вступление в силу решения о бюджете Чернозерского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41. Исполнение бюджета</w:t>
      </w:r>
      <w:r w:rsidRPr="00860858">
        <w:rPr>
          <w:rFonts w:ascii="Arial" w:eastAsia="Times New Roman" w:hAnsi="Arial" w:cs="Arial"/>
          <w:color w:val="000000"/>
          <w:sz w:val="24"/>
          <w:szCs w:val="24"/>
          <w:lang w:eastAsia="ru-RU"/>
        </w:rPr>
        <w:t> </w:t>
      </w:r>
      <w:r w:rsidRPr="00860858">
        <w:rPr>
          <w:rFonts w:ascii="Arial" w:eastAsia="Times New Roman" w:hAnsi="Arial" w:cs="Arial"/>
          <w:b/>
          <w:bCs/>
          <w:color w:val="000000"/>
          <w:sz w:val="24"/>
          <w:szCs w:val="24"/>
          <w:lang w:eastAsia="ru-RU"/>
        </w:rPr>
        <w:t>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1.Исполнение бюджета Чернозерского сельсовета обеспечивается администрацией в соответствии с Бюджетным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2.Кассовое обслуживание исполнения бюджета Чернозерского сельсовета осуществляется в порядке, установленном Бюджетным кодексом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42. Отчет об исполнении бюджета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Отчет об исполнении бюджета Чернозерского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утратил силу.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83" w:tgtFrame="_blank" w:history="1">
        <w:r w:rsidRPr="00860858">
          <w:rPr>
            <w:rFonts w:ascii="Arial" w:eastAsia="Times New Roman" w:hAnsi="Arial" w:cs="Arial"/>
            <w:sz w:val="24"/>
            <w:szCs w:val="24"/>
            <w:lang w:eastAsia="ru-RU"/>
          </w:rPr>
          <w:t>от 02.03.2012 № 85-43/1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Бюджетная отчетность Чернозерского сельсовета является годовой. Отчет об исполнении бюджета является ежеквартальным.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Отчет об исполнении бюджета Чернозерского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Годовые отчеты об исполнении бюджета Чернозерского сельсовета подлежат утверждению решением Комитета местного самоуправления.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5. Порядок представления, рассмотрения и утверждения годового отчета об исполнении бюджета Чернозерского сельсовета устанавливается Комитетом местного самоуправления в соответствии с Бюджетным кодексом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По результатам рассмотрения годового отчета об исполнении бюджета Чернозерского сельсовета Комитет местного самоуправления принимает решение об утверждении либо об отклонении решения об исполнении бюджета Чернозерского сельсовета.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Чернозерского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Годовой отчет об исполнении бюджета Чернозерского сельсовета представляется в Комитет местного самоуправления не позднее 1 мая текущего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Решением об исполнении бюджета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43. Контроль за исполнением бюджета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Контроль за исполнением бюджета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осуществляет ревизионная комиссия.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Ревизионная комиссия готовит заключения на годовой отчет об исполнении бюджета Чернозерского сельсовета, проводит экспертизу проекта бюджета Чернозерского сельсовета, муниципальных программ и правовых актов, регулирующих бюджетные правоотношения.</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84" w:tgtFrame="_blank" w:history="1">
        <w:r w:rsidRPr="00860858">
          <w:rPr>
            <w:rFonts w:ascii="Arial" w:eastAsia="Times New Roman" w:hAnsi="Arial" w:cs="Arial"/>
            <w:sz w:val="24"/>
            <w:szCs w:val="24"/>
            <w:lang w:eastAsia="ru-RU"/>
          </w:rPr>
          <w:t>от 02.09.2013 № 207-94/1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709"/>
        <w:jc w:val="both"/>
        <w:outlineLvl w:val="2"/>
        <w:rPr>
          <w:rFonts w:ascii="Arial" w:eastAsia="Times New Roman" w:hAnsi="Arial" w:cs="Arial"/>
          <w:b/>
          <w:bCs/>
          <w:color w:val="000000"/>
          <w:sz w:val="28"/>
          <w:szCs w:val="28"/>
          <w:lang w:eastAsia="ru-RU"/>
        </w:rPr>
      </w:pPr>
      <w:r w:rsidRPr="00860858">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(статья 43.1 введена </w:t>
      </w:r>
      <w:hyperlink r:id="rId185"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14.01.2021 № 110-33/3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outlineLvl w:val="2"/>
        <w:rPr>
          <w:rFonts w:ascii="Arial" w:eastAsia="Times New Roman" w:hAnsi="Arial" w:cs="Arial"/>
          <w:b/>
          <w:bCs/>
          <w:color w:val="000000"/>
          <w:sz w:val="28"/>
          <w:szCs w:val="28"/>
          <w:lang w:eastAsia="ru-RU"/>
        </w:rPr>
      </w:pPr>
      <w:r w:rsidRPr="00860858">
        <w:rPr>
          <w:rFonts w:ascii="Arial" w:eastAsia="Times New Roman" w:hAnsi="Arial" w:cs="Arial"/>
          <w:b/>
          <w:bCs/>
          <w:color w:val="000000"/>
          <w:sz w:val="26"/>
          <w:szCs w:val="26"/>
          <w:lang w:eastAsia="ru-RU"/>
        </w:rPr>
        <w:t> </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Чернозерского сельсовета Мокшанского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Чернозерского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xml:space="preserve">2. Порядок расчета и возврата сумм инициативных платежей, подлежащих возврату лицам (в том числе организациям), осуществившим их перечисление в </w:t>
      </w:r>
      <w:r w:rsidRPr="00860858">
        <w:rPr>
          <w:rFonts w:ascii="Arial" w:eastAsia="Times New Roman" w:hAnsi="Arial" w:cs="Arial"/>
          <w:color w:val="000000"/>
          <w:sz w:val="24"/>
          <w:szCs w:val="24"/>
          <w:lang w:eastAsia="ru-RU"/>
        </w:rPr>
        <w:lastRenderedPageBreak/>
        <w:t>бюджет Чернозерского сельсовета Мокшанского района Пензенской области, определяется решением Комитета местного самоуправления.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44. Муниципальный долг</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6" w:tgtFrame="_blank" w:history="1">
        <w:r w:rsidRPr="00860858">
          <w:rPr>
            <w:rFonts w:ascii="Arial" w:eastAsia="Times New Roman" w:hAnsi="Arial" w:cs="Arial"/>
            <w:sz w:val="24"/>
            <w:szCs w:val="24"/>
            <w:lang w:eastAsia="ru-RU"/>
          </w:rPr>
          <w:t>Бюджетного кодекса Российской Федерации</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Глава VI. Ответственность органов местного самоуправления и должностных лиц органов местного самоуправления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45. Ответственность органов местного самоуправления и должностных лиц органов местного самоуправления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Органы местного самоуправления и должностные лица органов местного самоуправления Чернозерского сельсовета несут ответственность перед населением Чернозерского сельсовета</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государством,</w:t>
      </w:r>
      <w:r w:rsidRPr="00860858">
        <w:rPr>
          <w:rFonts w:ascii="Arial" w:eastAsia="Times New Roman" w:hAnsi="Arial" w:cs="Arial"/>
          <w:i/>
          <w:iCs/>
          <w:color w:val="000000"/>
          <w:sz w:val="24"/>
          <w:szCs w:val="24"/>
          <w:lang w:eastAsia="ru-RU"/>
        </w:rPr>
        <w:t> </w:t>
      </w:r>
      <w:r w:rsidRPr="00860858">
        <w:rPr>
          <w:rFonts w:ascii="Arial" w:eastAsia="Times New Roman" w:hAnsi="Arial" w:cs="Arial"/>
          <w:color w:val="000000"/>
          <w:sz w:val="24"/>
          <w:szCs w:val="24"/>
          <w:lang w:eastAsia="ru-RU"/>
        </w:rPr>
        <w:t>физическими и юридическими лицами в соответствии с федеральными законами.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Чернозерского сельсовета</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color w:val="000000"/>
          <w:sz w:val="24"/>
          <w:szCs w:val="24"/>
          <w:lang w:eastAsia="ru-RU"/>
        </w:rPr>
        <w:t>1. Ответственность органов местного самоуправления Чернозерского сельсовета перед населением наступает на основании вступившего в законную силу решения суда.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Чернозерского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color w:val="000000"/>
          <w:sz w:val="24"/>
          <w:szCs w:val="24"/>
          <w:lang w:eastAsia="ru-RU"/>
        </w:rPr>
        <w:t>3. При наличии указанного в части 2 настоящей статьи основания наступления ответственности, население Чернозерского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color w:val="000000"/>
          <w:sz w:val="24"/>
          <w:szCs w:val="24"/>
          <w:lang w:eastAsia="ru-RU"/>
        </w:rPr>
        <w:t>4. Порядок решения вопроса о наступлении ответственности органов местного самоуправления Чернозерского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t>Статья 47. Ответственность органов местного самоуправления и должностных лиц органов местного самоуправления Чернозерского сельсовета</w:t>
      </w:r>
      <w:r w:rsidRPr="00860858">
        <w:rPr>
          <w:rFonts w:ascii="Times New Roman" w:eastAsia="Times New Roman" w:hAnsi="Times New Roman" w:cs="Times New Roman"/>
          <w:color w:val="000000"/>
          <w:sz w:val="24"/>
          <w:szCs w:val="24"/>
          <w:lang w:eastAsia="ru-RU"/>
        </w:rPr>
        <w:t> </w:t>
      </w:r>
      <w:r w:rsidRPr="00860858">
        <w:rPr>
          <w:rFonts w:ascii="Times New Roman" w:eastAsia="Times New Roman" w:hAnsi="Times New Roman" w:cs="Times New Roman"/>
          <w:b/>
          <w:bCs/>
          <w:color w:val="000000"/>
          <w:sz w:val="24"/>
          <w:szCs w:val="24"/>
          <w:lang w:eastAsia="ru-RU"/>
        </w:rPr>
        <w:t>перед государством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Чернозерского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7" w:tgtFrame="_blank" w:history="1">
        <w:r w:rsidRPr="00860858">
          <w:rPr>
            <w:rFonts w:ascii="Times New Roman" w:eastAsia="Times New Roman" w:hAnsi="Times New Roman" w:cs="Times New Roman"/>
            <w:sz w:val="24"/>
            <w:szCs w:val="24"/>
            <w:lang w:eastAsia="ru-RU"/>
          </w:rPr>
          <w:t>Устава Пензенской области</w:t>
        </w:r>
      </w:hyperlink>
      <w:r w:rsidRPr="00860858">
        <w:rPr>
          <w:rFonts w:ascii="Times New Roman" w:eastAsia="Times New Roman" w:hAnsi="Times New Roman" w:cs="Times New Roman"/>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lastRenderedPageBreak/>
        <w:t>Статья 48. Ответственность Комитета местного самоуправления перед государством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t>Статья 49. Ответственность главы Чернозерского сельсовета и главы администрации</w:t>
      </w:r>
      <w:r w:rsidRPr="00860858">
        <w:rPr>
          <w:rFonts w:ascii="Arial" w:eastAsia="Times New Roman" w:hAnsi="Arial" w:cs="Arial"/>
          <w:b/>
          <w:bCs/>
          <w:color w:val="000000"/>
          <w:sz w:val="24"/>
          <w:szCs w:val="24"/>
          <w:lang w:eastAsia="ru-RU"/>
        </w:rPr>
        <w:t> </w:t>
      </w:r>
      <w:r w:rsidRPr="00860858">
        <w:rPr>
          <w:rFonts w:ascii="Times New Roman" w:eastAsia="Times New Roman" w:hAnsi="Times New Roman" w:cs="Times New Roman"/>
          <w:b/>
          <w:bCs/>
          <w:color w:val="000000"/>
          <w:sz w:val="24"/>
          <w:szCs w:val="24"/>
          <w:lang w:eastAsia="ru-RU"/>
        </w:rPr>
        <w:t>Чернозерского сельсовета</w:t>
      </w:r>
      <w:r w:rsidRPr="00860858">
        <w:rPr>
          <w:rFonts w:ascii="Times New Roman" w:eastAsia="Times New Roman" w:hAnsi="Times New Roman" w:cs="Times New Roman"/>
          <w:b/>
          <w:bCs/>
          <w:i/>
          <w:iCs/>
          <w:color w:val="000000"/>
          <w:sz w:val="24"/>
          <w:szCs w:val="24"/>
          <w:lang w:eastAsia="ru-RU"/>
        </w:rPr>
        <w:t> </w:t>
      </w:r>
      <w:r w:rsidRPr="00860858">
        <w:rPr>
          <w:rFonts w:ascii="Times New Roman" w:eastAsia="Times New Roman" w:hAnsi="Times New Roman" w:cs="Times New Roman"/>
          <w:b/>
          <w:bCs/>
          <w:color w:val="000000"/>
          <w:sz w:val="24"/>
          <w:szCs w:val="24"/>
          <w:lang w:eastAsia="ru-RU"/>
        </w:rPr>
        <w:t>перед государством</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Ответственность главы Чернозерского сельсовета и главы администрации Чернозерского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t>Статья 50. Удаление главы</w:t>
      </w:r>
      <w:r w:rsidRPr="00860858">
        <w:rPr>
          <w:rFonts w:ascii="Arial" w:eastAsia="Times New Roman" w:hAnsi="Arial" w:cs="Arial"/>
          <w:color w:val="000000"/>
          <w:sz w:val="24"/>
          <w:szCs w:val="24"/>
          <w:lang w:eastAsia="ru-RU"/>
        </w:rPr>
        <w:t> </w:t>
      </w:r>
      <w:r w:rsidRPr="00860858">
        <w:rPr>
          <w:rFonts w:ascii="Times New Roman" w:eastAsia="Times New Roman" w:hAnsi="Times New Roman" w:cs="Times New Roman"/>
          <w:b/>
          <w:bCs/>
          <w:color w:val="000000"/>
          <w:sz w:val="24"/>
          <w:szCs w:val="24"/>
          <w:lang w:eastAsia="ru-RU"/>
        </w:rPr>
        <w:t>Чернозерского сельсовета в отставку</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Чернозерского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860858">
        <w:rPr>
          <w:rFonts w:ascii="Arial" w:eastAsia="Times New Roman" w:hAnsi="Arial" w:cs="Arial"/>
          <w:color w:val="000000"/>
          <w:sz w:val="16"/>
          <w:szCs w:val="16"/>
          <w:vertAlign w:val="superscript"/>
          <w:lang w:eastAsia="ru-RU"/>
        </w:rPr>
        <w:t>1</w:t>
      </w:r>
      <w:r w:rsidRPr="00860858">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решения, действия (бездействие) главы Чернозерского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Чернозерского сельсовета, и (или) обязанностей по обеспечению осуществления органами местного самоуправления Чернозерского сельсовета отдельных государственных полномочий, переданных органам местного самоуправления Чернозерского сельсовета федеральными законами и законами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неудовлетворительная оценка деятельности главы Чернозерского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88"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5) допущение главой Чернозерского сельсовета, администрацией, иными органами и должностными лицами Чернозерского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89" w:tgtFrame="_blank" w:history="1">
        <w:r w:rsidRPr="00860858">
          <w:rPr>
            <w:rFonts w:ascii="Arial" w:eastAsia="Times New Roman" w:hAnsi="Arial" w:cs="Arial"/>
            <w:sz w:val="24"/>
            <w:szCs w:val="24"/>
            <w:lang w:eastAsia="ru-RU"/>
          </w:rPr>
          <w:t>от 21.01.2016 № 107-43/2</w:t>
        </w:r>
      </w:hyperlink>
      <w:r w:rsidRPr="00860858">
        <w:rPr>
          <w:rFonts w:ascii="Arial" w:eastAsia="Times New Roman" w:hAnsi="Arial" w:cs="Arial"/>
          <w:color w:val="000000"/>
          <w:sz w:val="24"/>
          <w:szCs w:val="24"/>
          <w:lang w:eastAsia="ru-RU"/>
        </w:rPr>
        <w:t>)</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Times New Roman" w:eastAsia="Times New Roman" w:hAnsi="Times New Roman" w:cs="Times New Roman"/>
          <w:b/>
          <w:bCs/>
          <w:color w:val="000000"/>
          <w:sz w:val="24"/>
          <w:szCs w:val="24"/>
          <w:lang w:eastAsia="ru-RU"/>
        </w:rPr>
        <w:t>Статья 51. Ответственность органов местного самоуправления и должностных лиц органов местного самоуправления Чернозерского сельсовета перед физическими и юридическими лицами</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Чернозерского сельсовета перед физическими и юридическими лицами наступает в порядке, установленном федеральными законами.</w:t>
      </w:r>
    </w:p>
    <w:p w:rsidR="00860858" w:rsidRPr="00860858" w:rsidRDefault="00860858" w:rsidP="00860858">
      <w:pPr>
        <w:spacing w:before="240" w:after="0" w:line="240" w:lineRule="auto"/>
        <w:ind w:firstLine="709"/>
        <w:jc w:val="center"/>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Глава VII. Переходные положения</w:t>
      </w:r>
    </w:p>
    <w:p w:rsidR="00860858" w:rsidRPr="00860858" w:rsidRDefault="00860858" w:rsidP="00860858">
      <w:pPr>
        <w:spacing w:before="240"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b/>
          <w:bCs/>
          <w:color w:val="000000"/>
          <w:sz w:val="24"/>
          <w:szCs w:val="24"/>
          <w:lang w:eastAsia="ru-RU"/>
        </w:rPr>
        <w:t>Статья 52. Вступление в силу настоящего Устава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2.Пункт 1.1.статьи 20 Устава вступает в силу, а пункт 1 статьи 20 утрачивает силу после истечения срока полномочий Комитета местного самоуправления первого созыва.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3. Пункты 32.1 и 32.2 части 1 статьи 4 настоящего Устава вступают в силу 01.01.2012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90" w:tgtFrame="_blank" w:history="1">
        <w:r w:rsidRPr="00860858">
          <w:rPr>
            <w:rFonts w:ascii="Arial" w:eastAsia="Times New Roman" w:hAnsi="Arial" w:cs="Arial"/>
            <w:sz w:val="24"/>
            <w:szCs w:val="24"/>
            <w:lang w:eastAsia="ru-RU"/>
          </w:rPr>
          <w:t>от 13.09.2011 № 48-21/1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91" w:tgtFrame="_blank" w:history="1">
        <w:r w:rsidRPr="00860858">
          <w:rPr>
            <w:rFonts w:ascii="Arial" w:eastAsia="Times New Roman" w:hAnsi="Arial" w:cs="Arial"/>
            <w:sz w:val="24"/>
            <w:szCs w:val="24"/>
            <w:lang w:eastAsia="ru-RU"/>
          </w:rPr>
          <w:t>от 07.04.2014 № 257-118/1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92"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 </w:t>
      </w:r>
      <w:hyperlink r:id="rId193" w:tgtFrame="_blank" w:history="1">
        <w:r w:rsidRPr="00860858">
          <w:rPr>
            <w:rFonts w:ascii="Arial" w:eastAsia="Times New Roman" w:hAnsi="Arial" w:cs="Arial"/>
            <w:sz w:val="24"/>
            <w:szCs w:val="24"/>
            <w:lang w:eastAsia="ru-RU"/>
          </w:rPr>
          <w:t>от 02.12.2014 № 21-6/2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94" w:tgtFrame="_blank" w:history="1">
        <w:r w:rsidRPr="00860858">
          <w:rPr>
            <w:rFonts w:ascii="Arial" w:eastAsia="Times New Roman" w:hAnsi="Arial" w:cs="Arial"/>
            <w:sz w:val="24"/>
            <w:szCs w:val="24"/>
            <w:lang w:eastAsia="ru-RU"/>
          </w:rPr>
          <w:t>от 21.08.2014 № 293-134/1</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7. Пункт 17 части 1.1 статьи 4 настоящего Устава утрачивает силу, а пункта 17.1 части 1.1 статьи 4 настоящего Устава вступает в силу с 01.01.2016 года.</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lastRenderedPageBreak/>
        <w:t>(в редакции решения Комитета местного самоуправления Чернозерского сельсовета Мокшанского района Пензенской области </w:t>
      </w:r>
      <w:hyperlink r:id="rId195" w:tgtFrame="_blank" w:history="1">
        <w:r w:rsidRPr="00860858">
          <w:rPr>
            <w:rFonts w:ascii="Arial" w:eastAsia="Times New Roman" w:hAnsi="Arial" w:cs="Arial"/>
            <w:sz w:val="24"/>
            <w:szCs w:val="24"/>
            <w:lang w:eastAsia="ru-RU"/>
          </w:rPr>
          <w:t>от 10.03.2015г. № 46-18/2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8. Часть 2.1 статьи 22 настоящего Устава применяется к Главе Чернозерского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решения Комитета местного самоуправления Чернозерского сельсовета Мокшанского района Пензенской области </w:t>
      </w:r>
      <w:hyperlink r:id="rId196" w:tgtFrame="_blank" w:history="1">
        <w:r w:rsidRPr="00860858">
          <w:rPr>
            <w:rFonts w:ascii="Arial" w:eastAsia="Times New Roman" w:hAnsi="Arial" w:cs="Arial"/>
            <w:sz w:val="24"/>
            <w:szCs w:val="24"/>
            <w:lang w:eastAsia="ru-RU"/>
          </w:rPr>
          <w:t>от 10.03.2015г. № 46-18/2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97"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30.08.2017 № 233-88/2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0"/>
          <w:szCs w:val="20"/>
          <w:lang w:eastAsia="ru-RU"/>
        </w:rPr>
        <w:t>(в редакции </w:t>
      </w:r>
      <w:hyperlink r:id="rId198" w:tgtFrame="_blank" w:history="1">
        <w:r w:rsidRPr="00860858">
          <w:rPr>
            <w:rFonts w:ascii="Arial" w:eastAsia="Times New Roman" w:hAnsi="Arial" w:cs="Arial"/>
            <w:sz w:val="20"/>
            <w:szCs w:val="20"/>
            <w:lang w:eastAsia="ru-RU"/>
          </w:rPr>
          <w:t>решения Комитета местного самоуправления Чернозерского сельсовета Мокшанского района Пензенской области от 13.04.2018 № 296-110/2</w:t>
        </w:r>
      </w:hyperlink>
      <w:r w:rsidRPr="00860858">
        <w:rPr>
          <w:rFonts w:ascii="Arial" w:eastAsia="Times New Roman" w:hAnsi="Arial" w:cs="Arial"/>
          <w:color w:val="000000"/>
          <w:sz w:val="20"/>
          <w:szCs w:val="20"/>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11. Пункт 24 части 8 статьи 20, абзац двадцать первый части 11 статьи 23 настоящего Устава утрачивают силу, а часть 12 статьи 23 настоящего Устава вступает в силу по истечении срока полномочий Комитета местного самоуправления Чернозерского сельсовета Мокшанского района Пензенской области.</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(в редакции </w:t>
      </w:r>
      <w:hyperlink r:id="rId199" w:tgtFrame="_blank" w:history="1">
        <w:r w:rsidRPr="00860858">
          <w:rPr>
            <w:rFonts w:ascii="Arial" w:eastAsia="Times New Roman" w:hAnsi="Arial" w:cs="Arial"/>
            <w:sz w:val="24"/>
            <w:szCs w:val="24"/>
            <w:lang w:eastAsia="ru-RU"/>
          </w:rPr>
          <w:t>решения Комитета местного самоуправления Чернозерского сельсовета Мокшанского района Пензенской области от 19.10.2018 № 335-121/2</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12. Часть 5 статьи 7, статья 25 настоящего Устава утрачивают</w:t>
      </w:r>
      <w:r w:rsidRPr="00860858">
        <w:rPr>
          <w:rFonts w:ascii="Arial" w:eastAsia="Times New Roman" w:hAnsi="Arial" w:cs="Arial"/>
          <w:color w:val="000000"/>
          <w:sz w:val="28"/>
          <w:szCs w:val="28"/>
          <w:lang w:eastAsia="ru-RU"/>
        </w:rPr>
        <w:t> </w:t>
      </w:r>
      <w:r w:rsidRPr="00860858">
        <w:rPr>
          <w:rFonts w:ascii="Arial" w:eastAsia="Times New Roman" w:hAnsi="Arial" w:cs="Arial"/>
          <w:color w:val="000000"/>
          <w:sz w:val="24"/>
          <w:szCs w:val="24"/>
          <w:lang w:eastAsia="ru-RU"/>
        </w:rPr>
        <w:t>силу, а часть 5.1 статьи 7 настоящего Устава вступает в силу с 01.01.2023.</w:t>
      </w:r>
    </w:p>
    <w:p w:rsidR="00860858" w:rsidRPr="00860858" w:rsidRDefault="00860858" w:rsidP="00860858">
      <w:pPr>
        <w:spacing w:after="0" w:line="240" w:lineRule="auto"/>
        <w:ind w:firstLine="708"/>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(часть 12 введена </w:t>
      </w:r>
      <w:hyperlink r:id="rId200" w:tgtFrame="_blank" w:history="1">
        <w:r w:rsidRPr="00860858">
          <w:rPr>
            <w:rFonts w:ascii="Arial" w:eastAsia="Times New Roman" w:hAnsi="Arial" w:cs="Arial"/>
            <w:sz w:val="24"/>
            <w:szCs w:val="24"/>
            <w:lang w:eastAsia="ru-RU"/>
          </w:rPr>
          <w:t>решением Комитета местного самоуправления Чернозерского сельсовета Мокшанского района Пензенской области от 23.05.2022 № 195-67/3</w:t>
        </w:r>
      </w:hyperlink>
      <w:r w:rsidRPr="00860858">
        <w:rPr>
          <w:rFonts w:ascii="Arial" w:eastAsia="Times New Roman" w:hAnsi="Arial" w:cs="Arial"/>
          <w:color w:val="000000"/>
          <w:sz w:val="24"/>
          <w:szCs w:val="24"/>
          <w:lang w:eastAsia="ru-RU"/>
        </w:rPr>
        <w:t>)</w:t>
      </w:r>
    </w:p>
    <w:p w:rsidR="00860858" w:rsidRPr="00860858" w:rsidRDefault="00860858" w:rsidP="00860858">
      <w:pPr>
        <w:spacing w:after="0" w:line="240" w:lineRule="auto"/>
        <w:ind w:firstLine="709"/>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860858" w:rsidRPr="00860858" w:rsidRDefault="00860858" w:rsidP="00860858">
      <w:pPr>
        <w:spacing w:after="0" w:line="240" w:lineRule="auto"/>
        <w:ind w:firstLine="567"/>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1</w:t>
      </w:r>
    </w:p>
    <w:p w:rsidR="00860858" w:rsidRPr="00860858" w:rsidRDefault="00860858" w:rsidP="00860858">
      <w:pPr>
        <w:spacing w:after="0" w:line="240" w:lineRule="auto"/>
        <w:ind w:right="360" w:firstLine="567"/>
        <w:jc w:val="both"/>
        <w:rPr>
          <w:rFonts w:ascii="Arial" w:eastAsia="Times New Roman" w:hAnsi="Arial" w:cs="Arial"/>
          <w:color w:val="000000"/>
          <w:sz w:val="24"/>
          <w:szCs w:val="24"/>
          <w:lang w:eastAsia="ru-RU"/>
        </w:rPr>
      </w:pPr>
      <w:r w:rsidRPr="00860858">
        <w:rPr>
          <w:rFonts w:ascii="Arial" w:eastAsia="Times New Roman" w:hAnsi="Arial" w:cs="Arial"/>
          <w:color w:val="000000"/>
          <w:sz w:val="24"/>
          <w:szCs w:val="24"/>
          <w:lang w:eastAsia="ru-RU"/>
        </w:rPr>
        <w:t> </w:t>
      </w:r>
    </w:p>
    <w:p w:rsidR="00C51AB2" w:rsidRDefault="00C51AB2">
      <w:bookmarkStart w:id="13" w:name="_GoBack"/>
      <w:bookmarkEnd w:id="13"/>
    </w:p>
    <w:sectPr w:rsidR="00C51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858"/>
    <w:rsid w:val="00860858"/>
    <w:rsid w:val="00C51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C90C8-9809-46DD-B2DB-7C56C583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608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608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085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6085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608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0858"/>
    <w:rPr>
      <w:color w:val="0000FF"/>
      <w:u w:val="single"/>
    </w:rPr>
  </w:style>
  <w:style w:type="character" w:styleId="a5">
    <w:name w:val="FollowedHyperlink"/>
    <w:basedOn w:val="a0"/>
    <w:uiPriority w:val="99"/>
    <w:semiHidden/>
    <w:unhideWhenUsed/>
    <w:rsid w:val="00860858"/>
    <w:rPr>
      <w:color w:val="800080"/>
      <w:u w:val="single"/>
    </w:rPr>
  </w:style>
  <w:style w:type="character" w:customStyle="1" w:styleId="hyperlink">
    <w:name w:val="hyperlink"/>
    <w:basedOn w:val="a0"/>
    <w:rsid w:val="00860858"/>
  </w:style>
  <w:style w:type="paragraph" w:customStyle="1" w:styleId="consplusnormal">
    <w:name w:val="consplusnormal"/>
    <w:basedOn w:val="a"/>
    <w:rsid w:val="008608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860858"/>
  </w:style>
  <w:style w:type="paragraph" w:customStyle="1" w:styleId="bodytext">
    <w:name w:val="bodytext"/>
    <w:basedOn w:val="a"/>
    <w:rsid w:val="008608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5"/>
    <w:basedOn w:val="a"/>
    <w:rsid w:val="008608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8608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860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76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A06AA99-28B1-4EDB-97CB-82D991B5550E" TargetMode="External"/><Relationship Id="rId21" Type="http://schemas.openxmlformats.org/officeDocument/2006/relationships/hyperlink" Target="https://pravo-search.minjust.ru/bigs/showDocument.html?id=1B88FE31-0DDC-4A76-9EDA-24CA23559DAE" TargetMode="External"/><Relationship Id="rId42" Type="http://schemas.openxmlformats.org/officeDocument/2006/relationships/hyperlink" Target="https://pravo-search.minjust.ru/bigs/showDocument.html?id=4BBC5062-63EF-476A-BF3B-D34091C0555D" TargetMode="External"/><Relationship Id="rId63" Type="http://schemas.openxmlformats.org/officeDocument/2006/relationships/hyperlink" Target="https://pravo-search.minjust.ru/bigs/showDocument.html?id=6785A26F-52A6-439E-A2E4-93801511E564" TargetMode="External"/><Relationship Id="rId84" Type="http://schemas.openxmlformats.org/officeDocument/2006/relationships/hyperlink" Target="https://pravo-search.minjust.ru/bigs/showDocument.html?id=19FAA7E7-D119-425A-9AE0-5DE9B27B5D7E" TargetMode="External"/><Relationship Id="rId138" Type="http://schemas.openxmlformats.org/officeDocument/2006/relationships/hyperlink" Target="https://pravo-search.minjust.ru/bigs/showDocument.html?id=1B88FE31-0DDC-4A76-9EDA-24CA23559DAE" TargetMode="External"/><Relationship Id="rId159" Type="http://schemas.openxmlformats.org/officeDocument/2006/relationships/hyperlink" Target="https://pravo-search.minjust.ru/bigs/showDocument.html?id=AB8CD4C4-8D82-444E-83C5-FF5157A65F85" TargetMode="External"/><Relationship Id="rId170" Type="http://schemas.openxmlformats.org/officeDocument/2006/relationships/hyperlink" Target="https://pravo-search.minjust.ru/bigs/showDocument.html?id=07158399-C837-4CDA-8CC0-9DA1E37CB89E" TargetMode="External"/><Relationship Id="rId191" Type="http://schemas.openxmlformats.org/officeDocument/2006/relationships/hyperlink" Target="https://pravo-search.minjust.ru/bigs/showDocument.html?id=28EE5452-0588-4E14-B6AF-8F1CF8832585" TargetMode="External"/><Relationship Id="rId196" Type="http://schemas.openxmlformats.org/officeDocument/2006/relationships/hyperlink" Target="https://pravo-search.minjust.ru/bigs/showDocument.html?id=C6F5CB56-FE4F-43A4-A818-36D8576FA30D" TargetMode="External"/><Relationship Id="rId200" Type="http://schemas.openxmlformats.org/officeDocument/2006/relationships/hyperlink" Target="https://pravo-search.minjust.ru/bigs/showDocument.html?id=CFF39622-C1AC-405C-A3BA-319DB2FEEF82" TargetMode="External"/><Relationship Id="rId16" Type="http://schemas.openxmlformats.org/officeDocument/2006/relationships/hyperlink" Target="https://pravo-search.minjust.ru/bigs/showDocument.html?id=DDD0CED8-858C-4E5D-8A51-C01B7AD34A67" TargetMode="External"/><Relationship Id="rId107" Type="http://schemas.openxmlformats.org/officeDocument/2006/relationships/hyperlink" Target="https://pravo-search.minjust.ru/bigs/showDocument.html?id=23BFA9AF-B847-4F54-8403-F2E327C4305A" TargetMode="External"/><Relationship Id="rId11" Type="http://schemas.openxmlformats.org/officeDocument/2006/relationships/hyperlink" Target="https://pravo-search.minjust.ru/bigs/showDocument.html?id=919B03C2-BB53-4CCF-80BD-B0D8980D7593"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0FA50B2C-DE4B-40C6-BCD8-60A7DEF5C3A5" TargetMode="External"/><Relationship Id="rId53" Type="http://schemas.openxmlformats.org/officeDocument/2006/relationships/hyperlink" Target="https://pravo-search.minjust.ru/bigs/showDocument.html?id=33391FBB-1266-40A0-A8DE-EE24F301D46D" TargetMode="External"/><Relationship Id="rId58" Type="http://schemas.openxmlformats.org/officeDocument/2006/relationships/hyperlink" Target="https://pravo-search.minjust.ru/bigs/showDocument.html?id=E4D975D0-47A9-40C7-8154-25A1BF85024C" TargetMode="External"/><Relationship Id="rId74" Type="http://schemas.openxmlformats.org/officeDocument/2006/relationships/hyperlink" Target="https://pravo-search.minjust.ru/bigs/showDocument.html?id=51B69D3E-C5F7-4D40-B770-DFC8377C177C" TargetMode="External"/><Relationship Id="rId79" Type="http://schemas.openxmlformats.org/officeDocument/2006/relationships/hyperlink" Target="https://pravo-search.minjust.ru/bigs/showDocument.html?id=0FA50B2C-DE4B-40C6-BCD8-60A7DEF5C3A5" TargetMode="External"/><Relationship Id="rId102" Type="http://schemas.openxmlformats.org/officeDocument/2006/relationships/hyperlink" Target="https://pravo-search.minjust.ru/bigs/showDocument.html?id=51B69D3E-C5F7-4D40-B770-DFC8377C177C" TargetMode="External"/><Relationship Id="rId123" Type="http://schemas.openxmlformats.org/officeDocument/2006/relationships/hyperlink" Target="https://pravo-search.minjust.ru/bigs/showDocument.html?id=E1C9899D-3483-4DAC-81F3-325239B16848" TargetMode="External"/><Relationship Id="rId128" Type="http://schemas.openxmlformats.org/officeDocument/2006/relationships/hyperlink" Target="https://pravo-search.minjust.ru/bigs/showDocument.html?id=19FAA7E7-D119-425A-9AE0-5DE9B27B5D7E" TargetMode="External"/><Relationship Id="rId144" Type="http://schemas.openxmlformats.org/officeDocument/2006/relationships/hyperlink" Target="https://pravo-search.minjust.ru/bigs/showDocument.html?id=07158399-C837-4CDA-8CC0-9DA1E37CB89E" TargetMode="External"/><Relationship Id="rId149" Type="http://schemas.openxmlformats.org/officeDocument/2006/relationships/hyperlink" Target="https://pravo-search.minjust.ru/bigs/showDocument.html?id=0FA50B2C-DE4B-40C6-BCD8-60A7DEF5C3A5" TargetMode="External"/><Relationship Id="rId5" Type="http://schemas.openxmlformats.org/officeDocument/2006/relationships/hyperlink" Target="https://pravo-search.minjust.ru/bigs/showDocument.html?id=E1C9899D-3483-4DAC-81F3-325239B16848" TargetMode="External"/><Relationship Id="rId90" Type="http://schemas.openxmlformats.org/officeDocument/2006/relationships/hyperlink" Target="https://pravo-search.minjust.ru/bigs/showDocument.html?id=CF1F5643-3AEB-4438-9333-2E47F2A9D0E7" TargetMode="External"/><Relationship Id="rId95" Type="http://schemas.openxmlformats.org/officeDocument/2006/relationships/hyperlink" Target="https://pravo-search.minjust.ru/bigs/showDocument.html?id=1A06AA99-28B1-4EDB-97CB-82D991B5550E" TargetMode="External"/><Relationship Id="rId160" Type="http://schemas.openxmlformats.org/officeDocument/2006/relationships/hyperlink" Target="https://pravo-search.minjust.ru/bigs/showDocument.html?id=CFF39622-C1AC-405C-A3BA-319DB2FEEF82" TargetMode="External"/><Relationship Id="rId165" Type="http://schemas.openxmlformats.org/officeDocument/2006/relationships/hyperlink" Target="https://pravo-search.minjust.ru/bigs/showDocument.html?id=19FAA7E7-D119-425A-9AE0-5DE9B27B5D7E" TargetMode="External"/><Relationship Id="rId181" Type="http://schemas.openxmlformats.org/officeDocument/2006/relationships/hyperlink" Target="https://pravo-search.minjust.ru/bigs/showDocument.html?id=4BBC5062-63EF-476A-BF3B-D34091C0555D" TargetMode="External"/><Relationship Id="rId186"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0FA50B2C-DE4B-40C6-BCD8-60A7DEF5C3A5" TargetMode="External"/><Relationship Id="rId27" Type="http://schemas.openxmlformats.org/officeDocument/2006/relationships/hyperlink" Target="https://pravo-search.minjust.ru/bigs/showDocument.html?id=07158399-C837-4CDA-8CC0-9DA1E37CB89E" TargetMode="External"/><Relationship Id="rId43" Type="http://schemas.openxmlformats.org/officeDocument/2006/relationships/hyperlink" Target="https://pravo-search.minjust.ru/bigs/showDocument.html?id=CFF39622-C1AC-405C-A3BA-319DB2FEEF82" TargetMode="External"/><Relationship Id="rId48" Type="http://schemas.openxmlformats.org/officeDocument/2006/relationships/hyperlink" Target="https://pravo-search.minjust.ru/bigs/showDocument.html?id=7AA67037-460E-488E-BF2F-F100B63118C5" TargetMode="External"/><Relationship Id="rId64" Type="http://schemas.openxmlformats.org/officeDocument/2006/relationships/hyperlink" Target="https://pravo-search.minjust.ru/bigs/showDocument.html?id=CFF39622-C1AC-405C-A3BA-319DB2FEEF82" TargetMode="External"/><Relationship Id="rId69" Type="http://schemas.openxmlformats.org/officeDocument/2006/relationships/hyperlink" Target="https://pravo-search.minjust.ru/bigs/showDocument.html?id=0FA50B2C-DE4B-40C6-BCD8-60A7DEF5C3A5" TargetMode="External"/><Relationship Id="rId113" Type="http://schemas.openxmlformats.org/officeDocument/2006/relationships/hyperlink" Target="https://pravo-search.minjust.ru/bigs/showDocument.html?id=9739F064-3F13-4790-9CAA-ABCA42024F24" TargetMode="External"/><Relationship Id="rId118" Type="http://schemas.openxmlformats.org/officeDocument/2006/relationships/hyperlink" Target="https://pravo-search.minjust.ru/bigs/showDocument.html?id=18E650DF-5A9A-4D32-A1A3-79A042173503" TargetMode="External"/><Relationship Id="rId134" Type="http://schemas.openxmlformats.org/officeDocument/2006/relationships/hyperlink" Target="https://pravo-search.minjust.ru/bigs/showDocument.html?id=0FA50B2C-DE4B-40C6-BCD8-60A7DEF5C3A5" TargetMode="External"/><Relationship Id="rId139" Type="http://schemas.openxmlformats.org/officeDocument/2006/relationships/hyperlink" Target="https://pravo-search.minjust.ru/bigs/showDocument.html?id=1B88FE31-0DDC-4A76-9EDA-24CA23559DAE" TargetMode="External"/><Relationship Id="rId80" Type="http://schemas.openxmlformats.org/officeDocument/2006/relationships/hyperlink" Target="https://pravo-search.minjust.ru/bigs/showDocument.html?id=1D32B5E1-2DEA-4EE0-B5FB-6AB30AFCDC5A" TargetMode="External"/><Relationship Id="rId85" Type="http://schemas.openxmlformats.org/officeDocument/2006/relationships/hyperlink" Target="https://pravo-search.minjust.ru/bigs/showDocument.html?id=CFF39622-C1AC-405C-A3BA-319DB2FEEF82" TargetMode="External"/><Relationship Id="rId150" Type="http://schemas.openxmlformats.org/officeDocument/2006/relationships/hyperlink" Target="https://pravo-search.minjust.ru/bigs/showDocument.html?id=C6F5CB56-FE4F-43A4-A818-36D8576FA30D" TargetMode="External"/><Relationship Id="rId155" Type="http://schemas.openxmlformats.org/officeDocument/2006/relationships/hyperlink" Target="https://pravo-search.minjust.ru/bigs/showDocument.html?id=CFF39622-C1AC-405C-A3BA-319DB2FEEF82" TargetMode="External"/><Relationship Id="rId171" Type="http://schemas.openxmlformats.org/officeDocument/2006/relationships/hyperlink" Target="https://pravo-search.minjust.ru/bigs/showDocument.html?id=33391FBB-1266-40A0-A8DE-EE24F301D46D" TargetMode="External"/><Relationship Id="rId176" Type="http://schemas.openxmlformats.org/officeDocument/2006/relationships/hyperlink" Target="https://pravo-search.minjust.ru/bigs/showDocument.html?id=E4D975D0-47A9-40C7-8154-25A1BF85024C" TargetMode="External"/><Relationship Id="rId192" Type="http://schemas.openxmlformats.org/officeDocument/2006/relationships/hyperlink" Target="https://pravo-search.minjust.ru/bigs/showDocument.html?id=33391FBB-1266-40A0-A8DE-EE24F301D46D" TargetMode="External"/><Relationship Id="rId197" Type="http://schemas.openxmlformats.org/officeDocument/2006/relationships/hyperlink" Target="https://pravo-search.minjust.ru/bigs/showDocument.html?id=1B88FE31-0DDC-4A76-9EDA-24CA23559DAE" TargetMode="External"/><Relationship Id="rId201" Type="http://schemas.openxmlformats.org/officeDocument/2006/relationships/fontTable" Target="fontTable.xml"/><Relationship Id="rId12" Type="http://schemas.openxmlformats.org/officeDocument/2006/relationships/hyperlink" Target="https://pravo-search.minjust.ru/bigs/showDocument.html?id=28EE5452-0588-4E14-B6AF-8F1CF8832585" TargetMode="External"/><Relationship Id="rId17" Type="http://schemas.openxmlformats.org/officeDocument/2006/relationships/hyperlink" Target="https://pravo-search.minjust.ru/bigs/showDocument.html?id=131B1AA7-11F0-4369-BE02-7526BDC51154" TargetMode="External"/><Relationship Id="rId33" Type="http://schemas.openxmlformats.org/officeDocument/2006/relationships/hyperlink" Target="https://pravo-search.minjust.ru/bigs/showDocument.html?id=EA8D1455-6046-40CD-B78B-52A9093D3842" TargetMode="External"/><Relationship Id="rId38" Type="http://schemas.openxmlformats.org/officeDocument/2006/relationships/hyperlink" Target="https://pravo-search.minjust.ru/bigs/showDocument.html?id=0FA50B2C-DE4B-40C6-BCD8-60A7DEF5C3A5" TargetMode="External"/><Relationship Id="rId59" Type="http://schemas.openxmlformats.org/officeDocument/2006/relationships/hyperlink" Target="https://pravo-search.minjust.ru/bigs/showDocument.html?id=51B69D3E-C5F7-4D40-B770-DFC8377C177C" TargetMode="External"/><Relationship Id="rId103" Type="http://schemas.openxmlformats.org/officeDocument/2006/relationships/hyperlink" Target="https://pravo-search.minjust.ru/bigs/showDocument.html?id=1D32B5E1-2DEA-4EE0-B5FB-6AB30AFCDC5A" TargetMode="External"/><Relationship Id="rId108" Type="http://schemas.openxmlformats.org/officeDocument/2006/relationships/hyperlink" Target="https://pravo-search.minjust.ru/bigs/showDocument.html?id=EB042C48-DE0E-4DBE-8305-4D48DDDB63A2" TargetMode="External"/><Relationship Id="rId124" Type="http://schemas.openxmlformats.org/officeDocument/2006/relationships/hyperlink" Target="https://pravo-search.minjust.ru/bigs/showDocument.html?id=1B88FE31-0DDC-4A76-9EDA-24CA23559DAE" TargetMode="External"/><Relationship Id="rId129" Type="http://schemas.openxmlformats.org/officeDocument/2006/relationships/hyperlink" Target="https://pravo-search.minjust.ru/bigs/showDocument.html?id=1B88FE31-0DDC-4A76-9EDA-24CA23559DAE" TargetMode="External"/><Relationship Id="rId54" Type="http://schemas.openxmlformats.org/officeDocument/2006/relationships/hyperlink" Target="https://pravo-search.minjust.ru/bigs/showDocument.html?id=DDD0CED8-858C-4E5D-8A51-C01B7AD34A67" TargetMode="External"/><Relationship Id="rId70" Type="http://schemas.openxmlformats.org/officeDocument/2006/relationships/hyperlink" Target="https://pravo-search.minjust.ru/bigs/showDocument.html?id=51B69D3E-C5F7-4D40-B770-DFC8377C177C" TargetMode="External"/><Relationship Id="rId75" Type="http://schemas.openxmlformats.org/officeDocument/2006/relationships/hyperlink" Target="https://pravo-search.minjust.ru/bigs/showDocument.html?id=C6F5CB56-FE4F-43A4-A818-36D8576FA30D" TargetMode="External"/><Relationship Id="rId91" Type="http://schemas.openxmlformats.org/officeDocument/2006/relationships/hyperlink" Target="https://pravo-search.minjust.ru/bigs/showDocument.html?id=4BBC5062-63EF-476A-BF3B-D34091C0555D" TargetMode="External"/><Relationship Id="rId96" Type="http://schemas.openxmlformats.org/officeDocument/2006/relationships/hyperlink" Target="https://pravo-search.minjust.ru/bigs/showDocument.html?id=33391FBB-1266-40A0-A8DE-EE24F301D46D" TargetMode="External"/><Relationship Id="rId140" Type="http://schemas.openxmlformats.org/officeDocument/2006/relationships/hyperlink" Target="https://pravo-search.minjust.ru/bigs/showDocument.html?id=19FAA7E7-D119-425A-9AE0-5DE9B27B5D7E" TargetMode="External"/><Relationship Id="rId145" Type="http://schemas.openxmlformats.org/officeDocument/2006/relationships/hyperlink" Target="https://pravo-search.minjust.ru/bigs/showDocument.html?id=33391FBB-1266-40A0-A8DE-EE24F301D46D" TargetMode="External"/><Relationship Id="rId161" Type="http://schemas.openxmlformats.org/officeDocument/2006/relationships/hyperlink" Target="https://pravo-search.minjust.ru/bigs/showDocument.html?id=9739F064-3F13-4790-9CAA-ABCA42024F24" TargetMode="External"/><Relationship Id="rId166" Type="http://schemas.openxmlformats.org/officeDocument/2006/relationships/hyperlink" Target="https://pravo-search.minjust.ru/bigs/showDocument.html?id=1B88FE31-0DDC-4A76-9EDA-24CA23559DAE" TargetMode="External"/><Relationship Id="rId182" Type="http://schemas.openxmlformats.org/officeDocument/2006/relationships/hyperlink" Target="https://pravo-search.minjust.ru/bigs/showDocument.html?id=8F21B21C-A408-42C4-B9FE-A939B863C84A" TargetMode="External"/><Relationship Id="rId187" Type="http://schemas.openxmlformats.org/officeDocument/2006/relationships/hyperlink" Target="https://pravo-search.minjust.ru/bigs/showDocument.html?id=55E889B3-C1FA-4CC4-9147-C3B99191FF28" TargetMode="External"/><Relationship Id="rId1" Type="http://schemas.openxmlformats.org/officeDocument/2006/relationships/styles" Target="styles.xml"/><Relationship Id="rId6" Type="http://schemas.openxmlformats.org/officeDocument/2006/relationships/hyperlink" Target="https://pravo-search.minjust.ru/bigs/showDocument.html?id=1D32B5E1-2DEA-4EE0-B5FB-6AB30AFCDC5A" TargetMode="External"/><Relationship Id="rId23" Type="http://schemas.openxmlformats.org/officeDocument/2006/relationships/hyperlink" Target="https://pravo-search.minjust.ru/bigs/showDocument.html?id=E4D975D0-47A9-40C7-8154-25A1BF85024C" TargetMode="External"/><Relationship Id="rId28" Type="http://schemas.openxmlformats.org/officeDocument/2006/relationships/hyperlink" Target="https://pravo-search.minjust.ru/bigs/showDocument.html?id=CFF39622-C1AC-405C-A3BA-319DB2FEEF82" TargetMode="External"/><Relationship Id="rId49" Type="http://schemas.openxmlformats.org/officeDocument/2006/relationships/hyperlink" Target="https://pravo-search.minjust.ru/bigs/showDocument.html?id=1D32B5E1-2DEA-4EE0-B5FB-6AB30AFCDC5A" TargetMode="External"/><Relationship Id="rId114" Type="http://schemas.openxmlformats.org/officeDocument/2006/relationships/hyperlink" Target="https://pravo-search.minjust.ru/bigs/showDocument.html?id=27A425FB-DF0B-46B7-9F75-968FE2D41057" TargetMode="External"/><Relationship Id="rId119" Type="http://schemas.openxmlformats.org/officeDocument/2006/relationships/hyperlink" Target="https://pravo-search.minjust.ru/bigs/showDocument.html?id=1B88FE31-0DDC-4A76-9EDA-24CA23559DAE" TargetMode="External"/><Relationship Id="rId44" Type="http://schemas.openxmlformats.org/officeDocument/2006/relationships/hyperlink" Target="https://pravo-search.minjust.ru/bigs/showDocument.html?id=33391FBB-1266-40A0-A8DE-EE24F301D46D" TargetMode="External"/><Relationship Id="rId60" Type="http://schemas.openxmlformats.org/officeDocument/2006/relationships/hyperlink" Target="https://pravo-search.minjust.ru/bigs/showDocument.html?id=51B69D3E-C5F7-4D40-B770-DFC8377C177C" TargetMode="External"/><Relationship Id="rId65" Type="http://schemas.openxmlformats.org/officeDocument/2006/relationships/hyperlink" Target="https://pravo-search.minjust.ru/bigs/showDocument.html?id=55E889B3-C1FA-4CC4-9147-C3B99191FF28" TargetMode="External"/><Relationship Id="rId81" Type="http://schemas.openxmlformats.org/officeDocument/2006/relationships/hyperlink" Target="https://pravo-search.minjust.ru/bigs/showDocument.html?id=0FA50B2C-DE4B-40C6-BCD8-60A7DEF5C3A5" TargetMode="External"/><Relationship Id="rId86" Type="http://schemas.openxmlformats.org/officeDocument/2006/relationships/hyperlink" Target="https://pravo-search.minjust.ru/bigs/showDocument.html?id=45E378BB-40A6-4430-AF44-786611B9C14B" TargetMode="External"/><Relationship Id="rId130" Type="http://schemas.openxmlformats.org/officeDocument/2006/relationships/hyperlink" Target="https://pravo-search.minjust.ru/bigs/showDocument.html?id=27A425FB-DF0B-46B7-9F75-968FE2D41057" TargetMode="External"/><Relationship Id="rId135" Type="http://schemas.openxmlformats.org/officeDocument/2006/relationships/hyperlink" Target="https://pravo-search.minjust.ru/bigs/showDocument.html?id=07158399-C837-4CDA-8CC0-9DA1E37CB89E" TargetMode="External"/><Relationship Id="rId151" Type="http://schemas.openxmlformats.org/officeDocument/2006/relationships/hyperlink" Target="https://pravo-search.minjust.ru/bigs/showDocument.html?id=E4D975D0-47A9-40C7-8154-25A1BF85024C" TargetMode="External"/><Relationship Id="rId156" Type="http://schemas.openxmlformats.org/officeDocument/2006/relationships/hyperlink" Target="https://pravo-search.minjust.ru/bigs/showDocument.html?id=E1C9899D-3483-4DAC-81F3-325239B16848" TargetMode="External"/><Relationship Id="rId177" Type="http://schemas.openxmlformats.org/officeDocument/2006/relationships/hyperlink" Target="https://pravo-search.minjust.ru/bigs/showDocument.html?id=442E6F7C-0900-4C4C-8576-FF800D404140" TargetMode="External"/><Relationship Id="rId198" Type="http://schemas.openxmlformats.org/officeDocument/2006/relationships/hyperlink" Target="https://pravo-search.minjust.ru/bigs/showDocument.html?id=0FA50B2C-DE4B-40C6-BCD8-60A7DEF5C3A5" TargetMode="External"/><Relationship Id="rId172" Type="http://schemas.openxmlformats.org/officeDocument/2006/relationships/hyperlink" Target="https://pravo-search.minjust.ru/bigs/showDocument.html?id=442E6F7C-0900-4C4C-8576-FF800D404140" TargetMode="External"/><Relationship Id="rId193" Type="http://schemas.openxmlformats.org/officeDocument/2006/relationships/hyperlink" Target="https://pravo-search.minjust.ru/bigs/showDocument.html?id=4BBC5062-63EF-476A-BF3B-D34091C0555D" TargetMode="External"/><Relationship Id="rId202" Type="http://schemas.openxmlformats.org/officeDocument/2006/relationships/theme" Target="theme/theme1.xml"/><Relationship Id="rId13" Type="http://schemas.openxmlformats.org/officeDocument/2006/relationships/hyperlink" Target="https://pravo-search.minjust.ru/bigs/showDocument.html?id=33391FBB-1266-40A0-A8DE-EE24F301D46D" TargetMode="External"/><Relationship Id="rId18" Type="http://schemas.openxmlformats.org/officeDocument/2006/relationships/hyperlink" Target="https://pravo-search.minjust.ru/bigs/showDocument.html?id=9739F064-3F13-4790-9CAA-ABCA42024F24" TargetMode="External"/><Relationship Id="rId39" Type="http://schemas.openxmlformats.org/officeDocument/2006/relationships/hyperlink" Target="https://pravo-search.minjust.ru/bigs/showDocument.html?id=07158399-C837-4CDA-8CC0-9DA1E37CB89E" TargetMode="External"/><Relationship Id="rId109" Type="http://schemas.openxmlformats.org/officeDocument/2006/relationships/hyperlink" Target="https://pravo-search.minjust.ru/bigs/showDocument.html?id=E1C9899D-3483-4DAC-81F3-325239B16848" TargetMode="External"/><Relationship Id="rId34" Type="http://schemas.openxmlformats.org/officeDocument/2006/relationships/hyperlink" Target="https://pravo-search.minjust.ru/bigs/showDocument.html?id=0FA50B2C-DE4B-40C6-BCD8-60A7DEF5C3A5" TargetMode="External"/><Relationship Id="rId50" Type="http://schemas.openxmlformats.org/officeDocument/2006/relationships/hyperlink" Target="https://pravo-search.minjust.ru/bigs/showDocument.html?id=E999DCF9-926B-4FA1-9B51-8FD631C66B00" TargetMode="External"/><Relationship Id="rId55" Type="http://schemas.openxmlformats.org/officeDocument/2006/relationships/hyperlink" Target="https://pravo-search.minjust.ru/bigs/showDocument.html?id=442E6F7C-0900-4C4C-8576-FF800D404140" TargetMode="External"/><Relationship Id="rId76" Type="http://schemas.openxmlformats.org/officeDocument/2006/relationships/hyperlink" Target="https://pravo-search.minjust.ru/bigs/showDocument.html?id=4F48675C-2DC2-4B7B-8F43-C7D17AB9072F" TargetMode="External"/><Relationship Id="rId97" Type="http://schemas.openxmlformats.org/officeDocument/2006/relationships/hyperlink" Target="https://pravo-search.minjust.ru/bigs/showDocument.html?id=19FAA7E7-D119-425A-9AE0-5DE9B27B5D7E" TargetMode="External"/><Relationship Id="rId104" Type="http://schemas.openxmlformats.org/officeDocument/2006/relationships/hyperlink" Target="https://pravo-search.minjust.ru/bigs/showDocument.html?id=CFF39622-C1AC-405C-A3BA-319DB2FEEF82" TargetMode="External"/><Relationship Id="rId120" Type="http://schemas.openxmlformats.org/officeDocument/2006/relationships/hyperlink" Target="https://pravo-search.minjust.ru/bigs/showDocument.html?id=19FAA7E7-D119-425A-9AE0-5DE9B27B5D7E" TargetMode="External"/><Relationship Id="rId125" Type="http://schemas.openxmlformats.org/officeDocument/2006/relationships/hyperlink" Target="https://pravo-search.minjust.ru/bigs/showDocument.html?id=E4D975D0-47A9-40C7-8154-25A1BF85024C" TargetMode="External"/><Relationship Id="rId141" Type="http://schemas.openxmlformats.org/officeDocument/2006/relationships/hyperlink" Target="https://pravo-search.minjust.ru/bigs/showDocument.html?id=1B88FE31-0DDC-4A76-9EDA-24CA23559DAE" TargetMode="External"/><Relationship Id="rId146" Type="http://schemas.openxmlformats.org/officeDocument/2006/relationships/hyperlink" Target="https://pravo-search.minjust.ru/bigs/showDocument.html?id=E3582471-B8B8-4D69-B4C4-3DF3F904EEA0" TargetMode="External"/><Relationship Id="rId167" Type="http://schemas.openxmlformats.org/officeDocument/2006/relationships/hyperlink" Target="https://pravo-search.minjust.ru/bigs/showDocument.html?id=1D32B5E1-2DEA-4EE0-B5FB-6AB30AFCDC5A" TargetMode="External"/><Relationship Id="rId188" Type="http://schemas.openxmlformats.org/officeDocument/2006/relationships/hyperlink" Target="https://pravo-search.minjust.ru/bigs/showDocument.html?id=1B88FE31-0DDC-4A76-9EDA-24CA23559DAE" TargetMode="External"/><Relationship Id="rId7" Type="http://schemas.openxmlformats.org/officeDocument/2006/relationships/hyperlink" Target="https://pravo-search.minjust.ru/bigs/showDocument.html?id=FCDEEF4D-176D-4E40-8597-D6F5C920D58F" TargetMode="External"/><Relationship Id="rId71" Type="http://schemas.openxmlformats.org/officeDocument/2006/relationships/hyperlink" Target="https://pravo-search.minjust.ru/bigs/showDocument.html?id=51B69D3E-C5F7-4D40-B770-DFC8377C177C" TargetMode="External"/><Relationship Id="rId92" Type="http://schemas.openxmlformats.org/officeDocument/2006/relationships/hyperlink" Target="https://pravo-search.minjust.ru/bigs/showDocument.html?id=07158399-C837-4CDA-8CC0-9DA1E37CB89E" TargetMode="External"/><Relationship Id="rId162" Type="http://schemas.openxmlformats.org/officeDocument/2006/relationships/hyperlink" Target="https://pravo-search.minjust.ru/bigs/showDocument.html?id=1B89AA5A-65EE-4155-A3EA-5A0E8C5774DB" TargetMode="External"/><Relationship Id="rId183" Type="http://schemas.openxmlformats.org/officeDocument/2006/relationships/hyperlink" Target="https://pravo-search.minjust.ru/bigs/showDocument.html?id=1D32B5E1-2DEA-4EE0-B5FB-6AB30AFCDC5A" TargetMode="External"/><Relationship Id="rId2" Type="http://schemas.openxmlformats.org/officeDocument/2006/relationships/settings" Target="settings.xml"/><Relationship Id="rId29" Type="http://schemas.openxmlformats.org/officeDocument/2006/relationships/hyperlink" Target="https://pravo-search.minjust.ru/bigs/showDocument.html?id=45E378BB-40A6-4430-AF44-786611B9C14B" TargetMode="External"/><Relationship Id="rId24" Type="http://schemas.openxmlformats.org/officeDocument/2006/relationships/hyperlink" Target="https://pravo-search.minjust.ru/bigs/showDocument.html?id=442E6F7C-0900-4C4C-8576-FF800D404140" TargetMode="External"/><Relationship Id="rId40" Type="http://schemas.openxmlformats.org/officeDocument/2006/relationships/hyperlink" Target="https://pravo-search.minjust.ru/bigs/showDocument.html?id=27A425FB-DF0B-46B7-9F75-968FE2D41057" TargetMode="External"/><Relationship Id="rId45" Type="http://schemas.openxmlformats.org/officeDocument/2006/relationships/hyperlink" Target="https://pravo-search.minjust.ru/bigs/showDocument.html?id=4BBC5062-63EF-476A-BF3B-D34091C0555D" TargetMode="External"/><Relationship Id="rId66" Type="http://schemas.openxmlformats.org/officeDocument/2006/relationships/hyperlink" Target="https://pravo-search.minjust.ru/bigs/showDocument.html?id=4880821E-7D2D-4697-A750-7B0FDFCC375D" TargetMode="External"/><Relationship Id="rId87" Type="http://schemas.openxmlformats.org/officeDocument/2006/relationships/hyperlink" Target="https://pravo-search.minjust.ru/bigs/showDocument.html?id=AC2C8B4B-28DB-4371-B261-86FAA741885D" TargetMode="External"/><Relationship Id="rId110" Type="http://schemas.openxmlformats.org/officeDocument/2006/relationships/hyperlink" Target="https://pravo-search.minjust.ru/bigs/showDocument.html?id=33391FBB-1266-40A0-A8DE-EE24F301D46D" TargetMode="External"/><Relationship Id="rId115" Type="http://schemas.openxmlformats.org/officeDocument/2006/relationships/hyperlink" Target="https://pravo-search.minjust.ru/bigs/showDocument.html?id=07158399-C837-4CDA-8CC0-9DA1E37CB89E" TargetMode="External"/><Relationship Id="rId131" Type="http://schemas.openxmlformats.org/officeDocument/2006/relationships/hyperlink" Target="https://pravo-search.minjust.ru/bigs/showDocument.html?id=1B88FE31-0DDC-4A76-9EDA-24CA23559DAE" TargetMode="External"/><Relationship Id="rId136" Type="http://schemas.openxmlformats.org/officeDocument/2006/relationships/hyperlink" Target="https://pravo-search.minjust.ru/bigs/showDocument.html?id=33391FBB-1266-40A0-A8DE-EE24F301D46D" TargetMode="External"/><Relationship Id="rId157" Type="http://schemas.openxmlformats.org/officeDocument/2006/relationships/hyperlink" Target="https://pravo-search.minjust.ru/bigs/showDocument.html?id=FCDEEF4D-176D-4E40-8597-D6F5C920D58F" TargetMode="External"/><Relationship Id="rId178" Type="http://schemas.openxmlformats.org/officeDocument/2006/relationships/hyperlink" Target="https://pravo-search.minjust.ru/bigs/showDocument.html?id=E4D975D0-47A9-40C7-8154-25A1BF85024C"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33391FBB-1266-40A0-A8DE-EE24F301D46D" TargetMode="External"/><Relationship Id="rId152" Type="http://schemas.openxmlformats.org/officeDocument/2006/relationships/hyperlink" Target="https://pravo-search.minjust.ru/bigs/showDocument.html?id=E4D975D0-47A9-40C7-8154-25A1BF85024C" TargetMode="External"/><Relationship Id="rId173" Type="http://schemas.openxmlformats.org/officeDocument/2006/relationships/hyperlink" Target="https://pravo-search.minjust.ru/bigs/showDocument.html?id=1B88FE31-0DDC-4A76-9EDA-24CA23559DAE" TargetMode="External"/><Relationship Id="rId194" Type="http://schemas.openxmlformats.org/officeDocument/2006/relationships/hyperlink" Target="https://pravo-search.minjust.ru/bigs/showDocument.html?id=33391FBB-1266-40A0-A8DE-EE24F301D46D" TargetMode="External"/><Relationship Id="rId199" Type="http://schemas.openxmlformats.org/officeDocument/2006/relationships/hyperlink" Target="https://pravo-search.minjust.ru/bigs/showDocument.html?id=E4D975D0-47A9-40C7-8154-25A1BF85024C" TargetMode="External"/><Relationship Id="rId19" Type="http://schemas.openxmlformats.org/officeDocument/2006/relationships/hyperlink" Target="https://pravo-search.minjust.ru/bigs/showDocument.html?id=91651EFA-CD49-4EEC-925C-72218594390C" TargetMode="External"/><Relationship Id="rId14" Type="http://schemas.openxmlformats.org/officeDocument/2006/relationships/hyperlink" Target="https://pravo-search.minjust.ru/bigs/showDocument.html?id=4BBC5062-63EF-476A-BF3B-D34091C0555D" TargetMode="External"/><Relationship Id="rId30" Type="http://schemas.openxmlformats.org/officeDocument/2006/relationships/hyperlink" Target="https://pravo-search.minjust.ru/bigs/showDocument.html?id=1A06AA99-28B1-4EDB-97CB-82D991B5550E" TargetMode="External"/><Relationship Id="rId35" Type="http://schemas.openxmlformats.org/officeDocument/2006/relationships/hyperlink" Target="https://pravo-search.minjust.ru/bigs/showDocument.html?id=07158399-C837-4CDA-8CC0-9DA1E37CB89E" TargetMode="External"/><Relationship Id="rId56" Type="http://schemas.openxmlformats.org/officeDocument/2006/relationships/hyperlink" Target="https://pravo-search.minjust.ru/bigs/showDocument.html?id=91651EFA-CD49-4EEC-925C-72218594390C" TargetMode="External"/><Relationship Id="rId77" Type="http://schemas.openxmlformats.org/officeDocument/2006/relationships/hyperlink" Target="https://pravo-search.minjust.ru/bigs/showDocument.html?id=E1C9899D-3483-4DAC-81F3-325239B16848" TargetMode="External"/><Relationship Id="rId100" Type="http://schemas.openxmlformats.org/officeDocument/2006/relationships/hyperlink" Target="https://pravo-search.minjust.ru/bigs/showDocument.html?id=442E6F7C-0900-4C4C-8576-FF800D404140" TargetMode="External"/><Relationship Id="rId105" Type="http://schemas.openxmlformats.org/officeDocument/2006/relationships/hyperlink" Target="https://pravo-search.minjust.ru/bigs/showDocument.html?id=CFF39622-C1AC-405C-A3BA-319DB2FEEF82" TargetMode="External"/><Relationship Id="rId126" Type="http://schemas.openxmlformats.org/officeDocument/2006/relationships/hyperlink" Target="https://pravo-search.minjust.ru/bigs/showDocument.html?id=07158399-C837-4CDA-8CC0-9DA1E37CB89E" TargetMode="External"/><Relationship Id="rId147" Type="http://schemas.openxmlformats.org/officeDocument/2006/relationships/hyperlink" Target="https://pravo-search.minjust.ru/bigs/showDocument.html?id=0FA50B2C-DE4B-40C6-BCD8-60A7DEF5C3A5" TargetMode="External"/><Relationship Id="rId168" Type="http://schemas.openxmlformats.org/officeDocument/2006/relationships/hyperlink" Target="https://pravo-search.minjust.ru/bigs/showDocument.html?id=3E8F427C-A512-4684-A508-8DC47FB7D541" TargetMode="External"/><Relationship Id="rId8" Type="http://schemas.openxmlformats.org/officeDocument/2006/relationships/hyperlink" Target="https://pravo-search.minjust.ru/bigs/showDocument.html?id=7AA67037-460E-488E-BF2F-F100B63118C5" TargetMode="External"/><Relationship Id="rId51" Type="http://schemas.openxmlformats.org/officeDocument/2006/relationships/hyperlink" Target="https://pravo-search.minjust.ru/bigs/showDocument.html?id=FCDEEF4D-176D-4E40-8597-D6F5C920D58F" TargetMode="External"/><Relationship Id="rId72" Type="http://schemas.openxmlformats.org/officeDocument/2006/relationships/hyperlink" Target="https://pravo-search.minjust.ru/bigs/showDocument.html?id=33391FBB-1266-40A0-A8DE-EE24F301D46D" TargetMode="External"/><Relationship Id="rId93" Type="http://schemas.openxmlformats.org/officeDocument/2006/relationships/hyperlink" Target="https://pravo-search.minjust.ru/bigs/showDocument.html?id=45E378BB-40A6-4430-AF44-786611B9C14B" TargetMode="External"/><Relationship Id="rId98" Type="http://schemas.openxmlformats.org/officeDocument/2006/relationships/hyperlink" Target="https://pravo-search.minjust.ru/bigs/showDocument.html?id=1B88FE31-0DDC-4A76-9EDA-24CA23559DAE" TargetMode="External"/><Relationship Id="rId121" Type="http://schemas.openxmlformats.org/officeDocument/2006/relationships/hyperlink" Target="https://pravo-search.minjust.ru/bigs/showDocument.html?id=19FAA7E7-D119-425A-9AE0-5DE9B27B5D7E" TargetMode="External"/><Relationship Id="rId142" Type="http://schemas.openxmlformats.org/officeDocument/2006/relationships/hyperlink" Target="https://pravo-search.minjust.ru/bigs/showDocument.html?id=27A425FB-DF0B-46B7-9F75-968FE2D41057" TargetMode="External"/><Relationship Id="rId163" Type="http://schemas.openxmlformats.org/officeDocument/2006/relationships/hyperlink" Target="https://pravo-search.minjust.ru/bigs/showDocument.html?id=1D32B5E1-2DEA-4EE0-B5FB-6AB30AFCDC5A" TargetMode="External"/><Relationship Id="rId184" Type="http://schemas.openxmlformats.org/officeDocument/2006/relationships/hyperlink" Target="https://pravo-search.minjust.ru/bigs/showDocument.html?id=BF7DD391-72B0-41A2-8D8A-85492F3C9277" TargetMode="External"/><Relationship Id="rId189" Type="http://schemas.openxmlformats.org/officeDocument/2006/relationships/hyperlink" Target="https://pravo-search.minjust.ru/bigs/showDocument.html?id=9739F064-3F13-4790-9CAA-ABCA42024F24"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27A425FB-DF0B-46B7-9F75-968FE2D41057" TargetMode="External"/><Relationship Id="rId46" Type="http://schemas.openxmlformats.org/officeDocument/2006/relationships/hyperlink" Target="https://pravo-search.minjust.ru/bigs/showDocument.html?id=FCDEEF4D-176D-4E40-8597-D6F5C920D58F" TargetMode="External"/><Relationship Id="rId67" Type="http://schemas.openxmlformats.org/officeDocument/2006/relationships/hyperlink" Target="https://pravo-search.minjust.ru/bigs/showDocument.html?id=51B69D3E-C5F7-4D40-B770-DFC8377C177C" TargetMode="External"/><Relationship Id="rId116" Type="http://schemas.openxmlformats.org/officeDocument/2006/relationships/hyperlink" Target="https://pravo-search.minjust.ru/bigs/showDocument.html?id=27A425FB-DF0B-46B7-9F75-968FE2D41057" TargetMode="External"/><Relationship Id="rId137" Type="http://schemas.openxmlformats.org/officeDocument/2006/relationships/hyperlink" Target="https://pravo-search.minjust.ru/bigs/showDocument.html?id=E1C9899D-3483-4DAC-81F3-325239B16848" TargetMode="External"/><Relationship Id="rId158" Type="http://schemas.openxmlformats.org/officeDocument/2006/relationships/hyperlink" Target="https://pravo-search.minjust.ru/bigs/showDocument.html?id=CFF39622-C1AC-405C-A3BA-319DB2FEEF82" TargetMode="External"/><Relationship Id="rId20" Type="http://schemas.openxmlformats.org/officeDocument/2006/relationships/hyperlink" Target="https://pravo-search.minjust.ru/bigs/showDocument.html?id=19FAA7E7-D119-425A-9AE0-5DE9B27B5D7E" TargetMode="External"/><Relationship Id="rId41" Type="http://schemas.openxmlformats.org/officeDocument/2006/relationships/hyperlink" Target="https://pravo-search.minjust.ru/bigs/showDocument.html?id=33391FBB-1266-40A0-A8DE-EE24F301D46D"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51B69D3E-C5F7-4D40-B770-DFC8377C177C" TargetMode="External"/><Relationship Id="rId88" Type="http://schemas.openxmlformats.org/officeDocument/2006/relationships/hyperlink" Target="https://pravo-search.minjust.ru/bigs/showDocument.html?id=CFF39622-C1AC-405C-A3BA-319DB2FEEF82" TargetMode="External"/><Relationship Id="rId111" Type="http://schemas.openxmlformats.org/officeDocument/2006/relationships/hyperlink" Target="https://pravo-search.minjust.ru/bigs/showDocument.html?id=9739F064-3F13-4790-9CAA-ABCA42024F24" TargetMode="External"/><Relationship Id="rId132" Type="http://schemas.openxmlformats.org/officeDocument/2006/relationships/hyperlink" Target="https://pravo-search.minjust.ru/bigs/showDocument.html?id=0FA50B2C-DE4B-40C6-BCD8-60A7DEF5C3A5" TargetMode="External"/><Relationship Id="rId153" Type="http://schemas.openxmlformats.org/officeDocument/2006/relationships/hyperlink" Target="https://pravo-search.minjust.ru/bigs/showDocument.html?id=CFF39622-C1AC-405C-A3BA-319DB2FEEF82" TargetMode="External"/><Relationship Id="rId174" Type="http://schemas.openxmlformats.org/officeDocument/2006/relationships/hyperlink" Target="https://pravo-search.minjust.ru/bigs/showDocument.html?id=E4D975D0-47A9-40C7-8154-25A1BF85024C" TargetMode="External"/><Relationship Id="rId179" Type="http://schemas.openxmlformats.org/officeDocument/2006/relationships/hyperlink" Target="https://pravo-search.minjust.ru/bigs/showDocument.html?id=33391FBB-1266-40A0-A8DE-EE24F301D46D" TargetMode="External"/><Relationship Id="rId195" Type="http://schemas.openxmlformats.org/officeDocument/2006/relationships/hyperlink" Target="https://pravo-search.minjust.ru/bigs/showDocument.html?id=C6F5CB56-FE4F-43A4-A818-36D8576FA30D" TargetMode="External"/><Relationship Id="rId190" Type="http://schemas.openxmlformats.org/officeDocument/2006/relationships/hyperlink" Target="https://pravo-search.minjust.ru/bigs/showDocument.html?id=18E650DF-5A9A-4D32-A1A3-79A042173503" TargetMode="External"/><Relationship Id="rId15" Type="http://schemas.openxmlformats.org/officeDocument/2006/relationships/hyperlink" Target="https://pravo-search.minjust.ru/bigs/showDocument.html?id=C6F5CB56-FE4F-43A4-A818-36D8576FA30D" TargetMode="External"/><Relationship Id="rId36" Type="http://schemas.openxmlformats.org/officeDocument/2006/relationships/hyperlink" Target="https://pravo-search.minjust.ru/bigs/showDocument.html?id=131B1AA7-11F0-4369-BE02-7526BDC51154" TargetMode="External"/><Relationship Id="rId57" Type="http://schemas.openxmlformats.org/officeDocument/2006/relationships/hyperlink" Target="https://pravo-search.minjust.ru/bigs/showDocument.html?id=1B88FE31-0DDC-4A76-9EDA-24CA23559DAE" TargetMode="External"/><Relationship Id="rId106" Type="http://schemas.openxmlformats.org/officeDocument/2006/relationships/hyperlink" Target="https://pravo-search.minjust.ru/bigs/showDocument.html?id=9AA48369-618A-4BB4-B4B8-AE15F2B7EBF6" TargetMode="External"/><Relationship Id="rId127" Type="http://schemas.openxmlformats.org/officeDocument/2006/relationships/hyperlink" Target="https://pravo-search.minjust.ru/bigs/showDocument.html?id=1D32B5E1-2DEA-4EE0-B5FB-6AB30AFCDC5A" TargetMode="External"/><Relationship Id="rId10" Type="http://schemas.openxmlformats.org/officeDocument/2006/relationships/hyperlink" Target="https://pravo-search.minjust.ru/bigs/showDocument.html?id=BF7DD391-72B0-41A2-8D8A-85492F3C9277" TargetMode="External"/><Relationship Id="rId31" Type="http://schemas.openxmlformats.org/officeDocument/2006/relationships/hyperlink" Target="https://pravo-search.minjust.ru/bigs/showDocument.html?id=B1494C0A-A144-461C-BE6E-A02EF6054007" TargetMode="External"/><Relationship Id="rId52" Type="http://schemas.openxmlformats.org/officeDocument/2006/relationships/hyperlink" Target="https://pravo-search.minjust.ru/bigs/showDocument.html?id=0FA50B2C-DE4B-40C6-BCD8-60A7DEF5C3A5" TargetMode="External"/><Relationship Id="rId73" Type="http://schemas.openxmlformats.org/officeDocument/2006/relationships/hyperlink" Target="https://pravo-search.minjust.ru/bigs/showDocument.html?id=51B69D3E-C5F7-4D40-B770-DFC8377C177C" TargetMode="External"/><Relationship Id="rId78" Type="http://schemas.openxmlformats.org/officeDocument/2006/relationships/hyperlink" Target="https://pravo-search.minjust.ru/bigs/showDocument.html?id=33391FBB-1266-40A0-A8DE-EE24F301D46D" TargetMode="External"/><Relationship Id="rId94" Type="http://schemas.openxmlformats.org/officeDocument/2006/relationships/hyperlink" Target="https://pravo-search.minjust.ru/bigs/showDocument.html?id=1A06AA99-28B1-4EDB-97CB-82D991B5550E" TargetMode="External"/><Relationship Id="rId99" Type="http://schemas.openxmlformats.org/officeDocument/2006/relationships/hyperlink" Target="https://pravo-search.minjust.ru/bigs/showDocument.html?id=27A425FB-DF0B-46B7-9F75-968FE2D41057" TargetMode="External"/><Relationship Id="rId101" Type="http://schemas.openxmlformats.org/officeDocument/2006/relationships/hyperlink" Target="https://pravo-search.minjust.ru/bigs/showDocument.html?id=51B69D3E-C5F7-4D40-B770-DFC8377C177C" TargetMode="External"/><Relationship Id="rId122" Type="http://schemas.openxmlformats.org/officeDocument/2006/relationships/hyperlink" Target="https://pravo-search.minjust.ru/bigs/showDocument.html?id=9739F064-3F13-4790-9CAA-ABCA42024F24" TargetMode="External"/><Relationship Id="rId143" Type="http://schemas.openxmlformats.org/officeDocument/2006/relationships/hyperlink" Target="https://pravo-search.minjust.ru/bigs/showDocument.html?id=0FA50B2C-DE4B-40C6-BCD8-60A7DEF5C3A5" TargetMode="External"/><Relationship Id="rId148" Type="http://schemas.openxmlformats.org/officeDocument/2006/relationships/hyperlink" Target="https://pravo-search.minjust.ru/bigs/showDocument.html?id=DDD0CED8-858C-4E5D-8A51-C01B7AD34A67" TargetMode="External"/><Relationship Id="rId164" Type="http://schemas.openxmlformats.org/officeDocument/2006/relationships/hyperlink" Target="https://pravo-search.minjust.ru/bigs/showDocument.html?id=55E889B3-C1FA-4CC4-9147-C3B99191FF28" TargetMode="External"/><Relationship Id="rId169" Type="http://schemas.openxmlformats.org/officeDocument/2006/relationships/hyperlink" Target="https://pravo-search.minjust.ru/bigs/showDocument.html?id=1D32B5E1-2DEA-4EE0-B5FB-6AB30AFCDC5A" TargetMode="External"/><Relationship Id="rId185" Type="http://schemas.openxmlformats.org/officeDocument/2006/relationships/hyperlink" Target="https://pravo-search.minjust.ru/bigs/showDocument.html?id=51B69D3E-C5F7-4D40-B770-DFC8377C177C" TargetMode="External"/><Relationship Id="rId4" Type="http://schemas.openxmlformats.org/officeDocument/2006/relationships/hyperlink" Target="https://pravo-search.minjust.ru/bigs/showDocument.html?id=18E650DF-5A9A-4D32-A1A3-79A042173503" TargetMode="External"/><Relationship Id="rId9" Type="http://schemas.openxmlformats.org/officeDocument/2006/relationships/hyperlink" Target="https://pravo-search.minjust.ru/bigs/showDocument.html?id=1B89AA5A-65EE-4155-A3EA-5A0E8C5774DB" TargetMode="External"/><Relationship Id="rId180" Type="http://schemas.openxmlformats.org/officeDocument/2006/relationships/hyperlink" Target="https://pravo-search.minjust.ru/bigs/showDocument.html?id=919B03C2-BB53-4CCF-80BD-B0D8980D7593" TargetMode="External"/><Relationship Id="rId26" Type="http://schemas.openxmlformats.org/officeDocument/2006/relationships/hyperlink" Target="https://pravo-search.minjust.ru/bigs/showDocument.html?id=51B69D3E-C5F7-4D40-B770-DFC8377C177C" TargetMode="External"/><Relationship Id="rId47" Type="http://schemas.openxmlformats.org/officeDocument/2006/relationships/hyperlink" Target="https://pravo-search.minjust.ru/bigs/showDocument.html?id=33391FBB-1266-40A0-A8DE-EE24F301D46D" TargetMode="External"/><Relationship Id="rId68" Type="http://schemas.openxmlformats.org/officeDocument/2006/relationships/hyperlink" Target="https://pravo-search.minjust.ru/bigs/showDocument.html?id=E4D975D0-47A9-40C7-8154-25A1BF85024C" TargetMode="External"/><Relationship Id="rId89" Type="http://schemas.openxmlformats.org/officeDocument/2006/relationships/hyperlink" Target="https://pravo-search.minjust.ru/bigs/showDocument.html?id=E4D975D0-47A9-40C7-8154-25A1BF85024C" TargetMode="External"/><Relationship Id="rId112" Type="http://schemas.openxmlformats.org/officeDocument/2006/relationships/hyperlink" Target="https://pravo-search.minjust.ru/bigs/showDocument.html?id=27A425FB-DF0B-46B7-9F75-968FE2D41057" TargetMode="External"/><Relationship Id="rId133" Type="http://schemas.openxmlformats.org/officeDocument/2006/relationships/hyperlink" Target="https://pravo-search.minjust.ru/bigs/showDocument.html?id=19FAA7E7-D119-425A-9AE0-5DE9B27B5D7E" TargetMode="External"/><Relationship Id="rId154" Type="http://schemas.openxmlformats.org/officeDocument/2006/relationships/hyperlink" Target="https://pravo-search.minjust.ru/bigs/showDocument.html?id=E4D975D0-47A9-40C7-8154-25A1BF85024C" TargetMode="External"/><Relationship Id="rId175" Type="http://schemas.openxmlformats.org/officeDocument/2006/relationships/hyperlink" Target="https://pravo-search.minjust.ru/bigs/showDocument.html?id=1B88FE31-0DDC-4A76-9EDA-24CA2355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26354</Words>
  <Characters>150221</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2023-07-07T05:06:00Z</dcterms:created>
  <dcterms:modified xsi:type="dcterms:W3CDTF">2023-07-07T05:07:00Z</dcterms:modified>
</cp:coreProperties>
</file>