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1E1" w:rsidRDefault="0090017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E1" w:rsidRDefault="00CC21E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Pr="00B626E3" w:rsidRDefault="0090017C">
      <w:pPr>
        <w:jc w:val="center"/>
        <w:rPr>
          <w:rFonts w:ascii="Times New Roman" w:hAnsi="Times New Roman"/>
          <w:b/>
          <w:sz w:val="28"/>
          <w:szCs w:val="28"/>
        </w:rPr>
      </w:pPr>
      <w:r w:rsidRPr="00B626E3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B626E3" w:rsidRPr="00B626E3">
        <w:rPr>
          <w:rFonts w:ascii="Times New Roman" w:hAnsi="Times New Roman"/>
          <w:b/>
          <w:sz w:val="28"/>
          <w:szCs w:val="28"/>
        </w:rPr>
        <w:t>ЦАРЕВЩИНСКОГО</w:t>
      </w:r>
      <w:r w:rsidRPr="00B626E3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CC21E1" w:rsidRPr="00B626E3" w:rsidRDefault="00CC21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21E1" w:rsidRDefault="009001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CC21E1" w:rsidRDefault="00CC21E1">
      <w:pPr>
        <w:jc w:val="center"/>
        <w:rPr>
          <w:rFonts w:ascii="Times New Roman" w:hAnsi="Times New Roman"/>
          <w:sz w:val="24"/>
          <w:szCs w:val="24"/>
        </w:rPr>
      </w:pPr>
    </w:p>
    <w:p w:rsidR="00CC21E1" w:rsidRDefault="0090017C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от </w:t>
      </w:r>
      <w:r w:rsidR="00B626E3">
        <w:rPr>
          <w:rFonts w:ascii="Times New Roman" w:hAnsi="Times New Roman"/>
          <w:sz w:val="24"/>
          <w:szCs w:val="24"/>
        </w:rPr>
        <w:t xml:space="preserve"> 30.06.2022</w:t>
      </w:r>
      <w:proofErr w:type="gramEnd"/>
      <w:r w:rsidR="00B626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B626E3">
        <w:rPr>
          <w:rFonts w:ascii="Times New Roman" w:hAnsi="Times New Roman"/>
          <w:sz w:val="24"/>
          <w:szCs w:val="24"/>
        </w:rPr>
        <w:t xml:space="preserve"> 66</w:t>
      </w:r>
    </w:p>
    <w:p w:rsidR="00CC21E1" w:rsidRDefault="0090017C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</w:t>
      </w:r>
      <w:r w:rsidR="00B626E3">
        <w:rPr>
          <w:rFonts w:ascii="Times New Roman" w:hAnsi="Times New Roman"/>
          <w:sz w:val="24"/>
          <w:szCs w:val="24"/>
        </w:rPr>
        <w:t>Царевщино</w:t>
      </w:r>
      <w:proofErr w:type="spellEnd"/>
    </w:p>
    <w:p w:rsidR="00CC21E1" w:rsidRDefault="00CC21E1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C21E1" w:rsidRDefault="0090017C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</w:t>
      </w:r>
      <w:r>
        <w:rPr>
          <w:rFonts w:ascii="Times New Roman" w:eastAsia="Calibri" w:hAnsi="Times New Roman"/>
          <w:b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/>
          <w:b/>
          <w:sz w:val="26"/>
          <w:szCs w:val="26"/>
        </w:rPr>
        <w:t xml:space="preserve">контроля в сфере благоустройства на территории </w:t>
      </w:r>
      <w:proofErr w:type="spellStart"/>
      <w:r w:rsidR="00B626E3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CC21E1" w:rsidRDefault="0090017C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Мокшанского района Пензенской области, утвержденную постановлением </w:t>
      </w:r>
      <w:proofErr w:type="gramStart"/>
      <w:r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B626E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626E3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proofErr w:type="gramEnd"/>
      <w:r w:rsidR="00B626E3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сельсовета </w:t>
      </w: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 Пензенской области от </w:t>
      </w:r>
      <w:r w:rsidR="00980183">
        <w:rPr>
          <w:rFonts w:ascii="Times New Roman" w:hAnsi="Times New Roman"/>
          <w:b/>
          <w:sz w:val="26"/>
          <w:szCs w:val="26"/>
        </w:rPr>
        <w:t xml:space="preserve">30.12.2021 </w:t>
      </w:r>
      <w:r>
        <w:rPr>
          <w:rFonts w:ascii="Times New Roman" w:hAnsi="Times New Roman"/>
          <w:b/>
          <w:sz w:val="26"/>
          <w:szCs w:val="26"/>
        </w:rPr>
        <w:t>№</w:t>
      </w:r>
      <w:r w:rsidR="00980183">
        <w:rPr>
          <w:rFonts w:ascii="Times New Roman" w:hAnsi="Times New Roman"/>
          <w:b/>
          <w:sz w:val="26"/>
          <w:szCs w:val="26"/>
        </w:rPr>
        <w:t xml:space="preserve"> 152</w:t>
      </w:r>
    </w:p>
    <w:p w:rsidR="00CC21E1" w:rsidRDefault="00CC21E1">
      <w:pPr>
        <w:rPr>
          <w:rFonts w:ascii="Times New Roman" w:hAnsi="Times New Roman"/>
          <w:sz w:val="26"/>
          <w:szCs w:val="26"/>
        </w:rPr>
      </w:pPr>
    </w:p>
    <w:p w:rsidR="00CC21E1" w:rsidRDefault="0090017C">
      <w:pPr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Федеральными </w:t>
      </w:r>
      <w:hyperlink r:id="rId8" w:history="1">
        <w:r>
          <w:rPr>
            <w:rFonts w:ascii="Times New Roman" w:hAnsi="Times New Roman"/>
            <w:sz w:val="26"/>
            <w:szCs w:val="26"/>
          </w:rPr>
          <w:t>закон</w:t>
        </w:r>
      </w:hyperlink>
      <w:r>
        <w:rPr>
          <w:rFonts w:ascii="Times New Roman" w:hAnsi="Times New Roman"/>
          <w:sz w:val="26"/>
          <w:szCs w:val="26"/>
        </w:rPr>
        <w:t xml:space="preserve">ами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B626E3">
        <w:rPr>
          <w:rFonts w:ascii="Times New Roman" w:hAnsi="Times New Roman"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Мокшанского района Пензенской области, решением Комитета местного самоуправления </w:t>
      </w:r>
      <w:proofErr w:type="spellStart"/>
      <w:r w:rsidR="00B626E3">
        <w:rPr>
          <w:rFonts w:ascii="Times New Roman" w:hAnsi="Times New Roman"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Мокшанского района Пензенской области от</w:t>
      </w:r>
      <w:r w:rsidR="00980183">
        <w:rPr>
          <w:rFonts w:ascii="Times New Roman" w:hAnsi="Times New Roman"/>
          <w:sz w:val="26"/>
          <w:szCs w:val="26"/>
        </w:rPr>
        <w:t xml:space="preserve"> </w:t>
      </w:r>
      <w:r w:rsidR="00980183" w:rsidRPr="00EB2402">
        <w:rPr>
          <w:rFonts w:ascii="Times New Roman" w:hAnsi="Times New Roman"/>
          <w:spacing w:val="-2"/>
          <w:sz w:val="24"/>
          <w:szCs w:val="24"/>
        </w:rPr>
        <w:t xml:space="preserve">29.10.2021 </w:t>
      </w:r>
      <w:r w:rsidR="00980183" w:rsidRPr="0020374D">
        <w:rPr>
          <w:rFonts w:ascii="Times New Roman" w:hAnsi="Times New Roman"/>
          <w:spacing w:val="-2"/>
          <w:sz w:val="24"/>
          <w:szCs w:val="24"/>
        </w:rPr>
        <w:t>№155-74/3</w:t>
      </w:r>
      <w:r w:rsidR="0098018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«Об утверждении Положения о </w:t>
      </w:r>
      <w:bookmarkStart w:id="1" w:name="_Hlk73706793"/>
      <w:r>
        <w:rPr>
          <w:rFonts w:ascii="Times New Roman" w:hAnsi="Times New Roman"/>
          <w:sz w:val="26"/>
          <w:szCs w:val="26"/>
        </w:rPr>
        <w:t>муниципальном контроле </w:t>
      </w:r>
      <w:bookmarkEnd w:id="1"/>
      <w:r>
        <w:rPr>
          <w:rFonts w:ascii="Times New Roman" w:hAnsi="Times New Roman"/>
          <w:sz w:val="26"/>
          <w:szCs w:val="26"/>
        </w:rPr>
        <w:t xml:space="preserve"> в сфере благоустройства в </w:t>
      </w:r>
      <w:proofErr w:type="spellStart"/>
      <w:r w:rsidR="00B626E3">
        <w:rPr>
          <w:rFonts w:ascii="Times New Roman" w:hAnsi="Times New Roman"/>
          <w:sz w:val="26"/>
          <w:szCs w:val="26"/>
        </w:rPr>
        <w:t>Царевщинском</w:t>
      </w:r>
      <w:proofErr w:type="spellEnd"/>
      <w:r w:rsidR="00B626E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сельсовете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области»,</w:t>
      </w:r>
    </w:p>
    <w:p w:rsidR="00CC21E1" w:rsidRDefault="00CC21E1">
      <w:pPr>
        <w:ind w:left="-284" w:firstLine="284"/>
        <w:rPr>
          <w:rFonts w:ascii="Times New Roman" w:hAnsi="Times New Roman"/>
          <w:sz w:val="26"/>
          <w:szCs w:val="26"/>
        </w:rPr>
      </w:pPr>
    </w:p>
    <w:p w:rsidR="00CC21E1" w:rsidRDefault="0090017C" w:rsidP="00B626E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="00B626E3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  <w:r w:rsidR="00B626E3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B626E3" w:rsidRDefault="00B626E3" w:rsidP="00B626E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CC21E1" w:rsidRDefault="0090017C" w:rsidP="00B626E3">
      <w:pPr>
        <w:jc w:val="both"/>
        <w:outlineLvl w:val="0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Внести в раздел 3 Программы </w:t>
      </w:r>
      <w:r>
        <w:rPr>
          <w:rFonts w:ascii="Times New Roman" w:hAnsi="Times New Roman"/>
          <w:bCs/>
          <w:sz w:val="26"/>
          <w:szCs w:val="26"/>
        </w:rPr>
        <w:t xml:space="preserve">профилактики рисков причинения вреда (ущерба) охраняемым законом ценностям на 2022 год в области </w:t>
      </w:r>
      <w:r>
        <w:rPr>
          <w:rFonts w:ascii="Times New Roman" w:eastAsia="Calibri" w:hAnsi="Times New Roman"/>
          <w:bCs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/>
          <w:bCs/>
          <w:sz w:val="26"/>
          <w:szCs w:val="26"/>
        </w:rPr>
        <w:t xml:space="preserve">контроля в сфере благоустройства на территории </w:t>
      </w:r>
      <w:proofErr w:type="spellStart"/>
      <w:r w:rsidR="00B626E3">
        <w:rPr>
          <w:rFonts w:ascii="Times New Roman" w:hAnsi="Times New Roman"/>
          <w:bCs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Пензенской </w:t>
      </w:r>
      <w:proofErr w:type="gramStart"/>
      <w:r>
        <w:rPr>
          <w:rFonts w:ascii="Times New Roman" w:hAnsi="Times New Roman"/>
          <w:bCs/>
          <w:sz w:val="26"/>
          <w:szCs w:val="26"/>
        </w:rPr>
        <w:t>области ,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утвержденную постановлением администрации </w:t>
      </w:r>
      <w:proofErr w:type="spellStart"/>
      <w:r w:rsidR="00B626E3">
        <w:rPr>
          <w:rFonts w:ascii="Times New Roman" w:hAnsi="Times New Roman"/>
          <w:bCs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Пензенской области от </w:t>
      </w:r>
      <w:r w:rsidR="00B626E3">
        <w:rPr>
          <w:rFonts w:ascii="Times New Roman" w:hAnsi="Times New Roman"/>
          <w:bCs/>
          <w:sz w:val="26"/>
          <w:szCs w:val="26"/>
        </w:rPr>
        <w:t xml:space="preserve">30.12.2021 </w:t>
      </w:r>
      <w:r>
        <w:rPr>
          <w:rFonts w:ascii="Times New Roman" w:hAnsi="Times New Roman"/>
          <w:bCs/>
          <w:sz w:val="26"/>
          <w:szCs w:val="26"/>
        </w:rPr>
        <w:t>№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B626E3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152 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следующие изменения:</w:t>
      </w:r>
    </w:p>
    <w:p w:rsidR="00CC21E1" w:rsidRDefault="00CC21E1" w:rsidP="00B626E3">
      <w:pPr>
        <w:ind w:firstLine="425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CC21E1" w:rsidRDefault="0090017C" w:rsidP="00B626E3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строку</w:t>
      </w:r>
      <w:proofErr w:type="gramEnd"/>
      <w:r>
        <w:rPr>
          <w:rFonts w:ascii="Times New Roman" w:hAnsi="Times New Roman"/>
          <w:sz w:val="26"/>
          <w:szCs w:val="26"/>
        </w:rPr>
        <w:t xml:space="preserve"> 1 изложить в следующей редакции:</w:t>
      </w:r>
    </w:p>
    <w:p w:rsidR="00CC21E1" w:rsidRDefault="0090017C" w:rsidP="00B626E3">
      <w:pPr>
        <w:ind w:left="425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4986"/>
        <w:gridCol w:w="1983"/>
        <w:gridCol w:w="2284"/>
      </w:tblGrid>
      <w:tr w:rsidR="001A6E8A" w:rsidTr="009D4D19">
        <w:trPr>
          <w:trHeight w:hRule="exact" w:val="4410"/>
        </w:trPr>
        <w:tc>
          <w:tcPr>
            <w:tcW w:w="442" w:type="dxa"/>
            <w:shd w:val="clear" w:color="auto" w:fill="FFFFFF"/>
          </w:tcPr>
          <w:p w:rsidR="001A6E8A" w:rsidRDefault="00D474F3" w:rsidP="00B626E3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B626E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</w:p>
          <w:p w:rsidR="001A6E8A" w:rsidRPr="00E572DC" w:rsidRDefault="001A6E8A" w:rsidP="00B626E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</w:t>
            </w:r>
            <w:r w:rsidR="009D4D19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E572DC">
              <w:rPr>
                <w:rFonts w:ascii="Times New Roman" w:hAnsi="Times New Roman"/>
                <w:sz w:val="26"/>
                <w:szCs w:val="26"/>
              </w:rPr>
              <w:t xml:space="preserve"> в средствах массовой информации</w:t>
            </w:r>
            <w:r w:rsidR="009D4D19">
              <w:rPr>
                <w:rFonts w:ascii="Times New Roman" w:hAnsi="Times New Roman"/>
                <w:sz w:val="26"/>
                <w:szCs w:val="26"/>
              </w:rPr>
              <w:t>, а также направляет ч</w:t>
            </w:r>
            <w:r w:rsidR="009D4D19" w:rsidRPr="009D4D19">
              <w:rPr>
                <w:rFonts w:ascii="Times New Roman" w:hAnsi="Times New Roman"/>
                <w:sz w:val="26"/>
                <w:szCs w:val="26"/>
              </w:rPr>
              <w:t>ерез личные кабинеты контролируемых лиц в государственных информационных системах (при их наличии)</w:t>
            </w:r>
            <w:r w:rsidRPr="00E572DC">
              <w:rPr>
                <w:rFonts w:ascii="Times New Roman" w:hAnsi="Times New Roman"/>
                <w:sz w:val="26"/>
                <w:szCs w:val="26"/>
              </w:rPr>
              <w:t xml:space="preserve"> актуальную информацию об осуществлении муниципального контроля в сфере благоустройства.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B626E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B626E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CC21E1" w:rsidRDefault="0090017C" w:rsidP="00B626E3">
      <w:pPr>
        <w:spacing w:before="240"/>
        <w:ind w:firstLine="426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».</w:t>
      </w:r>
    </w:p>
    <w:p w:rsidR="00CC21E1" w:rsidRDefault="0090017C" w:rsidP="00B626E3"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B626E3">
        <w:rPr>
          <w:rFonts w:ascii="Times New Roman" w:hAnsi="Times New Roman"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сельсовета» и разместить на официальном сайте администрации </w:t>
      </w:r>
      <w:proofErr w:type="spellStart"/>
      <w:r w:rsidR="00B626E3">
        <w:rPr>
          <w:rFonts w:ascii="Times New Roman" w:hAnsi="Times New Roman"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  </w:t>
      </w:r>
    </w:p>
    <w:p w:rsidR="00CC21E1" w:rsidRDefault="0090017C" w:rsidP="00B626E3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sz w:val="26"/>
          <w:szCs w:val="26"/>
          <w:lang w:bidi="ar-SA"/>
        </w:rPr>
      </w:pPr>
      <w:r>
        <w:rPr>
          <w:rFonts w:eastAsiaTheme="minorHAnsi"/>
          <w:sz w:val="26"/>
          <w:szCs w:val="26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CC21E1" w:rsidRDefault="0090017C" w:rsidP="00B626E3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 Контроль за исполнением настоящего постановления возложить на   главу администрации </w:t>
      </w:r>
      <w:proofErr w:type="spellStart"/>
      <w:r w:rsidR="00B626E3">
        <w:rPr>
          <w:bCs/>
          <w:sz w:val="26"/>
          <w:szCs w:val="26"/>
        </w:rPr>
        <w:t>Царевщинского</w:t>
      </w:r>
      <w:proofErr w:type="spellEnd"/>
      <w:r>
        <w:rPr>
          <w:bCs/>
          <w:sz w:val="26"/>
          <w:szCs w:val="26"/>
        </w:rPr>
        <w:t xml:space="preserve"> сельсовета </w:t>
      </w:r>
      <w:proofErr w:type="spellStart"/>
      <w:r>
        <w:rPr>
          <w:bCs/>
          <w:sz w:val="26"/>
          <w:szCs w:val="26"/>
        </w:rPr>
        <w:t>Мокшанского</w:t>
      </w:r>
      <w:proofErr w:type="spellEnd"/>
      <w:r>
        <w:rPr>
          <w:bCs/>
          <w:sz w:val="26"/>
          <w:szCs w:val="26"/>
        </w:rPr>
        <w:t xml:space="preserve"> района Пензенской области.  </w:t>
      </w:r>
    </w:p>
    <w:p w:rsidR="00CC21E1" w:rsidRDefault="00CC21E1" w:rsidP="00B626E3">
      <w:pPr>
        <w:jc w:val="both"/>
        <w:rPr>
          <w:rFonts w:ascii="Times New Roman" w:hAnsi="Times New Roman"/>
          <w:b/>
          <w:sz w:val="26"/>
          <w:szCs w:val="26"/>
        </w:rPr>
      </w:pPr>
    </w:p>
    <w:p w:rsidR="00CC21E1" w:rsidRDefault="00CC21E1" w:rsidP="00B626E3">
      <w:pPr>
        <w:jc w:val="both"/>
        <w:rPr>
          <w:rFonts w:ascii="Times New Roman" w:hAnsi="Times New Roman"/>
          <w:b/>
          <w:sz w:val="26"/>
          <w:szCs w:val="26"/>
        </w:rPr>
      </w:pPr>
    </w:p>
    <w:p w:rsidR="00CC21E1" w:rsidRDefault="00B626E3" w:rsidP="00B626E3">
      <w:pPr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И.о.г</w:t>
      </w:r>
      <w:r w:rsidR="0090017C">
        <w:rPr>
          <w:rFonts w:ascii="Times New Roman" w:hAnsi="Times New Roman"/>
          <w:b/>
          <w:sz w:val="26"/>
          <w:szCs w:val="26"/>
        </w:rPr>
        <w:t>лав</w:t>
      </w:r>
      <w:r>
        <w:rPr>
          <w:rFonts w:ascii="Times New Roman" w:hAnsi="Times New Roman"/>
          <w:b/>
          <w:sz w:val="26"/>
          <w:szCs w:val="26"/>
        </w:rPr>
        <w:t>ы</w:t>
      </w:r>
      <w:proofErr w:type="spellEnd"/>
      <w:r w:rsidR="0090017C">
        <w:rPr>
          <w:rFonts w:ascii="Times New Roman" w:hAnsi="Times New Roman"/>
          <w:b/>
          <w:sz w:val="26"/>
          <w:szCs w:val="26"/>
        </w:rPr>
        <w:t xml:space="preserve"> администрации </w:t>
      </w:r>
    </w:p>
    <w:p w:rsidR="00CC21E1" w:rsidRDefault="00B626E3" w:rsidP="00B626E3">
      <w:pPr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="0090017C">
        <w:rPr>
          <w:rFonts w:ascii="Times New Roman" w:hAnsi="Times New Roman"/>
          <w:b/>
          <w:sz w:val="26"/>
          <w:szCs w:val="26"/>
        </w:rPr>
        <w:t>сельсовета</w:t>
      </w:r>
    </w:p>
    <w:p w:rsidR="00CC21E1" w:rsidRDefault="0090017C" w:rsidP="00B626E3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CC21E1" w:rsidRDefault="0090017C" w:rsidP="00B626E3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                    </w:t>
      </w:r>
      <w:proofErr w:type="spellStart"/>
      <w:r w:rsidR="00B626E3">
        <w:rPr>
          <w:rFonts w:ascii="Times New Roman" w:hAnsi="Times New Roman"/>
          <w:b/>
          <w:sz w:val="26"/>
          <w:szCs w:val="26"/>
        </w:rPr>
        <w:t>О.А.Адышкина</w:t>
      </w:r>
      <w:proofErr w:type="spellEnd"/>
    </w:p>
    <w:p w:rsidR="00CC21E1" w:rsidRDefault="00CC21E1" w:rsidP="00B626E3">
      <w:pPr>
        <w:jc w:val="both"/>
        <w:rPr>
          <w:rFonts w:ascii="Times New Roman" w:hAnsi="Times New Roman"/>
          <w:sz w:val="26"/>
          <w:szCs w:val="26"/>
        </w:rPr>
      </w:pPr>
    </w:p>
    <w:p w:rsidR="00CC21E1" w:rsidRDefault="00CC21E1">
      <w:pPr>
        <w:ind w:firstLine="567"/>
        <w:jc w:val="center"/>
        <w:rPr>
          <w:rFonts w:ascii="Times New Roman" w:hAnsi="Times New Roman"/>
          <w:sz w:val="26"/>
          <w:szCs w:val="26"/>
        </w:rPr>
      </w:pPr>
    </w:p>
    <w:sectPr w:rsidR="00CC21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A6E8A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17C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018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D4D19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26E3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21E1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474F3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572DC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FD6077-AD38-4CF4-9BCD-1CCA24E3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A6E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101056-0AA8-4C43-83C8-C2E96617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hp</cp:lastModifiedBy>
  <cp:revision>2</cp:revision>
  <cp:lastPrinted>2022-02-15T10:37:00Z</cp:lastPrinted>
  <dcterms:created xsi:type="dcterms:W3CDTF">2022-07-01T06:14:00Z</dcterms:created>
  <dcterms:modified xsi:type="dcterms:W3CDTF">2022-07-01T06:14:00Z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