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1F" w:rsidRDefault="00A761F1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0"/>
          <w:szCs w:val="10"/>
        </w:rPr>
      </w:pPr>
      <w:bookmarkStart w:id="0" w:name="_GoBack"/>
      <w:bookmarkEnd w:id="0"/>
      <w:r w:rsidRPr="00FA1FF3">
        <w:rPr>
          <w:noProof/>
          <w:lang w:eastAsia="ru-RU"/>
        </w:rPr>
        <w:drawing>
          <wp:inline distT="0" distB="0" distL="0" distR="0" wp14:anchorId="65E867A0" wp14:editId="1FDC52D3">
            <wp:extent cx="628650" cy="876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B1F" w:rsidRDefault="00CB2B1F" w:rsidP="00CB2B1F">
      <w:pPr>
        <w:pStyle w:val="3"/>
        <w:rPr>
          <w:sz w:val="24"/>
        </w:rPr>
      </w:pPr>
    </w:p>
    <w:p w:rsidR="00CB2B1F" w:rsidRDefault="00CB2B1F" w:rsidP="00CB2B1F">
      <w:pPr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4851BB">
        <w:rPr>
          <w:rFonts w:ascii="Times New Roman" w:hAnsi="Times New Roman"/>
          <w:b/>
          <w:sz w:val="32"/>
          <w:szCs w:val="32"/>
        </w:rPr>
        <w:t>ЦАРЕВЩИНСКОГО СЕЛЬСОВЕТА</w:t>
      </w:r>
      <w:r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CB2B1F" w:rsidRDefault="00CB2B1F" w:rsidP="00CB2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CB2B1F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A761F1">
        <w:rPr>
          <w:rFonts w:ascii="Times New Roman" w:hAnsi="Times New Roman"/>
        </w:rPr>
        <w:t>18.08.2022</w:t>
      </w:r>
      <w:r>
        <w:rPr>
          <w:rFonts w:ascii="Times New Roman" w:hAnsi="Times New Roman"/>
        </w:rPr>
        <w:t xml:space="preserve"> № </w:t>
      </w:r>
      <w:r w:rsidR="00A761F1">
        <w:rPr>
          <w:rFonts w:ascii="Times New Roman" w:hAnsi="Times New Roman"/>
        </w:rPr>
        <w:t>76</w:t>
      </w:r>
    </w:p>
    <w:p w:rsidR="00CB2B1F" w:rsidRDefault="004851BB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с.Царевщино</w:t>
      </w:r>
    </w:p>
    <w:p w:rsidR="00CB2B1F" w:rsidRPr="00CB2B1F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060E2B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  администрации </w:t>
      </w:r>
      <w:r w:rsidR="004851BB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 сельсовета</w:t>
      </w:r>
      <w:r w:rsidR="00E84D80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Мокшанского района Пензенской области </w:t>
      </w:r>
      <w:r w:rsidR="008F2534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060E2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851BB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="004851BB"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.06.2012 № 38</w:t>
      </w:r>
      <w:r w:rsidR="008F2534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06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060E2B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</w:pPr>
      <w:r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и</w:t>
      </w:r>
      <w:r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8" w:history="1">
        <w:r w:rsidRPr="00060E2B">
          <w:rPr>
            <w:rFonts w:ascii="Times New Roman" w:eastAsiaTheme="minorHAnsi" w:hAnsi="Times New Roman" w:cs="Times New Roman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060E2B">
          <w:rPr>
            <w:rFonts w:ascii="Times New Roman" w:eastAsiaTheme="minorHAnsi" w:hAnsi="Times New Roman" w:cs="Times New Roman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060E2B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постановлением Правительства Пензенской области от 25.01.2021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области", </w:t>
      </w:r>
      <w:r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r w:rsidR="004851BB"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Царевщинского сельсовета</w:t>
      </w:r>
      <w:r w:rsidRPr="00060E2B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Мокшанского района Пензенской области,</w:t>
      </w:r>
      <w:r w:rsidR="00197157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</w:p>
    <w:p w:rsidR="008F2534" w:rsidRPr="00060E2B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CB2B1F" w:rsidRPr="00060E2B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Администрация </w:t>
      </w:r>
      <w:r w:rsidR="004851BB" w:rsidRPr="00060E2B">
        <w:rPr>
          <w:rFonts w:ascii="Times New Roman" w:hAnsi="Times New Roman" w:cs="Times New Roman"/>
          <w:b/>
          <w:position w:val="-2"/>
          <w:sz w:val="24"/>
          <w:szCs w:val="24"/>
        </w:rPr>
        <w:t>Царевщинского сельсовета</w:t>
      </w:r>
      <w:r w:rsidR="00E40FD7" w:rsidRPr="00060E2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Pr="00060E2B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 района Пензенской области</w:t>
      </w:r>
      <w:r w:rsidR="00E40FD7" w:rsidRPr="00060E2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постановляет</w:t>
      </w:r>
      <w:r w:rsidRPr="00060E2B">
        <w:rPr>
          <w:rFonts w:ascii="Times New Roman" w:hAnsi="Times New Roman" w:cs="Times New Roman"/>
          <w:b/>
          <w:position w:val="-2"/>
          <w:sz w:val="24"/>
          <w:szCs w:val="24"/>
        </w:rPr>
        <w:t>:</w:t>
      </w:r>
    </w:p>
    <w:p w:rsidR="005E6BC2" w:rsidRPr="00060E2B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Pr="00060E2B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r w:rsidR="004851BB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Царевщинского сельсовета</w:t>
      </w:r>
      <w:r w:rsidR="00C2276E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Мокшанского района Пензенской области от </w:t>
      </w:r>
      <w:r w:rsidR="004851BB" w:rsidRPr="00060E2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30</w:t>
      </w:r>
      <w:r w:rsidR="004851BB"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.06.2012 № 38</w:t>
      </w:r>
      <w:r w:rsidR="004851BB" w:rsidRPr="00060E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2276E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060E2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4851BB" w:rsidRPr="00A761F1" w:rsidRDefault="00C2276E" w:rsidP="004851B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В </w:t>
      </w:r>
      <w:r w:rsidR="00E84D80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E84D80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A761F1">
        <w:rPr>
          <w:rFonts w:ascii="Times New Roman" w:eastAsia="Times New Roman" w:hAnsi="Times New Roman" w:cs="Times New Roman"/>
          <w:position w:val="-2"/>
          <w:sz w:val="24"/>
          <w:szCs w:val="24"/>
        </w:rPr>
        <w:t>2</w:t>
      </w:r>
      <w:r w:rsidR="00E84D80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5E6BC2" w:rsidRPr="0006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"Интернет" на официальном сайте администрации </w:t>
      </w:r>
      <w:r w:rsidR="004851BB" w:rsidRPr="0006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 сельсовета</w:t>
      </w:r>
      <w:r w:rsidR="005E6BC2" w:rsidRPr="00060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</w:t>
      </w:r>
      <w:r w:rsidR="005E6BC2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»  </w:t>
      </w:r>
      <w:r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060E2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4851BB" w:rsidRPr="00060E2B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="005E6BC2" w:rsidRPr="00060E2B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раздела Власть/ОМС</w:t>
      </w:r>
      <w:r w:rsidR="004851BB" w:rsidRPr="00060E2B">
        <w:rPr>
          <w:rFonts w:ascii="Times New Roman" w:hAnsi="Times New Roman" w:cs="Times New Roman"/>
          <w:sz w:val="24"/>
          <w:szCs w:val="24"/>
        </w:rPr>
        <w:t xml:space="preserve"> Муниципальных образований</w:t>
      </w:r>
      <w:r w:rsidR="005E6BC2" w:rsidRPr="00060E2B">
        <w:rPr>
          <w:rFonts w:ascii="Times New Roman" w:hAnsi="Times New Roman" w:cs="Times New Roman"/>
          <w:sz w:val="24"/>
          <w:szCs w:val="24"/>
        </w:rPr>
        <w:t xml:space="preserve"> на сайте администрации Мокшанского района в сети «Интернет» (далее – официальная страница)  </w:t>
      </w:r>
      <w:hyperlink r:id="rId9" w:tgtFrame="_blank" w:history="1">
        <w:r w:rsidR="004851BB" w:rsidRPr="00A761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https://mokshan.pnzreg.ru/authority/oms-munitsipalnogo-obrazovaniya/administratsiya-tsarevshchinskogo-selsoveta/</w:t>
        </w:r>
      </w:hyperlink>
    </w:p>
    <w:p w:rsidR="007129E2" w:rsidRPr="00060E2B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B2B1F" w:rsidRPr="00060E2B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060E2B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администрации </w:t>
      </w:r>
      <w:r w:rsidR="004851BB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>Царевщинского сельсовета</w:t>
      </w:r>
      <w:r w:rsidR="005A1BCB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Мокшанского района Пензенской области от </w:t>
      </w:r>
      <w:r w:rsidR="005A1BCB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>30.06.2012 № 38</w:t>
      </w:r>
      <w:r w:rsidR="00CB2B1F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 w:rsidRPr="00060E2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согласно приложения. </w:t>
      </w:r>
    </w:p>
    <w:p w:rsidR="00CB2B1F" w:rsidRPr="00A761F1" w:rsidRDefault="00E84D80" w:rsidP="00FC3869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B2B1F" w:rsidRPr="00060E2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C3869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>Опубликовать настоящее Постановление в информационном бюллетене «Ве</w:t>
      </w:r>
      <w:r w:rsidR="005A1BCB" w:rsidRPr="00060E2B">
        <w:rPr>
          <w:rFonts w:ascii="Times New Roman" w:hAnsi="Times New Roman" w:cs="Times New Roman"/>
          <w:position w:val="-2"/>
          <w:sz w:val="24"/>
          <w:szCs w:val="24"/>
        </w:rPr>
        <w:t>сти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4851BB" w:rsidRPr="00060E2B">
        <w:rPr>
          <w:rFonts w:ascii="Times New Roman" w:hAnsi="Times New Roman" w:cs="Times New Roman"/>
          <w:position w:val="-2"/>
          <w:sz w:val="24"/>
          <w:szCs w:val="24"/>
        </w:rPr>
        <w:t>Царевщинского сельсовета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» и разместить </w:t>
      </w:r>
      <w:r w:rsidRPr="00060E2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4851BB" w:rsidRPr="00060E2B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Pr="00060E2B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0" w:tgtFrame="_blank" w:history="1">
        <w:r w:rsidRPr="00A761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https://mokshan.pnzreg.ru/authority/oms-munitsipalnogo-obrazovaniya/administratsiya-rp-mokshan/</w:t>
        </w:r>
      </w:hyperlink>
    </w:p>
    <w:p w:rsidR="00CB2B1F" w:rsidRPr="00060E2B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060E2B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. Контроль за исполнением настоящего постановления возложить на главу </w:t>
      </w:r>
      <w:r w:rsidR="00A761F1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r w:rsidR="004851BB" w:rsidRPr="00060E2B">
        <w:rPr>
          <w:rFonts w:ascii="Times New Roman" w:hAnsi="Times New Roman" w:cs="Times New Roman"/>
          <w:position w:val="-2"/>
          <w:sz w:val="24"/>
          <w:szCs w:val="24"/>
        </w:rPr>
        <w:t>Царевщинского сельсовета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Мокшанского района Пензенской области.</w:t>
      </w:r>
    </w:p>
    <w:p w:rsidR="00CB2B1F" w:rsidRPr="00060E2B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Pr="00060E2B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851BB" w:rsidRPr="00060E2B" w:rsidRDefault="004851BB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И.о.г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>лав</w:t>
      </w:r>
      <w:r w:rsidRPr="00060E2B">
        <w:rPr>
          <w:rFonts w:ascii="Times New Roman" w:hAnsi="Times New Roman" w:cs="Times New Roman"/>
          <w:position w:val="-2"/>
          <w:sz w:val="24"/>
          <w:szCs w:val="24"/>
        </w:rPr>
        <w:t>ы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A761F1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="00CB2B1F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</w:p>
    <w:p w:rsidR="00CB2B1F" w:rsidRPr="00060E2B" w:rsidRDefault="004851BB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Царевщинского сельсовета</w:t>
      </w:r>
    </w:p>
    <w:p w:rsidR="004851BB" w:rsidRPr="00060E2B" w:rsidRDefault="00CB2B1F" w:rsidP="00197157">
      <w:pPr>
        <w:spacing w:after="0" w:line="240" w:lineRule="auto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Мокшанского района </w:t>
      </w:r>
    </w:p>
    <w:p w:rsidR="00CB2B1F" w:rsidRPr="00060E2B" w:rsidRDefault="00CB2B1F" w:rsidP="00197157">
      <w:pPr>
        <w:spacing w:after="0" w:line="240" w:lineRule="auto"/>
        <w:rPr>
          <w:rFonts w:ascii="Times New Roman" w:hAnsi="Times New Roman" w:cs="Times New Roman"/>
          <w:position w:val="-2"/>
          <w:sz w:val="24"/>
          <w:szCs w:val="24"/>
        </w:rPr>
      </w:pPr>
      <w:r w:rsidRPr="00060E2B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  <w:r w:rsidR="00197157" w:rsidRPr="00060E2B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                                       </w:t>
      </w:r>
      <w:r w:rsidR="004851BB" w:rsidRPr="00060E2B">
        <w:rPr>
          <w:rFonts w:ascii="Times New Roman" w:hAnsi="Times New Roman" w:cs="Times New Roman"/>
          <w:position w:val="-2"/>
          <w:sz w:val="24"/>
          <w:szCs w:val="24"/>
        </w:rPr>
        <w:t>О.А.Адышкина</w:t>
      </w:r>
    </w:p>
    <w:p w:rsidR="00CB2B1F" w:rsidRPr="00060E2B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060E2B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E2B" w:rsidRDefault="00060E2B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E2B" w:rsidRDefault="00060E2B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E2B" w:rsidRDefault="00060E2B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E2B" w:rsidRDefault="00060E2B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E2B" w:rsidRDefault="00060E2B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060E2B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</w:t>
      </w:r>
    </w:p>
    <w:p w:rsidR="00E40FD7" w:rsidRPr="00060E2B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060E2B" w:rsidRDefault="004851BB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Царевщинского сельсовета</w:t>
      </w:r>
    </w:p>
    <w:p w:rsidR="00E40FD7" w:rsidRPr="00060E2B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 района</w:t>
      </w:r>
    </w:p>
    <w:p w:rsidR="00E40FD7" w:rsidRPr="00060E2B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060E2B" w:rsidRDefault="00E40FD7" w:rsidP="00E40FD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A761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18.08.2022</w:t>
      </w:r>
      <w:r w:rsidRPr="0006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A761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76</w:t>
      </w:r>
    </w:p>
    <w:p w:rsidR="00E40FD7" w:rsidRPr="00060E2B" w:rsidRDefault="00E40FD7" w:rsidP="00E40FD7">
      <w:pPr>
        <w:pStyle w:val="a3"/>
        <w:jc w:val="center"/>
        <w:rPr>
          <w:b/>
        </w:rPr>
      </w:pPr>
      <w:r w:rsidRPr="00060E2B">
        <w:rPr>
          <w:b/>
          <w:bCs/>
        </w:rPr>
        <w:t>Раздел 1</w:t>
      </w:r>
    </w:p>
    <w:p w:rsidR="00E40FD7" w:rsidRPr="00060E2B" w:rsidRDefault="00E40FD7" w:rsidP="00060E2B">
      <w:pPr>
        <w:pStyle w:val="a3"/>
        <w:spacing w:before="0" w:beforeAutospacing="0" w:after="0" w:afterAutospacing="0"/>
        <w:jc w:val="center"/>
      </w:pPr>
      <w:r w:rsidRPr="00060E2B">
        <w:rPr>
          <w:b/>
          <w:bCs/>
        </w:rPr>
        <w:t>Общие положения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both"/>
      </w:pPr>
      <w:r w:rsidRPr="00060E2B">
        <w:t> 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both"/>
      </w:pPr>
      <w:r w:rsidRPr="00060E2B">
        <w:rPr>
          <w:b/>
          <w:bCs/>
        </w:rPr>
        <w:t>Предмет регулирования административного регламента</w:t>
      </w:r>
    </w:p>
    <w:p w:rsidR="00E40FD7" w:rsidRPr="00060E2B" w:rsidRDefault="00E40FD7" w:rsidP="00A761F1">
      <w:pPr>
        <w:pStyle w:val="a3"/>
        <w:ind w:firstLine="567"/>
        <w:jc w:val="both"/>
      </w:pPr>
      <w:r w:rsidRPr="00060E2B">
        <w:t>1.1. Административный регламент по предоставлению муниципальной услуги «</w:t>
      </w:r>
      <w:r w:rsidR="005C106F" w:rsidRPr="00060E2B">
        <w:rPr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</w:t>
      </w:r>
      <w:r w:rsidRPr="00060E2B">
        <w:t xml:space="preserve">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center"/>
      </w:pPr>
    </w:p>
    <w:p w:rsidR="00A761F1" w:rsidRDefault="00E40FD7" w:rsidP="00A761F1">
      <w:pPr>
        <w:pStyle w:val="a3"/>
        <w:spacing w:before="0" w:beforeAutospacing="0" w:after="0" w:afterAutospacing="0"/>
        <w:ind w:firstLine="567"/>
        <w:jc w:val="center"/>
      </w:pPr>
      <w:r w:rsidRPr="00060E2B">
        <w:rPr>
          <w:b/>
          <w:bCs/>
        </w:rPr>
        <w:t>Круг заявителей</w:t>
      </w:r>
    </w:p>
    <w:p w:rsidR="00A761F1" w:rsidRDefault="00A761F1" w:rsidP="00A761F1">
      <w:pPr>
        <w:pStyle w:val="a3"/>
        <w:spacing w:before="0" w:beforeAutospacing="0" w:after="0" w:afterAutospacing="0"/>
        <w:ind w:firstLine="567"/>
        <w:jc w:val="center"/>
      </w:pP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</w:pPr>
      <w:r w:rsidRPr="00060E2B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5A1BCB" w:rsidRPr="00060E2B">
        <w:t xml:space="preserve">муниципальное образование </w:t>
      </w:r>
      <w:r w:rsidR="005C106F" w:rsidRPr="00060E2B">
        <w:t>Царевщинский сельсовет</w:t>
      </w:r>
      <w:r w:rsidRPr="00060E2B">
        <w:t xml:space="preserve"> Мокшанского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 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1.3. Информирование заявителя о предоставлении муниципальной услуги осуществляется: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1.3.1. Лично;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1.3.2. Непосредственно в здании администрации </w:t>
      </w:r>
      <w:r w:rsidR="004851BB" w:rsidRPr="00060E2B">
        <w:t>Царевщинского сельсовета</w:t>
      </w:r>
      <w:r w:rsidRPr="00060E2B">
        <w:t xml:space="preserve"> Мокшанского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1.3.3. Посредством использования телефонной, почтовой связи, а также электронной почты;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1.3.4. Посредством размещения информации на </w:t>
      </w:r>
      <w:r w:rsidR="005A1BCB" w:rsidRPr="00060E2B">
        <w:t>официальной странице администрации Царевщинского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 w:rsidR="00A761F1">
        <w:t xml:space="preserve"> (далее – официальная страница)</w:t>
      </w:r>
      <w:r w:rsidR="005A1BCB" w:rsidRPr="00060E2B">
        <w:t xml:space="preserve"> </w:t>
      </w:r>
      <w:hyperlink r:id="rId11" w:tgtFrame="_blank" w:history="1">
        <w:r w:rsidR="005A1BCB" w:rsidRPr="00A761F1">
          <w:rPr>
            <w:rStyle w:val="a4"/>
            <w:color w:val="auto"/>
          </w:rPr>
          <w:t>https://mokshan.pnzreg.ru/authority/oms-munitsipalnogo-obrazovaniya/administratsiya-rp-mokshan/</w:t>
        </w:r>
      </w:hyperlink>
      <w:r w:rsidR="005A1BCB" w:rsidRPr="00A761F1">
        <w:t xml:space="preserve"> далее - официальная страница Администрации)</w:t>
      </w:r>
      <w:r w:rsidRPr="00A761F1">
        <w:t>, в федеральной государственной и</w:t>
      </w:r>
      <w:r w:rsidRPr="00060E2B">
        <w:t xml:space="preserve">нформационной системе «Единый портал государственных и муниципальных услуг (функций)» www.gosuslugi.ru (далее - Единый портал) и (или) в </w:t>
      </w:r>
      <w:r w:rsidR="00271AD5" w:rsidRPr="00060E2B"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r w:rsidRPr="00060E2B">
        <w:t>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при личном обращении заявителя;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по письменным обращениям (в том числе по электронной почте);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в) по телефону.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060E2B">
        <w:t>КСПГМУ ПО</w:t>
      </w:r>
      <w:r w:rsidRPr="00060E2B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1.5. Информация по вопросам предоставления муниципальной услуги включает в себя следующие сведения: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2) круг заявителей, которым предоставляется муниципальная услуга;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4) срок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5) порядок и способы подачи документов, представляемых заявителем для получения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851BB" w:rsidRPr="00060E2B">
        <w:t>Царевщинского сельсовета</w:t>
      </w:r>
      <w:r w:rsidR="00271AD5" w:rsidRPr="00060E2B">
        <w:t xml:space="preserve"> Мокшанского района </w:t>
      </w:r>
      <w:r w:rsidRPr="00060E2B">
        <w:t>Пензенской области;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10) сведения о месте нахождения, графике работы, телефонах, адресе </w:t>
      </w:r>
      <w:r w:rsidR="005C106F" w:rsidRPr="00060E2B">
        <w:rPr>
          <w:color w:val="1F497D" w:themeColor="text2"/>
        </w:rPr>
        <w:t>официальной страницы</w:t>
      </w:r>
      <w:r w:rsidRPr="00060E2B">
        <w:t xml:space="preserve"> Администрации, а также электронной почты;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1.6. На Едином портале, </w:t>
      </w:r>
      <w:r w:rsidR="00271AD5" w:rsidRPr="00060E2B">
        <w:t>КСПГМУ ПО</w:t>
      </w:r>
      <w:r w:rsidRPr="00060E2B">
        <w:t xml:space="preserve">, </w:t>
      </w:r>
      <w:r w:rsidRPr="00060E2B">
        <w:rPr>
          <w:color w:val="1F497D" w:themeColor="text2"/>
        </w:rPr>
        <w:t>официально</w:t>
      </w:r>
      <w:r w:rsidR="005C106F" w:rsidRPr="00060E2B">
        <w:rPr>
          <w:color w:val="1F497D" w:themeColor="text2"/>
        </w:rPr>
        <w:t>й страницы</w:t>
      </w:r>
      <w:r w:rsidRPr="00060E2B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1.7. Информация по вопросам предоставления муниципальной услуги предоставляется заявителю бесплатно.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1.9. Порядок, форма, место размещения и способы получения справочной информации.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К справочной информации относится следующая информация: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- адреса </w:t>
      </w:r>
      <w:r w:rsidR="005C106F" w:rsidRPr="00060E2B">
        <w:rPr>
          <w:color w:val="1F497D" w:themeColor="text2"/>
        </w:rPr>
        <w:t>официальной страницы</w:t>
      </w:r>
      <w:r w:rsidRPr="00060E2B">
        <w:rPr>
          <w:color w:val="1F497D" w:themeColor="text2"/>
        </w:rPr>
        <w:t xml:space="preserve"> Администрации</w:t>
      </w:r>
      <w:r w:rsidRPr="00060E2B">
        <w:t>, МФЦ, организаций, участвующих в предоставлении муниципальной услуги, адреса их электронной почты.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5C106F" w:rsidRPr="00060E2B">
        <w:rPr>
          <w:color w:val="1F497D" w:themeColor="text2"/>
        </w:rPr>
        <w:t>официальной странице</w:t>
      </w:r>
      <w:r w:rsidRPr="00060E2B">
        <w:t xml:space="preserve"> Администрации, МФЦ, на Едином портале, </w:t>
      </w:r>
      <w:r w:rsidR="00271AD5" w:rsidRPr="00060E2B">
        <w:t>КСПГМУ ПО</w:t>
      </w:r>
      <w:r w:rsidRPr="00060E2B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060E2B">
        <w:t>КСПГМУ ПО</w:t>
      </w:r>
      <w:r w:rsidRPr="00060E2B">
        <w:t xml:space="preserve">, </w:t>
      </w:r>
      <w:r w:rsidR="005A1BCB" w:rsidRPr="00060E2B">
        <w:rPr>
          <w:color w:val="1F497D" w:themeColor="text2"/>
        </w:rPr>
        <w:t>официальной</w:t>
      </w:r>
      <w:r w:rsidRPr="00060E2B">
        <w:rPr>
          <w:color w:val="1F497D" w:themeColor="text2"/>
        </w:rPr>
        <w:t xml:space="preserve"> </w:t>
      </w:r>
      <w:r w:rsidR="005A1BCB" w:rsidRPr="00060E2B">
        <w:rPr>
          <w:color w:val="1F497D" w:themeColor="text2"/>
        </w:rPr>
        <w:t>странице</w:t>
      </w:r>
      <w:r w:rsidRPr="00060E2B">
        <w:t xml:space="preserve">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060E2B" w:rsidRDefault="00E40FD7" w:rsidP="00A761F1">
      <w:pPr>
        <w:pStyle w:val="a3"/>
        <w:ind w:firstLine="567"/>
        <w:jc w:val="center"/>
      </w:pPr>
      <w:r w:rsidRPr="00060E2B">
        <w:rPr>
          <w:b/>
          <w:bCs/>
        </w:rPr>
        <w:t>Раздел 2</w:t>
      </w:r>
    </w:p>
    <w:p w:rsidR="00E40FD7" w:rsidRPr="00060E2B" w:rsidRDefault="00E40FD7" w:rsidP="00A761F1">
      <w:pPr>
        <w:pStyle w:val="a3"/>
        <w:ind w:firstLine="567"/>
        <w:jc w:val="center"/>
      </w:pPr>
      <w:r w:rsidRPr="00060E2B">
        <w:rPr>
          <w:b/>
          <w:bCs/>
        </w:rPr>
        <w:t>Стандарт предоставления муниципальной услуги</w:t>
      </w:r>
      <w:bookmarkStart w:id="1" w:name="P003E"/>
      <w:bookmarkEnd w:id="1"/>
    </w:p>
    <w:p w:rsidR="00E40FD7" w:rsidRPr="00060E2B" w:rsidRDefault="00E40FD7" w:rsidP="00A761F1">
      <w:pPr>
        <w:pStyle w:val="a3"/>
        <w:ind w:firstLine="567"/>
        <w:jc w:val="center"/>
      </w:pPr>
      <w:r w:rsidRPr="00060E2B">
        <w:rPr>
          <w:b/>
          <w:bCs/>
        </w:rPr>
        <w:t>Наименование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2.1. Наименование муниципальной услуги: </w:t>
      </w:r>
      <w:r w:rsidR="005C106F" w:rsidRPr="00060E2B">
        <w:rPr>
          <w:color w:val="000000"/>
        </w:rPr>
        <w:t>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</w:t>
      </w:r>
      <w:r w:rsidRPr="00060E2B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Краткое наименование муниципальной услуги не предусмотрено.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2.2. Предоставление муниципальной услуги осуществляет Администрация.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Результат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  <w:rPr>
          <w:b/>
        </w:rPr>
      </w:pPr>
      <w:r w:rsidRPr="00060E2B">
        <w:rPr>
          <w:b/>
        </w:rPr>
        <w:t>2.3. Результатом предоставления муниципальной услуги является:</w:t>
      </w:r>
    </w:p>
    <w:p w:rsidR="00060E2B" w:rsidRPr="00060E2B" w:rsidRDefault="00060E2B" w:rsidP="00060E2B">
      <w:pPr>
        <w:pStyle w:val="a3"/>
        <w:spacing w:before="0" w:beforeAutospacing="0" w:after="0" w:afterAutospacing="0"/>
        <w:ind w:firstLine="708"/>
        <w:jc w:val="both"/>
      </w:pPr>
      <w:r w:rsidRPr="00060E2B">
        <w:t>2.3.</w:t>
      </w:r>
      <w:r w:rsidR="00A761F1">
        <w:t>1.</w:t>
      </w:r>
      <w:r w:rsidRPr="00060E2B">
        <w:t xml:space="preserve"> Результатом предоставления муниципальной услуги является:</w:t>
      </w:r>
    </w:p>
    <w:p w:rsidR="00060E2B" w:rsidRPr="00060E2B" w:rsidRDefault="00060E2B" w:rsidP="00060E2B">
      <w:pPr>
        <w:pStyle w:val="a3"/>
        <w:spacing w:before="0" w:beforeAutospacing="0" w:after="0" w:afterAutospacing="0"/>
        <w:ind w:firstLine="708"/>
        <w:jc w:val="both"/>
      </w:pPr>
      <w:r w:rsidRPr="00060E2B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060E2B" w:rsidRPr="00060E2B" w:rsidRDefault="00060E2B" w:rsidP="00060E2B">
      <w:pPr>
        <w:pStyle w:val="a3"/>
        <w:spacing w:before="0" w:beforeAutospacing="0" w:after="0" w:afterAutospacing="0"/>
        <w:ind w:firstLine="708"/>
        <w:jc w:val="both"/>
      </w:pPr>
      <w:r w:rsidRPr="00060E2B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Срок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Правовые основания для предоставления муниципальной услуги</w:t>
      </w:r>
    </w:p>
    <w:p w:rsidR="00E40FD7" w:rsidRPr="00060E2B" w:rsidRDefault="00E40FD7" w:rsidP="00271AD5">
      <w:pPr>
        <w:pStyle w:val="a3"/>
        <w:ind w:firstLine="567"/>
        <w:jc w:val="both"/>
      </w:pPr>
      <w:r w:rsidRPr="00060E2B">
        <w:rPr>
          <w:b/>
          <w:bCs/>
        </w:rPr>
        <w:t> </w:t>
      </w:r>
      <w:r w:rsidRPr="00060E2B">
        <w:t xml:space="preserve">2.5. </w:t>
      </w:r>
      <w:r w:rsidR="00271AD5" w:rsidRPr="00060E2B"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сайте, в Федеральном реестре и на КСПГМУ ПО. 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2.6.1 Заявление по форме, установленной приложением 1 к настоящему Регламенту.</w:t>
      </w:r>
    </w:p>
    <w:p w:rsidR="00E40FD7" w:rsidRPr="00060E2B" w:rsidRDefault="00E40FD7" w:rsidP="00E40FD7">
      <w:pPr>
        <w:pStyle w:val="a3"/>
        <w:ind w:firstLine="567"/>
        <w:jc w:val="both"/>
      </w:pPr>
      <w:bookmarkStart w:id="2" w:name="sub_62"/>
      <w:r w:rsidRPr="00060E2B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2"/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2.6.1.1. Требования к заявлению: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заявление должно быть подписано заявителем;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текст заявления должен поддаваться прочтению;</w:t>
      </w:r>
    </w:p>
    <w:p w:rsidR="00E40FD7" w:rsidRPr="00060E2B" w:rsidRDefault="00E40FD7" w:rsidP="00E40FD7">
      <w:pPr>
        <w:pStyle w:val="a3"/>
        <w:ind w:firstLine="567"/>
        <w:jc w:val="both"/>
      </w:pPr>
      <w:bookmarkStart w:id="3" w:name="sub_63"/>
      <w:r w:rsidRPr="00060E2B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3"/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использование корректирующих средств для исправления в заявлении не допускается.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лично на бумажном носителе по местонахождению Администрации;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посредством почтовой связи по адресу Администрации;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в) в форме электронного документа, подписанного простой электронной подписью, посредством </w:t>
      </w:r>
      <w:r w:rsidR="00B4708E" w:rsidRPr="00060E2B">
        <w:t>КСПГМУ ПО</w:t>
      </w:r>
      <w:r w:rsidRPr="00060E2B">
        <w:t>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060E2B">
        <w:t>КСПГМУ ПО</w:t>
      </w:r>
      <w:r w:rsidRPr="00060E2B">
        <w:t>, без необходимости дополнительной подачи заявления в какой-либо иной форме.</w:t>
      </w:r>
    </w:p>
    <w:p w:rsidR="00E40FD7" w:rsidRPr="00A761F1" w:rsidRDefault="00E40FD7" w:rsidP="00E40FD7">
      <w:pPr>
        <w:pStyle w:val="a3"/>
        <w:ind w:firstLine="567"/>
        <w:jc w:val="both"/>
      </w:pPr>
      <w:r w:rsidRPr="00A761F1">
        <w:t xml:space="preserve">Образцы заполнения электронной формы заявления размещаются на </w:t>
      </w:r>
      <w:r w:rsidR="00B4708E" w:rsidRPr="00A761F1">
        <w:t>КСПГМУ ПО</w:t>
      </w:r>
      <w:r w:rsidRPr="00A761F1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2.6.1.4. При формировании заявления обеспечивается: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возможность печати на бумажном носителе копии электронной формы заявления;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060E2B">
        <w:t>КСПГМУ ПО</w:t>
      </w:r>
      <w:r w:rsidRPr="00060E2B">
        <w:t>, в части, касающейся сведений, отсутствующих в ЕСИА;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е) возможность доступа заявителя на </w:t>
      </w:r>
      <w:r w:rsidR="0076448A" w:rsidRPr="00060E2B">
        <w:t xml:space="preserve">КСПГМУ ПО </w:t>
      </w:r>
      <w:r w:rsidRPr="00060E2B"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2.6.2. К заявлению прилагаются: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2) документы, содержащие сведения о составе семьи заявителя и степени родства: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в) решение суда о признании гражданина членом семьи заявителя;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11) сведения о заработке заявителя и членов его семьи. 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4" w:name="P0092"/>
      <w:bookmarkEnd w:id="4"/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2.9. Запрещается требовать от заявителя: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2.12. Основаниями для отказа в предоставлении муниципальной услуги, являются:</w:t>
      </w:r>
    </w:p>
    <w:p w:rsidR="00E40FD7" w:rsidRPr="00060E2B" w:rsidRDefault="00E40FD7" w:rsidP="00E40FD7">
      <w:pPr>
        <w:pStyle w:val="a3"/>
        <w:ind w:firstLine="567"/>
        <w:jc w:val="both"/>
      </w:pPr>
      <w:bookmarkStart w:id="5" w:name="Par0"/>
      <w:bookmarkEnd w:id="5"/>
      <w:r w:rsidRPr="00060E2B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Иные основания для отказа в законе не предусмотрены.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2.13. Основания для приостановления предоставления муниципальной услуги не предусмотрены.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2.14. Муниципальная услуга предоставляется бесплатно.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Срок регистрации заявления о предоставлении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2.16. Регистрация заявления осуществляется в день его получения Администрацией.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2.16.1.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 фонда.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Регистрация заявления, направленного в форме электронного документа с использованием </w:t>
      </w:r>
      <w:r w:rsidR="0076448A" w:rsidRPr="00060E2B">
        <w:t>КСПГМУ ПО</w:t>
      </w:r>
      <w:r w:rsidRPr="00060E2B">
        <w:t>, осуществляется в автоматическом режиме.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2.19. Кабинет специалиста Администрации и помещение МФЦ оборудуются информационными стендами.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На информационных стендах в помещениях Администрации и МФЦ размещается следующая информация: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4851BB" w:rsidRPr="00060E2B">
        <w:t>Царевщинского сельсовета</w:t>
      </w:r>
      <w:r w:rsidR="0076448A" w:rsidRPr="00060E2B">
        <w:t xml:space="preserve"> Мокшанского </w:t>
      </w:r>
      <w:r w:rsidRPr="00060E2B">
        <w:t xml:space="preserve"> Пензенской области, устанавливающих порядок и условия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- перечень документов, необходимых для предоставления (получения) муниципальной услуги; 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образцы необходимых заявлений для получения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2.20. Требования к обеспечению доступности для инвалидов: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761F1" w:rsidRDefault="00E40FD7" w:rsidP="00E40FD7">
      <w:pPr>
        <w:pStyle w:val="a3"/>
        <w:ind w:firstLine="567"/>
        <w:jc w:val="both"/>
      </w:pPr>
      <w:r w:rsidRPr="00060E2B">
        <w:t xml:space="preserve">2.22. Кабинет специалиста Администрации и помещение МФЦ должны соответствовать комфортным для граждан условиям и оптимальным условиям для работы </w:t>
      </w:r>
      <w:r w:rsidRPr="00A761F1">
        <w:t>специалистов Администрации и МФЦ.</w:t>
      </w:r>
    </w:p>
    <w:p w:rsidR="00E40FD7" w:rsidRPr="00A761F1" w:rsidRDefault="00E40FD7" w:rsidP="00E40FD7">
      <w:pPr>
        <w:pStyle w:val="a3"/>
        <w:ind w:firstLine="567"/>
        <w:jc w:val="both"/>
      </w:pPr>
      <w:r w:rsidRPr="00A761F1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Показатели доступности и качества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2.24. Показателями доступности предоставления муниципальной услуги являются: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расположенность в зоне доступности к основным транспортным магистралям, хорошие подъездные дороги;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соблюдение требований Регламента о порядке информирования по предоставлению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предоставление возможности получения информации о ходе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предоставление возможности подачи заявления о предоставлении муниципальной услуги на базе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2.25. Показателями качества предоставления муниципальной услуги являются: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соблюдение стандарта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получение информации о порядке и сроках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формирование заявления о предоставлении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bookmarkStart w:id="6" w:name="_00023"/>
      <w:r w:rsidRPr="00060E2B">
        <w:t>г) получение сведений о ходе выполнения муниципальной услуги;</w:t>
      </w:r>
      <w:bookmarkEnd w:id="6"/>
    </w:p>
    <w:p w:rsidR="00E40FD7" w:rsidRPr="00060E2B" w:rsidRDefault="00E40FD7" w:rsidP="00E40FD7">
      <w:pPr>
        <w:pStyle w:val="a3"/>
        <w:ind w:firstLine="567"/>
        <w:jc w:val="both"/>
      </w:pPr>
      <w:r w:rsidRPr="00060E2B">
        <w:t>д) осуществление оценки качества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060E2B">
        <w:t>КСПГМУ ПО</w:t>
      </w:r>
      <w:r w:rsidRPr="00060E2B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Заявителю после успешного заполнения опросной формы оценки на </w:t>
      </w:r>
      <w:r w:rsidR="005677D4" w:rsidRPr="00060E2B">
        <w:t xml:space="preserve">КСПГМУ ПО </w:t>
      </w:r>
      <w:r w:rsidRPr="00060E2B">
        <w:t>на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2.31.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Раздел 3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 Предоставление муниципальной услуги включает в себя следующие административные процедуры: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3.1.1. прием и регистрация заявления для получения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3.1.2. формирование и направление запросов;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3.1.3. рассмотрение заявления и принятие решения;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3.1.4. выдача заявителю результата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Перечень административных процедур (действий), выполняемых МФЦ: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выдача заявителю результата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Прием и регистрация заявления для получения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3.3. Заявление представляется заявителем (представителем заявителя) в Администрацию или в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правильность заполнения заявления;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документ, удостоверяющий личность заявителя, и (или) доверенность его представителя;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комплектность документов, прилагаемых к заявлению.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Срок выполнения указанных действий устанавливается до 15 минут.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r w:rsidR="004851BB" w:rsidRPr="00060E2B">
        <w:t>Царевщинского сельсовета</w:t>
      </w:r>
      <w:r w:rsidR="005677D4" w:rsidRPr="00060E2B">
        <w:t xml:space="preserve"> Мокшанского</w:t>
      </w:r>
      <w:r w:rsidRPr="00060E2B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Формирование и направление запросов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Межведомственные запросы в форме электронного документа подписываются электронной подписью.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Рассмотрение заявления и принятие решения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полноты и достоверности сведений, содержащихся в представленных документах;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согласованности представленной информации между отдельными документами комплекта;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3.23.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Выдача заявителю результата предоставления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bookmarkStart w:id="7" w:name="Par63"/>
      <w:bookmarkEnd w:id="7"/>
      <w:r w:rsidRPr="00060E2B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060E2B">
        <w:t xml:space="preserve"> МФЦ</w:t>
      </w:r>
      <w:r w:rsidRPr="00060E2B">
        <w:t>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3.34.1. При обращении об исправлении технической ошибки заявитель представляет: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заявление об исправлении технической ошибки;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документы, подтверждающие наличие в выданном постановлении Администрации технической ошибки.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Раздел 4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Формы контроля за исполнением административного регламента</w:t>
      </w:r>
    </w:p>
    <w:p w:rsidR="00E40FD7" w:rsidRPr="00060E2B" w:rsidRDefault="00E40FD7" w:rsidP="00E40FD7">
      <w:pPr>
        <w:pStyle w:val="a3"/>
        <w:ind w:firstLine="567"/>
        <w:jc w:val="both"/>
      </w:pPr>
      <w:bookmarkStart w:id="8" w:name="sub_500"/>
      <w:r w:rsidRPr="00060E2B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8"/>
    </w:p>
    <w:p w:rsidR="00E40FD7" w:rsidRPr="00060E2B" w:rsidRDefault="00E40FD7" w:rsidP="00E40FD7">
      <w:pPr>
        <w:pStyle w:val="a3"/>
        <w:ind w:firstLine="567"/>
        <w:jc w:val="both"/>
      </w:pPr>
      <w:r w:rsidRPr="00060E2B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Периодичность осуществления проверок определяется Главой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Плановые и внеплановые проверки проводятся на основании распоряжений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4.5. Ответственные исполнители несут персональную ответственность за: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- соблюдение сроков выполнения административных процедур при предоставлении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Раздел 5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5.2.3. Жалоба на решения и действия (бездействие) главы Администрации подается главе Администрации.</w:t>
      </w:r>
    </w:p>
    <w:p w:rsidR="00A761F1" w:rsidRDefault="00E40FD7" w:rsidP="00E40FD7">
      <w:pPr>
        <w:pStyle w:val="a3"/>
        <w:ind w:firstLine="567"/>
        <w:jc w:val="both"/>
      </w:pPr>
      <w:r w:rsidRPr="00060E2B">
        <w:t>5.2.4. Жалоба на действия (бездействие) директора МФЦ подается главе Администрации.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5.2.5. Жалоба на решения и действия (бездействие) работников МФЦ подается директору МФЦ.</w:t>
      </w:r>
    </w:p>
    <w:p w:rsidR="00E40FD7" w:rsidRPr="00060E2B" w:rsidRDefault="00E40FD7" w:rsidP="00E40FD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060E2B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5677D4" w:rsidRPr="00060E2B">
        <w:t>КСПГМУ ПО</w:t>
      </w:r>
      <w:r w:rsidRPr="00060E2B">
        <w:t>, а также в устной и (или) письменной форме.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both"/>
      </w:pPr>
      <w:r w:rsidRPr="00060E2B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both"/>
      </w:pPr>
      <w:r w:rsidRPr="00060E2B">
        <w:t>- Федеральный закон от 27.07.2010 № 210-ФЗ «Об организации предоставления государственных и муниципальных услуг»;</w:t>
      </w:r>
    </w:p>
    <w:p w:rsidR="00E40FD7" w:rsidRPr="00060E2B" w:rsidRDefault="00E40FD7" w:rsidP="00060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0E2B">
        <w:rPr>
          <w:rFonts w:ascii="Times New Roman" w:hAnsi="Times New Roman" w:cs="Times New Roman"/>
          <w:sz w:val="24"/>
          <w:szCs w:val="24"/>
        </w:rPr>
        <w:t xml:space="preserve">- постановлением администрации </w:t>
      </w:r>
      <w:r w:rsidR="004851BB" w:rsidRPr="00060E2B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="005677D4" w:rsidRPr="00060E2B">
        <w:rPr>
          <w:rFonts w:ascii="Times New Roman" w:hAnsi="Times New Roman" w:cs="Times New Roman"/>
          <w:sz w:val="24"/>
          <w:szCs w:val="24"/>
        </w:rPr>
        <w:t xml:space="preserve"> Мокшанского</w:t>
      </w:r>
      <w:r w:rsidRPr="00060E2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060E2B" w:rsidRPr="00060E2B">
        <w:rPr>
          <w:rFonts w:ascii="Times New Roman" w:hAnsi="Times New Roman" w:cs="Times New Roman"/>
          <w:sz w:val="24"/>
          <w:szCs w:val="24"/>
        </w:rPr>
        <w:t>от 17.10.2018 №35</w:t>
      </w:r>
      <w:r w:rsidRPr="00060E2B">
        <w:rPr>
          <w:rFonts w:ascii="Times New Roman" w:hAnsi="Times New Roman" w:cs="Times New Roman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4851BB" w:rsidRPr="00060E2B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="005677D4" w:rsidRPr="00060E2B">
        <w:rPr>
          <w:rFonts w:ascii="Times New Roman" w:hAnsi="Times New Roman" w:cs="Times New Roman"/>
          <w:sz w:val="24"/>
          <w:szCs w:val="24"/>
        </w:rPr>
        <w:t xml:space="preserve"> Мокшанского</w:t>
      </w:r>
      <w:r w:rsidRPr="00060E2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r w:rsidR="004851BB" w:rsidRPr="00060E2B">
        <w:rPr>
          <w:rFonts w:ascii="Times New Roman" w:hAnsi="Times New Roman" w:cs="Times New Roman"/>
          <w:sz w:val="24"/>
          <w:szCs w:val="24"/>
        </w:rPr>
        <w:t>Царевщинского сельсовета</w:t>
      </w:r>
      <w:r w:rsidR="005677D4" w:rsidRPr="00060E2B">
        <w:rPr>
          <w:rFonts w:ascii="Times New Roman" w:hAnsi="Times New Roman" w:cs="Times New Roman"/>
          <w:sz w:val="24"/>
          <w:szCs w:val="24"/>
        </w:rPr>
        <w:t xml:space="preserve"> Мокшанского</w:t>
      </w:r>
      <w:r w:rsidRPr="00060E2B">
        <w:rPr>
          <w:rFonts w:ascii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 </w:t>
      </w:r>
    </w:p>
    <w:p w:rsidR="00E40FD7" w:rsidRPr="00060E2B" w:rsidRDefault="00E40FD7" w:rsidP="005677D4">
      <w:pPr>
        <w:pStyle w:val="a3"/>
        <w:ind w:firstLine="567"/>
        <w:jc w:val="right"/>
      </w:pPr>
      <w:r w:rsidRPr="00060E2B">
        <w:t> 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right"/>
      </w:pPr>
      <w:r w:rsidRPr="00060E2B">
        <w:t>Приложение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right"/>
      </w:pPr>
      <w:r w:rsidRPr="00060E2B">
        <w:t>к административному регламенту</w:t>
      </w:r>
    </w:p>
    <w:p w:rsidR="00E40FD7" w:rsidRPr="00060E2B" w:rsidRDefault="00E40FD7" w:rsidP="00060E2B">
      <w:pPr>
        <w:pStyle w:val="a3"/>
        <w:spacing w:before="0" w:beforeAutospacing="0" w:after="0" w:afterAutospacing="0"/>
        <w:ind w:firstLine="567"/>
        <w:jc w:val="right"/>
      </w:pPr>
      <w:r w:rsidRPr="00060E2B">
        <w:t>по предоставлению муниципальной услуги</w:t>
      </w:r>
    </w:p>
    <w:p w:rsidR="00A761F1" w:rsidRDefault="00E40FD7" w:rsidP="00A761F1">
      <w:pPr>
        <w:pStyle w:val="a3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60E2B">
        <w:t>«</w:t>
      </w:r>
      <w:r w:rsidR="00A761F1" w:rsidRPr="00060E2B">
        <w:rPr>
          <w:bCs/>
          <w:color w:val="000000"/>
        </w:rPr>
        <w:t xml:space="preserve">Предоставление в установленном порядке </w:t>
      </w:r>
    </w:p>
    <w:p w:rsidR="00A761F1" w:rsidRDefault="00A761F1" w:rsidP="00A761F1">
      <w:pPr>
        <w:pStyle w:val="a3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60E2B">
        <w:rPr>
          <w:bCs/>
          <w:color w:val="000000"/>
        </w:rPr>
        <w:t>малоимущим гражданам, проживающим</w:t>
      </w:r>
    </w:p>
    <w:p w:rsidR="00A761F1" w:rsidRDefault="00A761F1" w:rsidP="00A761F1">
      <w:pPr>
        <w:pStyle w:val="a3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60E2B">
        <w:rPr>
          <w:bCs/>
          <w:color w:val="000000"/>
        </w:rPr>
        <w:t>на террито</w:t>
      </w:r>
      <w:r>
        <w:rPr>
          <w:bCs/>
          <w:color w:val="000000"/>
        </w:rPr>
        <w:t>рии муниципального образования,</w:t>
      </w:r>
    </w:p>
    <w:p w:rsidR="00A761F1" w:rsidRDefault="00A761F1" w:rsidP="00A761F1">
      <w:pPr>
        <w:pStyle w:val="a3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060E2B">
        <w:rPr>
          <w:bCs/>
          <w:color w:val="000000"/>
        </w:rPr>
        <w:t>по договорам социального найма жилых</w:t>
      </w:r>
    </w:p>
    <w:p w:rsidR="00E40FD7" w:rsidRPr="00060E2B" w:rsidRDefault="00A761F1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rPr>
          <w:bCs/>
          <w:color w:val="000000"/>
        </w:rPr>
        <w:t xml:space="preserve"> помещений муниципального жили</w:t>
      </w:r>
      <w:r>
        <w:rPr>
          <w:bCs/>
          <w:color w:val="000000"/>
        </w:rPr>
        <w:t>щного фонда</w:t>
      </w:r>
      <w:r w:rsidR="00E40FD7" w:rsidRPr="00060E2B">
        <w:t>»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ОБРАЗЕЦ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rPr>
          <w:b/>
          <w:bCs/>
        </w:rPr>
        <w:t>заявления о предоставлении муниципальной услуги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В Администрацию</w:t>
      </w:r>
    </w:p>
    <w:p w:rsidR="00E40FD7" w:rsidRPr="00060E2B" w:rsidRDefault="004851BB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Царевщинского сельсовета</w:t>
      </w:r>
      <w:r w:rsidR="005677D4" w:rsidRPr="00060E2B">
        <w:t xml:space="preserve"> Мокшанского района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Пензенской области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от ____________________________________________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(фамилия, имя, отчество гражданина)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проживающего по адресу: 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_______________________________________________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right"/>
      </w:pPr>
      <w:r w:rsidRPr="00060E2B">
        <w:t>тел. __________________________________________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 </w:t>
      </w:r>
    </w:p>
    <w:p w:rsidR="00E40FD7" w:rsidRPr="00060E2B" w:rsidRDefault="00E40FD7" w:rsidP="00060E2B">
      <w:pPr>
        <w:pStyle w:val="a3"/>
        <w:ind w:firstLine="567"/>
        <w:jc w:val="center"/>
      </w:pPr>
      <w:bookmarkStart w:id="9" w:name="P580"/>
      <w:bookmarkEnd w:id="9"/>
      <w:r w:rsidRPr="00060E2B">
        <w:rPr>
          <w:b/>
          <w:bCs/>
        </w:rPr>
        <w:t>Заявление</w:t>
      </w:r>
    </w:p>
    <w:p w:rsidR="00E40FD7" w:rsidRPr="00060E2B" w:rsidRDefault="00E40FD7" w:rsidP="00060E2B">
      <w:pPr>
        <w:pStyle w:val="a3"/>
        <w:ind w:firstLine="567"/>
        <w:jc w:val="center"/>
      </w:pPr>
      <w:r w:rsidRPr="00060E2B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060E2B" w:rsidRDefault="00E40FD7" w:rsidP="00E40FD7">
      <w:pPr>
        <w:pStyle w:val="a3"/>
        <w:ind w:firstLine="567"/>
        <w:jc w:val="both"/>
      </w:pPr>
      <w:r w:rsidRPr="00060E2B">
        <w:t> 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К заявлению прилагаю документы: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1. ________________________________________________________________________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2. ________________________________________________________________________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3. ________________________________________________________________________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и т.д.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 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Подписи совершеннолетних членов семьи: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__________________ (И.О.(при наличии) Фамилия) ________________ (И.О.(при наличии) Фамилия)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__________________ (И.О.(при наличии) Фамилия) ________________ (И.О.(при наличии) Фамилия)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 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 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«___» _____________ 20___ г. ____________________________</w:t>
      </w:r>
    </w:p>
    <w:p w:rsidR="00E40FD7" w:rsidRPr="00060E2B" w:rsidRDefault="00E40FD7" w:rsidP="00A761F1">
      <w:pPr>
        <w:pStyle w:val="a3"/>
        <w:spacing w:before="0" w:beforeAutospacing="0" w:after="0" w:afterAutospacing="0"/>
        <w:ind w:firstLine="567"/>
        <w:jc w:val="both"/>
      </w:pPr>
      <w:r w:rsidRPr="00060E2B">
        <w:t>Подпись заявителя</w:t>
      </w:r>
    </w:p>
    <w:sectPr w:rsidR="00E40FD7" w:rsidRPr="00060E2B" w:rsidSect="00271B5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3D8" w:rsidRDefault="00F973D8" w:rsidP="00F973D8">
      <w:pPr>
        <w:spacing w:after="0" w:line="240" w:lineRule="auto"/>
      </w:pPr>
      <w:r>
        <w:separator/>
      </w:r>
    </w:p>
  </w:endnote>
  <w:endnote w:type="continuationSeparator" w:id="0">
    <w:p w:rsidR="00F973D8" w:rsidRDefault="00F973D8" w:rsidP="00F97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3D8" w:rsidRDefault="00F973D8" w:rsidP="00F973D8">
      <w:pPr>
        <w:spacing w:after="0" w:line="240" w:lineRule="auto"/>
      </w:pPr>
      <w:r>
        <w:separator/>
      </w:r>
    </w:p>
  </w:footnote>
  <w:footnote w:type="continuationSeparator" w:id="0">
    <w:p w:rsidR="00F973D8" w:rsidRDefault="00F973D8" w:rsidP="00F97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64890"/>
      <w:docPartObj>
        <w:docPartGallery w:val="Page Numbers (Top of Page)"/>
        <w:docPartUnique/>
      </w:docPartObj>
    </w:sdtPr>
    <w:sdtContent>
      <w:p w:rsidR="00F973D8" w:rsidRDefault="00F973D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973D8" w:rsidRDefault="00F973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EE"/>
    <w:rsid w:val="00012B2E"/>
    <w:rsid w:val="00060E2B"/>
    <w:rsid w:val="000757AF"/>
    <w:rsid w:val="00106DEF"/>
    <w:rsid w:val="00145223"/>
    <w:rsid w:val="00197157"/>
    <w:rsid w:val="001E1BAD"/>
    <w:rsid w:val="00214159"/>
    <w:rsid w:val="00245E51"/>
    <w:rsid w:val="00271AD5"/>
    <w:rsid w:val="00271B5E"/>
    <w:rsid w:val="002B3906"/>
    <w:rsid w:val="00385400"/>
    <w:rsid w:val="004851BB"/>
    <w:rsid w:val="004D68A9"/>
    <w:rsid w:val="005677D4"/>
    <w:rsid w:val="005A1BCB"/>
    <w:rsid w:val="005C106F"/>
    <w:rsid w:val="005E6BC2"/>
    <w:rsid w:val="00621DF1"/>
    <w:rsid w:val="007129E2"/>
    <w:rsid w:val="0076448A"/>
    <w:rsid w:val="008509E9"/>
    <w:rsid w:val="008F2534"/>
    <w:rsid w:val="00A155EE"/>
    <w:rsid w:val="00A1652F"/>
    <w:rsid w:val="00A761F1"/>
    <w:rsid w:val="00B4708E"/>
    <w:rsid w:val="00B60D50"/>
    <w:rsid w:val="00C1770B"/>
    <w:rsid w:val="00C2276E"/>
    <w:rsid w:val="00CB2B1F"/>
    <w:rsid w:val="00CD71B7"/>
    <w:rsid w:val="00E02B30"/>
    <w:rsid w:val="00E40FD7"/>
    <w:rsid w:val="00E54183"/>
    <w:rsid w:val="00E542EE"/>
    <w:rsid w:val="00E84D80"/>
    <w:rsid w:val="00F973D8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B4C38-DDB6-44DE-BE1E-DD20F7CA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"/>
    <w:rsid w:val="00060E2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c">
    <w:name w:val="header"/>
    <w:basedOn w:val="a"/>
    <w:link w:val="ad"/>
    <w:uiPriority w:val="99"/>
    <w:unhideWhenUsed/>
    <w:rsid w:val="00F97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73D8"/>
  </w:style>
  <w:style w:type="paragraph" w:styleId="ae">
    <w:name w:val="footer"/>
    <w:basedOn w:val="a"/>
    <w:link w:val="af"/>
    <w:uiPriority w:val="99"/>
    <w:unhideWhenUsed/>
    <w:rsid w:val="00F97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7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kshan.pnzreg.ru/authority/oms-munitsipalnogo-obrazovaniya/administratsiya-rp-moksha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kshan.pnzreg.ru/authority/oms-munitsipalnogo-obrazovaniya/administratsiya-rp-moksh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tsarevshchin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9411</Words>
  <Characters>53645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2022-08-18T14:52:00Z</cp:lastPrinted>
  <dcterms:created xsi:type="dcterms:W3CDTF">2022-08-18T14:48:00Z</dcterms:created>
  <dcterms:modified xsi:type="dcterms:W3CDTF">2022-08-18T14:55:00Z</dcterms:modified>
</cp:coreProperties>
</file>