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4EB" w:rsidRPr="00BB2350" w:rsidRDefault="000A77D8" w:rsidP="000A77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836">
        <w:rPr>
          <w:noProof/>
          <w:sz w:val="40"/>
          <w:szCs w:val="40"/>
        </w:rPr>
        <w:drawing>
          <wp:inline distT="0" distB="0" distL="0" distR="0" wp14:anchorId="67B7DBDE" wp14:editId="137AB283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4EB" w:rsidRPr="00AC64EB" w:rsidRDefault="00AC64EB" w:rsidP="00BB23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BB2350">
        <w:rPr>
          <w:rFonts w:ascii="Times New Roman" w:hAnsi="Times New Roman" w:cs="Times New Roman"/>
          <w:b/>
          <w:sz w:val="28"/>
          <w:szCs w:val="28"/>
        </w:rPr>
        <w:t>ЦАРЕВЩИНСКОГО</w:t>
      </w:r>
    </w:p>
    <w:p w:rsidR="00E24D3F" w:rsidRDefault="00E24D3F" w:rsidP="00BB23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AC64EB" w:rsidRPr="00AC64EB">
        <w:rPr>
          <w:rFonts w:ascii="Times New Roman" w:hAnsi="Times New Roman" w:cs="Times New Roman"/>
          <w:b/>
          <w:sz w:val="28"/>
          <w:szCs w:val="28"/>
        </w:rPr>
        <w:t>ЕЛЬСОВЕТА МОКШАНСКОГО РАЙОНА</w:t>
      </w:r>
    </w:p>
    <w:p w:rsidR="00AC64EB" w:rsidRPr="00AC64EB" w:rsidRDefault="00AC64EB" w:rsidP="00BB23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AC64EB" w:rsidRPr="00AC64EB" w:rsidRDefault="00AC64EB" w:rsidP="00BB23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C64EB" w:rsidRPr="00AC64EB" w:rsidRDefault="000A77D8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AC64EB" w:rsidRPr="00AC64EB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07.11.2022 № 96</w:t>
      </w:r>
    </w:p>
    <w:p w:rsidR="00AC64EB" w:rsidRPr="00BB2350" w:rsidRDefault="00AC64EB" w:rsidP="00AC64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350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="00BB2350" w:rsidRPr="00BB2350">
        <w:rPr>
          <w:rFonts w:ascii="Times New Roman" w:hAnsi="Times New Roman" w:cs="Times New Roman"/>
          <w:b/>
          <w:sz w:val="24"/>
          <w:szCs w:val="24"/>
        </w:rPr>
        <w:t>Царевщино</w:t>
      </w:r>
      <w:proofErr w:type="spellEnd"/>
    </w:p>
    <w:p w:rsidR="00BB2350" w:rsidRDefault="00AC64EB" w:rsidP="007D48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35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E24D3F" w:rsidRPr="00BB2350">
        <w:rPr>
          <w:rFonts w:ascii="Times New Roman" w:hAnsi="Times New Roman" w:cs="Times New Roman"/>
          <w:b/>
          <w:sz w:val="24"/>
          <w:szCs w:val="24"/>
        </w:rPr>
        <w:t xml:space="preserve">состав межведомственной </w:t>
      </w:r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BB2350"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Царевщинского</w:t>
      </w:r>
      <w:proofErr w:type="spellEnd"/>
      <w:r w:rsidR="00BB2350"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сельсовета </w:t>
      </w:r>
      <w:proofErr w:type="spellStart"/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r w:rsidR="00E24D3F"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утвержденный</w:t>
      </w:r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постановлением администрации </w:t>
      </w:r>
      <w:proofErr w:type="spellStart"/>
      <w:r w:rsidR="00BB2350"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Царевщинского</w:t>
      </w:r>
      <w:proofErr w:type="spellEnd"/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от </w:t>
      </w:r>
      <w:r w:rsidR="00BB2350" w:rsidRPr="00BB2350">
        <w:rPr>
          <w:rFonts w:ascii="Times New Roman" w:hAnsi="Times New Roman" w:cs="Times New Roman"/>
          <w:b/>
          <w:sz w:val="24"/>
          <w:szCs w:val="24"/>
        </w:rPr>
        <w:t>12.05.2015 №15</w:t>
      </w:r>
    </w:p>
    <w:p w:rsidR="000A77D8" w:rsidRPr="00BB2350" w:rsidRDefault="000A77D8" w:rsidP="007D48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EB" w:rsidRPr="00BB2350" w:rsidRDefault="00AC64EB" w:rsidP="00BB2350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Руководствуясь </w:t>
      </w:r>
      <w:r w:rsidR="00513B61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постановлением Правительства Российской Федерации от 28.09.2022 № 1708 «О внесении изменений в некоторые акты Правительства Российской Федерации»</w:t>
      </w:r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Уставом </w:t>
      </w:r>
      <w:proofErr w:type="spellStart"/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Царевщинского</w:t>
      </w:r>
      <w:proofErr w:type="spellEnd"/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области,</w:t>
      </w:r>
    </w:p>
    <w:p w:rsidR="00D969FD" w:rsidRDefault="00D969FD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77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BB2350" w:rsidRPr="000A77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Царевщинского</w:t>
      </w:r>
      <w:proofErr w:type="spellEnd"/>
      <w:r w:rsidR="00BB2350" w:rsidRPr="000A77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BB2350" w:rsidRPr="000A77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BB2350" w:rsidRPr="000A77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</w:t>
      </w:r>
      <w:r w:rsidRPr="000A77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0A77D8" w:rsidRPr="000A77D8" w:rsidRDefault="000A77D8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D74" w:rsidRPr="00BB2350" w:rsidRDefault="00513B61" w:rsidP="00513B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350">
        <w:rPr>
          <w:rFonts w:ascii="Times New Roman" w:hAnsi="Times New Roman" w:cs="Times New Roman"/>
          <w:sz w:val="24"/>
          <w:szCs w:val="24"/>
        </w:rPr>
        <w:t>Внести</w:t>
      </w:r>
      <w:r w:rsidR="00D969FD" w:rsidRPr="00BB2350">
        <w:rPr>
          <w:rFonts w:ascii="Times New Roman" w:hAnsi="Times New Roman" w:cs="Times New Roman"/>
          <w:sz w:val="24"/>
          <w:szCs w:val="24"/>
        </w:rPr>
        <w:t xml:space="preserve">  </w:t>
      </w:r>
      <w:r w:rsidRPr="00BB2350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D969FD" w:rsidRPr="00BB2350">
        <w:rPr>
          <w:rFonts w:ascii="Times New Roman" w:hAnsi="Times New Roman" w:cs="Times New Roman"/>
          <w:sz w:val="24"/>
          <w:szCs w:val="24"/>
        </w:rPr>
        <w:t xml:space="preserve"> межведомственной</w:t>
      </w:r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Царевщинского</w:t>
      </w:r>
      <w:proofErr w:type="spellEnd"/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</w:t>
      </w:r>
      <w:r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Пензенской области, утвержденный</w:t>
      </w:r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 администрации </w:t>
      </w:r>
      <w:proofErr w:type="spellStart"/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Царевщинского</w:t>
      </w:r>
      <w:proofErr w:type="spellEnd"/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сельсовета </w:t>
      </w:r>
      <w:proofErr w:type="spellStart"/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от </w:t>
      </w:r>
      <w:r w:rsidR="00BB2350" w:rsidRPr="00BB2350">
        <w:rPr>
          <w:rFonts w:ascii="Times New Roman" w:hAnsi="Times New Roman" w:cs="Times New Roman"/>
          <w:sz w:val="24"/>
          <w:szCs w:val="24"/>
        </w:rPr>
        <w:t>12.05.2015 №15</w:t>
      </w:r>
      <w:r w:rsidR="006B6439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изменение изложив </w:t>
      </w:r>
      <w:r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его в новой редакции согласно приложении (прилагается). </w:t>
      </w:r>
    </w:p>
    <w:p w:rsidR="006B6439" w:rsidRPr="00BB2350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350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BB2350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350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Царевщинского</w:t>
      </w:r>
      <w:proofErr w:type="spellEnd"/>
      <w:r w:rsidRPr="00BB2350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6B6439" w:rsidRPr="00BB2350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350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</w:t>
      </w:r>
      <w:r w:rsidR="00BB2350" w:rsidRPr="00BB2350">
        <w:rPr>
          <w:rFonts w:ascii="Times New Roman" w:hAnsi="Times New Roman" w:cs="Times New Roman"/>
          <w:sz w:val="24"/>
          <w:szCs w:val="24"/>
        </w:rPr>
        <w:t xml:space="preserve">главу администрации </w:t>
      </w:r>
      <w:proofErr w:type="spellStart"/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Царевщинского</w:t>
      </w:r>
      <w:proofErr w:type="spellEnd"/>
      <w:r w:rsidR="00BB2350" w:rsidRPr="00BB2350">
        <w:rPr>
          <w:rFonts w:ascii="Times New Roman" w:hAnsi="Times New Roman" w:cs="Times New Roman"/>
          <w:sz w:val="24"/>
          <w:szCs w:val="24"/>
        </w:rPr>
        <w:t xml:space="preserve"> </w:t>
      </w:r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сельсовета </w:t>
      </w:r>
      <w:proofErr w:type="spellStart"/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</w:t>
      </w:r>
      <w:r w:rsidRPr="00BB2350">
        <w:rPr>
          <w:rFonts w:ascii="Times New Roman" w:hAnsi="Times New Roman" w:cs="Times New Roman"/>
          <w:sz w:val="24"/>
          <w:szCs w:val="24"/>
        </w:rPr>
        <w:t>.</w:t>
      </w:r>
    </w:p>
    <w:p w:rsidR="006B6439" w:rsidRPr="00BB2350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439" w:rsidRPr="0012675E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75E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  <w:proofErr w:type="spellStart"/>
      <w:r w:rsidR="00BB2350" w:rsidRPr="00126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Царевщинского</w:t>
      </w:r>
      <w:proofErr w:type="spellEnd"/>
      <w:r w:rsidRPr="0012675E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B6439" w:rsidRPr="0012675E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2675E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2675E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513B61" w:rsidRPr="0012675E" w:rsidRDefault="00BB2350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75E">
        <w:rPr>
          <w:rFonts w:ascii="Times New Roman" w:hAnsi="Times New Roman" w:cs="Times New Roman"/>
          <w:b/>
          <w:sz w:val="24"/>
          <w:szCs w:val="24"/>
        </w:rPr>
        <w:t xml:space="preserve">Пензенской </w:t>
      </w:r>
      <w:r w:rsidR="0012675E">
        <w:rPr>
          <w:rFonts w:ascii="Times New Roman" w:hAnsi="Times New Roman" w:cs="Times New Roman"/>
          <w:b/>
          <w:sz w:val="24"/>
          <w:szCs w:val="24"/>
        </w:rPr>
        <w:t xml:space="preserve">области  </w:t>
      </w:r>
      <w:r w:rsidR="006B6439" w:rsidRPr="0012675E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bookmarkStart w:id="0" w:name="_GoBack"/>
      <w:bookmarkEnd w:id="0"/>
      <w:r w:rsidR="006B6439" w:rsidRPr="0012675E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12675E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proofErr w:type="spellStart"/>
      <w:r w:rsidRPr="0012675E">
        <w:rPr>
          <w:rFonts w:ascii="Times New Roman" w:hAnsi="Times New Roman" w:cs="Times New Roman"/>
          <w:b/>
          <w:sz w:val="24"/>
          <w:szCs w:val="24"/>
        </w:rPr>
        <w:t>О.А.Адышкина</w:t>
      </w:r>
      <w:proofErr w:type="spellEnd"/>
    </w:p>
    <w:p w:rsidR="00513B61" w:rsidRPr="00BB2350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235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513B61" w:rsidRPr="00BB2350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2350">
        <w:rPr>
          <w:rFonts w:ascii="Times New Roman" w:hAnsi="Times New Roman" w:cs="Times New Roman"/>
          <w:sz w:val="24"/>
          <w:szCs w:val="24"/>
        </w:rPr>
        <w:t>УТВЕРЖДЕН</w:t>
      </w:r>
    </w:p>
    <w:p w:rsidR="00513B61" w:rsidRPr="00BB2350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B2350">
        <w:rPr>
          <w:rFonts w:ascii="Times New Roman" w:hAnsi="Times New Roman" w:cs="Times New Roman"/>
          <w:sz w:val="24"/>
          <w:szCs w:val="24"/>
        </w:rPr>
        <w:t>постановлением</w:t>
      </w:r>
      <w:proofErr w:type="gramEnd"/>
      <w:r w:rsidRPr="00BB2350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BB2350" w:rsidRPr="00BB2350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BB2350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513B61" w:rsidRPr="00BB2350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B235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B2350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513B61" w:rsidRPr="00BB2350" w:rsidRDefault="000A77D8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513B61" w:rsidRPr="00BB2350"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07.11.2022</w:t>
      </w:r>
      <w:r w:rsidR="00513B61" w:rsidRPr="00BB2350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96</w:t>
      </w:r>
    </w:p>
    <w:p w:rsidR="00513B61" w:rsidRPr="00BB2350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235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B2350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Pr="00BB2350">
        <w:rPr>
          <w:rFonts w:ascii="Times New Roman" w:hAnsi="Times New Roman" w:cs="Times New Roman"/>
          <w:sz w:val="24"/>
          <w:szCs w:val="24"/>
        </w:rPr>
        <w:t xml:space="preserve"> редакция)</w:t>
      </w:r>
    </w:p>
    <w:p w:rsidR="00513B61" w:rsidRPr="00BB2350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3B61" w:rsidRPr="00BB2350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2350">
        <w:rPr>
          <w:rFonts w:ascii="Times New Roman" w:hAnsi="Times New Roman" w:cs="Times New Roman"/>
          <w:b/>
          <w:sz w:val="24"/>
          <w:szCs w:val="24"/>
        </w:rPr>
        <w:t xml:space="preserve">Состав межведомственной комиссии по решению вопросов, предусмотренных </w:t>
      </w:r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BB2350" w:rsidRPr="00BB2350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5812"/>
      </w:tblGrid>
      <w:tr w:rsidR="00B11D0F" w:rsidRPr="00BB2350" w:rsidTr="00E23CDE">
        <w:tc>
          <w:tcPr>
            <w:tcW w:w="3510" w:type="dxa"/>
          </w:tcPr>
          <w:p w:rsidR="00B11D0F" w:rsidRPr="00BB2350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5812" w:type="dxa"/>
          </w:tcPr>
          <w:p w:rsidR="00B11D0F" w:rsidRPr="00BB2350" w:rsidRDefault="00BB2350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Адышкина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Александровна, глава администрации </w:t>
            </w: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B11D0F" w:rsidRPr="00BB2350" w:rsidTr="00E23CDE">
        <w:tc>
          <w:tcPr>
            <w:tcW w:w="3510" w:type="dxa"/>
          </w:tcPr>
          <w:p w:rsidR="00B11D0F" w:rsidRPr="00BB2350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комиссии </w:t>
            </w:r>
          </w:p>
        </w:tc>
        <w:tc>
          <w:tcPr>
            <w:tcW w:w="5812" w:type="dxa"/>
          </w:tcPr>
          <w:p w:rsidR="00B11D0F" w:rsidRPr="00BB2350" w:rsidRDefault="00BB2350" w:rsidP="00BB2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Богаткин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Александрович, глава </w:t>
            </w: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B11D0F" w:rsidRPr="00BB2350" w:rsidTr="00E23CDE">
        <w:tc>
          <w:tcPr>
            <w:tcW w:w="3510" w:type="dxa"/>
          </w:tcPr>
          <w:p w:rsidR="00B11D0F" w:rsidRPr="00BB2350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5812" w:type="dxa"/>
          </w:tcPr>
          <w:p w:rsidR="00B11D0F" w:rsidRPr="00BB2350" w:rsidRDefault="00BB2350" w:rsidP="00BB2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Рыжонкова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Нина Ивановна, специалист 1 категории администрации </w:t>
            </w: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B11D0F" w:rsidRPr="00BB2350" w:rsidTr="00E23CDE">
        <w:tc>
          <w:tcPr>
            <w:tcW w:w="9322" w:type="dxa"/>
            <w:gridSpan w:val="2"/>
          </w:tcPr>
          <w:p w:rsidR="00B11D0F" w:rsidRPr="00BB2350" w:rsidRDefault="00B11D0F" w:rsidP="00B11D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B11D0F" w:rsidRPr="00BB2350" w:rsidTr="00E23CDE">
        <w:tc>
          <w:tcPr>
            <w:tcW w:w="3510" w:type="dxa"/>
          </w:tcPr>
          <w:p w:rsidR="00B11D0F" w:rsidRPr="00BB2350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Орехов Н.Н.</w:t>
            </w:r>
          </w:p>
        </w:tc>
        <w:tc>
          <w:tcPr>
            <w:tcW w:w="5812" w:type="dxa"/>
          </w:tcPr>
          <w:p w:rsidR="00B11D0F" w:rsidRPr="00BB2350" w:rsidRDefault="001F544F" w:rsidP="001F5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архитектуры, строительства и муниципального хозяйства администрации </w:t>
            </w: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(по согласованию)</w:t>
            </w:r>
          </w:p>
        </w:tc>
      </w:tr>
      <w:tr w:rsidR="00B11D0F" w:rsidRPr="00BB2350" w:rsidTr="00E23CDE">
        <w:tc>
          <w:tcPr>
            <w:tcW w:w="3510" w:type="dxa"/>
          </w:tcPr>
          <w:p w:rsidR="00B11D0F" w:rsidRPr="00BB2350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Косолапов Г.В.</w:t>
            </w:r>
          </w:p>
        </w:tc>
        <w:tc>
          <w:tcPr>
            <w:tcW w:w="5812" w:type="dxa"/>
          </w:tcPr>
          <w:p w:rsidR="00B11D0F" w:rsidRPr="00BB2350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      </w: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Нижнеломовском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Наровчатском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, Спасском, Вадинском, </w:t>
            </w: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Мокшанском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Земетченском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районах (по согласованию)</w:t>
            </w:r>
          </w:p>
        </w:tc>
      </w:tr>
      <w:tr w:rsidR="00B11D0F" w:rsidRPr="00BB2350" w:rsidTr="00E23CDE">
        <w:tc>
          <w:tcPr>
            <w:tcW w:w="3510" w:type="dxa"/>
          </w:tcPr>
          <w:p w:rsidR="00B11D0F" w:rsidRPr="00BB2350" w:rsidRDefault="00BB2350" w:rsidP="00BB2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Капасова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5812" w:type="dxa"/>
          </w:tcPr>
          <w:p w:rsidR="00B11D0F" w:rsidRPr="00BB2350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инспектор</w:t>
            </w:r>
          </w:p>
        </w:tc>
      </w:tr>
      <w:tr w:rsidR="00B11D0F" w:rsidRPr="00BB2350" w:rsidTr="00E23CDE">
        <w:tc>
          <w:tcPr>
            <w:tcW w:w="3510" w:type="dxa"/>
          </w:tcPr>
          <w:p w:rsidR="00B11D0F" w:rsidRPr="00BB2350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11D0F" w:rsidRPr="00BB2350" w:rsidRDefault="001D7CC7" w:rsidP="001D7C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Специалист Средне-Поволжского управления Федеральной службы по экологическому, технологическому и автономному надзору (по согласованию);</w:t>
            </w:r>
          </w:p>
        </w:tc>
      </w:tr>
      <w:tr w:rsidR="00842227" w:rsidRPr="00BB2350" w:rsidTr="00E23CDE">
        <w:tc>
          <w:tcPr>
            <w:tcW w:w="3510" w:type="dxa"/>
          </w:tcPr>
          <w:p w:rsidR="00842227" w:rsidRPr="00BB2350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42227" w:rsidRPr="00BB2350" w:rsidRDefault="001D7CC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Собственник жилого помещения (уполномоченное лицо) с правом совещательного голоса (по согласованию).</w:t>
            </w:r>
          </w:p>
        </w:tc>
      </w:tr>
    </w:tbl>
    <w:p w:rsidR="00B11D0F" w:rsidRPr="00BB2350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11D0F" w:rsidRPr="00BB2350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EB"/>
    <w:rsid w:val="000A77D8"/>
    <w:rsid w:val="0012675E"/>
    <w:rsid w:val="001D7CC7"/>
    <w:rsid w:val="001F544F"/>
    <w:rsid w:val="00513B61"/>
    <w:rsid w:val="006B6439"/>
    <w:rsid w:val="007D48DB"/>
    <w:rsid w:val="00842227"/>
    <w:rsid w:val="00A22D74"/>
    <w:rsid w:val="00AC64EB"/>
    <w:rsid w:val="00B11D0F"/>
    <w:rsid w:val="00B300B3"/>
    <w:rsid w:val="00BA6917"/>
    <w:rsid w:val="00BB2350"/>
    <w:rsid w:val="00C41FFC"/>
    <w:rsid w:val="00D969FD"/>
    <w:rsid w:val="00E23CDE"/>
    <w:rsid w:val="00E2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32F7F-D66F-44D1-AA2A-DCD388D2D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4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48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2022-10-27T07:05:00Z</cp:lastPrinted>
  <dcterms:created xsi:type="dcterms:W3CDTF">2022-11-03T10:35:00Z</dcterms:created>
  <dcterms:modified xsi:type="dcterms:W3CDTF">2022-11-03T10:35:00Z</dcterms:modified>
</cp:coreProperties>
</file>