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3541" w:rsidRDefault="00BB51E6" w:rsidP="00866E6B">
      <w:pPr>
        <w:jc w:val="center"/>
        <w:rPr>
          <w:rFonts w:ascii="Times New Roman" w:hAnsi="Times New Roman"/>
          <w:b/>
          <w:sz w:val="28"/>
          <w:szCs w:val="28"/>
        </w:rPr>
      </w:pPr>
      <w:r w:rsidRPr="00DE6C46">
        <w:rPr>
          <w:noProof/>
          <w:lang w:eastAsia="ru-RU"/>
        </w:rPr>
        <w:drawing>
          <wp:inline distT="0" distB="0" distL="0" distR="0">
            <wp:extent cx="624840" cy="798830"/>
            <wp:effectExtent l="0" t="0" r="3810" b="1270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" cy="798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6E6B" w:rsidRPr="00866E6B" w:rsidRDefault="00866E6B" w:rsidP="00B8354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66E6B">
        <w:rPr>
          <w:rFonts w:ascii="Times New Roman" w:hAnsi="Times New Roman"/>
          <w:b/>
          <w:sz w:val="28"/>
          <w:szCs w:val="28"/>
        </w:rPr>
        <w:t xml:space="preserve">КОМИТЕТ МЕСТНОГО САМОУПРАВЛЕНИЯ </w:t>
      </w:r>
      <w:r w:rsidR="006C6F42">
        <w:rPr>
          <w:rFonts w:ascii="Times New Roman" w:hAnsi="Times New Roman"/>
          <w:b/>
          <w:sz w:val="28"/>
          <w:szCs w:val="28"/>
        </w:rPr>
        <w:t>ЦАРЕВЩИНСКОГО</w:t>
      </w:r>
      <w:r w:rsidRPr="00866E6B">
        <w:rPr>
          <w:rFonts w:ascii="Times New Roman" w:hAnsi="Times New Roman"/>
          <w:b/>
          <w:sz w:val="28"/>
          <w:szCs w:val="28"/>
        </w:rPr>
        <w:t xml:space="preserve"> СЕЛЬСОВЕТА МОКШАНСКОГО РАЙОНА ПЕНЗЕНСКОЙ ОБЛАСТИ</w:t>
      </w:r>
    </w:p>
    <w:p w:rsidR="00866E6B" w:rsidRPr="00866E6B" w:rsidRDefault="006C6F42" w:rsidP="00B8354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ТРЕТЬЕГО</w:t>
      </w:r>
      <w:r w:rsidR="00866E6B" w:rsidRPr="00866E6B">
        <w:rPr>
          <w:rFonts w:ascii="Times New Roman" w:hAnsi="Times New Roman"/>
          <w:b/>
          <w:sz w:val="28"/>
          <w:szCs w:val="28"/>
        </w:rPr>
        <w:t xml:space="preserve"> СОЗЫВА</w:t>
      </w:r>
    </w:p>
    <w:p w:rsidR="00866E6B" w:rsidRPr="00BB51E6" w:rsidRDefault="00866E6B" w:rsidP="00866E6B">
      <w:pPr>
        <w:jc w:val="center"/>
        <w:rPr>
          <w:rFonts w:ascii="Times New Roman" w:hAnsi="Times New Roman"/>
          <w:b/>
          <w:sz w:val="28"/>
          <w:szCs w:val="28"/>
        </w:rPr>
      </w:pPr>
      <w:r w:rsidRPr="00BB51E6">
        <w:rPr>
          <w:rFonts w:ascii="Times New Roman" w:hAnsi="Times New Roman"/>
          <w:b/>
          <w:sz w:val="28"/>
          <w:szCs w:val="28"/>
        </w:rPr>
        <w:t>РЕШЕНИЕ</w:t>
      </w:r>
    </w:p>
    <w:p w:rsidR="00BB51E6" w:rsidRPr="00BB51E6" w:rsidRDefault="00BB51E6" w:rsidP="00866E6B">
      <w:pPr>
        <w:jc w:val="center"/>
        <w:rPr>
          <w:rFonts w:ascii="Times New Roman" w:hAnsi="Times New Roman"/>
          <w:b/>
          <w:color w:val="323232"/>
          <w:spacing w:val="-2"/>
          <w:sz w:val="28"/>
          <w:szCs w:val="28"/>
        </w:rPr>
      </w:pPr>
      <w:r w:rsidRPr="00BB51E6">
        <w:rPr>
          <w:rFonts w:ascii="Times New Roman" w:hAnsi="Times New Roman"/>
          <w:b/>
          <w:color w:val="323232"/>
          <w:spacing w:val="-2"/>
          <w:sz w:val="28"/>
          <w:szCs w:val="28"/>
        </w:rPr>
        <w:t xml:space="preserve">от </w:t>
      </w:r>
      <w:r w:rsidRPr="00BB51E6">
        <w:rPr>
          <w:rFonts w:ascii="Times New Roman" w:hAnsi="Times New Roman"/>
          <w:b/>
          <w:color w:val="323232"/>
          <w:spacing w:val="-2"/>
          <w:sz w:val="28"/>
          <w:szCs w:val="28"/>
        </w:rPr>
        <w:t>26.02.2024 №326-160/3</w:t>
      </w:r>
    </w:p>
    <w:p w:rsidR="00866E6B" w:rsidRPr="007A01FC" w:rsidRDefault="00866E6B" w:rsidP="00866E6B">
      <w:pPr>
        <w:jc w:val="center"/>
        <w:rPr>
          <w:rFonts w:ascii="Times New Roman" w:hAnsi="Times New Roman"/>
          <w:b/>
          <w:sz w:val="20"/>
          <w:szCs w:val="20"/>
        </w:rPr>
      </w:pPr>
      <w:r w:rsidRPr="007A01FC">
        <w:rPr>
          <w:rFonts w:ascii="Times New Roman" w:hAnsi="Times New Roman"/>
          <w:b/>
          <w:sz w:val="20"/>
          <w:szCs w:val="20"/>
        </w:rPr>
        <w:t xml:space="preserve">с. </w:t>
      </w:r>
      <w:r w:rsidR="006C6F42" w:rsidRPr="007A01FC">
        <w:rPr>
          <w:rFonts w:ascii="Times New Roman" w:hAnsi="Times New Roman"/>
          <w:b/>
          <w:sz w:val="20"/>
          <w:szCs w:val="20"/>
        </w:rPr>
        <w:t>Царевщино</w:t>
      </w:r>
    </w:p>
    <w:p w:rsidR="00177922" w:rsidRPr="007A01FC" w:rsidRDefault="00177922" w:rsidP="007A01FC">
      <w:pPr>
        <w:spacing w:after="0"/>
        <w:jc w:val="both"/>
        <w:rPr>
          <w:rFonts w:ascii="Times New Roman" w:hAnsi="Times New Roman"/>
          <w:b/>
          <w:sz w:val="26"/>
          <w:szCs w:val="26"/>
        </w:rPr>
      </w:pPr>
      <w:r w:rsidRPr="007A01FC">
        <w:rPr>
          <w:rFonts w:ascii="Times New Roman" w:hAnsi="Times New Roman"/>
          <w:b/>
          <w:sz w:val="26"/>
          <w:szCs w:val="26"/>
        </w:rPr>
        <w:t xml:space="preserve">О признании утратившим силу решения Комитета местного самоуправления </w:t>
      </w:r>
      <w:r w:rsidR="006C6F42" w:rsidRPr="007A01FC">
        <w:rPr>
          <w:rFonts w:ascii="Times New Roman" w:hAnsi="Times New Roman"/>
          <w:b/>
          <w:sz w:val="26"/>
          <w:szCs w:val="26"/>
        </w:rPr>
        <w:t>Царевщинского</w:t>
      </w:r>
      <w:r w:rsidRPr="007A01FC">
        <w:rPr>
          <w:rFonts w:ascii="Times New Roman" w:hAnsi="Times New Roman"/>
          <w:b/>
          <w:sz w:val="26"/>
          <w:szCs w:val="26"/>
        </w:rPr>
        <w:t xml:space="preserve"> сельсовета Мокшанского района Пензенской области от</w:t>
      </w:r>
      <w:r w:rsidR="007A01FC" w:rsidRPr="007A01FC">
        <w:rPr>
          <w:rFonts w:ascii="Times New Roman" w:hAnsi="Times New Roman"/>
          <w:b/>
          <w:sz w:val="26"/>
          <w:szCs w:val="26"/>
        </w:rPr>
        <w:t xml:space="preserve"> 11.03.2011</w:t>
      </w:r>
      <w:r w:rsidR="006C6F42" w:rsidRPr="007A01FC">
        <w:rPr>
          <w:rFonts w:ascii="Times New Roman" w:hAnsi="Times New Roman"/>
          <w:b/>
          <w:sz w:val="26"/>
          <w:szCs w:val="26"/>
        </w:rPr>
        <w:t xml:space="preserve"> №</w:t>
      </w:r>
      <w:r w:rsidR="007A01FC" w:rsidRPr="007A01FC">
        <w:rPr>
          <w:rFonts w:ascii="Times New Roman" w:hAnsi="Times New Roman"/>
          <w:b/>
          <w:sz w:val="26"/>
          <w:szCs w:val="26"/>
        </w:rPr>
        <w:t>14</w:t>
      </w:r>
      <w:r w:rsidR="006C6F42" w:rsidRPr="007A01FC">
        <w:rPr>
          <w:rFonts w:ascii="Times New Roman" w:hAnsi="Times New Roman"/>
          <w:b/>
          <w:sz w:val="26"/>
          <w:szCs w:val="26"/>
        </w:rPr>
        <w:t>9-</w:t>
      </w:r>
      <w:r w:rsidR="007A01FC" w:rsidRPr="007A01FC">
        <w:rPr>
          <w:rFonts w:ascii="Times New Roman" w:hAnsi="Times New Roman"/>
          <w:b/>
          <w:sz w:val="26"/>
          <w:szCs w:val="26"/>
        </w:rPr>
        <w:t>82/5</w:t>
      </w:r>
      <w:r w:rsidRPr="007A01FC">
        <w:rPr>
          <w:rFonts w:ascii="Times New Roman" w:hAnsi="Times New Roman"/>
          <w:b/>
          <w:sz w:val="26"/>
          <w:szCs w:val="26"/>
        </w:rPr>
        <w:t xml:space="preserve"> «</w:t>
      </w:r>
      <w:r w:rsidR="007A01FC" w:rsidRPr="007A01FC">
        <w:rPr>
          <w:rFonts w:ascii="Times New Roman" w:hAnsi="Times New Roman"/>
          <w:b/>
          <w:bCs/>
          <w:color w:val="000000"/>
          <w:spacing w:val="-3"/>
          <w:sz w:val="26"/>
          <w:szCs w:val="26"/>
        </w:rPr>
        <w:t>Об утверждении Положения о порядке регулирования тарифов на подключение к системе коммунальной инфраструктуры ,тарифов организаций коммунального комплекса на подключение , надбавок к тарифам на услуги организаций коммунального комплекса ,надбавок к ценам (тарифам) для потребителей Царевщинского сельсовет Мокшанского района Пензенской области</w:t>
      </w:r>
      <w:r w:rsidRPr="007A01FC">
        <w:rPr>
          <w:rFonts w:ascii="Times New Roman" w:hAnsi="Times New Roman"/>
          <w:b/>
          <w:sz w:val="26"/>
          <w:szCs w:val="26"/>
        </w:rPr>
        <w:t>»</w:t>
      </w:r>
    </w:p>
    <w:p w:rsidR="00B83541" w:rsidRPr="007A01FC" w:rsidRDefault="00B83541" w:rsidP="00B83541">
      <w:pPr>
        <w:pStyle w:val="a5"/>
        <w:spacing w:before="0" w:beforeAutospacing="0" w:after="0" w:afterAutospacing="0" w:line="276" w:lineRule="auto"/>
        <w:ind w:firstLine="540"/>
        <w:rPr>
          <w:sz w:val="26"/>
          <w:szCs w:val="26"/>
        </w:rPr>
      </w:pPr>
      <w:r w:rsidRPr="007A01FC">
        <w:rPr>
          <w:sz w:val="26"/>
          <w:szCs w:val="26"/>
        </w:rPr>
        <w:t xml:space="preserve">В соответствии с Федеральным законом от 06.10.2003 № 131-ФЗ «Об общих принципах организации местного </w:t>
      </w:r>
      <w:bookmarkStart w:id="0" w:name="_GoBack"/>
      <w:bookmarkEnd w:id="0"/>
      <w:r w:rsidRPr="007A01FC">
        <w:rPr>
          <w:sz w:val="26"/>
          <w:szCs w:val="26"/>
        </w:rPr>
        <w:t xml:space="preserve">самоуправления в Российской Федерации» (с последующими изменениями), руководствуясь </w:t>
      </w:r>
      <w:hyperlink r:id="rId5" w:tgtFrame="_blank" w:history="1">
        <w:r w:rsidRPr="007A01FC">
          <w:rPr>
            <w:rStyle w:val="hyperlink"/>
            <w:sz w:val="26"/>
            <w:szCs w:val="26"/>
          </w:rPr>
          <w:t xml:space="preserve">Уставом  </w:t>
        </w:r>
        <w:r w:rsidR="001B78E8" w:rsidRPr="007A01FC">
          <w:rPr>
            <w:rStyle w:val="hyperlink"/>
            <w:sz w:val="26"/>
            <w:szCs w:val="26"/>
            <w:lang w:val="ru-RU"/>
          </w:rPr>
          <w:t>Царевщинского</w:t>
        </w:r>
        <w:r w:rsidRPr="007A01FC">
          <w:rPr>
            <w:rStyle w:val="hyperlink"/>
            <w:sz w:val="26"/>
            <w:szCs w:val="26"/>
          </w:rPr>
          <w:t xml:space="preserve"> сельсовета Мокшанского района Пензенской области</w:t>
        </w:r>
      </w:hyperlink>
      <w:r w:rsidRPr="007A01FC">
        <w:rPr>
          <w:sz w:val="26"/>
          <w:szCs w:val="26"/>
        </w:rPr>
        <w:t xml:space="preserve">, </w:t>
      </w:r>
    </w:p>
    <w:p w:rsidR="00B83541" w:rsidRPr="007A01FC" w:rsidRDefault="00B83541" w:rsidP="00B83541">
      <w:pPr>
        <w:pStyle w:val="a5"/>
        <w:spacing w:before="0" w:beforeAutospacing="0" w:after="0" w:afterAutospacing="0"/>
        <w:ind w:firstLine="540"/>
        <w:rPr>
          <w:sz w:val="26"/>
          <w:szCs w:val="26"/>
        </w:rPr>
      </w:pPr>
    </w:p>
    <w:p w:rsidR="00177922" w:rsidRPr="007A01FC" w:rsidRDefault="00177922" w:rsidP="00177922">
      <w:pPr>
        <w:jc w:val="both"/>
        <w:rPr>
          <w:rFonts w:ascii="Times New Roman" w:hAnsi="Times New Roman"/>
          <w:b/>
          <w:sz w:val="26"/>
          <w:szCs w:val="26"/>
        </w:rPr>
      </w:pPr>
      <w:r w:rsidRPr="007A01FC">
        <w:rPr>
          <w:rFonts w:ascii="Times New Roman" w:hAnsi="Times New Roman"/>
          <w:b/>
          <w:sz w:val="26"/>
          <w:szCs w:val="26"/>
        </w:rPr>
        <w:t xml:space="preserve">Комитет местного самоуправления </w:t>
      </w:r>
      <w:r w:rsidR="006C6F42" w:rsidRPr="007A01FC">
        <w:rPr>
          <w:rFonts w:ascii="Times New Roman" w:hAnsi="Times New Roman"/>
          <w:b/>
          <w:sz w:val="26"/>
          <w:szCs w:val="26"/>
        </w:rPr>
        <w:t>Царевщинского</w:t>
      </w:r>
      <w:r w:rsidRPr="007A01FC">
        <w:rPr>
          <w:rFonts w:ascii="Times New Roman" w:hAnsi="Times New Roman"/>
          <w:b/>
          <w:sz w:val="26"/>
          <w:szCs w:val="26"/>
        </w:rPr>
        <w:t xml:space="preserve"> сельсовета Мокшанского района Пензенской области решил:</w:t>
      </w:r>
    </w:p>
    <w:p w:rsidR="00177922" w:rsidRPr="007A01FC" w:rsidRDefault="00177922" w:rsidP="00B83541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7A01FC">
        <w:rPr>
          <w:rFonts w:ascii="Times New Roman" w:hAnsi="Times New Roman"/>
          <w:sz w:val="26"/>
          <w:szCs w:val="26"/>
        </w:rPr>
        <w:t xml:space="preserve">1. </w:t>
      </w:r>
      <w:r w:rsidR="006C6F42" w:rsidRPr="007A01FC">
        <w:rPr>
          <w:rFonts w:ascii="Times New Roman" w:hAnsi="Times New Roman"/>
          <w:sz w:val="26"/>
          <w:szCs w:val="26"/>
        </w:rPr>
        <w:t>П</w:t>
      </w:r>
      <w:r w:rsidRPr="007A01FC">
        <w:rPr>
          <w:rFonts w:ascii="Times New Roman" w:hAnsi="Times New Roman"/>
          <w:sz w:val="26"/>
          <w:szCs w:val="26"/>
        </w:rPr>
        <w:t xml:space="preserve">ризнать утратившим силу </w:t>
      </w:r>
      <w:r w:rsidR="0035425F" w:rsidRPr="007A01FC">
        <w:rPr>
          <w:rFonts w:ascii="Times New Roman" w:hAnsi="Times New Roman"/>
          <w:sz w:val="26"/>
          <w:szCs w:val="26"/>
        </w:rPr>
        <w:t xml:space="preserve">решение Комитета местного самоуправления </w:t>
      </w:r>
      <w:r w:rsidR="006C6F42" w:rsidRPr="007A01FC">
        <w:rPr>
          <w:rFonts w:ascii="Times New Roman" w:hAnsi="Times New Roman"/>
          <w:sz w:val="26"/>
          <w:szCs w:val="26"/>
        </w:rPr>
        <w:t xml:space="preserve">Царевщинского </w:t>
      </w:r>
      <w:r w:rsidR="0035425F" w:rsidRPr="007A01FC">
        <w:rPr>
          <w:rFonts w:ascii="Times New Roman" w:hAnsi="Times New Roman"/>
          <w:sz w:val="26"/>
          <w:szCs w:val="26"/>
        </w:rPr>
        <w:t>сельсовета Мокшанского района Пензенской области</w:t>
      </w:r>
      <w:r w:rsidR="000F2D7C" w:rsidRPr="007A01FC">
        <w:rPr>
          <w:rFonts w:ascii="Times New Roman" w:hAnsi="Times New Roman"/>
          <w:sz w:val="26"/>
          <w:szCs w:val="26"/>
        </w:rPr>
        <w:t xml:space="preserve"> от </w:t>
      </w:r>
      <w:r w:rsidR="007A01FC" w:rsidRPr="007A01FC">
        <w:rPr>
          <w:rFonts w:ascii="Times New Roman" w:hAnsi="Times New Roman"/>
          <w:b/>
          <w:sz w:val="26"/>
          <w:szCs w:val="26"/>
        </w:rPr>
        <w:t xml:space="preserve"> </w:t>
      </w:r>
      <w:r w:rsidR="007A01FC" w:rsidRPr="007A01FC">
        <w:rPr>
          <w:rFonts w:ascii="Times New Roman" w:hAnsi="Times New Roman"/>
          <w:sz w:val="26"/>
          <w:szCs w:val="26"/>
        </w:rPr>
        <w:t>11.03.2011 №149-82/5 «</w:t>
      </w:r>
      <w:r w:rsidR="007A01FC" w:rsidRPr="007A01FC">
        <w:rPr>
          <w:rFonts w:ascii="Times New Roman" w:hAnsi="Times New Roman"/>
          <w:bCs/>
          <w:color w:val="000000"/>
          <w:spacing w:val="-3"/>
          <w:sz w:val="26"/>
          <w:szCs w:val="26"/>
        </w:rPr>
        <w:t>Об утверждении Положения о порядке регулирования тарифов на подключение к системе коммунальной инфраструктуры ,тарифов организаций коммунального комплекса на подключение , надбавок к тарифам на услуги организаций коммунального комплекса ,надбавок к ценам (тарифам) для потребителей Царевщинского сельсовет Мокшанского района Пензенской области</w:t>
      </w:r>
      <w:r w:rsidR="007A01FC" w:rsidRPr="007A01FC">
        <w:rPr>
          <w:rFonts w:ascii="Times New Roman" w:hAnsi="Times New Roman"/>
          <w:sz w:val="26"/>
          <w:szCs w:val="26"/>
        </w:rPr>
        <w:t>»</w:t>
      </w:r>
      <w:r w:rsidR="0035425F" w:rsidRPr="007A01FC">
        <w:rPr>
          <w:rFonts w:ascii="Times New Roman" w:hAnsi="Times New Roman"/>
          <w:sz w:val="26"/>
          <w:szCs w:val="26"/>
        </w:rPr>
        <w:t>.</w:t>
      </w:r>
    </w:p>
    <w:p w:rsidR="0035425F" w:rsidRPr="007A01FC" w:rsidRDefault="0035425F" w:rsidP="00B83541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7A01FC">
        <w:rPr>
          <w:rFonts w:ascii="Times New Roman" w:hAnsi="Times New Roman"/>
          <w:sz w:val="26"/>
          <w:szCs w:val="26"/>
        </w:rPr>
        <w:t xml:space="preserve">2. Настоящее решение опубликовать в информационном бюллетене «Вести </w:t>
      </w:r>
      <w:r w:rsidR="006C6F42" w:rsidRPr="007A01FC">
        <w:rPr>
          <w:rFonts w:ascii="Times New Roman" w:hAnsi="Times New Roman"/>
          <w:sz w:val="26"/>
          <w:szCs w:val="26"/>
        </w:rPr>
        <w:t xml:space="preserve">Царевщинского </w:t>
      </w:r>
      <w:r w:rsidRPr="007A01FC">
        <w:rPr>
          <w:rFonts w:ascii="Times New Roman" w:hAnsi="Times New Roman"/>
          <w:sz w:val="26"/>
          <w:szCs w:val="26"/>
        </w:rPr>
        <w:t>сельсовета».</w:t>
      </w:r>
    </w:p>
    <w:p w:rsidR="0035425F" w:rsidRPr="007A01FC" w:rsidRDefault="0035425F" w:rsidP="00B83541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7A01FC">
        <w:rPr>
          <w:rFonts w:ascii="Times New Roman" w:hAnsi="Times New Roman"/>
          <w:sz w:val="26"/>
          <w:szCs w:val="26"/>
        </w:rPr>
        <w:t>3. Настоящее решение вступает в силу на следующий день после дня его официального опубликования.</w:t>
      </w:r>
    </w:p>
    <w:p w:rsidR="006C6F42" w:rsidRPr="007A01FC" w:rsidRDefault="0035425F" w:rsidP="00177922">
      <w:pPr>
        <w:jc w:val="both"/>
        <w:rPr>
          <w:rFonts w:ascii="Times New Roman" w:hAnsi="Times New Roman"/>
          <w:sz w:val="26"/>
          <w:szCs w:val="26"/>
        </w:rPr>
      </w:pPr>
      <w:r w:rsidRPr="007A01FC">
        <w:rPr>
          <w:rFonts w:ascii="Times New Roman" w:hAnsi="Times New Roman"/>
          <w:sz w:val="26"/>
          <w:szCs w:val="26"/>
        </w:rPr>
        <w:t>4. Контроль за исполнением настоящего решения возложить на</w:t>
      </w:r>
      <w:r w:rsidR="006C6F42" w:rsidRPr="007A01FC">
        <w:rPr>
          <w:rFonts w:ascii="Times New Roman" w:hAnsi="Times New Roman"/>
          <w:sz w:val="26"/>
          <w:szCs w:val="26"/>
        </w:rPr>
        <w:t xml:space="preserve"> главу Царевщинского сельсовета Мокшанского района Пензенской области.</w:t>
      </w:r>
    </w:p>
    <w:p w:rsidR="0035425F" w:rsidRPr="007A01FC" w:rsidRDefault="0035425F" w:rsidP="006C6F42">
      <w:pPr>
        <w:spacing w:after="0"/>
        <w:jc w:val="both"/>
        <w:rPr>
          <w:rFonts w:ascii="Times New Roman" w:hAnsi="Times New Roman"/>
          <w:b/>
          <w:sz w:val="26"/>
          <w:szCs w:val="26"/>
        </w:rPr>
      </w:pPr>
      <w:r w:rsidRPr="007A01FC">
        <w:rPr>
          <w:rFonts w:ascii="Times New Roman" w:hAnsi="Times New Roman"/>
          <w:b/>
          <w:sz w:val="26"/>
          <w:szCs w:val="26"/>
        </w:rPr>
        <w:t xml:space="preserve">Глава   </w:t>
      </w:r>
      <w:r w:rsidR="006C6F42" w:rsidRPr="007A01FC">
        <w:rPr>
          <w:rFonts w:ascii="Times New Roman" w:hAnsi="Times New Roman"/>
          <w:b/>
          <w:sz w:val="26"/>
          <w:szCs w:val="26"/>
        </w:rPr>
        <w:t>Царевщинского сельсовета</w:t>
      </w:r>
    </w:p>
    <w:p w:rsidR="006C6F42" w:rsidRPr="007A01FC" w:rsidRDefault="006C6F42" w:rsidP="006C6F42">
      <w:pPr>
        <w:spacing w:after="0"/>
        <w:jc w:val="both"/>
        <w:rPr>
          <w:rFonts w:ascii="Times New Roman" w:hAnsi="Times New Roman"/>
          <w:b/>
          <w:sz w:val="26"/>
          <w:szCs w:val="26"/>
        </w:rPr>
      </w:pPr>
      <w:r w:rsidRPr="007A01FC">
        <w:rPr>
          <w:rFonts w:ascii="Times New Roman" w:hAnsi="Times New Roman"/>
          <w:b/>
          <w:sz w:val="26"/>
          <w:szCs w:val="26"/>
        </w:rPr>
        <w:t>Мокшанского района</w:t>
      </w:r>
    </w:p>
    <w:p w:rsidR="0035425F" w:rsidRPr="007A01FC" w:rsidRDefault="006C6F42" w:rsidP="006C6F42">
      <w:pPr>
        <w:tabs>
          <w:tab w:val="left" w:pos="6725"/>
        </w:tabs>
        <w:spacing w:after="0"/>
        <w:jc w:val="both"/>
        <w:rPr>
          <w:rFonts w:ascii="Times New Roman" w:hAnsi="Times New Roman"/>
          <w:b/>
          <w:sz w:val="26"/>
          <w:szCs w:val="26"/>
        </w:rPr>
      </w:pPr>
      <w:r w:rsidRPr="007A01FC">
        <w:rPr>
          <w:rFonts w:ascii="Times New Roman" w:hAnsi="Times New Roman"/>
          <w:b/>
          <w:sz w:val="26"/>
          <w:szCs w:val="26"/>
        </w:rPr>
        <w:t>Пензенской области</w:t>
      </w:r>
      <w:r w:rsidRPr="007A01FC">
        <w:rPr>
          <w:rFonts w:ascii="Times New Roman" w:hAnsi="Times New Roman"/>
          <w:b/>
          <w:sz w:val="26"/>
          <w:szCs w:val="26"/>
        </w:rPr>
        <w:tab/>
        <w:t>А.А.Богаткин</w:t>
      </w:r>
    </w:p>
    <w:sectPr w:rsidR="0035425F" w:rsidRPr="007A01FC" w:rsidSect="004F2E8A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displayBackgroundShape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6E6B"/>
    <w:rsid w:val="000F2D7C"/>
    <w:rsid w:val="00177922"/>
    <w:rsid w:val="00187156"/>
    <w:rsid w:val="0018763F"/>
    <w:rsid w:val="001B78E8"/>
    <w:rsid w:val="0035425F"/>
    <w:rsid w:val="004F2E8A"/>
    <w:rsid w:val="00666C32"/>
    <w:rsid w:val="006C6F42"/>
    <w:rsid w:val="007A01FC"/>
    <w:rsid w:val="00866E6B"/>
    <w:rsid w:val="00965F44"/>
    <w:rsid w:val="00B83541"/>
    <w:rsid w:val="00BB51E6"/>
    <w:rsid w:val="00DA1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671612-347D-4366-80AF-83F7C98DC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6F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6C6F42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link w:val="a6"/>
    <w:rsid w:val="00B8354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hyperlink">
    <w:name w:val="hyperlink"/>
    <w:rsid w:val="00B83541"/>
  </w:style>
  <w:style w:type="character" w:customStyle="1" w:styleId="a6">
    <w:name w:val="Обычный (веб) Знак"/>
    <w:link w:val="a5"/>
    <w:rsid w:val="00B83541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pravo-search.minjust.ru:8080/bigs/showDocument.html?id=5D85644A-CC78-4EDB-BFEC-F04DD5582D5B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307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2055</CharactersWithSpaces>
  <SharedDoc>false</SharedDoc>
  <HLinks>
    <vt:vector size="6" baseType="variant">
      <vt:variant>
        <vt:i4>6357104</vt:i4>
      </vt:variant>
      <vt:variant>
        <vt:i4>0</vt:i4>
      </vt:variant>
      <vt:variant>
        <vt:i4>0</vt:i4>
      </vt:variant>
      <vt:variant>
        <vt:i4>5</vt:i4>
      </vt:variant>
      <vt:variant>
        <vt:lpwstr>http://pravo-search.minjust.ru:8080/bigs/showDocument.html?id=5D85644A-CC78-4EDB-BFEC-F04DD5582D5B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Nadezhda</dc:creator>
  <cp:keywords/>
  <cp:lastModifiedBy>hp</cp:lastModifiedBy>
  <cp:revision>2</cp:revision>
  <cp:lastPrinted>2023-04-19T05:03:00Z</cp:lastPrinted>
  <dcterms:created xsi:type="dcterms:W3CDTF">2024-02-26T12:55:00Z</dcterms:created>
  <dcterms:modified xsi:type="dcterms:W3CDTF">2024-02-26T12:55:00Z</dcterms:modified>
</cp:coreProperties>
</file>