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CD" w:rsidRDefault="00874FCD" w:rsidP="00993F7F">
      <w:pPr>
        <w:jc w:val="both"/>
        <w:rPr>
          <w:sz w:val="28"/>
          <w:szCs w:val="28"/>
          <w:u w:val="single"/>
        </w:rPr>
      </w:pPr>
    </w:p>
    <w:p w:rsidR="00874FCD" w:rsidRDefault="00874FCD" w:rsidP="00993F7F">
      <w:pPr>
        <w:jc w:val="both"/>
        <w:rPr>
          <w:sz w:val="28"/>
          <w:szCs w:val="28"/>
          <w:u w:val="single"/>
        </w:rPr>
      </w:pPr>
    </w:p>
    <w:p w:rsidR="00874FCD" w:rsidRDefault="007D6434" w:rsidP="00993F7F">
      <w:pPr>
        <w:jc w:val="both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-234950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4FCD" w:rsidRDefault="00874FCD" w:rsidP="00993F7F">
      <w:pPr>
        <w:jc w:val="both"/>
        <w:rPr>
          <w:sz w:val="28"/>
          <w:szCs w:val="28"/>
        </w:rPr>
      </w:pPr>
    </w:p>
    <w:p w:rsidR="00874FCD" w:rsidRDefault="00874FCD" w:rsidP="00993F7F">
      <w:pPr>
        <w:jc w:val="both"/>
        <w:rPr>
          <w:sz w:val="28"/>
          <w:szCs w:val="28"/>
        </w:rPr>
      </w:pPr>
    </w:p>
    <w:p w:rsidR="00874FCD" w:rsidRDefault="00EC602A" w:rsidP="00993F7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</w:t>
      </w:r>
      <w:proofErr w:type="gramEnd"/>
    </w:p>
    <w:p w:rsidR="00874FCD" w:rsidRPr="00293979" w:rsidRDefault="00874FCD" w:rsidP="00993F7F">
      <w:pPr>
        <w:jc w:val="center"/>
        <w:rPr>
          <w:b/>
          <w:bCs/>
          <w:sz w:val="24"/>
          <w:szCs w:val="24"/>
        </w:rPr>
      </w:pPr>
      <w:r w:rsidRPr="00293979">
        <w:rPr>
          <w:b/>
          <w:bCs/>
          <w:sz w:val="24"/>
          <w:szCs w:val="24"/>
        </w:rPr>
        <w:t xml:space="preserve">АДМИНИСТРАЦИЯ </w:t>
      </w:r>
      <w:r w:rsidR="00FC5940" w:rsidRPr="00293979">
        <w:rPr>
          <w:b/>
          <w:bCs/>
          <w:sz w:val="24"/>
          <w:szCs w:val="24"/>
        </w:rPr>
        <w:t>ЦАРЕВЩИНСКОГО</w:t>
      </w:r>
      <w:r w:rsidRPr="00293979">
        <w:rPr>
          <w:b/>
          <w:bCs/>
          <w:sz w:val="24"/>
          <w:szCs w:val="24"/>
        </w:rPr>
        <w:t xml:space="preserve"> СЕЛЬСОВЕТА МОКШАНСКОГО РАЙОНА ПЕНЗЕНСКОЙ ОБЛАСТИ</w:t>
      </w:r>
    </w:p>
    <w:p w:rsidR="00874FCD" w:rsidRPr="00293979" w:rsidRDefault="00874FCD" w:rsidP="00993F7F">
      <w:pPr>
        <w:pStyle w:val="3"/>
        <w:jc w:val="center"/>
      </w:pPr>
    </w:p>
    <w:p w:rsidR="00874FCD" w:rsidRPr="00293979" w:rsidRDefault="00874FCD" w:rsidP="00993F7F">
      <w:pPr>
        <w:jc w:val="center"/>
        <w:rPr>
          <w:sz w:val="24"/>
          <w:szCs w:val="24"/>
        </w:rPr>
      </w:pPr>
      <w:r w:rsidRPr="00293979">
        <w:rPr>
          <w:sz w:val="24"/>
          <w:szCs w:val="24"/>
        </w:rPr>
        <w:t>ПОСТАНОВЛЕНИЕ</w:t>
      </w:r>
    </w:p>
    <w:p w:rsidR="00874FCD" w:rsidRPr="00293979" w:rsidRDefault="00874FCD" w:rsidP="00993F7F">
      <w:pPr>
        <w:jc w:val="center"/>
        <w:rPr>
          <w:sz w:val="24"/>
          <w:szCs w:val="24"/>
        </w:rPr>
      </w:pPr>
      <w:proofErr w:type="gramStart"/>
      <w:r w:rsidRPr="00293979">
        <w:rPr>
          <w:sz w:val="24"/>
          <w:szCs w:val="24"/>
        </w:rPr>
        <w:t>от</w:t>
      </w:r>
      <w:proofErr w:type="gramEnd"/>
      <w:r w:rsidRPr="00293979">
        <w:rPr>
          <w:sz w:val="24"/>
          <w:szCs w:val="24"/>
        </w:rPr>
        <w:t xml:space="preserve"> </w:t>
      </w:r>
      <w:r w:rsidR="00C74C75" w:rsidRPr="00293979">
        <w:rPr>
          <w:sz w:val="24"/>
          <w:szCs w:val="24"/>
        </w:rPr>
        <w:t xml:space="preserve"> </w:t>
      </w:r>
      <w:r w:rsidR="00293979" w:rsidRPr="00293979">
        <w:rPr>
          <w:sz w:val="24"/>
          <w:szCs w:val="24"/>
        </w:rPr>
        <w:t xml:space="preserve">     </w:t>
      </w:r>
      <w:r w:rsidR="00C74C75" w:rsidRPr="00293979">
        <w:rPr>
          <w:sz w:val="24"/>
          <w:szCs w:val="24"/>
        </w:rPr>
        <w:t xml:space="preserve"> </w:t>
      </w:r>
      <w:r w:rsidRPr="00293979">
        <w:rPr>
          <w:sz w:val="24"/>
          <w:szCs w:val="24"/>
        </w:rPr>
        <w:t>№</w:t>
      </w:r>
      <w:r w:rsidR="00C74C75" w:rsidRPr="00293979">
        <w:rPr>
          <w:sz w:val="24"/>
          <w:szCs w:val="24"/>
        </w:rPr>
        <w:t xml:space="preserve">      </w:t>
      </w:r>
    </w:p>
    <w:p w:rsidR="00C74C75" w:rsidRPr="00293979" w:rsidRDefault="00C74C75" w:rsidP="00993F7F">
      <w:pPr>
        <w:tabs>
          <w:tab w:val="left" w:pos="3480"/>
        </w:tabs>
        <w:rPr>
          <w:sz w:val="24"/>
          <w:szCs w:val="24"/>
        </w:rPr>
      </w:pPr>
    </w:p>
    <w:p w:rsidR="00874FCD" w:rsidRPr="00293979" w:rsidRDefault="00874FCD" w:rsidP="00993F7F">
      <w:pPr>
        <w:spacing w:line="218" w:lineRule="auto"/>
        <w:jc w:val="center"/>
        <w:rPr>
          <w:b/>
          <w:bCs/>
          <w:sz w:val="24"/>
          <w:szCs w:val="24"/>
        </w:rPr>
      </w:pPr>
      <w:r w:rsidRPr="00293979">
        <w:rPr>
          <w:b/>
          <w:bCs/>
          <w:sz w:val="24"/>
          <w:szCs w:val="24"/>
        </w:rPr>
        <w:t xml:space="preserve"> </w:t>
      </w:r>
      <w:bookmarkStart w:id="0" w:name="_GoBack"/>
      <w:r w:rsidRPr="00293979">
        <w:rPr>
          <w:b/>
          <w:bCs/>
          <w:sz w:val="24"/>
          <w:szCs w:val="24"/>
        </w:rPr>
        <w:t xml:space="preserve">Об утверждении Плана мероприятий по оздоровлению муниципальных финансов </w:t>
      </w:r>
      <w:r w:rsidR="00FC5940" w:rsidRPr="00293979">
        <w:rPr>
          <w:b/>
          <w:bCs/>
          <w:sz w:val="24"/>
          <w:szCs w:val="24"/>
        </w:rPr>
        <w:t>Царевщинского</w:t>
      </w:r>
      <w:r w:rsidRPr="00293979">
        <w:rPr>
          <w:b/>
          <w:bCs/>
          <w:sz w:val="24"/>
          <w:szCs w:val="24"/>
        </w:rPr>
        <w:t xml:space="preserve"> сельсовета Мокшанского района</w:t>
      </w:r>
    </w:p>
    <w:p w:rsidR="00874FCD" w:rsidRPr="00293979" w:rsidRDefault="00874FCD" w:rsidP="00993F7F">
      <w:pPr>
        <w:spacing w:line="218" w:lineRule="auto"/>
        <w:jc w:val="center"/>
        <w:rPr>
          <w:b/>
          <w:bCs/>
          <w:sz w:val="24"/>
          <w:szCs w:val="24"/>
        </w:rPr>
      </w:pPr>
      <w:r w:rsidRPr="00293979">
        <w:rPr>
          <w:b/>
          <w:bCs/>
          <w:sz w:val="24"/>
          <w:szCs w:val="24"/>
        </w:rPr>
        <w:t xml:space="preserve"> Пензенской области на 202</w:t>
      </w:r>
      <w:r w:rsidR="00C74C75" w:rsidRPr="00293979">
        <w:rPr>
          <w:b/>
          <w:bCs/>
          <w:sz w:val="24"/>
          <w:szCs w:val="24"/>
        </w:rPr>
        <w:t xml:space="preserve">2 </w:t>
      </w:r>
      <w:r w:rsidRPr="00293979">
        <w:rPr>
          <w:b/>
          <w:bCs/>
          <w:sz w:val="24"/>
          <w:szCs w:val="24"/>
        </w:rPr>
        <w:t>–</w:t>
      </w:r>
      <w:r w:rsidR="00C74C75" w:rsidRPr="00293979">
        <w:rPr>
          <w:b/>
          <w:bCs/>
          <w:sz w:val="24"/>
          <w:szCs w:val="24"/>
        </w:rPr>
        <w:t xml:space="preserve"> </w:t>
      </w:r>
      <w:r w:rsidRPr="00293979">
        <w:rPr>
          <w:b/>
          <w:bCs/>
          <w:sz w:val="24"/>
          <w:szCs w:val="24"/>
        </w:rPr>
        <w:t>202</w:t>
      </w:r>
      <w:r w:rsidR="00C74C75" w:rsidRPr="00293979">
        <w:rPr>
          <w:b/>
          <w:bCs/>
          <w:sz w:val="24"/>
          <w:szCs w:val="24"/>
        </w:rPr>
        <w:t>6</w:t>
      </w:r>
      <w:r w:rsidRPr="00293979">
        <w:rPr>
          <w:b/>
          <w:bCs/>
          <w:sz w:val="24"/>
          <w:szCs w:val="24"/>
        </w:rPr>
        <w:t xml:space="preserve"> годы»</w:t>
      </w:r>
      <w:bookmarkEnd w:id="0"/>
      <w:r w:rsidRPr="00293979">
        <w:rPr>
          <w:b/>
          <w:bCs/>
          <w:sz w:val="24"/>
          <w:szCs w:val="24"/>
        </w:rPr>
        <w:br/>
      </w:r>
    </w:p>
    <w:p w:rsidR="00874FCD" w:rsidRPr="00293979" w:rsidRDefault="00874FCD" w:rsidP="00C74C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3979">
        <w:rPr>
          <w:sz w:val="24"/>
          <w:szCs w:val="24"/>
        </w:rPr>
        <w:t xml:space="preserve">Руководствуясь Уставом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</w:t>
      </w:r>
      <w:r w:rsidRPr="00293979">
        <w:rPr>
          <w:b/>
          <w:bCs/>
          <w:sz w:val="24"/>
          <w:szCs w:val="24"/>
        </w:rPr>
        <w:t xml:space="preserve"> </w:t>
      </w:r>
      <w:r w:rsidRPr="00293979">
        <w:rPr>
          <w:sz w:val="24"/>
          <w:szCs w:val="24"/>
        </w:rPr>
        <w:t>Мокшанского района Пензенской области, -</w:t>
      </w:r>
    </w:p>
    <w:p w:rsidR="00C74C75" w:rsidRPr="00293979" w:rsidRDefault="00C74C75" w:rsidP="00C74C75">
      <w:pPr>
        <w:autoSpaceDE w:val="0"/>
        <w:autoSpaceDN w:val="0"/>
        <w:adjustRightInd w:val="0"/>
        <w:ind w:firstLine="708"/>
        <w:jc w:val="both"/>
        <w:rPr>
          <w:b/>
          <w:bCs/>
          <w:sz w:val="24"/>
          <w:szCs w:val="24"/>
        </w:rPr>
      </w:pPr>
    </w:p>
    <w:p w:rsidR="00874FCD" w:rsidRPr="00293979" w:rsidRDefault="00874FCD" w:rsidP="00993F7F">
      <w:pPr>
        <w:jc w:val="center"/>
        <w:rPr>
          <w:b/>
          <w:bCs/>
          <w:sz w:val="24"/>
          <w:szCs w:val="24"/>
        </w:rPr>
      </w:pPr>
      <w:proofErr w:type="gramStart"/>
      <w:r w:rsidRPr="00293979">
        <w:rPr>
          <w:b/>
          <w:bCs/>
          <w:sz w:val="24"/>
          <w:szCs w:val="24"/>
        </w:rPr>
        <w:t>администрация</w:t>
      </w:r>
      <w:proofErr w:type="gramEnd"/>
      <w:r w:rsidRPr="00293979">
        <w:rPr>
          <w:b/>
          <w:bCs/>
          <w:sz w:val="24"/>
          <w:szCs w:val="24"/>
        </w:rPr>
        <w:t xml:space="preserve"> </w:t>
      </w:r>
      <w:r w:rsidR="00FC5940" w:rsidRPr="00293979">
        <w:rPr>
          <w:b/>
          <w:bCs/>
          <w:sz w:val="24"/>
          <w:szCs w:val="24"/>
        </w:rPr>
        <w:t>Царевщинского</w:t>
      </w:r>
      <w:r w:rsidRPr="00293979">
        <w:rPr>
          <w:b/>
          <w:bCs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C74C75" w:rsidRPr="00293979" w:rsidRDefault="00C74C75" w:rsidP="00993F7F">
      <w:pPr>
        <w:jc w:val="center"/>
        <w:rPr>
          <w:b/>
          <w:bCs/>
          <w:sz w:val="24"/>
          <w:szCs w:val="24"/>
        </w:rPr>
      </w:pPr>
    </w:p>
    <w:p w:rsidR="00874FCD" w:rsidRPr="00293979" w:rsidRDefault="00874FCD" w:rsidP="00C74C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3979">
        <w:rPr>
          <w:sz w:val="24"/>
          <w:szCs w:val="24"/>
        </w:rPr>
        <w:t xml:space="preserve">1. Утвердить План мероприятий по оздоровлению муниципальных финансов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 Мокшанского района Пензенской области на 202</w:t>
      </w:r>
      <w:r w:rsidR="00C74C75" w:rsidRPr="00293979">
        <w:rPr>
          <w:sz w:val="24"/>
          <w:szCs w:val="24"/>
        </w:rPr>
        <w:t>2</w:t>
      </w:r>
      <w:r w:rsidRPr="00293979">
        <w:rPr>
          <w:sz w:val="24"/>
          <w:szCs w:val="24"/>
        </w:rPr>
        <w:t>–202</w:t>
      </w:r>
      <w:r w:rsidR="00C74C75" w:rsidRPr="00293979">
        <w:rPr>
          <w:sz w:val="24"/>
          <w:szCs w:val="24"/>
        </w:rPr>
        <w:t>6</w:t>
      </w:r>
      <w:r w:rsidRPr="00293979">
        <w:rPr>
          <w:sz w:val="24"/>
          <w:szCs w:val="24"/>
        </w:rPr>
        <w:t xml:space="preserve"> годы согласно приложению № 1 к настоящему постановлению.</w:t>
      </w:r>
    </w:p>
    <w:p w:rsidR="00874FCD" w:rsidRPr="00293979" w:rsidRDefault="00874FCD" w:rsidP="00C74C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3979">
        <w:rPr>
          <w:sz w:val="24"/>
          <w:szCs w:val="24"/>
        </w:rPr>
        <w:t>2. Ответственным исполнителям:</w:t>
      </w:r>
    </w:p>
    <w:p w:rsidR="00874FCD" w:rsidRPr="00293979" w:rsidRDefault="00874FCD" w:rsidP="00C74C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3979">
        <w:rPr>
          <w:sz w:val="24"/>
          <w:szCs w:val="24"/>
        </w:rPr>
        <w:t xml:space="preserve">2.1. Обеспечить выполнение Плана мероприятий по оздоровлению муниципальных финансов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 Мокшанского района Пензенской области на 202</w:t>
      </w:r>
      <w:r w:rsidR="00C74C75" w:rsidRPr="00293979">
        <w:rPr>
          <w:sz w:val="24"/>
          <w:szCs w:val="24"/>
        </w:rPr>
        <w:t>2</w:t>
      </w:r>
      <w:r w:rsidRPr="00293979">
        <w:rPr>
          <w:sz w:val="24"/>
          <w:szCs w:val="24"/>
        </w:rPr>
        <w:t xml:space="preserve"> - 202</w:t>
      </w:r>
      <w:r w:rsidR="00C74C75" w:rsidRPr="00293979">
        <w:rPr>
          <w:sz w:val="24"/>
          <w:szCs w:val="24"/>
        </w:rPr>
        <w:t>6</w:t>
      </w:r>
      <w:r w:rsidRPr="00293979">
        <w:rPr>
          <w:sz w:val="24"/>
          <w:szCs w:val="24"/>
        </w:rPr>
        <w:t xml:space="preserve"> годы в рекомендуемые сроки.</w:t>
      </w:r>
    </w:p>
    <w:p w:rsidR="00874FCD" w:rsidRPr="00293979" w:rsidRDefault="00874FCD" w:rsidP="00C74C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3979">
        <w:rPr>
          <w:sz w:val="24"/>
          <w:szCs w:val="24"/>
        </w:rPr>
        <w:t xml:space="preserve">2.2. Представлять в администрацию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 Мокшанского района отчет о результатах реализации Плана мероприятий по оздоровлению муниципальных финансов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 Мокшанского района Пензенской области на 202</w:t>
      </w:r>
      <w:r w:rsidR="00C74C75" w:rsidRPr="00293979">
        <w:rPr>
          <w:sz w:val="24"/>
          <w:szCs w:val="24"/>
        </w:rPr>
        <w:t>2</w:t>
      </w:r>
      <w:r w:rsidRPr="00293979">
        <w:rPr>
          <w:sz w:val="24"/>
          <w:szCs w:val="24"/>
        </w:rPr>
        <w:t xml:space="preserve"> - 202</w:t>
      </w:r>
      <w:r w:rsidR="00C74C75" w:rsidRPr="00293979">
        <w:rPr>
          <w:sz w:val="24"/>
          <w:szCs w:val="24"/>
        </w:rPr>
        <w:t>6</w:t>
      </w:r>
      <w:r w:rsidRPr="00293979">
        <w:rPr>
          <w:sz w:val="24"/>
          <w:szCs w:val="24"/>
        </w:rPr>
        <w:t xml:space="preserve"> годы в соответствии с Перечнем мероприятий, утвержденных в приложении № 1 к настоящему постановлению, ежеквартально в срок до 10 числа месяца следующего за отчетным кварталом, по форме согласно приложению № 2 к настоящему постановлению.</w:t>
      </w:r>
    </w:p>
    <w:p w:rsidR="00874FCD" w:rsidRPr="00293979" w:rsidRDefault="00874FCD" w:rsidP="00BB048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93979">
        <w:rPr>
          <w:sz w:val="24"/>
          <w:szCs w:val="24"/>
        </w:rPr>
        <w:t xml:space="preserve">3. Признать утратившим силу постановление администрации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 Мокшанского района от </w:t>
      </w:r>
      <w:r w:rsidR="00641976" w:rsidRPr="00293979">
        <w:rPr>
          <w:sz w:val="24"/>
          <w:szCs w:val="24"/>
        </w:rPr>
        <w:t>24.08.2021</w:t>
      </w:r>
      <w:r w:rsidRPr="00293979">
        <w:rPr>
          <w:sz w:val="24"/>
          <w:szCs w:val="24"/>
        </w:rPr>
        <w:t xml:space="preserve"> № </w:t>
      </w:r>
      <w:r w:rsidR="00641976" w:rsidRPr="00293979">
        <w:rPr>
          <w:sz w:val="24"/>
          <w:szCs w:val="24"/>
        </w:rPr>
        <w:t>88</w:t>
      </w:r>
      <w:r w:rsidRPr="00293979">
        <w:rPr>
          <w:sz w:val="24"/>
          <w:szCs w:val="24"/>
        </w:rPr>
        <w:t xml:space="preserve"> «Об утверждении Плана мероприятий по оздоровлению муниципальных финансов </w:t>
      </w:r>
      <w:r w:rsidR="00FC5940" w:rsidRPr="00293979">
        <w:rPr>
          <w:sz w:val="24"/>
          <w:szCs w:val="24"/>
        </w:rPr>
        <w:t>Царевщинского</w:t>
      </w:r>
      <w:r w:rsidRPr="00293979">
        <w:rPr>
          <w:sz w:val="24"/>
          <w:szCs w:val="24"/>
        </w:rPr>
        <w:t xml:space="preserve"> сельсовета Мокшанского </w:t>
      </w:r>
      <w:proofErr w:type="gramStart"/>
      <w:r w:rsidRPr="00293979">
        <w:rPr>
          <w:sz w:val="24"/>
          <w:szCs w:val="24"/>
        </w:rPr>
        <w:t>ра</w:t>
      </w:r>
      <w:r w:rsidR="00BB0485" w:rsidRPr="00293979">
        <w:rPr>
          <w:sz w:val="24"/>
          <w:szCs w:val="24"/>
        </w:rPr>
        <w:t>йона  Пензенской</w:t>
      </w:r>
      <w:proofErr w:type="gramEnd"/>
      <w:r w:rsidR="00BB0485" w:rsidRPr="00293979">
        <w:rPr>
          <w:sz w:val="24"/>
          <w:szCs w:val="24"/>
        </w:rPr>
        <w:t xml:space="preserve"> области на 2021</w:t>
      </w:r>
      <w:r w:rsidRPr="00293979">
        <w:rPr>
          <w:sz w:val="24"/>
          <w:szCs w:val="24"/>
        </w:rPr>
        <w:t>–202</w:t>
      </w:r>
      <w:r w:rsidR="00BB0485" w:rsidRPr="00293979">
        <w:rPr>
          <w:sz w:val="24"/>
          <w:szCs w:val="24"/>
        </w:rPr>
        <w:t>5</w:t>
      </w:r>
      <w:r w:rsidRPr="00293979">
        <w:rPr>
          <w:sz w:val="24"/>
          <w:szCs w:val="24"/>
        </w:rPr>
        <w:t xml:space="preserve"> годы».</w:t>
      </w:r>
    </w:p>
    <w:p w:rsidR="00641976" w:rsidRPr="00293979" w:rsidRDefault="00F53BE1" w:rsidP="00F53B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74FCD" w:rsidRPr="00293979">
        <w:rPr>
          <w:sz w:val="24"/>
          <w:szCs w:val="24"/>
        </w:rPr>
        <w:t>. Настоящее постановление опубликовать в информационном бюллетене «</w:t>
      </w:r>
      <w:r w:rsidR="00641976" w:rsidRPr="00293979">
        <w:rPr>
          <w:sz w:val="24"/>
          <w:szCs w:val="24"/>
        </w:rPr>
        <w:t xml:space="preserve">Вести </w:t>
      </w:r>
      <w:proofErr w:type="spellStart"/>
      <w:r w:rsidR="00641976" w:rsidRPr="00293979">
        <w:rPr>
          <w:sz w:val="24"/>
          <w:szCs w:val="24"/>
        </w:rPr>
        <w:t>Царевщинского</w:t>
      </w:r>
      <w:proofErr w:type="spellEnd"/>
      <w:r w:rsidR="00641976" w:rsidRPr="00293979">
        <w:rPr>
          <w:sz w:val="24"/>
          <w:szCs w:val="24"/>
        </w:rPr>
        <w:t xml:space="preserve"> сельсовета».</w:t>
      </w:r>
    </w:p>
    <w:p w:rsidR="00874FCD" w:rsidRPr="00293979" w:rsidRDefault="00F53BE1" w:rsidP="00F53BE1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874FCD" w:rsidRPr="00293979">
        <w:rPr>
          <w:color w:val="000000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874FCD" w:rsidRPr="00293979" w:rsidRDefault="00874FCD" w:rsidP="00993F7F">
      <w:pPr>
        <w:jc w:val="center"/>
        <w:rPr>
          <w:b/>
          <w:bCs/>
          <w:sz w:val="24"/>
          <w:szCs w:val="24"/>
        </w:rPr>
      </w:pPr>
    </w:p>
    <w:p w:rsidR="00EC602A" w:rsidRPr="00293979" w:rsidRDefault="00874FCD" w:rsidP="00993F7F">
      <w:pPr>
        <w:jc w:val="both"/>
        <w:rPr>
          <w:b/>
          <w:bCs/>
          <w:sz w:val="24"/>
          <w:szCs w:val="24"/>
        </w:rPr>
      </w:pPr>
      <w:r w:rsidRPr="00293979"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 w:rsidR="00EC602A" w:rsidRPr="00293979">
        <w:rPr>
          <w:b/>
          <w:color w:val="000000"/>
          <w:sz w:val="24"/>
          <w:szCs w:val="24"/>
        </w:rPr>
        <w:t>И.о.г</w:t>
      </w:r>
      <w:r w:rsidR="00EC602A" w:rsidRPr="00293979">
        <w:rPr>
          <w:b/>
          <w:bCs/>
          <w:sz w:val="24"/>
          <w:szCs w:val="24"/>
        </w:rPr>
        <w:t>лавы</w:t>
      </w:r>
      <w:proofErr w:type="spellEnd"/>
      <w:r w:rsidRPr="00293979">
        <w:rPr>
          <w:b/>
          <w:bCs/>
          <w:sz w:val="24"/>
          <w:szCs w:val="24"/>
        </w:rPr>
        <w:t xml:space="preserve"> администрации </w:t>
      </w:r>
    </w:p>
    <w:p w:rsidR="00874FCD" w:rsidRPr="00293979" w:rsidRDefault="00FC5940" w:rsidP="00993F7F">
      <w:pPr>
        <w:jc w:val="both"/>
        <w:rPr>
          <w:b/>
          <w:bCs/>
          <w:sz w:val="24"/>
          <w:szCs w:val="24"/>
        </w:rPr>
      </w:pPr>
      <w:proofErr w:type="spellStart"/>
      <w:r w:rsidRPr="00293979">
        <w:rPr>
          <w:b/>
          <w:bCs/>
          <w:sz w:val="24"/>
          <w:szCs w:val="24"/>
        </w:rPr>
        <w:t>Царевщинского</w:t>
      </w:r>
      <w:proofErr w:type="spellEnd"/>
      <w:r w:rsidR="00874FCD" w:rsidRPr="00293979">
        <w:rPr>
          <w:b/>
          <w:bCs/>
          <w:sz w:val="24"/>
          <w:szCs w:val="24"/>
        </w:rPr>
        <w:t xml:space="preserve"> сельсовета</w:t>
      </w:r>
    </w:p>
    <w:p w:rsidR="00EC602A" w:rsidRPr="00293979" w:rsidRDefault="00874FCD" w:rsidP="00993F7F">
      <w:pPr>
        <w:rPr>
          <w:b/>
          <w:bCs/>
          <w:sz w:val="24"/>
          <w:szCs w:val="24"/>
        </w:rPr>
      </w:pPr>
      <w:r w:rsidRPr="00293979">
        <w:rPr>
          <w:b/>
          <w:bCs/>
          <w:sz w:val="24"/>
          <w:szCs w:val="24"/>
        </w:rPr>
        <w:t xml:space="preserve">Мокшанского района </w:t>
      </w:r>
    </w:p>
    <w:p w:rsidR="00874FCD" w:rsidRPr="00293979" w:rsidRDefault="00874FCD" w:rsidP="00993F7F">
      <w:pPr>
        <w:rPr>
          <w:sz w:val="24"/>
          <w:szCs w:val="24"/>
        </w:rPr>
      </w:pPr>
      <w:r w:rsidRPr="00293979">
        <w:rPr>
          <w:b/>
          <w:bCs/>
          <w:sz w:val="24"/>
          <w:szCs w:val="24"/>
        </w:rPr>
        <w:t xml:space="preserve">Пензенской области                         </w:t>
      </w:r>
      <w:r w:rsidR="00EC602A" w:rsidRPr="00293979">
        <w:rPr>
          <w:b/>
          <w:bCs/>
          <w:sz w:val="24"/>
          <w:szCs w:val="24"/>
        </w:rPr>
        <w:t xml:space="preserve">                       </w:t>
      </w:r>
      <w:r w:rsidRPr="00293979">
        <w:rPr>
          <w:b/>
          <w:bCs/>
          <w:sz w:val="24"/>
          <w:szCs w:val="24"/>
        </w:rPr>
        <w:t xml:space="preserve"> </w:t>
      </w:r>
      <w:r w:rsidR="00FC5940" w:rsidRPr="00293979">
        <w:rPr>
          <w:b/>
          <w:bCs/>
          <w:sz w:val="24"/>
          <w:szCs w:val="24"/>
        </w:rPr>
        <w:t xml:space="preserve">   </w:t>
      </w:r>
      <w:proofErr w:type="spellStart"/>
      <w:r w:rsidR="00FC5940" w:rsidRPr="00293979">
        <w:rPr>
          <w:b/>
          <w:bCs/>
          <w:sz w:val="24"/>
          <w:szCs w:val="24"/>
        </w:rPr>
        <w:t>О.А.Адышкина</w:t>
      </w:r>
      <w:proofErr w:type="spellEnd"/>
    </w:p>
    <w:p w:rsidR="00874FCD" w:rsidRPr="00293979" w:rsidRDefault="00EC602A" w:rsidP="00993F7F">
      <w:pPr>
        <w:jc w:val="both"/>
        <w:rPr>
          <w:sz w:val="24"/>
          <w:szCs w:val="24"/>
          <w:u w:val="single"/>
        </w:rPr>
      </w:pPr>
      <w:r w:rsidRPr="00293979">
        <w:rPr>
          <w:sz w:val="24"/>
          <w:szCs w:val="24"/>
          <w:u w:val="single"/>
        </w:rPr>
        <w:t xml:space="preserve"> </w:t>
      </w:r>
    </w:p>
    <w:p w:rsidR="00874FCD" w:rsidRPr="00293979" w:rsidRDefault="00874FCD" w:rsidP="00993F7F">
      <w:pPr>
        <w:rPr>
          <w:sz w:val="24"/>
          <w:szCs w:val="24"/>
        </w:rPr>
      </w:pPr>
    </w:p>
    <w:p w:rsidR="002E5644" w:rsidRDefault="00293979" w:rsidP="00293979">
      <w:pPr>
        <w:rPr>
          <w:sz w:val="24"/>
          <w:szCs w:val="24"/>
        </w:rPr>
      </w:pPr>
      <w:r>
        <w:rPr>
          <w:sz w:val="24"/>
          <w:szCs w:val="24"/>
        </w:rPr>
        <w:t>3</w:t>
      </w:r>
    </w:p>
    <w:p w:rsidR="002E5644" w:rsidRDefault="002E5644" w:rsidP="00993F7F">
      <w:pPr>
        <w:jc w:val="right"/>
        <w:rPr>
          <w:sz w:val="24"/>
          <w:szCs w:val="24"/>
        </w:rPr>
      </w:pP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874FCD" w:rsidRDefault="00FC5940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>Царевщинского</w:t>
      </w:r>
      <w:r w:rsidR="00874FCD">
        <w:rPr>
          <w:sz w:val="24"/>
          <w:szCs w:val="24"/>
        </w:rPr>
        <w:t xml:space="preserve"> сельсовета Мокшанского района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от</w:t>
      </w:r>
      <w:r w:rsidR="00EA601C">
        <w:rPr>
          <w:sz w:val="24"/>
          <w:szCs w:val="24"/>
        </w:rPr>
        <w:t xml:space="preserve"> </w:t>
      </w:r>
      <w:r w:rsidR="00EC602A">
        <w:rPr>
          <w:sz w:val="24"/>
          <w:szCs w:val="24"/>
        </w:rPr>
        <w:t xml:space="preserve">           </w:t>
      </w:r>
      <w:r>
        <w:rPr>
          <w:sz w:val="24"/>
          <w:szCs w:val="24"/>
        </w:rPr>
        <w:t>№</w:t>
      </w:r>
      <w:r w:rsidR="00EA601C">
        <w:rPr>
          <w:sz w:val="24"/>
          <w:szCs w:val="24"/>
        </w:rPr>
        <w:t xml:space="preserve"> </w:t>
      </w:r>
      <w:r w:rsidR="00EC602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="002E5644">
        <w:rPr>
          <w:sz w:val="24"/>
          <w:szCs w:val="24"/>
        </w:rPr>
        <w:t xml:space="preserve">     </w:t>
      </w:r>
    </w:p>
    <w:p w:rsidR="00874FCD" w:rsidRDefault="00874FCD" w:rsidP="00993F7F"/>
    <w:p w:rsidR="00874FCD" w:rsidRDefault="00874FCD" w:rsidP="00993F7F">
      <w:pPr>
        <w:autoSpaceDE w:val="0"/>
        <w:autoSpaceDN w:val="0"/>
        <w:adjustRightInd w:val="0"/>
        <w:ind w:firstLine="11340"/>
        <w:outlineLvl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р</w:t>
      </w:r>
      <w:proofErr w:type="gramEnd"/>
      <w:r>
        <w:rPr>
          <w:b/>
          <w:bCs/>
          <w:sz w:val="24"/>
          <w:szCs w:val="24"/>
        </w:rPr>
        <w:t xml:space="preserve"> </w:t>
      </w: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 МЕРОПРИЯТИЙ</w:t>
      </w:r>
      <w:r>
        <w:rPr>
          <w:b/>
          <w:bCs/>
          <w:sz w:val="24"/>
          <w:szCs w:val="24"/>
        </w:rPr>
        <w:br/>
        <w:t xml:space="preserve">по оздоровлению муниципальных финансов </w:t>
      </w:r>
    </w:p>
    <w:p w:rsidR="00874FCD" w:rsidRDefault="00FC5940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Царевщинского</w:t>
      </w:r>
      <w:r w:rsidR="00874FCD">
        <w:rPr>
          <w:b/>
          <w:bCs/>
          <w:sz w:val="24"/>
          <w:szCs w:val="24"/>
        </w:rPr>
        <w:t xml:space="preserve"> сельсовета Мокшанского района Пензенской области</w:t>
      </w:r>
      <w:r w:rsidR="00874FCD">
        <w:rPr>
          <w:b/>
          <w:bCs/>
          <w:sz w:val="28"/>
          <w:szCs w:val="28"/>
        </w:rPr>
        <w:t xml:space="preserve"> </w:t>
      </w:r>
      <w:r w:rsidR="00874FCD">
        <w:rPr>
          <w:b/>
          <w:bCs/>
          <w:sz w:val="24"/>
          <w:szCs w:val="24"/>
        </w:rPr>
        <w:t>на 202</w:t>
      </w:r>
      <w:r w:rsidR="002E5644">
        <w:rPr>
          <w:b/>
          <w:bCs/>
          <w:sz w:val="24"/>
          <w:szCs w:val="24"/>
        </w:rPr>
        <w:t>2</w:t>
      </w:r>
      <w:r w:rsidR="00874FCD">
        <w:rPr>
          <w:b/>
          <w:bCs/>
          <w:sz w:val="24"/>
          <w:szCs w:val="24"/>
        </w:rPr>
        <w:t xml:space="preserve"> - 202</w:t>
      </w:r>
      <w:r w:rsidR="002E5644">
        <w:rPr>
          <w:b/>
          <w:bCs/>
          <w:sz w:val="24"/>
          <w:szCs w:val="24"/>
        </w:rPr>
        <w:t>6</w:t>
      </w:r>
      <w:r w:rsidR="00874FCD">
        <w:rPr>
          <w:b/>
          <w:bCs/>
          <w:sz w:val="24"/>
          <w:szCs w:val="24"/>
        </w:rPr>
        <w:t xml:space="preserve"> годы</w:t>
      </w:r>
    </w:p>
    <w:p w:rsidR="002E5644" w:rsidRDefault="002E5644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r w:rsidR="00FC5940">
        <w:rPr>
          <w:b/>
          <w:bCs/>
          <w:sz w:val="24"/>
          <w:szCs w:val="24"/>
        </w:rPr>
        <w:t>Царевщинского</w:t>
      </w:r>
      <w:r>
        <w:rPr>
          <w:b/>
          <w:bCs/>
          <w:sz w:val="24"/>
          <w:szCs w:val="24"/>
        </w:rPr>
        <w:t xml:space="preserve"> сельсовета Мокшанского района Пензенской области на 202</w:t>
      </w:r>
      <w:r w:rsidR="002E564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- 202</w:t>
      </w:r>
      <w:r w:rsidR="002E5644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годы</w:t>
      </w: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87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096"/>
        <w:gridCol w:w="914"/>
        <w:gridCol w:w="1132"/>
        <w:gridCol w:w="982"/>
        <w:gridCol w:w="706"/>
        <w:gridCol w:w="294"/>
        <w:gridCol w:w="416"/>
        <w:gridCol w:w="702"/>
        <w:gridCol w:w="234"/>
        <w:gridCol w:w="200"/>
        <w:gridCol w:w="436"/>
        <w:gridCol w:w="344"/>
        <w:gridCol w:w="238"/>
        <w:gridCol w:w="124"/>
        <w:gridCol w:w="160"/>
        <w:gridCol w:w="538"/>
      </w:tblGrid>
      <w:tr w:rsidR="00EC602A" w:rsidTr="00EC602A">
        <w:tc>
          <w:tcPr>
            <w:tcW w:w="243" w:type="pct"/>
            <w:vMerge w:val="restart"/>
          </w:tcPr>
          <w:p w:rsidR="000B2E5D" w:rsidRDefault="000B2E5D">
            <w:pPr>
              <w:spacing w:line="230" w:lineRule="auto"/>
              <w:jc w:val="center"/>
            </w:pPr>
            <w:r>
              <w:t>№</w:t>
            </w:r>
          </w:p>
          <w:p w:rsidR="000B2E5D" w:rsidRDefault="000B2E5D">
            <w:pPr>
              <w:widowControl w:val="0"/>
              <w:spacing w:line="230" w:lineRule="auto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47" w:type="pct"/>
            <w:vMerge w:val="restart"/>
          </w:tcPr>
          <w:p w:rsidR="000B2E5D" w:rsidRDefault="000B2E5D">
            <w:pPr>
              <w:widowControl w:val="0"/>
              <w:spacing w:line="230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457" w:type="pct"/>
            <w:vMerge w:val="restart"/>
          </w:tcPr>
          <w:p w:rsidR="000B2E5D" w:rsidRDefault="000B2E5D">
            <w:pPr>
              <w:widowControl w:val="0"/>
              <w:spacing w:line="230" w:lineRule="auto"/>
              <w:jc w:val="center"/>
            </w:pPr>
            <w:r>
              <w:t>Обоснование</w:t>
            </w:r>
          </w:p>
        </w:tc>
        <w:tc>
          <w:tcPr>
            <w:tcW w:w="566" w:type="pct"/>
            <w:vMerge w:val="restart"/>
          </w:tcPr>
          <w:p w:rsidR="000B2E5D" w:rsidRDefault="000B2E5D">
            <w:pPr>
              <w:widowControl w:val="0"/>
              <w:spacing w:line="230" w:lineRule="auto"/>
              <w:jc w:val="center"/>
            </w:pPr>
            <w:r>
              <w:t>Ответственные</w:t>
            </w:r>
            <w:r>
              <w:br/>
              <w:t>за реализацию мероприятий</w:t>
            </w:r>
          </w:p>
        </w:tc>
        <w:tc>
          <w:tcPr>
            <w:tcW w:w="491" w:type="pct"/>
            <w:vMerge w:val="restart"/>
          </w:tcPr>
          <w:p w:rsidR="000B2E5D" w:rsidRDefault="000B2E5D">
            <w:pPr>
              <w:widowControl w:val="0"/>
              <w:spacing w:line="230" w:lineRule="auto"/>
              <w:jc w:val="center"/>
            </w:pPr>
            <w:r>
              <w:t>Срок реализации</w:t>
            </w:r>
          </w:p>
        </w:tc>
        <w:tc>
          <w:tcPr>
            <w:tcW w:w="353" w:type="pct"/>
          </w:tcPr>
          <w:p w:rsidR="000B2E5D" w:rsidRDefault="000B2E5D">
            <w:pPr>
              <w:widowControl w:val="0"/>
              <w:spacing w:line="230" w:lineRule="auto"/>
              <w:jc w:val="center"/>
            </w:pPr>
            <w:r w:rsidRPr="00F15BD9">
              <w:t xml:space="preserve">Фактическое </w:t>
            </w:r>
            <w:proofErr w:type="gramStart"/>
            <w:r w:rsidRPr="00F15BD9">
              <w:t>исполнение</w:t>
            </w:r>
            <w:r>
              <w:br/>
              <w:t>(</w:t>
            </w:r>
            <w:proofErr w:type="gramEnd"/>
            <w:r>
              <w:t>тыс. рублей)</w:t>
            </w:r>
          </w:p>
        </w:tc>
        <w:tc>
          <w:tcPr>
            <w:tcW w:w="1843" w:type="pct"/>
            <w:gridSpan w:val="11"/>
          </w:tcPr>
          <w:p w:rsidR="000B2E5D" w:rsidRDefault="000B2E5D">
            <w:pPr>
              <w:widowControl w:val="0"/>
              <w:spacing w:line="230" w:lineRule="auto"/>
              <w:jc w:val="center"/>
            </w:pPr>
            <w:r>
              <w:t xml:space="preserve">Ожидаемый эффект, финансовая </w:t>
            </w:r>
            <w:proofErr w:type="gramStart"/>
            <w:r>
              <w:t>оценка</w:t>
            </w:r>
            <w:r>
              <w:br/>
              <w:t>(</w:t>
            </w:r>
            <w:proofErr w:type="gramEnd"/>
            <w:r>
              <w:t>тыс. рублей)</w:t>
            </w:r>
          </w:p>
        </w:tc>
      </w:tr>
      <w:tr w:rsidR="00EC602A" w:rsidTr="00EC602A">
        <w:trPr>
          <w:trHeight w:val="637"/>
        </w:trPr>
        <w:tc>
          <w:tcPr>
            <w:tcW w:w="243" w:type="pct"/>
            <w:vMerge/>
            <w:vAlign w:val="center"/>
          </w:tcPr>
          <w:p w:rsidR="00874FCD" w:rsidRDefault="00874FCD"/>
        </w:tc>
        <w:tc>
          <w:tcPr>
            <w:tcW w:w="1047" w:type="pct"/>
            <w:vMerge/>
            <w:vAlign w:val="center"/>
          </w:tcPr>
          <w:p w:rsidR="00874FCD" w:rsidRDefault="00874FCD"/>
        </w:tc>
        <w:tc>
          <w:tcPr>
            <w:tcW w:w="457" w:type="pct"/>
            <w:vMerge/>
            <w:vAlign w:val="center"/>
          </w:tcPr>
          <w:p w:rsidR="00874FCD" w:rsidRDefault="00874FCD"/>
        </w:tc>
        <w:tc>
          <w:tcPr>
            <w:tcW w:w="566" w:type="pct"/>
            <w:vMerge/>
            <w:vAlign w:val="center"/>
          </w:tcPr>
          <w:p w:rsidR="00874FCD" w:rsidRDefault="00874FCD"/>
        </w:tc>
        <w:tc>
          <w:tcPr>
            <w:tcW w:w="491" w:type="pct"/>
            <w:vMerge/>
            <w:vAlign w:val="center"/>
          </w:tcPr>
          <w:p w:rsidR="00874FCD" w:rsidRDefault="00874FCD"/>
        </w:tc>
        <w:tc>
          <w:tcPr>
            <w:tcW w:w="353" w:type="pct"/>
          </w:tcPr>
          <w:p w:rsidR="002E5644" w:rsidRDefault="002E5644" w:rsidP="002E5644">
            <w:pPr>
              <w:widowControl w:val="0"/>
              <w:spacing w:line="230" w:lineRule="auto"/>
              <w:jc w:val="center"/>
            </w:pPr>
          </w:p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202</w:t>
            </w:r>
            <w:r w:rsidR="002E5644">
              <w:t>1</w:t>
            </w:r>
            <w:r>
              <w:t xml:space="preserve"> год</w:t>
            </w:r>
          </w:p>
        </w:tc>
        <w:tc>
          <w:tcPr>
            <w:tcW w:w="355" w:type="pct"/>
            <w:gridSpan w:val="2"/>
          </w:tcPr>
          <w:p w:rsidR="002E5644" w:rsidRDefault="002E5644" w:rsidP="002E5644">
            <w:pPr>
              <w:widowControl w:val="0"/>
              <w:spacing w:line="230" w:lineRule="auto"/>
              <w:jc w:val="center"/>
            </w:pPr>
          </w:p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202</w:t>
            </w:r>
            <w:r w:rsidR="002E5644">
              <w:t>2</w:t>
            </w:r>
            <w:r>
              <w:t xml:space="preserve"> год</w:t>
            </w:r>
          </w:p>
        </w:tc>
        <w:tc>
          <w:tcPr>
            <w:tcW w:w="351" w:type="pct"/>
          </w:tcPr>
          <w:p w:rsidR="002E5644" w:rsidRDefault="002E5644" w:rsidP="002E5644">
            <w:pPr>
              <w:widowControl w:val="0"/>
              <w:spacing w:line="230" w:lineRule="auto"/>
              <w:jc w:val="center"/>
            </w:pPr>
          </w:p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202</w:t>
            </w:r>
            <w:r w:rsidR="002E5644">
              <w:t>3</w:t>
            </w:r>
            <w:r>
              <w:t xml:space="preserve"> год</w:t>
            </w:r>
          </w:p>
        </w:tc>
        <w:tc>
          <w:tcPr>
            <w:tcW w:w="435" w:type="pct"/>
            <w:gridSpan w:val="3"/>
          </w:tcPr>
          <w:p w:rsidR="002E5644" w:rsidRDefault="002E5644" w:rsidP="002E5644">
            <w:pPr>
              <w:widowControl w:val="0"/>
              <w:spacing w:line="230" w:lineRule="auto"/>
              <w:jc w:val="center"/>
            </w:pPr>
          </w:p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202</w:t>
            </w:r>
            <w:r w:rsidR="002E5644">
              <w:t>4</w:t>
            </w:r>
            <w:r>
              <w:t xml:space="preserve"> год</w:t>
            </w:r>
          </w:p>
        </w:tc>
        <w:tc>
          <w:tcPr>
            <w:tcW w:w="353" w:type="pct"/>
            <w:gridSpan w:val="3"/>
          </w:tcPr>
          <w:p w:rsidR="002E5644" w:rsidRDefault="002E5644" w:rsidP="002E5644">
            <w:pPr>
              <w:widowControl w:val="0"/>
              <w:spacing w:line="230" w:lineRule="auto"/>
              <w:jc w:val="center"/>
            </w:pPr>
          </w:p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202</w:t>
            </w:r>
            <w:r w:rsidR="002E5644">
              <w:t>5</w:t>
            </w:r>
            <w:r>
              <w:t xml:space="preserve"> год</w:t>
            </w:r>
          </w:p>
        </w:tc>
        <w:tc>
          <w:tcPr>
            <w:tcW w:w="350" w:type="pct"/>
            <w:gridSpan w:val="2"/>
          </w:tcPr>
          <w:p w:rsidR="002E5644" w:rsidRDefault="002E5644" w:rsidP="002E5644">
            <w:pPr>
              <w:widowControl w:val="0"/>
              <w:spacing w:line="230" w:lineRule="auto"/>
              <w:jc w:val="center"/>
            </w:pPr>
          </w:p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202</w:t>
            </w:r>
            <w:r w:rsidR="002E5644">
              <w:t>6</w:t>
            </w:r>
            <w:r>
              <w:t xml:space="preserve"> год</w:t>
            </w:r>
          </w:p>
        </w:tc>
      </w:tr>
      <w:tr w:rsidR="00EC602A" w:rsidTr="00EC602A">
        <w:trPr>
          <w:trHeight w:val="312"/>
        </w:trPr>
        <w:tc>
          <w:tcPr>
            <w:tcW w:w="243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1</w:t>
            </w:r>
          </w:p>
        </w:tc>
        <w:tc>
          <w:tcPr>
            <w:tcW w:w="1047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2</w:t>
            </w:r>
          </w:p>
        </w:tc>
        <w:tc>
          <w:tcPr>
            <w:tcW w:w="457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3</w:t>
            </w:r>
          </w:p>
        </w:tc>
        <w:tc>
          <w:tcPr>
            <w:tcW w:w="566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4</w:t>
            </w:r>
          </w:p>
        </w:tc>
        <w:tc>
          <w:tcPr>
            <w:tcW w:w="491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5</w:t>
            </w:r>
          </w:p>
        </w:tc>
        <w:tc>
          <w:tcPr>
            <w:tcW w:w="353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6</w:t>
            </w:r>
          </w:p>
        </w:tc>
        <w:tc>
          <w:tcPr>
            <w:tcW w:w="355" w:type="pct"/>
            <w:gridSpan w:val="2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7</w:t>
            </w:r>
          </w:p>
        </w:tc>
        <w:tc>
          <w:tcPr>
            <w:tcW w:w="351" w:type="pct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8</w:t>
            </w:r>
          </w:p>
        </w:tc>
        <w:tc>
          <w:tcPr>
            <w:tcW w:w="435" w:type="pct"/>
            <w:gridSpan w:val="3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9</w:t>
            </w:r>
          </w:p>
        </w:tc>
        <w:tc>
          <w:tcPr>
            <w:tcW w:w="353" w:type="pct"/>
            <w:gridSpan w:val="3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10</w:t>
            </w:r>
          </w:p>
        </w:tc>
        <w:tc>
          <w:tcPr>
            <w:tcW w:w="350" w:type="pct"/>
            <w:gridSpan w:val="2"/>
            <w:vAlign w:val="center"/>
          </w:tcPr>
          <w:p w:rsidR="00874FCD" w:rsidRDefault="00874FCD" w:rsidP="002E5644">
            <w:pPr>
              <w:widowControl w:val="0"/>
              <w:spacing w:line="230" w:lineRule="auto"/>
              <w:jc w:val="center"/>
            </w:pPr>
            <w:r>
              <w:t>11</w:t>
            </w: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spacing w:line="21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Муниципальная служба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566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91" w:type="pct"/>
          </w:tcPr>
          <w:p w:rsidR="00874FCD" w:rsidRDefault="00874FCD">
            <w:pPr>
              <w:widowControl w:val="0"/>
              <w:spacing w:after="200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2196" w:type="pct"/>
            <w:gridSpan w:val="12"/>
          </w:tcPr>
          <w:p w:rsidR="00874FCD" w:rsidRDefault="00874FCD">
            <w:pPr>
              <w:widowControl w:val="0"/>
              <w:spacing w:after="200"/>
              <w:jc w:val="center"/>
              <w:rPr>
                <w:b/>
                <w:bCs/>
              </w:rPr>
            </w:pP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spacing w:line="218" w:lineRule="auto"/>
              <w:jc w:val="center"/>
            </w:pPr>
            <w:r>
              <w:t>1.1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</w:pPr>
            <w:r>
              <w:t>Установить запрет на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6" w:type="pct"/>
          </w:tcPr>
          <w:p w:rsidR="00874FCD" w:rsidRDefault="00874FCD" w:rsidP="00FC5940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 xml:space="preserve">Администрация </w:t>
            </w:r>
            <w:proofErr w:type="spellStart"/>
            <w:r w:rsidR="00FC5940">
              <w:t>Царевщинского</w:t>
            </w:r>
            <w:proofErr w:type="spellEnd"/>
            <w:r>
              <w:t xml:space="preserve"> сельсовета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(далее – Администрация)</w:t>
            </w:r>
          </w:p>
        </w:tc>
        <w:tc>
          <w:tcPr>
            <w:tcW w:w="491" w:type="pct"/>
          </w:tcPr>
          <w:p w:rsidR="00874FCD" w:rsidRDefault="00874FCD" w:rsidP="00EC602A">
            <w:pPr>
              <w:widowControl w:val="0"/>
              <w:spacing w:line="230" w:lineRule="auto"/>
              <w:jc w:val="center"/>
            </w:pPr>
            <w:r>
              <w:rPr>
                <w:spacing w:val="-8"/>
              </w:rPr>
              <w:t>202</w:t>
            </w:r>
            <w:r w:rsidR="009D20F7">
              <w:rPr>
                <w:spacing w:val="-8"/>
              </w:rPr>
              <w:t>2</w:t>
            </w:r>
            <w:r>
              <w:rPr>
                <w:spacing w:val="-8"/>
              </w:rPr>
              <w:t xml:space="preserve"> - 202</w:t>
            </w:r>
            <w:r w:rsidR="009D20F7">
              <w:rPr>
                <w:spacing w:val="-8"/>
              </w:rPr>
              <w:t>6</w:t>
            </w:r>
            <w:r>
              <w:rPr>
                <w:spacing w:val="-8"/>
              </w:rPr>
              <w:t xml:space="preserve"> гг.</w:t>
            </w:r>
          </w:p>
        </w:tc>
        <w:tc>
          <w:tcPr>
            <w:tcW w:w="2196" w:type="pct"/>
            <w:gridSpan w:val="12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</w:pPr>
            <w:r>
              <w:t xml:space="preserve">Соблюдение нормативов, установленных в соответствии с </w:t>
            </w:r>
            <w:hyperlink r:id="rId7" w:history="1">
              <w:r>
                <w:rPr>
                  <w:rStyle w:val="a9"/>
                </w:rPr>
                <w:t>постановлением</w:t>
              </w:r>
            </w:hyperlink>
            <w:r>
              <w:t xml:space="preserve"> Правительства Пензенской области от 28.12.2007 </w:t>
            </w:r>
            <w:r>
              <w:rPr>
                <w:spacing w:val="-4"/>
              </w:rPr>
              <w:t>№ 913-пП «О нормативах формирования</w:t>
            </w:r>
            <w:r>
      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6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Администрация</w:t>
            </w:r>
          </w:p>
        </w:tc>
        <w:tc>
          <w:tcPr>
            <w:tcW w:w="491" w:type="pct"/>
          </w:tcPr>
          <w:p w:rsidR="00874FCD" w:rsidRDefault="009D20F7" w:rsidP="00EC602A">
            <w:pPr>
              <w:widowControl w:val="0"/>
              <w:spacing w:line="230" w:lineRule="auto"/>
              <w:jc w:val="center"/>
            </w:pPr>
            <w:r>
              <w:rPr>
                <w:spacing w:val="-8"/>
              </w:rPr>
              <w:t>2022 - 2026 гг.</w:t>
            </w:r>
          </w:p>
        </w:tc>
        <w:tc>
          <w:tcPr>
            <w:tcW w:w="2196" w:type="pct"/>
            <w:gridSpan w:val="12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rPr>
                <w:color w:val="000000"/>
              </w:rPr>
              <w:t>Соблюдение установленного норматива</w:t>
            </w: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spacing w:line="218" w:lineRule="auto"/>
              <w:jc w:val="center"/>
            </w:pPr>
            <w:r>
              <w:t>1.3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spacing w:line="218" w:lineRule="auto"/>
              <w:jc w:val="center"/>
            </w:pPr>
            <w:r>
              <w:t>Не допускать увеличения расходов на содержание органов местного самоуправления, в том числе:</w:t>
            </w:r>
          </w:p>
        </w:tc>
        <w:tc>
          <w:tcPr>
            <w:tcW w:w="457" w:type="pct"/>
            <w:vMerge w:val="restar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6" w:type="pct"/>
            <w:vMerge w:val="restar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Администрация</w:t>
            </w:r>
          </w:p>
        </w:tc>
        <w:tc>
          <w:tcPr>
            <w:tcW w:w="491" w:type="pct"/>
            <w:vMerge w:val="restart"/>
          </w:tcPr>
          <w:p w:rsidR="00874FCD" w:rsidRDefault="009D20F7" w:rsidP="00EC602A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rPr>
                <w:spacing w:val="-8"/>
              </w:rPr>
              <w:t>2022 - 2026 гг.</w:t>
            </w:r>
          </w:p>
        </w:tc>
        <w:tc>
          <w:tcPr>
            <w:tcW w:w="2196" w:type="pct"/>
            <w:gridSpan w:val="12"/>
            <w:vMerge w:val="restar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spacing w:line="218" w:lineRule="auto"/>
              <w:jc w:val="center"/>
              <w:rPr>
                <w:highlight w:val="yellow"/>
              </w:rPr>
            </w:pPr>
          </w:p>
        </w:tc>
        <w:tc>
          <w:tcPr>
            <w:tcW w:w="1047" w:type="pct"/>
          </w:tcPr>
          <w:p w:rsidR="00874FCD" w:rsidRDefault="00874FCD">
            <w:pPr>
              <w:widowControl w:val="0"/>
              <w:spacing w:line="218" w:lineRule="auto"/>
              <w:jc w:val="center"/>
            </w:pPr>
            <w:r>
              <w:t>- не допускать увеличения численности и расходов на оплату труда работников органов местного самоуправления</w:t>
            </w:r>
          </w:p>
        </w:tc>
        <w:tc>
          <w:tcPr>
            <w:tcW w:w="457" w:type="pct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  <w:tc>
          <w:tcPr>
            <w:tcW w:w="566" w:type="pct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  <w:tc>
          <w:tcPr>
            <w:tcW w:w="491" w:type="pct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  <w:tc>
          <w:tcPr>
            <w:tcW w:w="2196" w:type="pct"/>
            <w:gridSpan w:val="12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spacing w:line="218" w:lineRule="auto"/>
              <w:jc w:val="center"/>
              <w:rPr>
                <w:highlight w:val="yellow"/>
              </w:rPr>
            </w:pPr>
          </w:p>
        </w:tc>
        <w:tc>
          <w:tcPr>
            <w:tcW w:w="1047" w:type="pct"/>
          </w:tcPr>
          <w:p w:rsidR="00874FCD" w:rsidRDefault="00874FCD">
            <w:pPr>
              <w:widowControl w:val="0"/>
              <w:spacing w:line="218" w:lineRule="auto"/>
              <w:jc w:val="center"/>
            </w:pPr>
            <w:r>
              <w:t>- не допускать увеличения других расходов на содержание органов местного самоуправления (за исключением расходов капитального характера и на проведение ремонтных работ)</w:t>
            </w:r>
          </w:p>
        </w:tc>
        <w:tc>
          <w:tcPr>
            <w:tcW w:w="457" w:type="pct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  <w:tc>
          <w:tcPr>
            <w:tcW w:w="566" w:type="pct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  <w:tc>
          <w:tcPr>
            <w:tcW w:w="491" w:type="pct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  <w:tc>
          <w:tcPr>
            <w:tcW w:w="2196" w:type="pct"/>
            <w:gridSpan w:val="12"/>
            <w:vMerge/>
            <w:vAlign w:val="center"/>
          </w:tcPr>
          <w:p w:rsidR="00874FCD" w:rsidRDefault="00874FCD">
            <w:pPr>
              <w:rPr>
                <w:b/>
                <w:bCs/>
              </w:rPr>
            </w:pP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Совершенствование системы закупок для муниципальных нужд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6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491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gridSpan w:val="2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59" w:type="pct"/>
            <w:gridSpan w:val="2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17" w:type="pct"/>
            <w:gridSpan w:val="2"/>
          </w:tcPr>
          <w:p w:rsidR="00874FCD" w:rsidRDefault="00874FCD" w:rsidP="00BA4F15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390" w:type="pct"/>
            <w:gridSpan w:val="2"/>
          </w:tcPr>
          <w:p w:rsidR="00874FCD" w:rsidRDefault="00874FCD" w:rsidP="00BA4F15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61" w:type="pct"/>
            <w:gridSpan w:val="3"/>
          </w:tcPr>
          <w:p w:rsidR="00874FCD" w:rsidRDefault="00874FCD" w:rsidP="00BA4F15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70" w:type="pct"/>
          </w:tcPr>
          <w:p w:rsidR="00874FCD" w:rsidRDefault="00874FCD" w:rsidP="00FC124E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</w:tr>
      <w:tr w:rsidR="00EC602A" w:rsidTr="00EC602A">
        <w:trPr>
          <w:trHeight w:val="4300"/>
        </w:trPr>
        <w:tc>
          <w:tcPr>
            <w:tcW w:w="243" w:type="pct"/>
          </w:tcPr>
          <w:p w:rsidR="00874FCD" w:rsidRDefault="00874FCD">
            <w:pPr>
              <w:widowControl w:val="0"/>
              <w:jc w:val="center"/>
            </w:pPr>
            <w:r>
              <w:t>2.1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</w:pPr>
            <w:r>
              <w:t>Экономия средств  бюджета по результатам проведения закупочных  процедур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jc w:val="center"/>
            </w:pPr>
            <w: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566" w:type="pct"/>
          </w:tcPr>
          <w:p w:rsidR="00874FCD" w:rsidRDefault="00874FCD">
            <w:pPr>
              <w:widowControl w:val="0"/>
              <w:jc w:val="center"/>
            </w:pPr>
            <w:r>
              <w:t>Администрация</w:t>
            </w:r>
          </w:p>
        </w:tc>
        <w:tc>
          <w:tcPr>
            <w:tcW w:w="491" w:type="pct"/>
          </w:tcPr>
          <w:p w:rsidR="00874FCD" w:rsidRDefault="009D20F7" w:rsidP="00EC602A">
            <w:pPr>
              <w:widowControl w:val="0"/>
              <w:jc w:val="center"/>
            </w:pPr>
            <w:r>
              <w:rPr>
                <w:spacing w:val="-8"/>
              </w:rPr>
              <w:t>2022 -2026 гг.</w:t>
            </w:r>
          </w:p>
        </w:tc>
        <w:tc>
          <w:tcPr>
            <w:tcW w:w="500" w:type="pct"/>
            <w:gridSpan w:val="2"/>
          </w:tcPr>
          <w:p w:rsidR="00874FCD" w:rsidRPr="00FC5940" w:rsidRDefault="00FC5940">
            <w:pPr>
              <w:widowControl w:val="0"/>
              <w:spacing w:line="230" w:lineRule="auto"/>
              <w:jc w:val="center"/>
            </w:pPr>
            <w:r w:rsidRPr="00FC5940">
              <w:t>0</w:t>
            </w:r>
            <w:r w:rsidR="00FF6C94" w:rsidRPr="00FC5940">
              <w:t xml:space="preserve">    </w:t>
            </w:r>
          </w:p>
        </w:tc>
        <w:tc>
          <w:tcPr>
            <w:tcW w:w="559" w:type="pct"/>
            <w:gridSpan w:val="2"/>
          </w:tcPr>
          <w:p w:rsidR="00874FCD" w:rsidRPr="00FC5940" w:rsidRDefault="00FC5940" w:rsidP="00FC5940">
            <w:pPr>
              <w:widowControl w:val="0"/>
              <w:spacing w:line="230" w:lineRule="auto"/>
            </w:pPr>
            <w:r w:rsidRPr="00FC5940">
              <w:t>0</w:t>
            </w:r>
            <w:r w:rsidR="00B56521" w:rsidRPr="00FC5940">
              <w:t xml:space="preserve">   </w:t>
            </w:r>
          </w:p>
        </w:tc>
        <w:tc>
          <w:tcPr>
            <w:tcW w:w="217" w:type="pct"/>
            <w:gridSpan w:val="2"/>
          </w:tcPr>
          <w:p w:rsidR="00874FCD" w:rsidRDefault="00FC5940" w:rsidP="00BA4F15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  <w:tc>
          <w:tcPr>
            <w:tcW w:w="390" w:type="pct"/>
            <w:gridSpan w:val="2"/>
          </w:tcPr>
          <w:p w:rsidR="00874FCD" w:rsidRDefault="00FC5940" w:rsidP="00BA4F15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  <w:tc>
          <w:tcPr>
            <w:tcW w:w="261" w:type="pct"/>
            <w:gridSpan w:val="3"/>
          </w:tcPr>
          <w:p w:rsidR="00874FCD" w:rsidRDefault="00FC5940" w:rsidP="00BA4F15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  <w:tc>
          <w:tcPr>
            <w:tcW w:w="270" w:type="pct"/>
          </w:tcPr>
          <w:p w:rsidR="00874FCD" w:rsidRDefault="00FC5940" w:rsidP="00FC124E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Оптимизация мер социальной поддержки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66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91" w:type="pct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196" w:type="pct"/>
            <w:gridSpan w:val="12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</w:tr>
      <w:tr w:rsidR="00EC602A" w:rsidTr="00EC602A">
        <w:tc>
          <w:tcPr>
            <w:tcW w:w="243" w:type="pct"/>
          </w:tcPr>
          <w:p w:rsidR="00874FCD" w:rsidRDefault="00874FCD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</w:pPr>
            <w:r>
              <w:t>Не допускать увеличения расходов на меры социальной поддержки, предоставляемых из местных бюджетов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566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  <w:highlight w:val="yellow"/>
              </w:rPr>
            </w:pPr>
            <w:r>
              <w:t>Администрация</w:t>
            </w:r>
          </w:p>
        </w:tc>
        <w:tc>
          <w:tcPr>
            <w:tcW w:w="491" w:type="pct"/>
          </w:tcPr>
          <w:p w:rsidR="00874FCD" w:rsidRDefault="009D20F7" w:rsidP="00EC602A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rPr>
                <w:spacing w:val="-8"/>
              </w:rPr>
              <w:t>2022 -2026 гг.</w:t>
            </w:r>
          </w:p>
        </w:tc>
        <w:tc>
          <w:tcPr>
            <w:tcW w:w="2196" w:type="pct"/>
            <w:gridSpan w:val="12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Отсутствие роста расходов на меры социальной поддержки, предоставляемых из местных бюджетов</w:t>
            </w:r>
          </w:p>
        </w:tc>
      </w:tr>
      <w:tr w:rsidR="00EC602A" w:rsidRPr="00BA4F15" w:rsidTr="00EC602A">
        <w:tc>
          <w:tcPr>
            <w:tcW w:w="243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47" w:type="pct"/>
          </w:tcPr>
          <w:p w:rsidR="00874FCD" w:rsidRDefault="00874FC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Сокращение финансирования прочих мероприятий муниципальных программ и других </w:t>
            </w:r>
            <w:proofErr w:type="spellStart"/>
            <w:r>
              <w:rPr>
                <w:b/>
                <w:bCs/>
              </w:rPr>
              <w:t>непервоочередных</w:t>
            </w:r>
            <w:proofErr w:type="spellEnd"/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457" w:type="pct"/>
          </w:tcPr>
          <w:p w:rsidR="00874FCD" w:rsidRDefault="00874FCD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566" w:type="pct"/>
          </w:tcPr>
          <w:p w:rsidR="00874FCD" w:rsidRPr="00BA4F15" w:rsidRDefault="00874FCD">
            <w:pPr>
              <w:widowControl w:val="0"/>
              <w:jc w:val="center"/>
              <w:rPr>
                <w:highlight w:val="yellow"/>
              </w:rPr>
            </w:pPr>
            <w:r w:rsidRPr="00BA4F15">
              <w:t>Администрация</w:t>
            </w:r>
          </w:p>
        </w:tc>
        <w:tc>
          <w:tcPr>
            <w:tcW w:w="491" w:type="pct"/>
          </w:tcPr>
          <w:p w:rsidR="00874FCD" w:rsidRDefault="009D20F7" w:rsidP="00293979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rPr>
                <w:spacing w:val="-8"/>
              </w:rPr>
              <w:t>2022 -2026 гг.</w:t>
            </w:r>
          </w:p>
        </w:tc>
        <w:tc>
          <w:tcPr>
            <w:tcW w:w="2196" w:type="pct"/>
            <w:gridSpan w:val="12"/>
          </w:tcPr>
          <w:p w:rsidR="00874FCD" w:rsidRPr="00BA4F15" w:rsidRDefault="00874FCD" w:rsidP="00293979">
            <w:pPr>
              <w:widowControl w:val="0"/>
              <w:spacing w:line="230" w:lineRule="auto"/>
              <w:jc w:val="center"/>
            </w:pPr>
            <w:r w:rsidRPr="00BA4F15">
              <w:t xml:space="preserve">Отсутствие роста расходов на прочие мероприятия муниципальных программ и других </w:t>
            </w:r>
            <w:proofErr w:type="spellStart"/>
            <w:r w:rsidRPr="00BA4F15">
              <w:t>непервоочередных</w:t>
            </w:r>
            <w:proofErr w:type="spellEnd"/>
            <w:r w:rsidRPr="00BA4F15">
              <w:t xml:space="preserve"> расходов</w:t>
            </w:r>
          </w:p>
        </w:tc>
      </w:tr>
      <w:tr w:rsidR="00EC602A" w:rsidTr="00EC602A">
        <w:tc>
          <w:tcPr>
            <w:tcW w:w="243" w:type="pct"/>
            <w:shd w:val="clear" w:color="auto" w:fill="auto"/>
          </w:tcPr>
          <w:p w:rsidR="00874FCD" w:rsidRDefault="00874FCD">
            <w:pPr>
              <w:widowControl w:val="0"/>
              <w:spacing w:line="218" w:lineRule="auto"/>
              <w:jc w:val="center"/>
            </w:pPr>
          </w:p>
        </w:tc>
        <w:tc>
          <w:tcPr>
            <w:tcW w:w="1047" w:type="pct"/>
            <w:shd w:val="clear" w:color="auto" w:fill="auto"/>
          </w:tcPr>
          <w:p w:rsidR="00874FCD" w:rsidRDefault="00874FCD">
            <w:pPr>
              <w:widowControl w:val="0"/>
              <w:spacing w:line="218" w:lineRule="auto"/>
              <w:jc w:val="center"/>
            </w:pPr>
            <w:r w:rsidRPr="00073DB2">
              <w:rPr>
                <w:b/>
                <w:bCs/>
              </w:rPr>
              <w:t>ВСЕГО</w:t>
            </w:r>
          </w:p>
        </w:tc>
        <w:tc>
          <w:tcPr>
            <w:tcW w:w="457" w:type="pct"/>
            <w:shd w:val="clear" w:color="auto" w:fill="auto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66" w:type="pct"/>
            <w:shd w:val="clear" w:color="auto" w:fill="auto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:rsidR="00874FCD" w:rsidRDefault="00874FCD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gridSpan w:val="2"/>
            <w:shd w:val="clear" w:color="auto" w:fill="D9D9D9" w:themeFill="background1" w:themeFillShade="D9"/>
          </w:tcPr>
          <w:p w:rsidR="00874FCD" w:rsidRPr="00FC5940" w:rsidRDefault="00FC5940">
            <w:pPr>
              <w:widowControl w:val="0"/>
              <w:jc w:val="center"/>
              <w:rPr>
                <w:b/>
                <w:bCs/>
              </w:rPr>
            </w:pPr>
            <w:r w:rsidRPr="00FC5940">
              <w:rPr>
                <w:b/>
                <w:bCs/>
              </w:rPr>
              <w:t>0</w:t>
            </w:r>
          </w:p>
        </w:tc>
        <w:tc>
          <w:tcPr>
            <w:tcW w:w="676" w:type="pct"/>
            <w:gridSpan w:val="3"/>
            <w:shd w:val="clear" w:color="auto" w:fill="D9D9D9" w:themeFill="background1" w:themeFillShade="D9"/>
          </w:tcPr>
          <w:p w:rsidR="00874FCD" w:rsidRPr="00FC5940" w:rsidRDefault="00FC5940">
            <w:pPr>
              <w:widowControl w:val="0"/>
              <w:jc w:val="center"/>
              <w:rPr>
                <w:b/>
                <w:bCs/>
              </w:rPr>
            </w:pPr>
            <w:r w:rsidRPr="00FC5940">
              <w:rPr>
                <w:b/>
                <w:bCs/>
              </w:rPr>
              <w:t>0</w:t>
            </w:r>
          </w:p>
        </w:tc>
        <w:tc>
          <w:tcPr>
            <w:tcW w:w="490" w:type="pct"/>
            <w:gridSpan w:val="3"/>
            <w:shd w:val="clear" w:color="auto" w:fill="D9D9D9" w:themeFill="background1" w:themeFillShade="D9"/>
          </w:tcPr>
          <w:p w:rsidR="00874FCD" w:rsidRPr="00FC5940" w:rsidRDefault="00FC5940" w:rsidP="00DE230B">
            <w:pPr>
              <w:widowControl w:val="0"/>
              <w:jc w:val="center"/>
              <w:rPr>
                <w:b/>
                <w:bCs/>
              </w:rPr>
            </w:pPr>
            <w:r w:rsidRPr="00FC5940">
              <w:rPr>
                <w:b/>
                <w:bCs/>
              </w:rPr>
              <w:t>0</w:t>
            </w:r>
          </w:p>
        </w:tc>
        <w:tc>
          <w:tcPr>
            <w:tcW w:w="119" w:type="pct"/>
            <w:shd w:val="clear" w:color="auto" w:fill="D9D9D9" w:themeFill="background1" w:themeFillShade="D9"/>
          </w:tcPr>
          <w:p w:rsidR="00874FCD" w:rsidRPr="00FC5940" w:rsidRDefault="00FC5940" w:rsidP="00DE230B">
            <w:pPr>
              <w:widowControl w:val="0"/>
              <w:jc w:val="center"/>
              <w:rPr>
                <w:b/>
                <w:bCs/>
              </w:rPr>
            </w:pPr>
            <w:r w:rsidRPr="00FC5940">
              <w:rPr>
                <w:b/>
                <w:bCs/>
              </w:rPr>
              <w:t>0</w:t>
            </w:r>
          </w:p>
        </w:tc>
        <w:tc>
          <w:tcPr>
            <w:tcW w:w="142" w:type="pct"/>
            <w:gridSpan w:val="2"/>
            <w:shd w:val="clear" w:color="auto" w:fill="D9D9D9" w:themeFill="background1" w:themeFillShade="D9"/>
          </w:tcPr>
          <w:p w:rsidR="00874FCD" w:rsidRPr="00FC5940" w:rsidRDefault="00FC5940" w:rsidP="00DE230B">
            <w:pPr>
              <w:widowControl w:val="0"/>
              <w:jc w:val="center"/>
              <w:rPr>
                <w:b/>
                <w:bCs/>
              </w:rPr>
            </w:pPr>
            <w:r w:rsidRPr="00FC5940">
              <w:rPr>
                <w:b/>
                <w:bCs/>
              </w:rPr>
              <w:t>0</w:t>
            </w:r>
          </w:p>
        </w:tc>
        <w:tc>
          <w:tcPr>
            <w:tcW w:w="270" w:type="pct"/>
            <w:shd w:val="clear" w:color="auto" w:fill="D9D9D9" w:themeFill="background1" w:themeFillShade="D9"/>
          </w:tcPr>
          <w:p w:rsidR="00874FCD" w:rsidRPr="00FC5940" w:rsidRDefault="00FC5940" w:rsidP="00FC124E">
            <w:pPr>
              <w:widowControl w:val="0"/>
              <w:jc w:val="center"/>
              <w:rPr>
                <w:b/>
                <w:bCs/>
              </w:rPr>
            </w:pPr>
            <w:r w:rsidRPr="00FC5940">
              <w:rPr>
                <w:b/>
                <w:bCs/>
              </w:rPr>
              <w:t>0</w:t>
            </w:r>
          </w:p>
        </w:tc>
      </w:tr>
    </w:tbl>
    <w:p w:rsidR="00874FCD" w:rsidRDefault="00874FCD" w:rsidP="00993F7F">
      <w:pPr>
        <w:rPr>
          <w:b/>
          <w:bCs/>
          <w:sz w:val="24"/>
          <w:szCs w:val="24"/>
        </w:rPr>
        <w:sectPr w:rsidR="00874FCD" w:rsidSect="00BB0485">
          <w:pgSz w:w="11906" w:h="16838"/>
          <w:pgMar w:top="851" w:right="737" w:bottom="1135" w:left="1134" w:header="567" w:footer="567" w:gutter="0"/>
          <w:cols w:space="720"/>
        </w:sectPr>
      </w:pP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2. Мероприятия по увеличению налоговых и неналоговых доходов </w:t>
      </w: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бюджета</w:t>
      </w:r>
      <w:proofErr w:type="gramEnd"/>
      <w:r>
        <w:rPr>
          <w:b/>
          <w:bCs/>
          <w:sz w:val="24"/>
          <w:szCs w:val="24"/>
        </w:rPr>
        <w:t xml:space="preserve"> </w:t>
      </w:r>
      <w:r w:rsidR="00FC5940">
        <w:rPr>
          <w:b/>
          <w:bCs/>
          <w:sz w:val="24"/>
          <w:szCs w:val="24"/>
        </w:rPr>
        <w:t>Царевщинского</w:t>
      </w:r>
      <w:r>
        <w:rPr>
          <w:b/>
          <w:bCs/>
          <w:sz w:val="24"/>
          <w:szCs w:val="24"/>
        </w:rPr>
        <w:t xml:space="preserve"> сельсовета Мокшанского района </w:t>
      </w: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 на 202</w:t>
      </w:r>
      <w:r w:rsidR="00B8323F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- 202</w:t>
      </w:r>
      <w:r w:rsidR="00B8323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годы</w:t>
      </w: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520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375"/>
        <w:gridCol w:w="1701"/>
        <w:gridCol w:w="2049"/>
        <w:gridCol w:w="1649"/>
        <w:gridCol w:w="1028"/>
        <w:gridCol w:w="991"/>
        <w:gridCol w:w="991"/>
        <w:gridCol w:w="994"/>
        <w:gridCol w:w="988"/>
      </w:tblGrid>
      <w:tr w:rsidR="000802AE" w:rsidTr="00331519">
        <w:tc>
          <w:tcPr>
            <w:tcW w:w="201" w:type="pct"/>
            <w:vMerge w:val="restart"/>
          </w:tcPr>
          <w:p w:rsidR="00861B72" w:rsidRDefault="00861B7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22" w:type="pct"/>
            <w:vMerge w:val="restart"/>
          </w:tcPr>
          <w:p w:rsidR="00861B72" w:rsidRDefault="00861B7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3" w:type="pct"/>
            <w:vMerge w:val="restart"/>
          </w:tcPr>
          <w:p w:rsidR="00861B72" w:rsidRDefault="00861B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 </w:t>
            </w:r>
          </w:p>
          <w:p w:rsidR="00861B72" w:rsidRDefault="00861B7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666" w:type="pct"/>
            <w:vMerge w:val="restart"/>
          </w:tcPr>
          <w:p w:rsidR="00861B72" w:rsidRDefault="00861B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  <w:p w:rsidR="00861B72" w:rsidRDefault="00861B7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536" w:type="pct"/>
          </w:tcPr>
          <w:p w:rsidR="00861B72" w:rsidRDefault="00861B72" w:rsidP="002437B1">
            <w:pPr>
              <w:widowControl w:val="0"/>
              <w:ind w:left="-55"/>
              <w:jc w:val="center"/>
              <w:rPr>
                <w:b/>
                <w:bCs/>
                <w:sz w:val="24"/>
                <w:szCs w:val="24"/>
              </w:rPr>
            </w:pPr>
            <w:r w:rsidRPr="00990B37">
              <w:rPr>
                <w:b/>
                <w:sz w:val="24"/>
                <w:szCs w:val="24"/>
              </w:rPr>
              <w:t>Фактическое исполнение</w:t>
            </w:r>
            <w:r>
              <w:rPr>
                <w:b/>
                <w:bCs/>
                <w:sz w:val="24"/>
                <w:szCs w:val="24"/>
              </w:rPr>
              <w:t>, тыс. руб.</w:t>
            </w:r>
          </w:p>
        </w:tc>
        <w:tc>
          <w:tcPr>
            <w:tcW w:w="1623" w:type="pct"/>
            <w:gridSpan w:val="5"/>
          </w:tcPr>
          <w:p w:rsidR="00861B72" w:rsidRDefault="00861B72">
            <w:pPr>
              <w:widowControl w:val="0"/>
              <w:ind w:left="2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Финансовая оценка, тыс. руб.</w:t>
            </w:r>
          </w:p>
        </w:tc>
      </w:tr>
      <w:tr w:rsidR="000802AE" w:rsidTr="000802AE">
        <w:tc>
          <w:tcPr>
            <w:tcW w:w="201" w:type="pct"/>
            <w:vMerge/>
          </w:tcPr>
          <w:p w:rsidR="00861B72" w:rsidRDefault="00861B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pct"/>
            <w:vMerge/>
            <w:vAlign w:val="center"/>
          </w:tcPr>
          <w:p w:rsidR="00861B72" w:rsidRDefault="00861B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861B72" w:rsidRDefault="00861B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" w:type="pct"/>
            <w:vMerge/>
            <w:vAlign w:val="center"/>
          </w:tcPr>
          <w:p w:rsidR="00861B72" w:rsidRDefault="00861B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6" w:type="pct"/>
          </w:tcPr>
          <w:p w:rsidR="00861B72" w:rsidRDefault="00861B72" w:rsidP="00B832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334" w:type="pct"/>
          </w:tcPr>
          <w:p w:rsidR="00861B72" w:rsidRDefault="00861B72" w:rsidP="00B832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322" w:type="pct"/>
          </w:tcPr>
          <w:p w:rsidR="00861B72" w:rsidRDefault="00861B72" w:rsidP="00B832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322" w:type="pct"/>
          </w:tcPr>
          <w:p w:rsidR="00861B72" w:rsidRDefault="00861B72" w:rsidP="00B832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323" w:type="pct"/>
          </w:tcPr>
          <w:p w:rsidR="00861B72" w:rsidRDefault="00861B72" w:rsidP="00B832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861B72" w:rsidRDefault="00861B72" w:rsidP="00B8323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0802AE" w:rsidTr="000802AE">
        <w:trPr>
          <w:trHeight w:val="443"/>
        </w:trPr>
        <w:tc>
          <w:tcPr>
            <w:tcW w:w="201" w:type="pct"/>
          </w:tcPr>
          <w:p w:rsidR="00861B72" w:rsidRDefault="00861B7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pct"/>
          </w:tcPr>
          <w:p w:rsidR="00861B72" w:rsidRDefault="00861B72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553" w:type="pct"/>
          </w:tcPr>
          <w:p w:rsidR="00861B72" w:rsidRDefault="00861B7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861B72" w:rsidRDefault="00861B7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pct"/>
          </w:tcPr>
          <w:p w:rsidR="006C4CA2" w:rsidRPr="005A4CC7" w:rsidRDefault="006C4CA2" w:rsidP="006C4CA2">
            <w:pPr>
              <w:jc w:val="center"/>
              <w:rPr>
                <w:sz w:val="18"/>
                <w:szCs w:val="18"/>
              </w:rPr>
            </w:pPr>
          </w:p>
          <w:p w:rsidR="006C4CA2" w:rsidRPr="00FC5940" w:rsidRDefault="006C4CA2" w:rsidP="006C4CA2">
            <w:pPr>
              <w:jc w:val="center"/>
              <w:rPr>
                <w:sz w:val="24"/>
                <w:szCs w:val="24"/>
              </w:rPr>
            </w:pPr>
            <w:r w:rsidRPr="00FC5940">
              <w:rPr>
                <w:sz w:val="24"/>
                <w:szCs w:val="24"/>
              </w:rPr>
              <w:t>3555</w:t>
            </w:r>
          </w:p>
          <w:p w:rsidR="00861B72" w:rsidRDefault="00861B72">
            <w:pPr>
              <w:widowControl w:val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34" w:type="pct"/>
          </w:tcPr>
          <w:p w:rsidR="00FC5940" w:rsidRPr="00FC5940" w:rsidRDefault="00FC5940" w:rsidP="000802AE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861B72" w:rsidRPr="00FC5940" w:rsidRDefault="00FC5940" w:rsidP="00FC5940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FC5940">
              <w:rPr>
                <w:sz w:val="24"/>
                <w:szCs w:val="24"/>
              </w:rPr>
              <w:t>71,3</w:t>
            </w:r>
          </w:p>
        </w:tc>
        <w:tc>
          <w:tcPr>
            <w:tcW w:w="322" w:type="pct"/>
          </w:tcPr>
          <w:p w:rsidR="00861B72" w:rsidRPr="00FC5940" w:rsidRDefault="00861B72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  <w:p w:rsidR="00FC5940" w:rsidRPr="00FC5940" w:rsidRDefault="00FC5940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FC5940">
              <w:rPr>
                <w:bCs/>
                <w:sz w:val="24"/>
                <w:szCs w:val="24"/>
              </w:rPr>
              <w:t>71,3</w:t>
            </w:r>
          </w:p>
        </w:tc>
        <w:tc>
          <w:tcPr>
            <w:tcW w:w="322" w:type="pct"/>
          </w:tcPr>
          <w:p w:rsidR="00861B72" w:rsidRPr="00FC5940" w:rsidRDefault="00861B72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  <w:p w:rsidR="00FC5940" w:rsidRPr="00FC5940" w:rsidRDefault="00FC5940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FC5940">
              <w:rPr>
                <w:bCs/>
                <w:sz w:val="24"/>
                <w:szCs w:val="24"/>
              </w:rPr>
              <w:t>71,3</w:t>
            </w:r>
          </w:p>
        </w:tc>
        <w:tc>
          <w:tcPr>
            <w:tcW w:w="323" w:type="pct"/>
          </w:tcPr>
          <w:p w:rsidR="00861B72" w:rsidRPr="00FC5940" w:rsidRDefault="00861B72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  <w:p w:rsidR="00FC5940" w:rsidRPr="00FC5940" w:rsidRDefault="00FC5940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FC5940">
              <w:rPr>
                <w:bCs/>
                <w:sz w:val="24"/>
                <w:szCs w:val="24"/>
              </w:rPr>
              <w:t>71,3</w:t>
            </w:r>
          </w:p>
        </w:tc>
        <w:tc>
          <w:tcPr>
            <w:tcW w:w="321" w:type="pct"/>
          </w:tcPr>
          <w:p w:rsidR="00861B72" w:rsidRPr="00FC5940" w:rsidRDefault="00861B72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  <w:p w:rsidR="00FC5940" w:rsidRPr="00FC5940" w:rsidRDefault="00FC5940" w:rsidP="000802A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FC5940">
              <w:rPr>
                <w:bCs/>
                <w:sz w:val="24"/>
                <w:szCs w:val="24"/>
              </w:rPr>
              <w:t>71,3</w:t>
            </w:r>
          </w:p>
        </w:tc>
      </w:tr>
      <w:tr w:rsidR="000802AE" w:rsidTr="000802AE">
        <w:tc>
          <w:tcPr>
            <w:tcW w:w="201" w:type="pct"/>
          </w:tcPr>
          <w:p w:rsidR="00861B72" w:rsidRPr="00213CCF" w:rsidRDefault="007D6434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2" w:type="pct"/>
          </w:tcPr>
          <w:p w:rsidR="00861B72" w:rsidRPr="00593F49" w:rsidRDefault="00861B72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553" w:type="pct"/>
          </w:tcPr>
          <w:p w:rsidR="00861B72" w:rsidRPr="00593F49" w:rsidRDefault="00861B72" w:rsidP="00E23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2022–</w:t>
            </w:r>
            <w:r w:rsidRPr="00213CC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213CC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666" w:type="pct"/>
          </w:tcPr>
          <w:p w:rsidR="00861B72" w:rsidRPr="00593F49" w:rsidRDefault="00861B72" w:rsidP="00E23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93F49">
              <w:rPr>
                <w:sz w:val="24"/>
                <w:szCs w:val="24"/>
              </w:rPr>
              <w:t>дминистраци</w:t>
            </w:r>
            <w:r>
              <w:rPr>
                <w:sz w:val="24"/>
                <w:szCs w:val="24"/>
              </w:rPr>
              <w:t>я</w:t>
            </w:r>
          </w:p>
          <w:p w:rsidR="00861B72" w:rsidRPr="001953BD" w:rsidRDefault="00861B72" w:rsidP="00E23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pct"/>
          </w:tcPr>
          <w:p w:rsidR="00861B72" w:rsidRDefault="00D85B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861B72" w:rsidRDefault="00D85B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861B72" w:rsidRDefault="00D85B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861B72" w:rsidRDefault="00D85B39" w:rsidP="00BA4F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861B72" w:rsidRDefault="00D85B39" w:rsidP="00BA4F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861B72" w:rsidRDefault="00D85B39" w:rsidP="00FC12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D85B39" w:rsidRPr="00213CCF" w:rsidRDefault="00D85B39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2" w:type="pct"/>
          </w:tcPr>
          <w:p w:rsidR="00D85B39" w:rsidRPr="00593F49" w:rsidRDefault="00D85B39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Утверждение плана мероприятий по отмене неэффективных льгот (пониженных ставок по налогам)</w:t>
            </w:r>
          </w:p>
        </w:tc>
        <w:tc>
          <w:tcPr>
            <w:tcW w:w="553" w:type="pct"/>
          </w:tcPr>
          <w:p w:rsidR="00D85B39" w:rsidRDefault="00D85B39" w:rsidP="00861B7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6" w:type="pct"/>
          </w:tcPr>
          <w:p w:rsidR="00D85B39" w:rsidRDefault="00D85B39" w:rsidP="00926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D85B39" w:rsidRDefault="00D85B39" w:rsidP="00926AA0">
            <w:pPr>
              <w:widowControl w:val="0"/>
              <w:jc w:val="center"/>
            </w:pPr>
          </w:p>
        </w:tc>
        <w:tc>
          <w:tcPr>
            <w:tcW w:w="536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D85B39" w:rsidRPr="00593F49" w:rsidRDefault="00D85B39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2" w:type="pct"/>
          </w:tcPr>
          <w:p w:rsidR="00D85B39" w:rsidRPr="00593F49" w:rsidRDefault="00D85B39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Постановка на учет  неучтенных объектов  налогообложения</w:t>
            </w:r>
          </w:p>
        </w:tc>
        <w:tc>
          <w:tcPr>
            <w:tcW w:w="553" w:type="pct"/>
          </w:tcPr>
          <w:p w:rsidR="00D85B39" w:rsidRDefault="00D85B39" w:rsidP="00861B7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D85B39" w:rsidRPr="00593F49" w:rsidRDefault="00D85B39" w:rsidP="00E23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D85B39" w:rsidRPr="00593F49" w:rsidRDefault="00D85B39" w:rsidP="00E23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93F49">
              <w:rPr>
                <w:sz w:val="24"/>
                <w:szCs w:val="24"/>
              </w:rPr>
              <w:t>дминистраци</w:t>
            </w:r>
            <w:r>
              <w:rPr>
                <w:sz w:val="24"/>
                <w:szCs w:val="24"/>
              </w:rPr>
              <w:t>я</w:t>
            </w:r>
          </w:p>
          <w:p w:rsidR="00D85B39" w:rsidRPr="001953BD" w:rsidRDefault="00D85B39" w:rsidP="00E23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D85B39" w:rsidRPr="00AA17F4" w:rsidRDefault="00D85B39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2" w:type="pct"/>
          </w:tcPr>
          <w:p w:rsidR="00D85B39" w:rsidRPr="00593F49" w:rsidRDefault="00D85B39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553" w:type="pct"/>
          </w:tcPr>
          <w:p w:rsidR="00D85B39" w:rsidRDefault="00D85B39" w:rsidP="00E23F6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D85B39" w:rsidRDefault="00D85B39" w:rsidP="00E23F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D85B39" w:rsidRDefault="00D85B39" w:rsidP="00926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D85B39" w:rsidRDefault="00D85B39" w:rsidP="00926AA0">
            <w:pPr>
              <w:widowControl w:val="0"/>
              <w:jc w:val="center"/>
            </w:pPr>
          </w:p>
        </w:tc>
        <w:tc>
          <w:tcPr>
            <w:tcW w:w="536" w:type="pct"/>
          </w:tcPr>
          <w:p w:rsidR="00D85B39" w:rsidRDefault="00FC5940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t>212</w:t>
            </w:r>
          </w:p>
        </w:tc>
        <w:tc>
          <w:tcPr>
            <w:tcW w:w="334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D85B39" w:rsidRDefault="00D85B39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D85B39" w:rsidRPr="00593F49" w:rsidRDefault="00D85B39" w:rsidP="00035F91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2" w:type="pct"/>
          </w:tcPr>
          <w:p w:rsidR="00D85B39" w:rsidRPr="00593F49" w:rsidRDefault="00D85B39" w:rsidP="00035F91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553" w:type="pct"/>
          </w:tcPr>
          <w:p w:rsidR="00D85B39" w:rsidRDefault="00D85B39" w:rsidP="00E23F6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D85B39" w:rsidRDefault="00D85B39" w:rsidP="00E23F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D85B39" w:rsidRDefault="00D85B39" w:rsidP="00926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D85B39" w:rsidRDefault="00D85B39" w:rsidP="00926AA0">
            <w:pPr>
              <w:widowControl w:val="0"/>
              <w:jc w:val="center"/>
            </w:pPr>
          </w:p>
        </w:tc>
        <w:tc>
          <w:tcPr>
            <w:tcW w:w="536" w:type="pct"/>
          </w:tcPr>
          <w:p w:rsidR="00D85B39" w:rsidRPr="005A4CC7" w:rsidRDefault="00D85B39" w:rsidP="00035F91">
            <w:pPr>
              <w:jc w:val="center"/>
              <w:rPr>
                <w:sz w:val="18"/>
                <w:szCs w:val="18"/>
              </w:rPr>
            </w:pPr>
          </w:p>
          <w:p w:rsidR="00D85B39" w:rsidRPr="00FC5940" w:rsidRDefault="00FC5940" w:rsidP="00FC5940">
            <w:pPr>
              <w:jc w:val="center"/>
              <w:rPr>
                <w:sz w:val="24"/>
                <w:szCs w:val="24"/>
              </w:rPr>
            </w:pPr>
            <w:r w:rsidRPr="00FC5940">
              <w:rPr>
                <w:sz w:val="24"/>
                <w:szCs w:val="24"/>
              </w:rPr>
              <w:t>1</w:t>
            </w:r>
          </w:p>
        </w:tc>
        <w:tc>
          <w:tcPr>
            <w:tcW w:w="334" w:type="pct"/>
          </w:tcPr>
          <w:p w:rsidR="00D85B39" w:rsidRPr="00FC5940" w:rsidRDefault="00D85B39" w:rsidP="00035F91">
            <w:pPr>
              <w:jc w:val="center"/>
              <w:rPr>
                <w:sz w:val="24"/>
                <w:szCs w:val="24"/>
              </w:rPr>
            </w:pPr>
          </w:p>
          <w:p w:rsidR="00FC5940" w:rsidRPr="00FC5940" w:rsidRDefault="00FC5940" w:rsidP="00035F91">
            <w:pPr>
              <w:jc w:val="center"/>
              <w:rPr>
                <w:sz w:val="24"/>
                <w:szCs w:val="24"/>
              </w:rPr>
            </w:pPr>
            <w:r w:rsidRPr="00FC5940">
              <w:rPr>
                <w:sz w:val="24"/>
                <w:szCs w:val="24"/>
              </w:rPr>
              <w:t>1,3</w:t>
            </w:r>
          </w:p>
        </w:tc>
        <w:tc>
          <w:tcPr>
            <w:tcW w:w="322" w:type="pct"/>
          </w:tcPr>
          <w:p w:rsidR="00D85B39" w:rsidRPr="00FC5940" w:rsidRDefault="00D85B39" w:rsidP="00035F91">
            <w:pPr>
              <w:jc w:val="center"/>
              <w:rPr>
                <w:sz w:val="24"/>
                <w:szCs w:val="24"/>
              </w:rPr>
            </w:pPr>
          </w:p>
          <w:p w:rsidR="00FC5940" w:rsidRPr="00FC5940" w:rsidRDefault="00FC5940" w:rsidP="00035F91">
            <w:pPr>
              <w:jc w:val="center"/>
              <w:rPr>
                <w:sz w:val="24"/>
                <w:szCs w:val="24"/>
              </w:rPr>
            </w:pPr>
            <w:r w:rsidRPr="00FC5940">
              <w:rPr>
                <w:sz w:val="24"/>
                <w:szCs w:val="24"/>
              </w:rPr>
              <w:t>1,3</w:t>
            </w:r>
          </w:p>
        </w:tc>
        <w:tc>
          <w:tcPr>
            <w:tcW w:w="322" w:type="pct"/>
          </w:tcPr>
          <w:p w:rsidR="00D85B39" w:rsidRPr="00FC5940" w:rsidRDefault="00D85B39" w:rsidP="00035F91">
            <w:pPr>
              <w:jc w:val="center"/>
              <w:rPr>
                <w:sz w:val="24"/>
                <w:szCs w:val="24"/>
              </w:rPr>
            </w:pPr>
          </w:p>
          <w:p w:rsidR="00FC5940" w:rsidRPr="00FC5940" w:rsidRDefault="00FC5940" w:rsidP="00035F91">
            <w:pPr>
              <w:jc w:val="center"/>
              <w:rPr>
                <w:sz w:val="24"/>
                <w:szCs w:val="24"/>
              </w:rPr>
            </w:pPr>
            <w:r w:rsidRPr="00FC5940">
              <w:rPr>
                <w:sz w:val="24"/>
                <w:szCs w:val="24"/>
              </w:rPr>
              <w:t>1,3</w:t>
            </w:r>
          </w:p>
        </w:tc>
        <w:tc>
          <w:tcPr>
            <w:tcW w:w="323" w:type="pct"/>
          </w:tcPr>
          <w:p w:rsidR="00D85B39" w:rsidRDefault="00D85B39" w:rsidP="00035F91">
            <w:pPr>
              <w:rPr>
                <w:sz w:val="24"/>
                <w:szCs w:val="24"/>
              </w:rPr>
            </w:pPr>
          </w:p>
          <w:p w:rsidR="00FC5940" w:rsidRPr="002C70D3" w:rsidRDefault="00FC5940" w:rsidP="0003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321" w:type="pct"/>
          </w:tcPr>
          <w:p w:rsidR="00D85B39" w:rsidRDefault="00D85B39" w:rsidP="00035F91">
            <w:pPr>
              <w:rPr>
                <w:sz w:val="24"/>
                <w:szCs w:val="24"/>
              </w:rPr>
            </w:pPr>
          </w:p>
          <w:p w:rsidR="00FC5940" w:rsidRPr="005A4CC7" w:rsidRDefault="00FC5940" w:rsidP="0003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331519" w:rsidTr="000802AE">
        <w:trPr>
          <w:trHeight w:val="416"/>
        </w:trPr>
        <w:tc>
          <w:tcPr>
            <w:tcW w:w="201" w:type="pct"/>
          </w:tcPr>
          <w:p w:rsidR="00331519" w:rsidRPr="00593F49" w:rsidRDefault="00331519" w:rsidP="0033151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2" w:type="pct"/>
          </w:tcPr>
          <w:p w:rsidR="00331519" w:rsidRPr="00593F49" w:rsidRDefault="00331519" w:rsidP="0033151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в Мокшанском районе</w:t>
            </w:r>
          </w:p>
        </w:tc>
        <w:tc>
          <w:tcPr>
            <w:tcW w:w="553" w:type="pct"/>
          </w:tcPr>
          <w:p w:rsidR="00331519" w:rsidRDefault="00331519" w:rsidP="0033151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331519" w:rsidRDefault="00331519" w:rsidP="003315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331519" w:rsidRDefault="00331519" w:rsidP="003315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331519" w:rsidRDefault="00331519" w:rsidP="00331519">
            <w:pPr>
              <w:widowControl w:val="0"/>
              <w:jc w:val="center"/>
            </w:pPr>
          </w:p>
        </w:tc>
        <w:tc>
          <w:tcPr>
            <w:tcW w:w="536" w:type="pct"/>
          </w:tcPr>
          <w:p w:rsidR="00331519" w:rsidRDefault="00331519" w:rsidP="00331519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331519" w:rsidRPr="00FC5940" w:rsidRDefault="00331519" w:rsidP="00331519">
            <w:pPr>
              <w:widowControl w:val="0"/>
              <w:jc w:val="center"/>
              <w:rPr>
                <w:sz w:val="24"/>
                <w:szCs w:val="24"/>
              </w:rPr>
            </w:pPr>
            <w:r w:rsidRPr="00FC5940">
              <w:rPr>
                <w:sz w:val="24"/>
                <w:szCs w:val="24"/>
              </w:rPr>
              <w:t>60</w:t>
            </w:r>
          </w:p>
        </w:tc>
        <w:tc>
          <w:tcPr>
            <w:tcW w:w="334" w:type="pct"/>
          </w:tcPr>
          <w:p w:rsidR="00331519" w:rsidRDefault="00331519" w:rsidP="00331519">
            <w:pPr>
              <w:jc w:val="center"/>
              <w:rPr>
                <w:sz w:val="24"/>
                <w:szCs w:val="24"/>
              </w:rPr>
            </w:pPr>
          </w:p>
          <w:p w:rsidR="00331519" w:rsidRPr="005A4CC7" w:rsidRDefault="00331519" w:rsidP="00331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2" w:type="pct"/>
          </w:tcPr>
          <w:p w:rsidR="00331519" w:rsidRDefault="00331519" w:rsidP="00331519">
            <w:pPr>
              <w:rPr>
                <w:sz w:val="24"/>
                <w:szCs w:val="24"/>
              </w:rPr>
            </w:pPr>
          </w:p>
          <w:p w:rsidR="00331519" w:rsidRDefault="00331519" w:rsidP="00331519">
            <w:r w:rsidRPr="009A7409">
              <w:rPr>
                <w:sz w:val="24"/>
                <w:szCs w:val="24"/>
              </w:rPr>
              <w:t>70</w:t>
            </w:r>
          </w:p>
        </w:tc>
        <w:tc>
          <w:tcPr>
            <w:tcW w:w="322" w:type="pct"/>
          </w:tcPr>
          <w:p w:rsidR="00331519" w:rsidRDefault="00331519" w:rsidP="00331519">
            <w:pPr>
              <w:rPr>
                <w:sz w:val="24"/>
                <w:szCs w:val="24"/>
              </w:rPr>
            </w:pPr>
          </w:p>
          <w:p w:rsidR="00331519" w:rsidRDefault="00331519" w:rsidP="00331519">
            <w:r w:rsidRPr="009A7409">
              <w:rPr>
                <w:sz w:val="24"/>
                <w:szCs w:val="24"/>
              </w:rPr>
              <w:t>70</w:t>
            </w:r>
          </w:p>
        </w:tc>
        <w:tc>
          <w:tcPr>
            <w:tcW w:w="323" w:type="pct"/>
          </w:tcPr>
          <w:p w:rsidR="00331519" w:rsidRDefault="00331519" w:rsidP="00331519">
            <w:pPr>
              <w:rPr>
                <w:sz w:val="24"/>
                <w:szCs w:val="24"/>
              </w:rPr>
            </w:pPr>
          </w:p>
          <w:p w:rsidR="00331519" w:rsidRDefault="00331519" w:rsidP="00331519">
            <w:r w:rsidRPr="009A7409">
              <w:rPr>
                <w:sz w:val="24"/>
                <w:szCs w:val="24"/>
              </w:rPr>
              <w:t>70</w:t>
            </w:r>
          </w:p>
        </w:tc>
        <w:tc>
          <w:tcPr>
            <w:tcW w:w="321" w:type="pct"/>
          </w:tcPr>
          <w:p w:rsidR="00331519" w:rsidRDefault="00331519" w:rsidP="00331519">
            <w:pPr>
              <w:rPr>
                <w:sz w:val="24"/>
                <w:szCs w:val="24"/>
              </w:rPr>
            </w:pPr>
          </w:p>
          <w:p w:rsidR="00331519" w:rsidRDefault="00331519" w:rsidP="00331519">
            <w:r w:rsidRPr="009A7409">
              <w:rPr>
                <w:sz w:val="24"/>
                <w:szCs w:val="24"/>
              </w:rPr>
              <w:t>70</w:t>
            </w:r>
          </w:p>
        </w:tc>
      </w:tr>
      <w:tr w:rsidR="000802AE" w:rsidTr="000802AE">
        <w:tc>
          <w:tcPr>
            <w:tcW w:w="201" w:type="pct"/>
          </w:tcPr>
          <w:p w:rsidR="00035F91" w:rsidRDefault="00035F91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22" w:type="pct"/>
          </w:tcPr>
          <w:p w:rsidR="00035F91" w:rsidRPr="00593F49" w:rsidRDefault="00035F91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Сокращение</w:t>
            </w:r>
            <w:r w:rsidRPr="00593F49">
              <w:rPr>
                <w:sz w:val="24"/>
                <w:szCs w:val="24"/>
              </w:rPr>
              <w:t xml:space="preserve"> задолженности по неналоговым доходам в Мокшанском районе</w:t>
            </w:r>
          </w:p>
        </w:tc>
        <w:tc>
          <w:tcPr>
            <w:tcW w:w="553" w:type="pct"/>
          </w:tcPr>
          <w:p w:rsidR="00035F91" w:rsidRDefault="00035F91" w:rsidP="00E23F6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035F91" w:rsidRDefault="00035F91" w:rsidP="00E23F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035F91" w:rsidRDefault="00035F91" w:rsidP="00926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35F91" w:rsidRDefault="00035F91" w:rsidP="00926AA0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035F91" w:rsidRDefault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4" w:type="pct"/>
          </w:tcPr>
          <w:p w:rsidR="00035F91" w:rsidRDefault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035F91" w:rsidRDefault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035F91" w:rsidRDefault="00035F91" w:rsidP="00BA4F1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</w:tcPr>
          <w:p w:rsidR="00035F91" w:rsidRDefault="00035F91" w:rsidP="00BA4F1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</w:tcPr>
          <w:p w:rsidR="00035F91" w:rsidRDefault="00035F91" w:rsidP="00FC124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802AE" w:rsidTr="000802AE">
        <w:tc>
          <w:tcPr>
            <w:tcW w:w="201" w:type="pct"/>
          </w:tcPr>
          <w:p w:rsidR="00035F91" w:rsidRPr="00213CCF" w:rsidRDefault="00035F91" w:rsidP="00861B72">
            <w:pPr>
              <w:autoSpaceDE w:val="0"/>
              <w:autoSpaceDN w:val="0"/>
              <w:adjustRightInd w:val="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22" w:type="pct"/>
          </w:tcPr>
          <w:p w:rsidR="00035F91" w:rsidRPr="00593F49" w:rsidRDefault="00035F91" w:rsidP="00861B7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553" w:type="pct"/>
          </w:tcPr>
          <w:p w:rsidR="00035F91" w:rsidRDefault="00035F91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035F91" w:rsidRDefault="00035F91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035F91" w:rsidRDefault="00035F91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35F91" w:rsidRDefault="00035F91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035F91" w:rsidRPr="00331519" w:rsidRDefault="00331519" w:rsidP="006C4CA2">
            <w:pPr>
              <w:widowControl w:val="0"/>
              <w:jc w:val="center"/>
              <w:rPr>
                <w:sz w:val="24"/>
                <w:szCs w:val="24"/>
              </w:rPr>
            </w:pPr>
            <w:r w:rsidRPr="00331519">
              <w:rPr>
                <w:sz w:val="24"/>
                <w:szCs w:val="24"/>
              </w:rPr>
              <w:t>3282</w:t>
            </w:r>
          </w:p>
        </w:tc>
        <w:tc>
          <w:tcPr>
            <w:tcW w:w="334" w:type="pct"/>
          </w:tcPr>
          <w:p w:rsidR="00035F91" w:rsidRPr="006C4CA2" w:rsidRDefault="00331519">
            <w:pPr>
              <w:widowControl w:val="0"/>
              <w:jc w:val="center"/>
            </w:pPr>
            <w:r>
              <w:t>-</w:t>
            </w:r>
          </w:p>
        </w:tc>
        <w:tc>
          <w:tcPr>
            <w:tcW w:w="322" w:type="pct"/>
          </w:tcPr>
          <w:p w:rsidR="00035F91" w:rsidRDefault="006C4CA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035F91" w:rsidRDefault="006C4CA2" w:rsidP="00BA4F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035F91" w:rsidRDefault="006C4CA2" w:rsidP="00BA4F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035F91" w:rsidRDefault="006C4CA2" w:rsidP="00FC12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035F91" w:rsidRPr="00593F49" w:rsidRDefault="00035F91" w:rsidP="00861B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22" w:type="pct"/>
          </w:tcPr>
          <w:p w:rsidR="00035F91" w:rsidRPr="00D85B39" w:rsidRDefault="00035F91" w:rsidP="006C4CA2">
            <w:pPr>
              <w:rPr>
                <w:sz w:val="24"/>
                <w:szCs w:val="24"/>
              </w:rPr>
            </w:pPr>
            <w:r w:rsidRPr="00D85B39">
              <w:rPr>
                <w:sz w:val="24"/>
                <w:szCs w:val="24"/>
              </w:rPr>
              <w:t>Выявление иногородних подрядных и субподрядных организаций, осуществляющих на территории Мокшанского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553" w:type="pct"/>
          </w:tcPr>
          <w:p w:rsidR="00035F91" w:rsidRDefault="00035F91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035F91" w:rsidRDefault="00035F91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035F91" w:rsidRDefault="00035F91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35F91" w:rsidRDefault="00035F91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035F91" w:rsidRDefault="006C4CA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035F91" w:rsidRDefault="006C4CA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035F91" w:rsidRDefault="006C4CA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035F91" w:rsidRDefault="006C4CA2" w:rsidP="00BA4F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035F91" w:rsidRDefault="006C4CA2" w:rsidP="00BA4F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035F91" w:rsidRDefault="006C4CA2" w:rsidP="00FC124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6C4CA2" w:rsidRDefault="006C4CA2" w:rsidP="00861B72">
            <w:pPr>
              <w:pStyle w:val="aa"/>
              <w:ind w:right="74"/>
            </w:pPr>
          </w:p>
          <w:p w:rsidR="006C4CA2" w:rsidRDefault="006C4CA2" w:rsidP="007D6434"/>
          <w:p w:rsidR="006C4CA2" w:rsidRPr="00D85B39" w:rsidRDefault="006C4CA2" w:rsidP="007D6434">
            <w:pPr>
              <w:rPr>
                <w:sz w:val="24"/>
                <w:szCs w:val="24"/>
              </w:rPr>
            </w:pPr>
            <w:r w:rsidRPr="00D85B39">
              <w:rPr>
                <w:sz w:val="24"/>
                <w:szCs w:val="24"/>
              </w:rPr>
              <w:t>10</w:t>
            </w:r>
          </w:p>
        </w:tc>
        <w:tc>
          <w:tcPr>
            <w:tcW w:w="1422" w:type="pct"/>
          </w:tcPr>
          <w:p w:rsidR="006C4CA2" w:rsidRPr="00593F49" w:rsidRDefault="006C4CA2" w:rsidP="006C4CA2">
            <w:pPr>
              <w:pStyle w:val="aa"/>
              <w:ind w:right="74" w:firstLine="0"/>
            </w:pPr>
            <w:r w:rsidRPr="002F2557">
              <w:t>Выявление работодателей (организаций и индивидуальных предпринимателей), не оформляющих трудовые отношения с наемными работниками.</w:t>
            </w:r>
          </w:p>
        </w:tc>
        <w:tc>
          <w:tcPr>
            <w:tcW w:w="553" w:type="pct"/>
          </w:tcPr>
          <w:p w:rsidR="006C4CA2" w:rsidRDefault="006C4CA2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C4CA2" w:rsidRDefault="006C4CA2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6C4CA2" w:rsidRPr="002F2557" w:rsidRDefault="006C4CA2" w:rsidP="00861B72">
            <w:pPr>
              <w:pStyle w:val="aa"/>
              <w:ind w:right="74"/>
            </w:pPr>
            <w:r>
              <w:t>111</w:t>
            </w:r>
          </w:p>
        </w:tc>
        <w:tc>
          <w:tcPr>
            <w:tcW w:w="1422" w:type="pct"/>
          </w:tcPr>
          <w:p w:rsidR="006C4CA2" w:rsidRPr="00A75074" w:rsidRDefault="006C4CA2" w:rsidP="006C4CA2">
            <w:pPr>
              <w:pStyle w:val="aa"/>
              <w:ind w:right="74" w:firstLine="0"/>
            </w:pPr>
            <w:r w:rsidRPr="00A75074">
              <w:t>Осуществление систематического контроля за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553" w:type="pct"/>
          </w:tcPr>
          <w:p w:rsidR="006C4CA2" w:rsidRDefault="006C4CA2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C4CA2" w:rsidRDefault="006C4CA2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6C4CA2" w:rsidRPr="00A75074" w:rsidRDefault="006C4CA2" w:rsidP="007D6434">
            <w:pPr>
              <w:pStyle w:val="aa"/>
              <w:ind w:right="74" w:firstLine="0"/>
            </w:pPr>
            <w:r>
              <w:t>12</w:t>
            </w:r>
          </w:p>
        </w:tc>
        <w:tc>
          <w:tcPr>
            <w:tcW w:w="1422" w:type="pct"/>
          </w:tcPr>
          <w:p w:rsidR="006C4CA2" w:rsidRPr="00A75074" w:rsidRDefault="006C4CA2" w:rsidP="006C4CA2">
            <w:pPr>
              <w:pStyle w:val="aa"/>
              <w:ind w:right="74" w:firstLine="0"/>
            </w:pPr>
            <w:r w:rsidRPr="00A75074">
              <w:t xml:space="preserve">Установление на территории района порядка исчисления налога на имущество физических лиц, исходя из кадастровой </w:t>
            </w:r>
          </w:p>
        </w:tc>
        <w:tc>
          <w:tcPr>
            <w:tcW w:w="553" w:type="pct"/>
          </w:tcPr>
          <w:p w:rsidR="006C4CA2" w:rsidRDefault="006C4CA2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C4CA2" w:rsidRDefault="006C4CA2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6C4CA2" w:rsidRPr="00A75074" w:rsidRDefault="006C4CA2" w:rsidP="00861B72">
            <w:pPr>
              <w:pStyle w:val="aa"/>
              <w:ind w:right="74"/>
            </w:pPr>
            <w:r>
              <w:t>113</w:t>
            </w:r>
          </w:p>
        </w:tc>
        <w:tc>
          <w:tcPr>
            <w:tcW w:w="1422" w:type="pct"/>
          </w:tcPr>
          <w:p w:rsidR="006C4CA2" w:rsidRPr="00A75074" w:rsidRDefault="006C4CA2" w:rsidP="006C4CA2">
            <w:pPr>
              <w:pStyle w:val="aa"/>
              <w:ind w:right="74" w:firstLine="0"/>
            </w:pPr>
            <w:r w:rsidRPr="00A75074"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 стоимости</w:t>
            </w:r>
          </w:p>
        </w:tc>
        <w:tc>
          <w:tcPr>
            <w:tcW w:w="553" w:type="pct"/>
          </w:tcPr>
          <w:p w:rsidR="006C4CA2" w:rsidRDefault="006C4CA2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C4CA2" w:rsidRDefault="006C4CA2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802AE" w:rsidTr="000802AE">
        <w:tc>
          <w:tcPr>
            <w:tcW w:w="201" w:type="pct"/>
          </w:tcPr>
          <w:p w:rsidR="006C4CA2" w:rsidRPr="00A75074" w:rsidRDefault="006C4CA2" w:rsidP="006C4CA2">
            <w:pPr>
              <w:pStyle w:val="aa"/>
              <w:ind w:right="74" w:firstLine="0"/>
            </w:pPr>
            <w:r>
              <w:t>14</w:t>
            </w:r>
          </w:p>
        </w:tc>
        <w:tc>
          <w:tcPr>
            <w:tcW w:w="1422" w:type="pct"/>
          </w:tcPr>
          <w:p w:rsidR="006C4CA2" w:rsidRDefault="006C4CA2" w:rsidP="006C4CA2">
            <w:pPr>
              <w:pStyle w:val="aa"/>
              <w:ind w:right="74" w:firstLine="0"/>
            </w:pPr>
            <w:r w:rsidRPr="00EE0B92"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553" w:type="pct"/>
          </w:tcPr>
          <w:p w:rsidR="006C4CA2" w:rsidRDefault="006C4CA2" w:rsidP="00035F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гг.</w:t>
            </w:r>
          </w:p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6C4CA2" w:rsidRDefault="006C4CA2" w:rsidP="00035F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C4CA2" w:rsidRDefault="006C4CA2" w:rsidP="00035F91">
            <w:pPr>
              <w:pStyle w:val="aa"/>
              <w:ind w:right="75" w:firstLine="0"/>
              <w:jc w:val="center"/>
            </w:pPr>
          </w:p>
        </w:tc>
        <w:tc>
          <w:tcPr>
            <w:tcW w:w="536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2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6C4CA2" w:rsidRDefault="006C4CA2" w:rsidP="00FC594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B8323F" w:rsidRDefault="00B8323F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861B72" w:rsidRDefault="00861B72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46871" w:rsidRDefault="00874FCD" w:rsidP="00993F7F">
      <w:pPr>
        <w:spacing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3. Мероприятия по сокращению муниципального долга </w:t>
      </w:r>
      <w:r w:rsidR="00331519">
        <w:rPr>
          <w:b/>
          <w:bCs/>
          <w:sz w:val="24"/>
          <w:szCs w:val="24"/>
        </w:rPr>
        <w:t>Царевщинского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874FCD" w:rsidRDefault="00B8323F" w:rsidP="00993F7F">
      <w:pPr>
        <w:spacing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 2022</w:t>
      </w:r>
      <w:r w:rsidR="00874FCD">
        <w:rPr>
          <w:b/>
          <w:bCs/>
          <w:sz w:val="24"/>
          <w:szCs w:val="24"/>
        </w:rPr>
        <w:t xml:space="preserve"> - 202</w:t>
      </w:r>
      <w:r>
        <w:rPr>
          <w:b/>
          <w:bCs/>
          <w:sz w:val="24"/>
          <w:szCs w:val="24"/>
        </w:rPr>
        <w:t>6</w:t>
      </w:r>
      <w:r w:rsidR="00874FCD">
        <w:rPr>
          <w:b/>
          <w:bCs/>
          <w:sz w:val="24"/>
          <w:szCs w:val="24"/>
        </w:rPr>
        <w:t xml:space="preserve"> годы, а также мониторинг муниципального долга</w:t>
      </w:r>
    </w:p>
    <w:p w:rsidR="00B8323F" w:rsidRDefault="00B8323F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-73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42"/>
        <w:gridCol w:w="8396"/>
        <w:gridCol w:w="1837"/>
        <w:gridCol w:w="3945"/>
      </w:tblGrid>
      <w:tr w:rsidR="00874FCD">
        <w:trPr>
          <w:trHeight w:val="40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   Срок     </w:t>
            </w:r>
            <w:r>
              <w:br/>
              <w:t xml:space="preserve"> исполнения  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Ответственный  </w:t>
            </w:r>
            <w:r>
              <w:br/>
              <w:t xml:space="preserve">  исполнитель   </w:t>
            </w:r>
          </w:p>
        </w:tc>
      </w:tr>
      <w:tr w:rsidR="00874FCD">
        <w:trPr>
          <w:trHeight w:val="46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1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r w:rsidR="00C74C75">
              <w:t>_____________</w:t>
            </w:r>
            <w:r>
              <w:t xml:space="preserve"> сельсовета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 xml:space="preserve">Мокшанского района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Ежемесячно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2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Ежемесячно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86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3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Сокращение объема заимствований, в том числе:                                </w:t>
            </w:r>
            <w:r>
              <w:br/>
              <w:t xml:space="preserve">- по привлечению кредитов в кредитных организациях;                         </w:t>
            </w:r>
            <w:r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 w:rsidP="00B8323F">
            <w:pPr>
              <w:widowControl w:val="0"/>
            </w:pPr>
            <w:r>
              <w:t>202</w:t>
            </w:r>
            <w:r w:rsidR="00B8323F">
              <w:t>2</w:t>
            </w:r>
            <w:r>
              <w:t>-202</w:t>
            </w:r>
            <w:r w:rsidR="00B8323F">
              <w:t>6</w:t>
            </w:r>
            <w:r>
              <w:t xml:space="preserve"> </w:t>
            </w:r>
            <w:r>
              <w:br/>
              <w:t xml:space="preserve">годы    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74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4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Погашение долговых обязательств  </w:t>
            </w:r>
            <w:r w:rsidR="00C74C75">
              <w:t>_____________</w:t>
            </w:r>
            <w:r>
              <w:t xml:space="preserve"> сельсовета Мокшанского района, в том числе:      </w:t>
            </w:r>
            <w:r>
              <w:br/>
              <w:t xml:space="preserve">- расчеты с бюджетом Пензенской области  по бюджетным кредитам;                   </w:t>
            </w:r>
            <w:r>
              <w:br/>
              <w:t xml:space="preserve">- расчеты с кредитными организациями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Согласно     </w:t>
            </w:r>
            <w:r>
              <w:br/>
              <w:t>установленным</w:t>
            </w:r>
            <w:r>
              <w:br/>
              <w:t xml:space="preserve">графикам  платежей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531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5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 w:rsidP="00B8323F">
            <w:pPr>
              <w:widowControl w:val="0"/>
            </w:pPr>
            <w:r>
              <w:t>202</w:t>
            </w:r>
            <w:r w:rsidR="00B8323F">
              <w:t>2</w:t>
            </w:r>
            <w:r>
              <w:t>-202</w:t>
            </w:r>
            <w:r w:rsidR="00B8323F">
              <w:t>6</w:t>
            </w:r>
            <w:r>
              <w:t xml:space="preserve">  </w:t>
            </w:r>
            <w:r>
              <w:br/>
              <w:t xml:space="preserve">годы      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</w:tbl>
    <w:p w:rsidR="00874FCD" w:rsidRDefault="00874FCD" w:rsidP="00993F7F">
      <w:pPr>
        <w:autoSpaceDE w:val="0"/>
        <w:autoSpaceDN w:val="0"/>
        <w:adjustRightInd w:val="0"/>
        <w:jc w:val="both"/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4. Мероприятия по повышению эффективности организации бюджетного процесса</w:t>
      </w:r>
      <w:r>
        <w:rPr>
          <w:b/>
          <w:bCs/>
          <w:sz w:val="24"/>
          <w:szCs w:val="24"/>
        </w:rPr>
        <w:br/>
        <w:t xml:space="preserve">в </w:t>
      </w:r>
      <w:r w:rsidR="00B8323F">
        <w:rPr>
          <w:b/>
          <w:bCs/>
          <w:sz w:val="24"/>
          <w:szCs w:val="24"/>
        </w:rPr>
        <w:t>__________________</w:t>
      </w:r>
      <w:r>
        <w:rPr>
          <w:b/>
          <w:bCs/>
          <w:sz w:val="24"/>
          <w:szCs w:val="24"/>
        </w:rPr>
        <w:t xml:space="preserve"> сельсовете Мокшанского района</w:t>
      </w:r>
    </w:p>
    <w:p w:rsidR="00874FCD" w:rsidRDefault="00874FCD" w:rsidP="00993F7F">
      <w:pPr>
        <w:autoSpaceDE w:val="0"/>
        <w:autoSpaceDN w:val="0"/>
        <w:adjustRightInd w:val="0"/>
        <w:ind w:firstLine="540"/>
        <w:jc w:val="both"/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6423"/>
        <w:gridCol w:w="2150"/>
        <w:gridCol w:w="2038"/>
        <w:gridCol w:w="3546"/>
      </w:tblGrid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72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7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9" w:type="pct"/>
          </w:tcPr>
          <w:p w:rsidR="00874FCD" w:rsidRDefault="00874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  <w:p w:rsidR="00874FCD" w:rsidRDefault="00874F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199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эффект</w:t>
            </w:r>
          </w:p>
        </w:tc>
      </w:tr>
      <w:tr w:rsidR="00874FCD">
        <w:trPr>
          <w:trHeight w:val="20"/>
        </w:trPr>
        <w:tc>
          <w:tcPr>
            <w:tcW w:w="5000" w:type="pct"/>
            <w:gridSpan w:val="5"/>
          </w:tcPr>
          <w:p w:rsidR="00874FCD" w:rsidRDefault="00874FC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72" w:type="pct"/>
          </w:tcPr>
          <w:p w:rsidR="00874FCD" w:rsidRDefault="00874FCD" w:rsidP="003315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</w:t>
            </w:r>
            <w:r w:rsidR="00331519">
              <w:rPr>
                <w:sz w:val="24"/>
                <w:szCs w:val="24"/>
              </w:rPr>
              <w:t>Царевщинского</w:t>
            </w:r>
            <w:r>
              <w:rPr>
                <w:sz w:val="24"/>
                <w:szCs w:val="24"/>
              </w:rPr>
              <w:t xml:space="preserve"> сельсовета Мокшанского района</w:t>
            </w:r>
          </w:p>
        </w:tc>
        <w:tc>
          <w:tcPr>
            <w:tcW w:w="727" w:type="pct"/>
          </w:tcPr>
          <w:p w:rsidR="00874FCD" w:rsidRDefault="00B83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874FC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</w:p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</w:t>
            </w:r>
          </w:p>
        </w:tc>
        <w:tc>
          <w:tcPr>
            <w:tcW w:w="689" w:type="pct"/>
          </w:tcPr>
          <w:p w:rsidR="00874FCD" w:rsidRDefault="00874FCD" w:rsidP="003315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распорядители бюджетных средств </w:t>
            </w:r>
            <w:r w:rsidR="00331519">
              <w:rPr>
                <w:sz w:val="24"/>
                <w:szCs w:val="24"/>
              </w:rPr>
              <w:t>Царевщинского</w:t>
            </w:r>
            <w:r>
              <w:rPr>
                <w:sz w:val="24"/>
                <w:szCs w:val="24"/>
              </w:rPr>
              <w:t xml:space="preserve"> сельсовета Мокшанского района </w:t>
            </w:r>
          </w:p>
        </w:tc>
        <w:tc>
          <w:tcPr>
            <w:tcW w:w="1199" w:type="pct"/>
          </w:tcPr>
          <w:p w:rsidR="00874FCD" w:rsidRDefault="00874F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просроченной кредиторской задолженности (100%)</w:t>
            </w:r>
          </w:p>
          <w:p w:rsidR="00874FCD" w:rsidRDefault="00874FC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72" w:type="pct"/>
          </w:tcPr>
          <w:p w:rsidR="00874FCD" w:rsidRDefault="00874F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единой информационной системе в сфере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применении метода сопоставимых рыночных цен (</w:t>
            </w:r>
            <w:hyperlink r:id="rId8" w:history="1">
              <w:r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пункты 1.3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1.8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727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Руководители казенных, бюджетных и автономных учреждений (далее – руководители учреждений)</w:t>
            </w:r>
          </w:p>
        </w:tc>
        <w:tc>
          <w:tcPr>
            <w:tcW w:w="1199" w:type="pct"/>
          </w:tcPr>
          <w:p w:rsidR="00874FCD" w:rsidRDefault="00874FCD" w:rsidP="00331519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Экономия бюджетных средств при проведении процедур определения поставщиков (подрядчиков, исполнителей) </w:t>
            </w:r>
            <w:r>
              <w:rPr>
                <w:sz w:val="24"/>
                <w:szCs w:val="24"/>
              </w:rPr>
              <w:br/>
              <w:t xml:space="preserve">в соответствии с Федеральным </w:t>
            </w:r>
            <w:hyperlink r:id="rId10" w:history="1">
              <w:r>
                <w:rPr>
                  <w:rStyle w:val="a9"/>
                  <w:sz w:val="24"/>
                  <w:szCs w:val="24"/>
                </w:rPr>
                <w:t>законом</w:t>
              </w:r>
            </w:hyperlink>
            <w:r>
              <w:rPr>
                <w:sz w:val="24"/>
                <w:szCs w:val="24"/>
              </w:rPr>
              <w:t xml:space="preserve"> от 05.04.2013 № 44-ФЗ «О контрактной системе </w:t>
            </w:r>
            <w:r>
              <w:rPr>
                <w:sz w:val="24"/>
                <w:szCs w:val="24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>
              <w:rPr>
                <w:sz w:val="24"/>
                <w:szCs w:val="24"/>
              </w:rPr>
              <w:br/>
              <w:t xml:space="preserve">(с последующими изменениями) по заявкам муниципальных заказчиков </w:t>
            </w:r>
            <w:r w:rsidR="00331519">
              <w:rPr>
                <w:sz w:val="24"/>
                <w:szCs w:val="24"/>
              </w:rPr>
              <w:t>Царевщинского</w:t>
            </w:r>
            <w:r>
              <w:rPr>
                <w:sz w:val="24"/>
                <w:szCs w:val="24"/>
              </w:rPr>
              <w:t xml:space="preserve"> сельсовета Мокшанского района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72" w:type="pct"/>
          </w:tcPr>
          <w:p w:rsidR="00874FCD" w:rsidRDefault="00874F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планов-графиков заказчиков и мероприятий по укрупнению  начальной (максимальной) цены контракта закупок более 100 тыс. рублей, в том числе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727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Руководители учреждений </w:t>
            </w:r>
          </w:p>
        </w:tc>
        <w:tc>
          <w:tcPr>
            <w:tcW w:w="1199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Увеличение количества проведенных совместных торгов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72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Проведение открытого обсуждения описания объекта закупок 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Мокшанского района, утвержденной распоряжением Правительства Пензенской области от 20.03.2015 № 114-рП (с последующими изменениями)</w:t>
            </w:r>
          </w:p>
        </w:tc>
        <w:tc>
          <w:tcPr>
            <w:tcW w:w="727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Руководители учреждений</w:t>
            </w:r>
          </w:p>
        </w:tc>
        <w:tc>
          <w:tcPr>
            <w:tcW w:w="1199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Обеспечение открытости закупок 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874FCD">
        <w:trPr>
          <w:trHeight w:val="20"/>
        </w:trPr>
        <w:tc>
          <w:tcPr>
            <w:tcW w:w="5000" w:type="pct"/>
            <w:gridSpan w:val="5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2. Оптимизация инвестиционных расходов, субсидий юридическим лицам и дебиторской задолженности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172" w:type="pct"/>
          </w:tcPr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727" w:type="pct"/>
          </w:tcPr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199" w:type="pct"/>
          </w:tcPr>
          <w:p w:rsidR="00874FCD" w:rsidRDefault="00874FCD" w:rsidP="003315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законодательства Российской Федерации и нормативных правовых актов </w:t>
            </w:r>
            <w:r w:rsidR="00331519">
              <w:rPr>
                <w:sz w:val="24"/>
                <w:szCs w:val="24"/>
              </w:rPr>
              <w:t>Царевщинского</w:t>
            </w:r>
            <w:r>
              <w:rPr>
                <w:sz w:val="24"/>
                <w:szCs w:val="24"/>
              </w:rPr>
              <w:t xml:space="preserve"> сельсовета Мокшанского района</w:t>
            </w:r>
          </w:p>
        </w:tc>
      </w:tr>
      <w:tr w:rsidR="00874FCD">
        <w:trPr>
          <w:trHeight w:val="20"/>
        </w:trPr>
        <w:tc>
          <w:tcPr>
            <w:tcW w:w="5000" w:type="pct"/>
            <w:gridSpan w:val="5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3. Планирование бюджета </w:t>
            </w:r>
            <w:r w:rsidR="00C74C75">
              <w:rPr>
                <w:b/>
                <w:bCs/>
                <w:sz w:val="24"/>
                <w:szCs w:val="24"/>
              </w:rPr>
              <w:t>_____________</w:t>
            </w:r>
            <w:r>
              <w:rPr>
                <w:b/>
                <w:bCs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Мокшанского района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172" w:type="pct"/>
          </w:tcPr>
          <w:p w:rsidR="00874FCD" w:rsidRDefault="00874FCD" w:rsidP="0033151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бюджета </w:t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(увеличение доли программных расходов)</w:t>
            </w:r>
          </w:p>
        </w:tc>
        <w:tc>
          <w:tcPr>
            <w:tcW w:w="727" w:type="pct"/>
          </w:tcPr>
          <w:p w:rsidR="00874FCD" w:rsidRDefault="00874FCD" w:rsidP="00B8323F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</w:t>
            </w:r>
            <w:r w:rsidR="00B832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–202</w:t>
            </w:r>
            <w:r w:rsidR="00B8323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 района:</w:t>
            </w:r>
          </w:p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свыше 90%</w:t>
            </w:r>
          </w:p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свыше 90%</w:t>
            </w:r>
          </w:p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2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свыше 90%</w:t>
            </w:r>
          </w:p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свыше 90%</w:t>
            </w:r>
          </w:p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свыше 90%</w:t>
            </w:r>
          </w:p>
          <w:p w:rsidR="00874FCD" w:rsidRDefault="00874FCD" w:rsidP="00B8323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2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свыше 90%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172" w:type="pct"/>
          </w:tcPr>
          <w:p w:rsidR="00874FCD" w:rsidRDefault="00874FCD" w:rsidP="0033151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бюджетного прогноза </w:t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 района на долгосрочный период</w:t>
            </w:r>
          </w:p>
        </w:tc>
        <w:tc>
          <w:tcPr>
            <w:tcW w:w="727" w:type="pct"/>
          </w:tcPr>
          <w:p w:rsidR="00874FCD" w:rsidRDefault="00874FCD" w:rsidP="00B8323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832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–202</w:t>
            </w:r>
            <w:r w:rsidR="00B8323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874FCD" w:rsidRDefault="00874FCD" w:rsidP="0033151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планирования бюджета </w:t>
            </w:r>
            <w:proofErr w:type="spellStart"/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Царевщтгского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74FCD">
        <w:trPr>
          <w:trHeight w:val="20"/>
        </w:trPr>
        <w:tc>
          <w:tcPr>
            <w:tcW w:w="5000" w:type="pct"/>
            <w:gridSpan w:val="5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4. Меры по сокращению муниципального долга и расходов на их обслуживание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172" w:type="pct"/>
          </w:tcPr>
          <w:p w:rsidR="00874FCD" w:rsidRDefault="00874F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бюджетных кредитов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727" w:type="pct"/>
          </w:tcPr>
          <w:p w:rsidR="00874FCD" w:rsidRDefault="00874FCD" w:rsidP="001B032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</w:t>
            </w:r>
            <w:r w:rsidR="001B03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–202</w:t>
            </w:r>
            <w:r w:rsidR="001B032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по минимальной процентной ставке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1B032D" w:rsidTr="001B032D">
        <w:trPr>
          <w:trHeight w:val="20"/>
        </w:trPr>
        <w:tc>
          <w:tcPr>
            <w:tcW w:w="213" w:type="pct"/>
          </w:tcPr>
          <w:p w:rsidR="001B032D" w:rsidRDefault="001B03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172" w:type="pct"/>
          </w:tcPr>
          <w:p w:rsidR="001B032D" w:rsidRDefault="001B032D" w:rsidP="0033151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механизма привлечения бюджетных кредитов на пополнение оста</w:t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тков средств на счетах бюджета 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 района для рефинансирования ранее привлеченных заимствований с целью экономии расходов на обслуживание долговых обязательств</w:t>
            </w:r>
          </w:p>
        </w:tc>
        <w:tc>
          <w:tcPr>
            <w:tcW w:w="727" w:type="pct"/>
          </w:tcPr>
          <w:p w:rsidR="001B032D" w:rsidRDefault="001B032D" w:rsidP="00E23F6C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2022–2026 гг.</w:t>
            </w:r>
          </w:p>
        </w:tc>
        <w:tc>
          <w:tcPr>
            <w:tcW w:w="689" w:type="pct"/>
          </w:tcPr>
          <w:p w:rsidR="001B032D" w:rsidRDefault="001B032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1B032D" w:rsidRDefault="001B03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краткосрочных бюджетных кредитов (сроком до 90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1B032D" w:rsidTr="001B032D">
        <w:trPr>
          <w:trHeight w:val="20"/>
        </w:trPr>
        <w:tc>
          <w:tcPr>
            <w:tcW w:w="213" w:type="pct"/>
          </w:tcPr>
          <w:p w:rsidR="001B032D" w:rsidRDefault="001B03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172" w:type="pct"/>
          </w:tcPr>
          <w:p w:rsidR="001B032D" w:rsidRDefault="001B032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727" w:type="pct"/>
          </w:tcPr>
          <w:p w:rsidR="001B032D" w:rsidRDefault="001B032D" w:rsidP="00E23F6C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2022–2026 гг.</w:t>
            </w:r>
          </w:p>
        </w:tc>
        <w:tc>
          <w:tcPr>
            <w:tcW w:w="689" w:type="pct"/>
          </w:tcPr>
          <w:p w:rsidR="001B032D" w:rsidRDefault="001B032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1B032D" w:rsidRDefault="001B032D">
            <w:pPr>
              <w:pStyle w:val="ConsPlusNormal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1B032D" w:rsidRDefault="001B032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с более высокой процентной ставкой; сокращение расходов </w:t>
            </w:r>
            <w:r>
              <w:rPr>
                <w:sz w:val="24"/>
                <w:szCs w:val="24"/>
              </w:rPr>
              <w:br/>
              <w:t>на обслуживание муниципального долга</w:t>
            </w:r>
          </w:p>
        </w:tc>
      </w:tr>
      <w:tr w:rsidR="001B032D" w:rsidTr="001B032D">
        <w:trPr>
          <w:trHeight w:val="20"/>
        </w:trPr>
        <w:tc>
          <w:tcPr>
            <w:tcW w:w="213" w:type="pct"/>
          </w:tcPr>
          <w:p w:rsidR="001B032D" w:rsidRDefault="001B03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2172" w:type="pct"/>
          </w:tcPr>
          <w:p w:rsidR="001B032D" w:rsidRDefault="001B032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727" w:type="pct"/>
          </w:tcPr>
          <w:p w:rsidR="001B032D" w:rsidRDefault="001B032D" w:rsidP="00E23F6C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2022–2026 гг.</w:t>
            </w:r>
          </w:p>
        </w:tc>
        <w:tc>
          <w:tcPr>
            <w:tcW w:w="689" w:type="pct"/>
          </w:tcPr>
          <w:p w:rsidR="001B032D" w:rsidRDefault="001B032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1B032D" w:rsidRDefault="001B032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Сокращение расходов на обслуживание муниципального долга </w:t>
            </w:r>
          </w:p>
        </w:tc>
      </w:tr>
      <w:tr w:rsidR="00874FCD">
        <w:trPr>
          <w:trHeight w:val="20"/>
        </w:trPr>
        <w:tc>
          <w:tcPr>
            <w:tcW w:w="5000" w:type="pct"/>
            <w:gridSpan w:val="5"/>
          </w:tcPr>
          <w:p w:rsidR="00874FCD" w:rsidRDefault="00874FCD" w:rsidP="00331519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5. Меры по совершенствованию системы управления имуществом, находящимся в собственности </w:t>
            </w:r>
            <w:r w:rsidR="00331519">
              <w:rPr>
                <w:b/>
                <w:bCs/>
                <w:sz w:val="24"/>
                <w:szCs w:val="24"/>
              </w:rPr>
              <w:t>Царевщинского</w:t>
            </w:r>
            <w:r>
              <w:rPr>
                <w:b/>
                <w:bCs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Мокшанского района и эффективности его использования</w:t>
            </w:r>
          </w:p>
        </w:tc>
      </w:tr>
      <w:tr w:rsidR="00874FCD" w:rsidTr="001B032D">
        <w:trPr>
          <w:trHeight w:val="20"/>
        </w:trPr>
        <w:tc>
          <w:tcPr>
            <w:tcW w:w="213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172" w:type="pct"/>
          </w:tcPr>
          <w:p w:rsidR="00874FCD" w:rsidRDefault="00874FCD" w:rsidP="0033151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прогнозных планов приватизации муниципального имущества </w:t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727" w:type="pct"/>
          </w:tcPr>
          <w:p w:rsidR="00874FCD" w:rsidRDefault="00874FCD" w:rsidP="001B03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202</w:t>
            </w:r>
            <w:r w:rsidR="001B0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–202</w:t>
            </w:r>
            <w:r w:rsidR="001B03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689" w:type="pct"/>
          </w:tcPr>
          <w:p w:rsidR="00874FCD" w:rsidRDefault="00874FC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199" w:type="pct"/>
          </w:tcPr>
          <w:p w:rsidR="00874FCD" w:rsidRDefault="00874FCD" w:rsidP="0033151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</w:t>
            </w:r>
          </w:p>
        </w:tc>
      </w:tr>
    </w:tbl>
    <w:p w:rsidR="00874FCD" w:rsidRDefault="00874FCD" w:rsidP="00993F7F">
      <w:pPr>
        <w:jc w:val="center"/>
        <w:rPr>
          <w:b/>
          <w:bCs/>
          <w:sz w:val="24"/>
          <w:szCs w:val="24"/>
        </w:rPr>
      </w:pP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>
        <w:rPr>
          <w:b/>
          <w:bCs/>
          <w:sz w:val="24"/>
          <w:szCs w:val="24"/>
        </w:rPr>
        <w:br/>
        <w:t xml:space="preserve">муниципальных финансов </w:t>
      </w:r>
      <w:r w:rsidR="00331519">
        <w:rPr>
          <w:b/>
          <w:bCs/>
          <w:sz w:val="24"/>
          <w:szCs w:val="24"/>
        </w:rPr>
        <w:t>Царевщинского</w:t>
      </w:r>
      <w:r>
        <w:rPr>
          <w:b/>
          <w:bCs/>
          <w:sz w:val="24"/>
          <w:szCs w:val="24"/>
        </w:rPr>
        <w:t xml:space="preserve"> сельсовета Мокшанского района</w:t>
      </w: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</w:p>
    <w:p w:rsidR="00874FCD" w:rsidRDefault="00874FCD" w:rsidP="00993F7F">
      <w:pPr>
        <w:autoSpaceDE w:val="0"/>
        <w:autoSpaceDN w:val="0"/>
        <w:adjustRightInd w:val="0"/>
        <w:ind w:firstLine="540"/>
        <w:jc w:val="both"/>
      </w:pPr>
    </w:p>
    <w:tbl>
      <w:tblPr>
        <w:tblW w:w="5203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43"/>
        <w:gridCol w:w="5905"/>
        <w:gridCol w:w="1416"/>
        <w:gridCol w:w="1700"/>
        <w:gridCol w:w="1275"/>
        <w:gridCol w:w="1135"/>
        <w:gridCol w:w="1138"/>
        <w:gridCol w:w="997"/>
        <w:gridCol w:w="982"/>
      </w:tblGrid>
      <w:tr w:rsidR="0043189E" w:rsidTr="00CA66BB">
        <w:trPr>
          <w:trHeight w:val="20"/>
        </w:trPr>
        <w:tc>
          <w:tcPr>
            <w:tcW w:w="243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43189E" w:rsidRDefault="004318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31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43189E" w:rsidRDefault="004318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63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43189E" w:rsidRDefault="004318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56" w:type="pct"/>
          </w:tcPr>
          <w:p w:rsidR="0043189E" w:rsidRDefault="004318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1808" w:type="pct"/>
            <w:gridSpan w:val="5"/>
          </w:tcPr>
          <w:p w:rsidR="0043189E" w:rsidRDefault="0043189E" w:rsidP="004318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CA66BB" w:rsidTr="00CA66BB">
        <w:trPr>
          <w:trHeight w:val="467"/>
        </w:trPr>
        <w:tc>
          <w:tcPr>
            <w:tcW w:w="243" w:type="pct"/>
            <w:vMerge/>
            <w:vAlign w:val="center"/>
          </w:tcPr>
          <w:p w:rsidR="00874FCD" w:rsidRDefault="00874FCD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931" w:type="pct"/>
            <w:vMerge/>
            <w:vAlign w:val="center"/>
          </w:tcPr>
          <w:p w:rsidR="00874FCD" w:rsidRDefault="00874FCD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63" w:type="pct"/>
            <w:vMerge/>
            <w:vAlign w:val="center"/>
          </w:tcPr>
          <w:p w:rsidR="00874FCD" w:rsidRDefault="00874FCD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71" w:type="pct"/>
          </w:tcPr>
          <w:p w:rsidR="00874FCD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2" w:type="pct"/>
          </w:tcPr>
          <w:p w:rsidR="00874FCD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" w:type="pct"/>
          </w:tcPr>
          <w:p w:rsidR="00874FCD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3" w:type="pct"/>
          </w:tcPr>
          <w:p w:rsidR="00874FCD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1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CA66BB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 w:rsidP="0033151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r w:rsidR="00331519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331519" w:rsidP="00171D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7289,7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331519" w:rsidRDefault="00331519" w:rsidP="00331519">
            <w:pPr>
              <w:jc w:val="center"/>
              <w:rPr>
                <w:sz w:val="24"/>
                <w:szCs w:val="24"/>
              </w:rPr>
            </w:pPr>
            <w:r w:rsidRPr="00331519">
              <w:rPr>
                <w:sz w:val="24"/>
                <w:szCs w:val="24"/>
              </w:rPr>
              <w:t>3857</w:t>
            </w:r>
          </w:p>
        </w:tc>
        <w:tc>
          <w:tcPr>
            <w:tcW w:w="371" w:type="pct"/>
          </w:tcPr>
          <w:p w:rsidR="00331519" w:rsidRDefault="00331519" w:rsidP="00331519">
            <w:pPr>
              <w:jc w:val="center"/>
              <w:rPr>
                <w:sz w:val="18"/>
                <w:szCs w:val="18"/>
              </w:rPr>
            </w:pPr>
          </w:p>
          <w:p w:rsidR="00331519" w:rsidRDefault="00331519" w:rsidP="00331519">
            <w:pPr>
              <w:jc w:val="center"/>
              <w:rPr>
                <w:sz w:val="18"/>
                <w:szCs w:val="18"/>
              </w:rPr>
            </w:pPr>
          </w:p>
          <w:p w:rsidR="00CA66BB" w:rsidRPr="00331519" w:rsidRDefault="00CA66BB" w:rsidP="00331519">
            <w:pPr>
              <w:rPr>
                <w:sz w:val="24"/>
                <w:szCs w:val="24"/>
              </w:rPr>
            </w:pPr>
            <w:r w:rsidRPr="00331519">
              <w:rPr>
                <w:sz w:val="24"/>
                <w:szCs w:val="24"/>
              </w:rPr>
              <w:t>3918</w:t>
            </w:r>
          </w:p>
          <w:p w:rsidR="00874FCD" w:rsidRDefault="00874FCD" w:rsidP="00CA66BB">
            <w:pPr>
              <w:rPr>
                <w:sz w:val="24"/>
                <w:szCs w:val="24"/>
              </w:rPr>
            </w:pPr>
          </w:p>
        </w:tc>
        <w:tc>
          <w:tcPr>
            <w:tcW w:w="372" w:type="pct"/>
          </w:tcPr>
          <w:p w:rsidR="00874FCD" w:rsidRDefault="00874FCD" w:rsidP="00CA66BB">
            <w:pPr>
              <w:rPr>
                <w:sz w:val="24"/>
                <w:szCs w:val="24"/>
              </w:rPr>
            </w:pPr>
          </w:p>
          <w:p w:rsidR="00331519" w:rsidRDefault="00331519" w:rsidP="00CA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3967</w:t>
            </w:r>
          </w:p>
        </w:tc>
        <w:tc>
          <w:tcPr>
            <w:tcW w:w="326" w:type="pct"/>
          </w:tcPr>
          <w:p w:rsidR="00874FCD" w:rsidRDefault="00874FCD" w:rsidP="00CA66BB">
            <w:pPr>
              <w:rPr>
                <w:sz w:val="24"/>
                <w:szCs w:val="24"/>
              </w:rPr>
            </w:pPr>
          </w:p>
          <w:p w:rsidR="00331519" w:rsidRDefault="00331519" w:rsidP="00CA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3967</w:t>
            </w:r>
          </w:p>
        </w:tc>
        <w:tc>
          <w:tcPr>
            <w:tcW w:w="323" w:type="pct"/>
          </w:tcPr>
          <w:p w:rsidR="00874FCD" w:rsidRDefault="00874FCD" w:rsidP="00CA66BB">
            <w:pPr>
              <w:rPr>
                <w:sz w:val="24"/>
                <w:szCs w:val="24"/>
              </w:rPr>
            </w:pPr>
          </w:p>
          <w:p w:rsidR="00331519" w:rsidRDefault="00331519" w:rsidP="00CA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3967</w:t>
            </w:r>
          </w:p>
        </w:tc>
      </w:tr>
      <w:tr w:rsidR="00CA66BB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 муниципального долга </w:t>
            </w:r>
            <w:r w:rsidR="00C74C7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1" w:type="pct"/>
          </w:tcPr>
          <w:p w:rsidR="00874FCD" w:rsidRDefault="00874FCD" w:rsidP="00BA4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2" w:type="pct"/>
          </w:tcPr>
          <w:p w:rsidR="00874FCD" w:rsidRDefault="00874FCD" w:rsidP="00BA4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" w:type="pct"/>
          </w:tcPr>
          <w:p w:rsidR="00874FCD" w:rsidRDefault="00874FCD" w:rsidP="00BA4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874FCD" w:rsidRDefault="00874FCD" w:rsidP="00DF7BD9">
            <w:pPr>
              <w:jc w:val="center"/>
              <w:rPr>
                <w:sz w:val="24"/>
                <w:szCs w:val="24"/>
              </w:rPr>
            </w:pPr>
          </w:p>
        </w:tc>
      </w:tr>
      <w:tr w:rsidR="00CA66BB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Default="00874F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r w:rsidR="00C74C7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к доходам бюджета без учета безвозмездных поступлений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Default="00874FCD">
            <w:pPr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1" w:type="pct"/>
          </w:tcPr>
          <w:p w:rsidR="00874FCD" w:rsidRDefault="00874FCD" w:rsidP="00BA4F15">
            <w:pPr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2" w:type="pct"/>
          </w:tcPr>
          <w:p w:rsidR="00874FCD" w:rsidRDefault="00874FCD" w:rsidP="00BA4F15">
            <w:pPr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" w:type="pct"/>
          </w:tcPr>
          <w:p w:rsidR="00874FCD" w:rsidRDefault="00874FCD" w:rsidP="00BA4F15">
            <w:pPr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874FCD" w:rsidRDefault="00874FCD" w:rsidP="00DF7BD9">
            <w:pPr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</w:tc>
      </w:tr>
      <w:tr w:rsidR="00CA66BB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E662B3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E662B3" w:rsidRDefault="00874FC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 xml:space="preserve">Дефицит (-) профицит (+) бюджета </w:t>
            </w:r>
            <w:r w:rsidR="00C74C75" w:rsidRPr="00E662B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E662B3" w:rsidRDefault="00874FC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E662B3" w:rsidRDefault="00641976" w:rsidP="00641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1624,8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E662B3" w:rsidRDefault="00641976" w:rsidP="00641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1762,8</w:t>
            </w:r>
          </w:p>
        </w:tc>
        <w:tc>
          <w:tcPr>
            <w:tcW w:w="371" w:type="pct"/>
          </w:tcPr>
          <w:p w:rsidR="00874FCD" w:rsidRPr="00E662B3" w:rsidRDefault="00874FCD" w:rsidP="00BA4F1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" w:type="pct"/>
          </w:tcPr>
          <w:p w:rsidR="00874FCD" w:rsidRPr="00E662B3" w:rsidRDefault="00874FCD" w:rsidP="00BA4F1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</w:tcPr>
          <w:p w:rsidR="00874FCD" w:rsidRPr="00E662B3" w:rsidRDefault="00874FCD" w:rsidP="00BA4F1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874FCD" w:rsidRDefault="00874FCD" w:rsidP="00DF7BD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641976" w:rsidRDefault="00641976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641976" w:rsidRDefault="00641976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641976" w:rsidRDefault="00641976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641976" w:rsidRDefault="00641976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641976" w:rsidRDefault="00641976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74FCD" w:rsidRDefault="00874FCD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Плану мероприятий </w:t>
      </w:r>
    </w:p>
    <w:p w:rsidR="00874FCD" w:rsidRDefault="00874FCD" w:rsidP="00993F7F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оздоровлению муниципальных финансов </w:t>
      </w:r>
    </w:p>
    <w:p w:rsidR="00874FCD" w:rsidRDefault="00641976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>Царевщинского</w:t>
      </w:r>
      <w:r w:rsidR="00874FCD">
        <w:rPr>
          <w:sz w:val="24"/>
          <w:szCs w:val="24"/>
        </w:rPr>
        <w:t xml:space="preserve"> сельсовета Мокшанского района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202</w:t>
      </w:r>
      <w:r w:rsidR="00724AA4">
        <w:rPr>
          <w:sz w:val="24"/>
          <w:szCs w:val="24"/>
        </w:rPr>
        <w:t xml:space="preserve">2 – 2026 </w:t>
      </w:r>
      <w:r>
        <w:rPr>
          <w:sz w:val="24"/>
          <w:szCs w:val="24"/>
        </w:rPr>
        <w:t xml:space="preserve"> годы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Муниципальный долг</w:t>
      </w:r>
    </w:p>
    <w:p w:rsidR="00874FCD" w:rsidRDefault="00641976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Царевщинского</w:t>
      </w:r>
      <w:r w:rsidR="00874FCD">
        <w:rPr>
          <w:b/>
          <w:bCs/>
          <w:sz w:val="24"/>
          <w:szCs w:val="24"/>
        </w:rPr>
        <w:t xml:space="preserve"> сельсовета Мокшанского района на 202</w:t>
      </w:r>
      <w:r w:rsidR="00724AA4">
        <w:rPr>
          <w:b/>
          <w:bCs/>
          <w:sz w:val="24"/>
          <w:szCs w:val="24"/>
        </w:rPr>
        <w:t>2</w:t>
      </w:r>
      <w:r w:rsidR="00874FCD">
        <w:rPr>
          <w:b/>
          <w:bCs/>
          <w:sz w:val="24"/>
          <w:szCs w:val="24"/>
        </w:rPr>
        <w:t>-202</w:t>
      </w:r>
      <w:r w:rsidR="00724AA4">
        <w:rPr>
          <w:b/>
          <w:bCs/>
          <w:sz w:val="24"/>
          <w:szCs w:val="24"/>
        </w:rPr>
        <w:t>6</w:t>
      </w:r>
      <w:r w:rsidR="00874FCD">
        <w:rPr>
          <w:b/>
          <w:bCs/>
          <w:sz w:val="24"/>
          <w:szCs w:val="24"/>
        </w:rPr>
        <w:t xml:space="preserve"> годы</w:t>
      </w:r>
    </w:p>
    <w:p w:rsidR="00874FCD" w:rsidRDefault="00D35565" w:rsidP="00993F7F">
      <w:pPr>
        <w:autoSpaceDE w:val="0"/>
        <w:autoSpaceDN w:val="0"/>
        <w:adjustRightInd w:val="0"/>
        <w:jc w:val="right"/>
      </w:pPr>
      <w:r>
        <w:t>т</w:t>
      </w:r>
      <w:r w:rsidR="00874FCD">
        <w:t>ыс. руб.</w:t>
      </w:r>
    </w:p>
    <w:p w:rsidR="00874FCD" w:rsidRDefault="00874FCD" w:rsidP="00993F7F">
      <w:pPr>
        <w:autoSpaceDE w:val="0"/>
        <w:autoSpaceDN w:val="0"/>
        <w:adjustRightInd w:val="0"/>
        <w:jc w:val="right"/>
      </w:pPr>
    </w:p>
    <w:tbl>
      <w:tblPr>
        <w:tblW w:w="5210" w:type="pct"/>
        <w:tblInd w:w="-106" w:type="dxa"/>
        <w:tblLook w:val="00A0" w:firstRow="1" w:lastRow="0" w:firstColumn="1" w:lastColumn="0" w:noHBand="0" w:noVBand="0"/>
      </w:tblPr>
      <w:tblGrid>
        <w:gridCol w:w="7791"/>
        <w:gridCol w:w="1477"/>
        <w:gridCol w:w="1249"/>
        <w:gridCol w:w="1249"/>
        <w:gridCol w:w="1204"/>
        <w:gridCol w:w="1204"/>
        <w:gridCol w:w="1233"/>
      </w:tblGrid>
      <w:tr w:rsidR="00874FCD" w:rsidRPr="00724AA4" w:rsidTr="00DF7BD9">
        <w:trPr>
          <w:trHeight w:val="170"/>
        </w:trPr>
        <w:tc>
          <w:tcPr>
            <w:tcW w:w="2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6</w:t>
            </w:r>
          </w:p>
        </w:tc>
      </w:tr>
      <w:tr w:rsidR="00874FCD" w:rsidRPr="00724AA4" w:rsidTr="00DF7BD9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rPr>
                <w:b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60720" w:rsidP="008607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74FCD" w:rsidRPr="00724AA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A8290E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Изменение объема муниципального долга</w:t>
            </w:r>
            <w:r>
              <w:rPr>
                <w:sz w:val="22"/>
                <w:szCs w:val="22"/>
              </w:rPr>
              <w:t>, всего,</w:t>
            </w:r>
          </w:p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F7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724AA4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F7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724AA4">
        <w:trPr>
          <w:trHeight w:val="170"/>
        </w:trPr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F7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 w:rsidR="00453956" w:rsidRDefault="00453956" w:rsidP="00993F7F">
      <w:pPr>
        <w:autoSpaceDE w:val="0"/>
        <w:autoSpaceDN w:val="0"/>
        <w:adjustRightInd w:val="0"/>
        <w:ind w:firstLine="11624"/>
        <w:jc w:val="right"/>
        <w:outlineLvl w:val="0"/>
        <w:rPr>
          <w:sz w:val="24"/>
          <w:szCs w:val="24"/>
        </w:rPr>
      </w:pPr>
    </w:p>
    <w:p w:rsidR="00874FCD" w:rsidRDefault="00874FCD" w:rsidP="00993F7F">
      <w:pPr>
        <w:autoSpaceDE w:val="0"/>
        <w:autoSpaceDN w:val="0"/>
        <w:adjustRightInd w:val="0"/>
        <w:ind w:firstLine="1162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 2</w:t>
      </w:r>
    </w:p>
    <w:p w:rsidR="00874FCD" w:rsidRDefault="00874FCD" w:rsidP="00993F7F">
      <w:pPr>
        <w:autoSpaceDE w:val="0"/>
        <w:autoSpaceDN w:val="0"/>
        <w:adjustRightInd w:val="0"/>
        <w:ind w:firstLine="11624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постановлению </w:t>
      </w:r>
      <w:bookmarkStart w:id="1" w:name="Par1097"/>
      <w:bookmarkEnd w:id="1"/>
      <w:r>
        <w:rPr>
          <w:sz w:val="24"/>
          <w:szCs w:val="24"/>
        </w:rPr>
        <w:t xml:space="preserve">администрации </w:t>
      </w:r>
      <w:r w:rsidR="00641976">
        <w:rPr>
          <w:sz w:val="24"/>
          <w:szCs w:val="24"/>
        </w:rPr>
        <w:t>Царевщинского</w:t>
      </w:r>
      <w:r>
        <w:rPr>
          <w:sz w:val="24"/>
          <w:szCs w:val="24"/>
        </w:rPr>
        <w:t xml:space="preserve"> сельсовета</w:t>
      </w:r>
    </w:p>
    <w:p w:rsidR="00874FCD" w:rsidRDefault="00874FCD" w:rsidP="00993F7F">
      <w:pPr>
        <w:autoSpaceDE w:val="0"/>
        <w:autoSpaceDN w:val="0"/>
        <w:adjustRightInd w:val="0"/>
        <w:ind w:firstLine="11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 Пензенской области</w:t>
      </w:r>
    </w:p>
    <w:p w:rsidR="00874FCD" w:rsidRDefault="00874FCD" w:rsidP="00993F7F">
      <w:pPr>
        <w:autoSpaceDE w:val="0"/>
        <w:autoSpaceDN w:val="0"/>
        <w:adjustRightInd w:val="0"/>
        <w:ind w:firstLine="113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от </w:t>
      </w:r>
      <w:r w:rsidR="007215E3">
        <w:rPr>
          <w:sz w:val="24"/>
          <w:szCs w:val="24"/>
        </w:rPr>
        <w:t xml:space="preserve"> </w:t>
      </w:r>
      <w:r w:rsidR="00EA601C">
        <w:rPr>
          <w:sz w:val="24"/>
          <w:szCs w:val="24"/>
        </w:rPr>
        <w:t>07.09.2022</w:t>
      </w:r>
      <w:proofErr w:type="gramEnd"/>
      <w:r>
        <w:rPr>
          <w:sz w:val="24"/>
          <w:szCs w:val="24"/>
        </w:rPr>
        <w:t xml:space="preserve"> № </w:t>
      </w:r>
      <w:r w:rsidR="00EA601C">
        <w:rPr>
          <w:sz w:val="24"/>
          <w:szCs w:val="24"/>
        </w:rPr>
        <w:t>88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Отчет о результатах реализации мероприятий </w:t>
      </w:r>
    </w:p>
    <w:p w:rsidR="00CB580F" w:rsidRDefault="00EC602A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hyperlink r:id="rId11" w:anchor="Par38" w:history="1">
        <w:r w:rsidR="00874FCD">
          <w:rPr>
            <w:rStyle w:val="a9"/>
            <w:b/>
            <w:bCs/>
            <w:sz w:val="24"/>
            <w:szCs w:val="24"/>
          </w:rPr>
          <w:t>Плана</w:t>
        </w:r>
      </w:hyperlink>
      <w:r w:rsidR="00874FCD">
        <w:rPr>
          <w:b/>
          <w:bCs/>
          <w:sz w:val="24"/>
          <w:szCs w:val="24"/>
        </w:rPr>
        <w:t xml:space="preserve"> оздоровления муниципальных финансов администрации </w:t>
      </w:r>
      <w:r w:rsidR="00641976">
        <w:rPr>
          <w:b/>
          <w:bCs/>
          <w:sz w:val="24"/>
          <w:szCs w:val="24"/>
        </w:rPr>
        <w:t>Царевщинского</w:t>
      </w:r>
      <w:r w:rsidR="00874FCD">
        <w:rPr>
          <w:b/>
          <w:bCs/>
          <w:sz w:val="24"/>
          <w:szCs w:val="24"/>
        </w:rPr>
        <w:t xml:space="preserve"> сельсовета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Мокшанского района Пензенской области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</w:t>
      </w:r>
      <w:r w:rsidR="00717170">
        <w:rPr>
          <w:b/>
          <w:bCs/>
          <w:sz w:val="24"/>
          <w:szCs w:val="24"/>
        </w:rPr>
        <w:t>2 - 2026</w:t>
      </w:r>
      <w:r>
        <w:rPr>
          <w:b/>
          <w:bCs/>
          <w:sz w:val="24"/>
          <w:szCs w:val="24"/>
        </w:rPr>
        <w:t xml:space="preserve"> годы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0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874FCD" w:rsidTr="00CB580F">
        <w:trPr>
          <w:trHeight w:val="20"/>
        </w:trPr>
        <w:tc>
          <w:tcPr>
            <w:tcW w:w="15255" w:type="dxa"/>
            <w:gridSpan w:val="12"/>
          </w:tcPr>
          <w:p w:rsidR="00641976" w:rsidRPr="00641976" w:rsidRDefault="00874FCD" w:rsidP="00641976">
            <w:pPr>
              <w:pStyle w:val="a8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641976">
              <w:rPr>
                <w:b/>
                <w:bCs/>
              </w:rPr>
              <w:t xml:space="preserve">Мероприятия, утвержденные Программой оптимизации расходов бюджета </w:t>
            </w:r>
            <w:r w:rsidR="00641976" w:rsidRPr="00641976">
              <w:rPr>
                <w:b/>
                <w:bCs/>
              </w:rPr>
              <w:t>Царевщинского</w:t>
            </w:r>
            <w:r w:rsidRPr="00641976">
              <w:rPr>
                <w:b/>
                <w:bCs/>
              </w:rPr>
              <w:t xml:space="preserve"> сельсовета Мокшанского района</w:t>
            </w:r>
          </w:p>
          <w:p w:rsidR="00874FCD" w:rsidRPr="00641976" w:rsidRDefault="00641976" w:rsidP="00641976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</w:t>
            </w:r>
            <w:r w:rsidR="00874FCD" w:rsidRPr="00641976">
              <w:rPr>
                <w:b/>
                <w:bCs/>
              </w:rPr>
              <w:t xml:space="preserve"> </w:t>
            </w:r>
            <w:proofErr w:type="gramStart"/>
            <w:r w:rsidR="00874FCD" w:rsidRPr="00641976">
              <w:rPr>
                <w:b/>
                <w:bCs/>
              </w:rPr>
              <w:t>на</w:t>
            </w:r>
            <w:proofErr w:type="gramEnd"/>
            <w:r w:rsidR="00874FCD" w:rsidRPr="00641976">
              <w:rPr>
                <w:b/>
                <w:bCs/>
              </w:rPr>
              <w:t xml:space="preserve"> 202</w:t>
            </w:r>
            <w:r w:rsidR="00AB0322" w:rsidRPr="00641976">
              <w:rPr>
                <w:b/>
                <w:bCs/>
              </w:rPr>
              <w:t>2</w:t>
            </w:r>
            <w:r w:rsidR="00874FCD" w:rsidRPr="00641976">
              <w:rPr>
                <w:b/>
                <w:bCs/>
              </w:rPr>
              <w:t>–202</w:t>
            </w:r>
            <w:r w:rsidR="00AB0322" w:rsidRPr="00641976">
              <w:rPr>
                <w:b/>
                <w:bCs/>
              </w:rPr>
              <w:t>6</w:t>
            </w:r>
            <w:r w:rsidR="00874FCD" w:rsidRPr="00641976">
              <w:rPr>
                <w:b/>
                <w:bCs/>
              </w:rPr>
              <w:t xml:space="preserve"> годы</w:t>
            </w:r>
          </w:p>
        </w:tc>
      </w:tr>
      <w:tr w:rsidR="00874FCD" w:rsidTr="00CB580F">
        <w:tc>
          <w:tcPr>
            <w:tcW w:w="1479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выполнения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(невыполнения) мероприятий </w:t>
            </w:r>
            <w:r>
              <w:rPr>
                <w:sz w:val="24"/>
                <w:szCs w:val="24"/>
              </w:rPr>
              <w:br/>
              <w:t xml:space="preserve">с подтверждающими расчетами </w:t>
            </w:r>
            <w:r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3745" w:type="dxa"/>
            <w:gridSpan w:val="4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20"/>
        </w:trPr>
        <w:tc>
          <w:tcPr>
            <w:tcW w:w="15255" w:type="dxa"/>
            <w:gridSpan w:val="12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бюджета </w:t>
            </w:r>
            <w:r w:rsidR="00641976">
              <w:rPr>
                <w:b/>
                <w:bCs/>
                <w:sz w:val="24"/>
                <w:szCs w:val="24"/>
              </w:rPr>
              <w:t>Царевщинского</w:t>
            </w:r>
            <w:r>
              <w:rPr>
                <w:b/>
                <w:bCs/>
                <w:sz w:val="24"/>
                <w:szCs w:val="24"/>
              </w:rPr>
              <w:t xml:space="preserve"> сельсовета Мокшанского района на 202</w:t>
            </w:r>
            <w:r w:rsidR="00AB0322">
              <w:rPr>
                <w:b/>
                <w:bCs/>
                <w:sz w:val="24"/>
                <w:szCs w:val="24"/>
              </w:rPr>
              <w:t>2 - 2026</w:t>
            </w:r>
            <w:r>
              <w:rPr>
                <w:b/>
                <w:bCs/>
                <w:sz w:val="24"/>
                <w:szCs w:val="24"/>
              </w:rPr>
              <w:t xml:space="preserve"> годы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874FCD" w:rsidTr="00CB580F">
        <w:trPr>
          <w:trHeight w:val="1056"/>
        </w:trPr>
        <w:tc>
          <w:tcPr>
            <w:tcW w:w="1200" w:type="dxa"/>
            <w:vMerge w:val="restart"/>
            <w:vAlign w:val="center"/>
          </w:tcPr>
          <w:p w:rsidR="00874FCD" w:rsidRDefault="00874F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Пояснение</w:t>
            </w:r>
            <w:r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874FCD" w:rsidRDefault="00874FCD" w:rsidP="006419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дополнительных доходов </w:t>
            </w:r>
            <w:r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r w:rsidR="00641976">
              <w:rPr>
                <w:sz w:val="24"/>
                <w:szCs w:val="24"/>
              </w:rPr>
              <w:t>Царевщинского</w:t>
            </w:r>
            <w:r>
              <w:rPr>
                <w:sz w:val="24"/>
                <w:szCs w:val="24"/>
              </w:rPr>
              <w:t xml:space="preserve"> сельсовета Мокшанского района, %</w:t>
            </w:r>
          </w:p>
        </w:tc>
      </w:tr>
      <w:tr w:rsidR="00874FCD" w:rsidTr="00CB580F">
        <w:trPr>
          <w:trHeight w:val="278"/>
        </w:trPr>
        <w:tc>
          <w:tcPr>
            <w:tcW w:w="1200" w:type="dxa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87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74FCD" w:rsidTr="00CB580F">
        <w:trPr>
          <w:trHeight w:val="332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291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361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20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альфа </w:t>
            </w:r>
            <w:proofErr w:type="spellStart"/>
            <w:r>
              <w:rPr>
                <w:sz w:val="24"/>
                <w:szCs w:val="24"/>
              </w:rPr>
              <w:t>ожид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 w:rsidP="006419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альфа</w:t>
            </w:r>
            <w:proofErr w:type="gramEnd"/>
            <w:r>
              <w:rPr>
                <w:sz w:val="24"/>
                <w:szCs w:val="24"/>
              </w:rPr>
              <w:t xml:space="preserve"> факт / объем налоговых и неналоговых доходов консолидированного бюджета </w:t>
            </w:r>
            <w:r w:rsidR="00641976">
              <w:rPr>
                <w:sz w:val="24"/>
                <w:szCs w:val="24"/>
              </w:rPr>
              <w:t>Царевщинского</w:t>
            </w:r>
            <w:r>
              <w:rPr>
                <w:sz w:val="24"/>
                <w:szCs w:val="24"/>
              </w:rPr>
              <w:t xml:space="preserve"> сельсовета Мокшанского района) * 100%</w:t>
            </w:r>
          </w:p>
        </w:tc>
      </w:tr>
      <w:tr w:rsidR="00874FCD" w:rsidTr="00CB580F">
        <w:tc>
          <w:tcPr>
            <w:tcW w:w="15255" w:type="dxa"/>
            <w:gridSpan w:val="1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874FCD" w:rsidRDefault="00874FCD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b/>
                <w:bCs/>
                <w:sz w:val="24"/>
                <w:szCs w:val="24"/>
              </w:rPr>
              <w:t xml:space="preserve">. Мероприятия по сокращению муниципального долга </w:t>
            </w:r>
            <w:r w:rsidR="00641976">
              <w:rPr>
                <w:b/>
                <w:bCs/>
                <w:sz w:val="24"/>
                <w:szCs w:val="24"/>
              </w:rPr>
              <w:t>Царевщинского</w:t>
            </w:r>
            <w:r>
              <w:rPr>
                <w:b/>
                <w:bCs/>
                <w:sz w:val="24"/>
                <w:szCs w:val="24"/>
              </w:rPr>
              <w:t xml:space="preserve"> сельсовета Мокшанского района на 202</w:t>
            </w:r>
            <w:r w:rsidR="00AB0322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- 202</w:t>
            </w:r>
            <w:r w:rsidR="00AB0322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годы, </w:t>
            </w:r>
            <w:r>
              <w:rPr>
                <w:b/>
                <w:bCs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достижения (</w:t>
            </w:r>
            <w:proofErr w:type="spellStart"/>
            <w:r>
              <w:rPr>
                <w:sz w:val="24"/>
                <w:szCs w:val="24"/>
              </w:rPr>
              <w:t>недостижения</w:t>
            </w:r>
            <w:proofErr w:type="spellEnd"/>
            <w:r>
              <w:rPr>
                <w:sz w:val="24"/>
                <w:szCs w:val="24"/>
              </w:rPr>
              <w:t>) ожидаемого результата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3745" w:type="dxa"/>
            <w:gridSpan w:val="4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5255" w:type="dxa"/>
            <w:gridSpan w:val="12"/>
          </w:tcPr>
          <w:p w:rsidR="00874FCD" w:rsidRDefault="00874FCD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b/>
                <w:bCs/>
                <w:sz w:val="24"/>
                <w:szCs w:val="24"/>
              </w:rPr>
              <w:t xml:space="preserve">. Мероприятия по повышению эффективности организации бюджетного процесса в </w:t>
            </w:r>
            <w:r w:rsidR="00641976">
              <w:rPr>
                <w:b/>
                <w:bCs/>
                <w:sz w:val="24"/>
                <w:szCs w:val="24"/>
              </w:rPr>
              <w:t>Царевщинского</w:t>
            </w:r>
            <w:r>
              <w:rPr>
                <w:b/>
                <w:bCs/>
                <w:sz w:val="24"/>
                <w:szCs w:val="24"/>
              </w:rPr>
              <w:t xml:space="preserve"> сельсовета Мокшанском районе</w:t>
            </w:r>
          </w:p>
          <w:p w:rsidR="00874FCD" w:rsidRDefault="00874FCD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6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достижения (</w:t>
            </w:r>
            <w:proofErr w:type="spellStart"/>
            <w:r>
              <w:rPr>
                <w:sz w:val="24"/>
                <w:szCs w:val="24"/>
              </w:rPr>
              <w:t>недостижения</w:t>
            </w:r>
            <w:proofErr w:type="spellEnd"/>
            <w:r>
              <w:rPr>
                <w:sz w:val="24"/>
                <w:szCs w:val="24"/>
              </w:rPr>
              <w:t>) ожидаемого результата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</w:tbl>
    <w:p w:rsidR="00CB580F" w:rsidRPr="00AE18AA" w:rsidRDefault="00CB580F" w:rsidP="00CB580F">
      <w:pPr>
        <w:autoSpaceDE w:val="0"/>
        <w:autoSpaceDN w:val="0"/>
        <w:rPr>
          <w:sz w:val="24"/>
          <w:szCs w:val="24"/>
        </w:rPr>
      </w:pPr>
    </w:p>
    <w:p w:rsidR="00CB580F" w:rsidRPr="00AE18AA" w:rsidRDefault="00CB580F" w:rsidP="00CB580F">
      <w:pPr>
        <w:autoSpaceDE w:val="0"/>
        <w:autoSpaceDN w:val="0"/>
        <w:spacing w:line="216" w:lineRule="auto"/>
        <w:rPr>
          <w:sz w:val="10"/>
          <w:szCs w:val="10"/>
        </w:rPr>
      </w:pPr>
    </w:p>
    <w:p w:rsidR="00CB580F" w:rsidRPr="00AE18AA" w:rsidRDefault="00CB580F" w:rsidP="00CB580F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</w:t>
      </w:r>
      <w:proofErr w:type="spellStart"/>
      <w:r w:rsidR="00641976">
        <w:rPr>
          <w:sz w:val="24"/>
          <w:szCs w:val="24"/>
        </w:rPr>
        <w:t>Адышкина</w:t>
      </w:r>
      <w:proofErr w:type="spellEnd"/>
      <w:r w:rsidR="00641976">
        <w:rPr>
          <w:sz w:val="24"/>
          <w:szCs w:val="24"/>
        </w:rPr>
        <w:t xml:space="preserve"> О.А.</w:t>
      </w:r>
      <w:r w:rsidRPr="00AE18AA">
        <w:rPr>
          <w:sz w:val="24"/>
          <w:szCs w:val="24"/>
        </w:rPr>
        <w:t>)</w:t>
      </w:r>
    </w:p>
    <w:p w:rsidR="00CB580F" w:rsidRPr="00AE18AA" w:rsidRDefault="00CB580F" w:rsidP="00CB580F">
      <w:pPr>
        <w:autoSpaceDE w:val="0"/>
        <w:autoSpaceDN w:val="0"/>
        <w:rPr>
          <w:sz w:val="10"/>
          <w:szCs w:val="10"/>
        </w:rPr>
      </w:pPr>
    </w:p>
    <w:p w:rsidR="00874FCD" w:rsidRDefault="00CB580F" w:rsidP="00AB0322">
      <w:pPr>
        <w:autoSpaceDE w:val="0"/>
        <w:autoSpaceDN w:val="0"/>
      </w:pPr>
      <w:r w:rsidRPr="00AE18AA">
        <w:rPr>
          <w:sz w:val="24"/>
          <w:szCs w:val="24"/>
        </w:rPr>
        <w:t>Исполнитель ____________________ (</w:t>
      </w:r>
      <w:proofErr w:type="spellStart"/>
      <w:r w:rsidR="00641976">
        <w:rPr>
          <w:sz w:val="24"/>
          <w:szCs w:val="24"/>
        </w:rPr>
        <w:t>Рыжонкова</w:t>
      </w:r>
      <w:proofErr w:type="spellEnd"/>
      <w:r w:rsidR="00641976">
        <w:rPr>
          <w:sz w:val="24"/>
          <w:szCs w:val="24"/>
        </w:rPr>
        <w:t xml:space="preserve"> </w:t>
      </w:r>
      <w:proofErr w:type="gramStart"/>
      <w:r w:rsidR="00641976">
        <w:rPr>
          <w:sz w:val="24"/>
          <w:szCs w:val="24"/>
        </w:rPr>
        <w:t>Н.И.</w:t>
      </w:r>
      <w:r>
        <w:rPr>
          <w:sz w:val="24"/>
          <w:szCs w:val="24"/>
        </w:rPr>
        <w:t>.</w:t>
      </w:r>
      <w:proofErr w:type="gramEnd"/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="00641976">
        <w:rPr>
          <w:sz w:val="24"/>
          <w:szCs w:val="24"/>
        </w:rPr>
        <w:t>88415028210</w:t>
      </w:r>
      <w:r w:rsidRPr="00AE18AA">
        <w:rPr>
          <w:sz w:val="24"/>
          <w:szCs w:val="24"/>
        </w:rPr>
        <w:t>)</w:t>
      </w:r>
    </w:p>
    <w:sectPr w:rsidR="00874FCD" w:rsidSect="00092D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2724E"/>
    <w:multiLevelType w:val="hybridMultilevel"/>
    <w:tmpl w:val="DAEE736A"/>
    <w:lvl w:ilvl="0" w:tplc="72D0F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7F"/>
    <w:rsid w:val="00035F91"/>
    <w:rsid w:val="00073DB2"/>
    <w:rsid w:val="000802AE"/>
    <w:rsid w:val="00085368"/>
    <w:rsid w:val="00092DD2"/>
    <w:rsid w:val="000B2E5D"/>
    <w:rsid w:val="000F44E3"/>
    <w:rsid w:val="0012248C"/>
    <w:rsid w:val="00171DB9"/>
    <w:rsid w:val="001A5D16"/>
    <w:rsid w:val="001B032D"/>
    <w:rsid w:val="002437B1"/>
    <w:rsid w:val="00271035"/>
    <w:rsid w:val="00283AE8"/>
    <w:rsid w:val="00293979"/>
    <w:rsid w:val="002B28F3"/>
    <w:rsid w:val="002E5644"/>
    <w:rsid w:val="0031572C"/>
    <w:rsid w:val="003209CF"/>
    <w:rsid w:val="00331519"/>
    <w:rsid w:val="003834BB"/>
    <w:rsid w:val="003847BD"/>
    <w:rsid w:val="00385E64"/>
    <w:rsid w:val="003D0F87"/>
    <w:rsid w:val="0043189E"/>
    <w:rsid w:val="00451977"/>
    <w:rsid w:val="00453956"/>
    <w:rsid w:val="00473865"/>
    <w:rsid w:val="004C1C31"/>
    <w:rsid w:val="004D4183"/>
    <w:rsid w:val="004F257C"/>
    <w:rsid w:val="004F61FF"/>
    <w:rsid w:val="00524442"/>
    <w:rsid w:val="005C667F"/>
    <w:rsid w:val="00610EF7"/>
    <w:rsid w:val="00621FC1"/>
    <w:rsid w:val="00641976"/>
    <w:rsid w:val="00642967"/>
    <w:rsid w:val="006435E8"/>
    <w:rsid w:val="006722CC"/>
    <w:rsid w:val="006C4CA2"/>
    <w:rsid w:val="006D3DEF"/>
    <w:rsid w:val="006E4D5A"/>
    <w:rsid w:val="00712AF7"/>
    <w:rsid w:val="00717170"/>
    <w:rsid w:val="007215E3"/>
    <w:rsid w:val="00724AA4"/>
    <w:rsid w:val="00736712"/>
    <w:rsid w:val="00742555"/>
    <w:rsid w:val="00750301"/>
    <w:rsid w:val="007D3884"/>
    <w:rsid w:val="007D6434"/>
    <w:rsid w:val="008300D5"/>
    <w:rsid w:val="00860720"/>
    <w:rsid w:val="00861B72"/>
    <w:rsid w:val="00874FCD"/>
    <w:rsid w:val="008E43FF"/>
    <w:rsid w:val="008F5167"/>
    <w:rsid w:val="0090631A"/>
    <w:rsid w:val="00926AA0"/>
    <w:rsid w:val="009565A9"/>
    <w:rsid w:val="009603E1"/>
    <w:rsid w:val="009654DF"/>
    <w:rsid w:val="00977823"/>
    <w:rsid w:val="00993F7F"/>
    <w:rsid w:val="009C5818"/>
    <w:rsid w:val="009D20F7"/>
    <w:rsid w:val="009F649D"/>
    <w:rsid w:val="00A8290E"/>
    <w:rsid w:val="00A901B2"/>
    <w:rsid w:val="00AA23F0"/>
    <w:rsid w:val="00AA4D85"/>
    <w:rsid w:val="00AA60C8"/>
    <w:rsid w:val="00AB0322"/>
    <w:rsid w:val="00B46871"/>
    <w:rsid w:val="00B56521"/>
    <w:rsid w:val="00B7098C"/>
    <w:rsid w:val="00B8323F"/>
    <w:rsid w:val="00BA41C0"/>
    <w:rsid w:val="00BA4F15"/>
    <w:rsid w:val="00BB0485"/>
    <w:rsid w:val="00BD3DA0"/>
    <w:rsid w:val="00BD6C0A"/>
    <w:rsid w:val="00C52BB7"/>
    <w:rsid w:val="00C53943"/>
    <w:rsid w:val="00C74C75"/>
    <w:rsid w:val="00C83342"/>
    <w:rsid w:val="00CA453C"/>
    <w:rsid w:val="00CA66BB"/>
    <w:rsid w:val="00CB580F"/>
    <w:rsid w:val="00CE7FE9"/>
    <w:rsid w:val="00D1331F"/>
    <w:rsid w:val="00D32B17"/>
    <w:rsid w:val="00D33DE9"/>
    <w:rsid w:val="00D35565"/>
    <w:rsid w:val="00D37CD5"/>
    <w:rsid w:val="00D45BAD"/>
    <w:rsid w:val="00D6425E"/>
    <w:rsid w:val="00D66EEF"/>
    <w:rsid w:val="00D73681"/>
    <w:rsid w:val="00D85B39"/>
    <w:rsid w:val="00DC366F"/>
    <w:rsid w:val="00DE230B"/>
    <w:rsid w:val="00DE41DD"/>
    <w:rsid w:val="00DF7BD9"/>
    <w:rsid w:val="00E23F6C"/>
    <w:rsid w:val="00E31178"/>
    <w:rsid w:val="00E662B3"/>
    <w:rsid w:val="00E7473E"/>
    <w:rsid w:val="00EA1244"/>
    <w:rsid w:val="00EA601C"/>
    <w:rsid w:val="00EC602A"/>
    <w:rsid w:val="00ED4E04"/>
    <w:rsid w:val="00EE4658"/>
    <w:rsid w:val="00F104C9"/>
    <w:rsid w:val="00F53BE1"/>
    <w:rsid w:val="00F90706"/>
    <w:rsid w:val="00FB2E11"/>
    <w:rsid w:val="00FC124E"/>
    <w:rsid w:val="00FC5940"/>
    <w:rsid w:val="00FE4D74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D2270D-BCE7-4ACF-9E4B-91179265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F7F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D7368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368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D7368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73681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D73681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D73681"/>
    <w:rPr>
      <w:rFonts w:ascii="Cambria" w:hAnsi="Cambria" w:cs="Cambria"/>
      <w:sz w:val="24"/>
      <w:szCs w:val="24"/>
    </w:rPr>
  </w:style>
  <w:style w:type="character" w:styleId="a7">
    <w:name w:val="Emphasis"/>
    <w:basedOn w:val="a0"/>
    <w:uiPriority w:val="99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  <w:style w:type="character" w:styleId="a9">
    <w:name w:val="Hyperlink"/>
    <w:basedOn w:val="a0"/>
    <w:uiPriority w:val="99"/>
    <w:semiHidden/>
    <w:rsid w:val="00993F7F"/>
    <w:rPr>
      <w:color w:val="0000FF"/>
      <w:u w:val="single"/>
    </w:rPr>
  </w:style>
  <w:style w:type="paragraph" w:styleId="aa">
    <w:name w:val="Body Text Indent"/>
    <w:basedOn w:val="a"/>
    <w:link w:val="ab"/>
    <w:uiPriority w:val="99"/>
    <w:rsid w:val="00993F7F"/>
    <w:pPr>
      <w:ind w:right="-766" w:firstLine="567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993F7F"/>
    <w:rPr>
      <w:rFonts w:eastAsia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993F7F"/>
    <w:pPr>
      <w:spacing w:line="360" w:lineRule="auto"/>
      <w:jc w:val="both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93F7F"/>
    <w:rPr>
      <w:rFonts w:eastAsia="Times New Roman"/>
      <w:sz w:val="20"/>
      <w:szCs w:val="20"/>
    </w:rPr>
  </w:style>
  <w:style w:type="paragraph" w:styleId="2">
    <w:name w:val="Body Text Indent 2"/>
    <w:basedOn w:val="a"/>
    <w:link w:val="21"/>
    <w:uiPriority w:val="99"/>
    <w:semiHidden/>
    <w:rsid w:val="00993F7F"/>
    <w:pPr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link w:val="2"/>
    <w:uiPriority w:val="99"/>
    <w:semiHidden/>
    <w:locked/>
    <w:rsid w:val="00993F7F"/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uiPriority w:val="99"/>
    <w:semiHidden/>
    <w:locked/>
    <w:rsid w:val="00993F7F"/>
    <w:rPr>
      <w:rFonts w:eastAsia="Times New Roman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993F7F"/>
    <w:rPr>
      <w:rFonts w:ascii="Arial" w:hAnsi="Arial" w:cs="Arial"/>
      <w:lang w:val="ru-RU" w:eastAsia="zh-CN" w:bidi="ar-SA"/>
    </w:rPr>
  </w:style>
  <w:style w:type="paragraph" w:customStyle="1" w:styleId="ConsPlusNormal0">
    <w:name w:val="ConsPlusNormal"/>
    <w:link w:val="ConsPlusNormal"/>
    <w:uiPriority w:val="99"/>
    <w:rsid w:val="00993F7F"/>
    <w:pPr>
      <w:suppressAutoHyphens/>
    </w:pPr>
    <w:rPr>
      <w:rFonts w:ascii="Arial" w:hAnsi="Arial" w:cs="Arial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29397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39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16E9FF4479B20A051039C4286B0E27EDBDF7C722A072B25F90C50BF8D84195F09B20325230D27q9C8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2216E9FF4479B20A0511D9154EAEEED7ED58272742C08787BAA0A07E0DD824C1Fq4C9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D:\&#1052;&#1086;&#1080;%20&#1076;&#1086;&#1082;&#1091;&#1084;&#1077;&#1085;&#1090;&#1099;\Downloads\1&#1045;&#1083;&#1080;&#1079;&#1072;&#1074;.&#1055;&#1086;&#1089;&#1090;.&#1055;&#1083;&#1072;&#1085;%20&#1086;&#1079;&#1076;.%20&#1085;&#1072;%202018-20&#1075;%20&#8470;%20%20&#1086;&#1090;%2004.06.2018%20(1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2216E9FF4479B20A051039C4286B0E27DDFDF7D742C072B25F90C50BFq8CD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216E9FF4479B20A051039C4286B0E27EDBDF7C722A072B25F90C50BF8D84195F09B20325230D27q9C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9021-271F-45F4-A73F-96967590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hp</cp:lastModifiedBy>
  <cp:revision>2</cp:revision>
  <cp:lastPrinted>2022-09-15T06:31:00Z</cp:lastPrinted>
  <dcterms:created xsi:type="dcterms:W3CDTF">2022-09-15T07:07:00Z</dcterms:created>
  <dcterms:modified xsi:type="dcterms:W3CDTF">2022-09-15T07:07:00Z</dcterms:modified>
</cp:coreProperties>
</file>