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28" w:rsidRDefault="00F20028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  <w:proofErr w:type="gramEnd"/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A74192" w:rsidRPr="00F20028" w:rsidRDefault="00F2002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ТРЕТЬЕГО</w:t>
      </w:r>
      <w:r w:rsidR="00A74192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 №______________</w:t>
      </w:r>
    </w:p>
    <w:p w:rsidR="00A74192" w:rsidRDefault="00F2002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с.Царевщино</w:t>
      </w:r>
      <w:proofErr w:type="spellEnd"/>
    </w:p>
    <w:p w:rsidR="00E43E08" w:rsidRPr="00F20028" w:rsidRDefault="00E43E0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74192" w:rsidRPr="00E43E0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F20028"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Царевщинского</w:t>
        </w:r>
        <w:proofErr w:type="spellEnd"/>
        <w:r w:rsidR="00F20028"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</w:t>
        </w:r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 :</w:t>
      </w:r>
      <w:proofErr w:type="gramEnd"/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4D64A4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следующие решения Комитета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4D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01.10.2015 №104-49/2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23.03.2016 №146-71/2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09.09.2016 №179-83/2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28.11.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16 №198-90/2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 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gram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28.06.2018</w:t>
      </w:r>
      <w:proofErr w:type="gram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№306-135/2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отдельные муниципальные правовые акты Комитета местного самоуправления 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28.02.2020 №44-17/3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23.04.2020 №57-22/3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24.07.2020 №70-27/3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D64A4" w:rsidRPr="004D64A4" w:rsidRDefault="004D64A4" w:rsidP="00E43E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D64A4">
        <w:rPr>
          <w:bCs/>
          <w:color w:val="000000"/>
        </w:rPr>
        <w:t xml:space="preserve">- от </w:t>
      </w:r>
      <w:r w:rsidRPr="004D64A4">
        <w:rPr>
          <w:bCs/>
          <w:color w:val="000000"/>
        </w:rPr>
        <w:t>23.10.2020 №91-34/3</w:t>
      </w:r>
      <w:r w:rsidRPr="004D64A4">
        <w:rPr>
          <w:bCs/>
          <w:color w:val="000000"/>
        </w:rPr>
        <w:t xml:space="preserve"> «О внесении изменений в отдельные муниципальные правовые акты Комитета местного самоуправления </w:t>
      </w:r>
      <w:proofErr w:type="spellStart"/>
      <w:r w:rsidRPr="004D64A4">
        <w:rPr>
          <w:bCs/>
          <w:color w:val="000000"/>
        </w:rPr>
        <w:t>Царевщинского</w:t>
      </w:r>
      <w:proofErr w:type="spellEnd"/>
      <w:r w:rsidRPr="004D64A4">
        <w:rPr>
          <w:bCs/>
          <w:color w:val="000000"/>
        </w:rPr>
        <w:t xml:space="preserve"> сельсовета </w:t>
      </w:r>
      <w:proofErr w:type="spellStart"/>
      <w:r w:rsidRPr="004D64A4">
        <w:rPr>
          <w:bCs/>
          <w:color w:val="000000"/>
        </w:rPr>
        <w:t>Мокшанского</w:t>
      </w:r>
      <w:proofErr w:type="spellEnd"/>
      <w:r w:rsidRPr="004D64A4">
        <w:rPr>
          <w:bCs/>
          <w:color w:val="000000"/>
        </w:rPr>
        <w:t xml:space="preserve"> района Пензенской области».</w:t>
      </w:r>
    </w:p>
    <w:p w:rsidR="004D64A4" w:rsidRPr="004D64A4" w:rsidRDefault="004D64A4" w:rsidP="004D64A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решения возложить на главу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А.А.Богаткин</w:t>
      </w:r>
      <w:proofErr w:type="spellEnd"/>
    </w:p>
    <w:p w:rsid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Pr="00F2002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F20028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0028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F20028" w:rsidRPr="00F20028" w:rsidRDefault="00F20028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A74192" w:rsidRPr="00F20028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7C63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ЦАРЕВЩИНСКОГО 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</w:t>
      </w:r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СОВЕТА МОКШАНСКОГО РАЙОНА ПЕНЗЕНСКОЙ ОБЛАСТИ</w:t>
      </w:r>
    </w:p>
    <w:p w:rsidR="00A74192" w:rsidRPr="00F20028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При замещении вакантной должности муниципальной службы в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Царевщинском</w:t>
      </w:r>
      <w:proofErr w:type="spellEnd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сельсовете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F20028" w:rsidRDefault="00A74192" w:rsidP="00E43E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F20028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6" w:history="1">
        <w:r w:rsidR="000A77E3" w:rsidRPr="00E43E0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A77E3" w:rsidRPr="00E43E08">
        <w:rPr>
          <w:rFonts w:ascii="Times New Roman" w:hAnsi="Times New Roman" w:cs="Times New Roman"/>
          <w:sz w:val="24"/>
          <w:szCs w:val="24"/>
        </w:rPr>
        <w:t xml:space="preserve"> № 25-ФЗ для замещения </w:t>
      </w:r>
      <w:r w:rsidR="000A77E3" w:rsidRPr="00E43E08">
        <w:rPr>
          <w:rFonts w:ascii="Times New Roman" w:hAnsi="Times New Roman" w:cs="Times New Roman"/>
          <w:sz w:val="24"/>
          <w:szCs w:val="24"/>
        </w:rPr>
        <w:lastRenderedPageBreak/>
        <w:t xml:space="preserve">должностей муниципальной службы, при отсутствии обстоятельств, указанных в </w:t>
      </w:r>
      <w:hyperlink r:id="rId7" w:history="1">
        <w:r w:rsidR="000A77E3" w:rsidRPr="00E43E08">
          <w:rPr>
            <w:rFonts w:ascii="Times New Roman" w:hAnsi="Times New Roman" w:cs="Times New Roman"/>
            <w:sz w:val="24"/>
            <w:szCs w:val="24"/>
          </w:rPr>
          <w:t>статье 13</w:t>
        </w:r>
      </w:hyperlink>
      <w:r w:rsidR="000A77E3" w:rsidRPr="00F20028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E43E0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F20028" w:rsidRDefault="00A74192" w:rsidP="00E43E0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E43E08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8" w:history="1">
        <w:r w:rsidR="00DF536C" w:rsidRPr="00E43E08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DF536C" w:rsidRPr="00F20028">
        <w:rPr>
          <w:rFonts w:ascii="Times New Roman" w:hAnsi="Times New Roman" w:cs="Times New Roman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заверение копий документов, представленных гражданами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информации о результатах конкурса для размещения ее на официальн</w:t>
      </w:r>
      <w:r w:rsidR="007246DE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предусмотренные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конкурса.»;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признании конкурса несостоявшимся.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несостоявшимся принимается в случае: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течение 30 календарных дней с даты принятия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7C639A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решению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F20028" w:rsidRPr="00F20028" w:rsidRDefault="00F20028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0028" w:rsidRPr="00F20028" w:rsidRDefault="00F20028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Методике оценки кандидатов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конкурсе на замещение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муниципальной службы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</w:p>
    <w:p w:rsidR="00F20028" w:rsidRPr="00F20028" w:rsidRDefault="00F20028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A74192" w:rsidRPr="00F20028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F20028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F20028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74192" w:rsidRPr="00F2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92"/>
    <w:rsid w:val="000A77E3"/>
    <w:rsid w:val="004D64A4"/>
    <w:rsid w:val="007246DE"/>
    <w:rsid w:val="007C639A"/>
    <w:rsid w:val="008F342B"/>
    <w:rsid w:val="00A74192"/>
    <w:rsid w:val="00DF536C"/>
    <w:rsid w:val="00E43E08"/>
    <w:rsid w:val="00F2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D5592-080D-4566-B276-7691F3F3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2022-11-23T11:04:00Z</dcterms:created>
  <dcterms:modified xsi:type="dcterms:W3CDTF">2022-11-23T11:04:00Z</dcterms:modified>
</cp:coreProperties>
</file>