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075DE6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» сентября 202</w:t>
      </w:r>
      <w:r w:rsidR="00075DE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 w:rsidR="005C7614">
        <w:rPr>
          <w:rFonts w:eastAsia="Calibri"/>
          <w:b/>
          <w:bCs/>
          <w:sz w:val="28"/>
          <w:szCs w:val="28"/>
        </w:rPr>
        <w:t>Царевщинского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C7614">
        <w:rPr>
          <w:b/>
          <w:bCs/>
          <w:color w:val="000000"/>
          <w:sz w:val="28"/>
          <w:szCs w:val="28"/>
          <w:lang w:eastAsia="ru-RU"/>
        </w:rPr>
        <w:t>Царевщинского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1A660D">
      <w:pPr>
        <w:spacing w:line="240" w:lineRule="auto"/>
        <w:ind w:firstLine="567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 w:rsidR="005C7614">
        <w:rPr>
          <w:rFonts w:eastAsia="Calibri"/>
          <w:b/>
          <w:bCs/>
          <w:sz w:val="28"/>
          <w:szCs w:val="28"/>
        </w:rPr>
        <w:t>Царевщинского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5C7614">
        <w:rPr>
          <w:b/>
          <w:bCs/>
          <w:color w:val="000000"/>
          <w:sz w:val="28"/>
          <w:szCs w:val="28"/>
          <w:lang w:eastAsia="ru-RU"/>
        </w:rPr>
        <w:t>Царевщинского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 w:rsidR="005C7614">
        <w:rPr>
          <w:rFonts w:eastAsia="Calibri"/>
          <w:b/>
          <w:bCs/>
          <w:sz w:val="28"/>
          <w:szCs w:val="28"/>
        </w:rPr>
        <w:t>Царевщинского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C7614">
        <w:rPr>
          <w:b/>
          <w:bCs/>
          <w:color w:val="000000"/>
          <w:sz w:val="28"/>
          <w:szCs w:val="28"/>
          <w:lang w:eastAsia="ru-RU"/>
        </w:rPr>
        <w:t>Царевщинского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1A660D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Перечень информационных материалов к проекту: </w:t>
      </w:r>
      <w:r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="005C7614">
        <w:rPr>
          <w:b/>
          <w:color w:val="000000"/>
          <w:sz w:val="28"/>
          <w:szCs w:val="28"/>
          <w:lang w:eastAsia="ru-RU"/>
        </w:rPr>
        <w:t>Царевщинского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5C7614" w:rsidRPr="005C7614">
        <w:rPr>
          <w:b/>
          <w:spacing w:val="-2"/>
          <w:sz w:val="28"/>
          <w:szCs w:val="28"/>
        </w:rPr>
        <w:t>29.10.2021 №154-73/3</w:t>
      </w:r>
      <w:r w:rsidR="005C7614" w:rsidRPr="005C7614">
        <w:rPr>
          <w:b/>
          <w:color w:val="000000"/>
          <w:sz w:val="28"/>
          <w:szCs w:val="28"/>
          <w:lang w:eastAsia="ru-RU"/>
        </w:rPr>
        <w:t xml:space="preserve"> </w:t>
      </w:r>
      <w:r w:rsidRPr="005C7614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5C7614" w:rsidRPr="005C7614">
        <w:rPr>
          <w:b/>
          <w:color w:val="000000"/>
          <w:sz w:val="28"/>
          <w:szCs w:val="28"/>
          <w:lang w:eastAsia="ru-RU"/>
        </w:rPr>
        <w:t>Царевщинского</w:t>
      </w:r>
      <w:proofErr w:type="spellEnd"/>
      <w:r w:rsidRPr="005C7614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5C7614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5C7614">
        <w:rPr>
          <w:b/>
          <w:color w:val="000000"/>
          <w:sz w:val="28"/>
          <w:szCs w:val="28"/>
          <w:lang w:eastAsia="ru-RU"/>
        </w:rPr>
        <w:t xml:space="preserve"> района Пензенской области»</w:t>
      </w:r>
      <w:r w:rsidRPr="005C7614">
        <w:rPr>
          <w:b/>
          <w:sz w:val="28"/>
          <w:szCs w:val="28"/>
        </w:rPr>
        <w:t xml:space="preserve">, </w:t>
      </w:r>
      <w:r w:rsidRPr="005C7614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="005C7614" w:rsidRPr="005C7614">
        <w:rPr>
          <w:b/>
          <w:color w:val="000000"/>
          <w:sz w:val="28"/>
          <w:szCs w:val="28"/>
          <w:lang w:eastAsia="ru-RU"/>
        </w:rPr>
        <w:t>Царевщинского</w:t>
      </w:r>
      <w:proofErr w:type="spellEnd"/>
      <w:r w:rsidRPr="005C7614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C7614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5C7614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5C7614" w:rsidRPr="005C7614">
        <w:rPr>
          <w:b/>
          <w:color w:val="000000"/>
          <w:sz w:val="28"/>
          <w:szCs w:val="28"/>
          <w:lang w:eastAsia="ru-RU"/>
        </w:rPr>
        <w:t>Царевщинского</w:t>
      </w:r>
      <w:proofErr w:type="spellEnd"/>
      <w:r w:rsidRPr="005C7614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C7614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5C7614">
        <w:rPr>
          <w:b/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="00830629" w:rsidRPr="00830629">
        <w:rPr>
          <w:b/>
          <w:color w:val="000000" w:themeColor="text1"/>
          <w:sz w:val="28"/>
          <w:szCs w:val="28"/>
        </w:rPr>
        <w:t xml:space="preserve">27.10.2017 № </w:t>
      </w:r>
      <w:r w:rsidR="00830629">
        <w:rPr>
          <w:b/>
          <w:color w:val="000000" w:themeColor="text1"/>
          <w:sz w:val="28"/>
          <w:szCs w:val="28"/>
        </w:rPr>
        <w:t>258-116</w:t>
      </w:r>
      <w:r w:rsidR="00830629" w:rsidRPr="00830629">
        <w:rPr>
          <w:b/>
          <w:color w:val="000000" w:themeColor="text1"/>
          <w:sz w:val="28"/>
          <w:szCs w:val="28"/>
        </w:rPr>
        <w:t>/2</w:t>
      </w:r>
      <w:r w:rsidRPr="005C7614">
        <w:rPr>
          <w:b/>
          <w:color w:val="000000"/>
          <w:sz w:val="28"/>
          <w:szCs w:val="28"/>
          <w:lang w:eastAsia="ru-RU"/>
        </w:rPr>
        <w:t xml:space="preserve">, решение Комитета местного самоуправления </w:t>
      </w:r>
      <w:proofErr w:type="spellStart"/>
      <w:r w:rsidR="005C7614" w:rsidRPr="005C7614">
        <w:rPr>
          <w:b/>
          <w:color w:val="000000"/>
          <w:sz w:val="28"/>
          <w:szCs w:val="28"/>
          <w:lang w:eastAsia="ru-RU"/>
        </w:rPr>
        <w:t>Царевщинского</w:t>
      </w:r>
      <w:proofErr w:type="spellEnd"/>
      <w:r w:rsidRPr="005C7614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C7614">
        <w:rPr>
          <w:b/>
          <w:color w:val="000000"/>
          <w:sz w:val="28"/>
          <w:szCs w:val="28"/>
          <w:lang w:eastAsia="ru-RU"/>
        </w:rPr>
        <w:t>Мокшан</w:t>
      </w:r>
      <w:bookmarkStart w:id="1" w:name="_GoBack"/>
      <w:r w:rsidRPr="005C7614">
        <w:rPr>
          <w:b/>
          <w:color w:val="000000"/>
          <w:sz w:val="28"/>
          <w:szCs w:val="28"/>
          <w:lang w:eastAsia="ru-RU"/>
        </w:rPr>
        <w:t>с</w:t>
      </w:r>
      <w:bookmarkEnd w:id="1"/>
      <w:r w:rsidRPr="005C7614">
        <w:rPr>
          <w:b/>
          <w:color w:val="000000"/>
          <w:sz w:val="28"/>
          <w:szCs w:val="28"/>
          <w:lang w:eastAsia="ru-RU"/>
        </w:rPr>
        <w:t>кого</w:t>
      </w:r>
      <w:proofErr w:type="spellEnd"/>
      <w:r w:rsidRPr="005C7614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5C7614">
          <w:rPr>
            <w:b/>
            <w:color w:val="0000FF"/>
            <w:sz w:val="28"/>
            <w:szCs w:val="28"/>
            <w:lang w:eastAsia="ru-RU"/>
          </w:rPr>
          <w:t xml:space="preserve">от </w:t>
        </w:r>
      </w:hyperlink>
      <w:r w:rsidR="005C7614" w:rsidRPr="005C7614">
        <w:rPr>
          <w:b/>
          <w:spacing w:val="-2"/>
          <w:sz w:val="28"/>
          <w:szCs w:val="28"/>
        </w:rPr>
        <w:t>29.10.2021 №155-74/3</w:t>
      </w:r>
      <w:r w:rsidR="005C7614" w:rsidRPr="001A660D">
        <w:rPr>
          <w:b/>
          <w:color w:val="000000"/>
          <w:sz w:val="28"/>
          <w:szCs w:val="28"/>
          <w:lang w:eastAsia="ru-RU"/>
        </w:rPr>
        <w:t xml:space="preserve"> </w:t>
      </w:r>
      <w:r w:rsidRPr="001A660D">
        <w:rPr>
          <w:b/>
          <w:color w:val="000000"/>
          <w:sz w:val="28"/>
          <w:szCs w:val="28"/>
          <w:lang w:eastAsia="ru-RU"/>
        </w:rPr>
        <w:t>«Об утверждении П</w:t>
      </w:r>
      <w:bookmarkStart w:id="2" w:name="_Hlk73706793"/>
      <w:r w:rsidRPr="001A660D">
        <w:rPr>
          <w:b/>
          <w:color w:val="000000"/>
          <w:sz w:val="28"/>
          <w:szCs w:val="28"/>
          <w:lang w:eastAsia="ru-RU"/>
        </w:rPr>
        <w:t>оложения о муниципальном контроле</w:t>
      </w:r>
      <w:bookmarkEnd w:id="2"/>
      <w:r w:rsidRPr="001A660D">
        <w:rPr>
          <w:b/>
          <w:color w:val="000000"/>
          <w:sz w:val="28"/>
          <w:szCs w:val="28"/>
          <w:lang w:eastAsia="ru-RU"/>
        </w:rPr>
        <w:t xml:space="preserve"> в сфере благоустройства в </w:t>
      </w:r>
      <w:proofErr w:type="spellStart"/>
      <w:r w:rsidR="005C7614">
        <w:rPr>
          <w:b/>
          <w:color w:val="000000"/>
          <w:sz w:val="28"/>
          <w:szCs w:val="28"/>
          <w:lang w:eastAsia="ru-RU"/>
        </w:rPr>
        <w:t>Царевщинском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C7614">
        <w:rPr>
          <w:b/>
          <w:color w:val="000000"/>
          <w:sz w:val="28"/>
          <w:szCs w:val="28"/>
          <w:lang w:eastAsia="ru-RU"/>
        </w:rPr>
        <w:t>Царевщинского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утвержденно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="005C7614">
        <w:rPr>
          <w:b/>
          <w:color w:val="000000"/>
          <w:sz w:val="28"/>
          <w:szCs w:val="28"/>
          <w:lang w:eastAsia="ru-RU"/>
        </w:rPr>
        <w:t>Царевщинского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5C7614">
        <w:rPr>
          <w:b/>
          <w:sz w:val="28"/>
          <w:szCs w:val="28"/>
        </w:rPr>
        <w:t xml:space="preserve">от </w:t>
      </w:r>
      <w:r w:rsidR="005C7614" w:rsidRPr="005C7614">
        <w:rPr>
          <w:b/>
          <w:spacing w:val="-2"/>
          <w:sz w:val="28"/>
          <w:szCs w:val="28"/>
        </w:rPr>
        <w:t xml:space="preserve"> 29.10.2021 №156-75/3</w:t>
      </w:r>
      <w:r>
        <w:rPr>
          <w:b/>
          <w:sz w:val="28"/>
          <w:szCs w:val="28"/>
        </w:rPr>
        <w:t>.</w:t>
      </w:r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lastRenderedPageBreak/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075DE6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075D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        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10-00 часов в здании Администрации </w:t>
      </w:r>
      <w:proofErr w:type="spellStart"/>
      <w:r w:rsidR="005C7614">
        <w:rPr>
          <w:b/>
          <w:bCs/>
          <w:sz w:val="28"/>
          <w:szCs w:val="28"/>
        </w:rPr>
        <w:t>Царевщинского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с.</w:t>
      </w:r>
      <w:r w:rsidR="005C7614">
        <w:rPr>
          <w:b/>
          <w:sz w:val="28"/>
          <w:szCs w:val="28"/>
        </w:rPr>
        <w:t>Царевщино</w:t>
      </w:r>
      <w:r>
        <w:rPr>
          <w:b/>
          <w:sz w:val="28"/>
          <w:szCs w:val="28"/>
        </w:rPr>
        <w:t xml:space="preserve">, улица Центральная, </w:t>
      </w:r>
      <w:r w:rsidR="005C7614">
        <w:rPr>
          <w:b/>
          <w:sz w:val="28"/>
          <w:szCs w:val="28"/>
        </w:rPr>
        <w:t>72</w:t>
      </w:r>
      <w:r>
        <w:rPr>
          <w:b/>
          <w:sz w:val="28"/>
          <w:szCs w:val="28"/>
        </w:rPr>
        <w:t>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4</w:t>
      </w:r>
      <w:r w:rsidR="001A660D">
        <w:rPr>
          <w:sz w:val="28"/>
          <w:szCs w:val="28"/>
        </w:rPr>
        <w:t xml:space="preserve">. Форма и порядок внесения участниками </w:t>
      </w:r>
      <w:r>
        <w:rPr>
          <w:sz w:val="28"/>
          <w:szCs w:val="28"/>
        </w:rPr>
        <w:t>общественных обсуждений</w:t>
      </w:r>
      <w:r w:rsidR="001A660D">
        <w:rPr>
          <w:sz w:val="28"/>
          <w:szCs w:val="28"/>
        </w:rPr>
        <w:t xml:space="preserve"> предложений и замечаний, касающихся проекта: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1A660D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с.</w:t>
      </w:r>
      <w:r w:rsidR="005C7614">
        <w:rPr>
          <w:b/>
          <w:sz w:val="28"/>
          <w:szCs w:val="28"/>
        </w:rPr>
        <w:t>Царевщино</w:t>
      </w:r>
      <w:r>
        <w:rPr>
          <w:b/>
          <w:sz w:val="28"/>
          <w:szCs w:val="28"/>
        </w:rPr>
        <w:t xml:space="preserve">, ул. Центральная, </w:t>
      </w:r>
      <w:r w:rsidR="005C7614">
        <w:rPr>
          <w:b/>
          <w:sz w:val="28"/>
          <w:szCs w:val="28"/>
        </w:rPr>
        <w:t>72</w:t>
      </w:r>
      <w:r>
        <w:rPr>
          <w:b/>
          <w:sz w:val="28"/>
          <w:szCs w:val="28"/>
        </w:rPr>
        <w:t xml:space="preserve"> (Администрация </w:t>
      </w:r>
      <w:proofErr w:type="spellStart"/>
      <w:r w:rsidR="005C7614"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>
        <w:rPr>
          <w:b/>
          <w:sz w:val="28"/>
          <w:szCs w:val="28"/>
        </w:rPr>
        <w:t>:</w:t>
      </w:r>
      <w:r w:rsidR="00F65167" w:rsidRPr="00F65167">
        <w:rPr>
          <w:b/>
          <w:sz w:val="28"/>
          <w:szCs w:val="28"/>
        </w:rPr>
        <w:t xml:space="preserve"> </w:t>
      </w:r>
      <w:proofErr w:type="gramStart"/>
      <w:r w:rsidR="005C7614" w:rsidRPr="005C7614">
        <w:rPr>
          <w:b/>
          <w:color w:val="262626"/>
          <w:sz w:val="28"/>
          <w:szCs w:val="28"/>
          <w:shd w:val="clear" w:color="auto" w:fill="FFFFFF"/>
        </w:rPr>
        <w:t>carev_adm@rambler.ru</w:t>
      </w:r>
      <w:r w:rsidR="00F65167" w:rsidRPr="00F651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)</w:t>
      </w:r>
      <w:proofErr w:type="gramEnd"/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 xml:space="preserve">с </w:t>
      </w:r>
      <w:r w:rsidR="00075DE6">
        <w:rPr>
          <w:b/>
          <w:bCs/>
          <w:sz w:val="28"/>
          <w:szCs w:val="28"/>
        </w:rPr>
        <w:t>29</w:t>
      </w:r>
      <w:r>
        <w:rPr>
          <w:b/>
          <w:bCs/>
          <w:sz w:val="28"/>
          <w:szCs w:val="28"/>
        </w:rPr>
        <w:t>.09.202</w:t>
      </w:r>
      <w:r w:rsidR="00075DE6">
        <w:rPr>
          <w:b/>
          <w:bCs/>
          <w:sz w:val="28"/>
          <w:szCs w:val="28"/>
        </w:rPr>
        <w:t>3</w:t>
      </w:r>
      <w:r>
        <w:rPr>
          <w:b/>
          <w:sz w:val="28"/>
          <w:szCs w:val="28"/>
        </w:rPr>
        <w:t xml:space="preserve"> года до </w:t>
      </w:r>
      <w:r w:rsidR="00F65167">
        <w:rPr>
          <w:b/>
          <w:sz w:val="28"/>
          <w:szCs w:val="28"/>
        </w:rPr>
        <w:t>0</w:t>
      </w:r>
      <w:r w:rsidR="00075DE6">
        <w:rPr>
          <w:b/>
          <w:sz w:val="28"/>
          <w:szCs w:val="28"/>
        </w:rPr>
        <w:t>9</w:t>
      </w:r>
      <w:r w:rsidR="00F65167">
        <w:rPr>
          <w:b/>
          <w:sz w:val="28"/>
          <w:szCs w:val="28"/>
        </w:rPr>
        <w:t>.11.202</w:t>
      </w:r>
      <w:r w:rsidR="00075DE6">
        <w:rPr>
          <w:b/>
          <w:sz w:val="28"/>
          <w:szCs w:val="28"/>
        </w:rPr>
        <w:t>3</w:t>
      </w:r>
      <w:r w:rsidR="00F6516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Официальный сайт, на котором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proofErr w:type="spellStart"/>
      <w:r w:rsidR="005C7614"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сельсовета раздела Власть/ОМС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на сайте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в сети «Интернет» (далее – официальная страница) </w:t>
      </w:r>
      <w:r w:rsidR="005C7614" w:rsidRPr="005C7614">
        <w:rPr>
          <w:b/>
          <w:sz w:val="28"/>
          <w:szCs w:val="28"/>
        </w:rPr>
        <w:t>https://mokshan.pnzreg.ru/authority/oms-munitsipalnogo-obrazovaniya/administratsiya-tsarevshchinskogo-selsoveta/</w:t>
      </w:r>
      <w:r w:rsidRPr="005C7614"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10. Дата, время и место проведения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075DE6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075D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года в 10-00 часов в здании Администрации </w:t>
      </w:r>
      <w:proofErr w:type="spellStart"/>
      <w:r w:rsidR="005C7614">
        <w:rPr>
          <w:b/>
          <w:bCs/>
          <w:sz w:val="28"/>
          <w:szCs w:val="28"/>
        </w:rPr>
        <w:t>Царевщинского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r w:rsidR="005C7614">
        <w:rPr>
          <w:b/>
          <w:sz w:val="28"/>
          <w:szCs w:val="28"/>
        </w:rPr>
        <w:t>с.Царевщино, ул. Центральная, 72</w:t>
      </w:r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0D"/>
    <w:rsid w:val="00075DE6"/>
    <w:rsid w:val="001A660D"/>
    <w:rsid w:val="005C7614"/>
    <w:rsid w:val="00830629"/>
    <w:rsid w:val="00926695"/>
    <w:rsid w:val="00B3406F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1F9AB-9685-44AA-A2CB-BDBDE812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42C3EBAF-E372-4899-9892-A3EBEA097C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2023-11-27T06:02:00Z</dcterms:created>
  <dcterms:modified xsi:type="dcterms:W3CDTF">2023-11-27T06:02:00Z</dcterms:modified>
</cp:coreProperties>
</file>