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3721" w:rsidRDefault="00B65607" w:rsidP="00B43721">
      <w:pPr>
        <w:ind w:firstLine="709"/>
        <w:jc w:val="both"/>
      </w:pPr>
      <w:r>
        <w:t>Направляю Вам для размещения в информационном бюллетене, официальном сайте и станице «</w:t>
      </w:r>
      <w:proofErr w:type="spellStart"/>
      <w:r>
        <w:t>ВКонтакте</w:t>
      </w:r>
      <w:proofErr w:type="spellEnd"/>
      <w:r>
        <w:t>» администрации муниципального образования следующие информации:</w:t>
      </w:r>
    </w:p>
    <w:p w:rsidR="00B65607" w:rsidRDefault="00B65607" w:rsidP="00B43721">
      <w:pPr>
        <w:ind w:firstLine="709"/>
        <w:jc w:val="both"/>
      </w:pPr>
    </w:p>
    <w:p w:rsidR="00B65607" w:rsidRDefault="00B65607" w:rsidP="00B43721">
      <w:pPr>
        <w:ind w:right="27" w:firstLine="709"/>
        <w:jc w:val="both"/>
        <w:rPr>
          <w:b/>
        </w:rPr>
      </w:pPr>
      <w:r w:rsidRPr="00B65607">
        <w:rPr>
          <w:b/>
        </w:rPr>
        <w:t>В Мокшанском районе мужчину осудили за попытку сбыта наркотических средств в крупном размере в составе организованной преступной группы</w:t>
      </w:r>
    </w:p>
    <w:p w:rsidR="00B65607" w:rsidRPr="00B65607" w:rsidRDefault="00B65607" w:rsidP="00B43721">
      <w:pPr>
        <w:ind w:right="27" w:firstLine="709"/>
        <w:jc w:val="both"/>
        <w:rPr>
          <w:b/>
        </w:rPr>
      </w:pPr>
    </w:p>
    <w:p w:rsidR="00B43721" w:rsidRDefault="00B65607" w:rsidP="00B43721">
      <w:pPr>
        <w:ind w:right="27" w:firstLine="709"/>
        <w:jc w:val="both"/>
      </w:pPr>
      <w:r>
        <w:t xml:space="preserve">Сотрудниками прокуратуры поддержано государственное обвинение в отношении жителя </w:t>
      </w:r>
      <w:proofErr w:type="spellStart"/>
      <w:r>
        <w:t>р.п</w:t>
      </w:r>
      <w:proofErr w:type="spellEnd"/>
      <w:r>
        <w:t>. Мокшан, обвиняемого в совершении преступления, предусмотренного ч. 3 ст. 30 УК РФ, п. «</w:t>
      </w:r>
      <w:proofErr w:type="spellStart"/>
      <w:r>
        <w:t>а,г</w:t>
      </w:r>
      <w:proofErr w:type="spellEnd"/>
      <w:r>
        <w:t xml:space="preserve">» ч. 4 ст. 228.1 УК РФ, ч. 3 ст. 30 УК РФ, п. «а» ч. 4 ст. 228.1 УК РФ. По уголовному делу установлено, что молодой человек 1999 г.р., находясь в </w:t>
      </w:r>
      <w:proofErr w:type="spellStart"/>
      <w:r>
        <w:t>р.п</w:t>
      </w:r>
      <w:proofErr w:type="spellEnd"/>
      <w:r>
        <w:t>. Мокшан Мокшанского района Пензенской области с использованием сети «Интернет» вступил в организованную группу, связанную с незаконным сбытом наркотических средств и попытался сбыть наркотическое средство – гашиш более 30 грамм и более 8 грамм на территории г. Пензы, однако свой преступный до конца довести не смог поскольку был задержан сотрудниками полиции. В судебном заседании обвиняемый вину в совершении указанного преступления признал полностью, в содеянном раскаялся. Согласно позиции прокурора мужчине назначено наказание в виде 11 лет и 1 месяц лишения свободы с отбыванием наказания в колонии строго режима. Приговор в законную силу не вступил.</w:t>
      </w:r>
    </w:p>
    <w:p w:rsidR="00B65607" w:rsidRDefault="00B65607" w:rsidP="00B43721">
      <w:pPr>
        <w:ind w:right="27" w:firstLine="709"/>
        <w:jc w:val="both"/>
      </w:pPr>
    </w:p>
    <w:p w:rsidR="00B65607" w:rsidRDefault="00B65607" w:rsidP="00B65607">
      <w:pPr>
        <w:ind w:right="27"/>
        <w:jc w:val="center"/>
        <w:rPr>
          <w:b/>
        </w:rPr>
      </w:pPr>
      <w:r w:rsidRPr="00B65607">
        <w:rPr>
          <w:b/>
        </w:rPr>
        <w:t>В Мокшанском районе житель Смоленской области осужден за попытку сбыта наркотических средств в особо крупном размере в составе организованной преступной группы</w:t>
      </w:r>
    </w:p>
    <w:p w:rsidR="00B65607" w:rsidRPr="00B65607" w:rsidRDefault="00B65607" w:rsidP="00B65607">
      <w:pPr>
        <w:ind w:right="27"/>
        <w:jc w:val="center"/>
        <w:rPr>
          <w:b/>
        </w:rPr>
      </w:pPr>
    </w:p>
    <w:p w:rsidR="00B65607" w:rsidRDefault="00B65607" w:rsidP="00B65607">
      <w:pPr>
        <w:ind w:firstLine="709"/>
        <w:jc w:val="both"/>
      </w:pPr>
      <w:r>
        <w:t xml:space="preserve">Сотрудниками прокуратуры поддержано государственное обвинение в отношении жителя Смоленской области, обвиняемого в совершении преступления, предусмотренного ч. 3 ст. 30 УК РФ, ч. 5 ст. 228.1 УК РФ. </w:t>
      </w:r>
    </w:p>
    <w:p w:rsidR="00B65607" w:rsidRDefault="00B65607" w:rsidP="00B65607">
      <w:pPr>
        <w:ind w:firstLine="709"/>
        <w:jc w:val="both"/>
      </w:pPr>
      <w:r>
        <w:t xml:space="preserve">По уголовному делу установлено, что мужчина 1988 г.р. находясь в своей квартире в г. Смоленск с использованием сети «Интернет» вступил в организованную группу, связанную с незаконным сбытом наркотических средств и попытался сбыть наркотическое средство – МДМА общей массой более 1 кг. и 500 гр. кокаина на территории Самарской области, однако свой преступный умысел до конца довести не смог, поскольку благодаря проведенным оперативно-розыскным мероприятиям, он был задержан сотрудниками полиции на территории Мокшанского района, а наркотическое средство перевозимое им в автомобиле марки «КИА СОРЕНТО», изъято из незаконного оборота. </w:t>
      </w:r>
    </w:p>
    <w:p w:rsidR="00B65607" w:rsidRDefault="00B65607" w:rsidP="00B65607">
      <w:pPr>
        <w:ind w:firstLine="709"/>
        <w:jc w:val="both"/>
      </w:pPr>
      <w:r>
        <w:t xml:space="preserve">В судебном заседании обвиняемый вину в совершении указанного преступления признал полностью, в содеянном раскаялся. </w:t>
      </w:r>
    </w:p>
    <w:p w:rsidR="00B43721" w:rsidRDefault="00B65607" w:rsidP="00B65607">
      <w:pPr>
        <w:ind w:firstLine="709"/>
        <w:jc w:val="both"/>
      </w:pPr>
      <w:r>
        <w:t>Согласно позиции прокурора мужчине назначено наказание в виде 8 лет лишения свободы с отбыванием наказания в колонии строго режима. Приговор в законную силу не вступил.</w:t>
      </w:r>
    </w:p>
    <w:p w:rsidR="00B65607" w:rsidRDefault="00B65607" w:rsidP="00B43721">
      <w:pPr>
        <w:ind w:right="27" w:firstLine="709"/>
        <w:jc w:val="center"/>
        <w:rPr>
          <w:b/>
        </w:rPr>
      </w:pPr>
    </w:p>
    <w:p w:rsidR="00B65607" w:rsidRDefault="00B65607" w:rsidP="00B43721">
      <w:pPr>
        <w:ind w:right="27" w:firstLine="709"/>
        <w:jc w:val="both"/>
        <w:rPr>
          <w:b/>
        </w:rPr>
      </w:pPr>
      <w:r w:rsidRPr="00B65607">
        <w:rPr>
          <w:b/>
        </w:rPr>
        <w:t>Житель Мокшанского района осужден за управление мопедом в состоянии алкогольного опьянения</w:t>
      </w:r>
    </w:p>
    <w:p w:rsidR="00B65607" w:rsidRPr="00B65607" w:rsidRDefault="00B65607" w:rsidP="00B43721">
      <w:pPr>
        <w:ind w:right="27" w:firstLine="709"/>
        <w:jc w:val="both"/>
        <w:rPr>
          <w:b/>
        </w:rPr>
      </w:pPr>
    </w:p>
    <w:p w:rsidR="00B65607" w:rsidRDefault="00B65607" w:rsidP="00B43721">
      <w:pPr>
        <w:ind w:right="27" w:firstLine="709"/>
        <w:jc w:val="both"/>
      </w:pPr>
      <w:r>
        <w:t>Прокуратурой Мокшанского района утверждено обвинительное постановление в отношении мужчины, обвиняемого в совершении преступления, предусмотренного ч. 1 ст. 264.1 УК РФ. Прокуратура Мокшанского района подержала государственное обвинение в отношении 40-летнего мужчины, обвиняемого в совершении преступления, предусмотренного ч. 1 ст. 264.1 УК РФ. По уголовному делу установлено, что мужчина будучи ранее привлеченный к административной ответственности за управление транспортным средством в состоянии алкогольного опьянения, должных выводов для себя не сделал и вновь совершил поездку на мопеде «</w:t>
      </w:r>
      <w:proofErr w:type="spellStart"/>
      <w:r>
        <w:t>Honda</w:t>
      </w:r>
      <w:proofErr w:type="spellEnd"/>
      <w:r>
        <w:t xml:space="preserve"> </w:t>
      </w:r>
      <w:proofErr w:type="spellStart"/>
      <w:r>
        <w:t>Dio</w:t>
      </w:r>
      <w:proofErr w:type="spellEnd"/>
      <w:r>
        <w:t xml:space="preserve"> AF34» в алкогольном опьянении, на котором передвигался от дома по ул. Подгорная, д. 23, с. Подгорное Мокшанского района до дома по ул. Подгорная, д. 44 «а», с. Подгорное Мокшанского района, где и был задержан сотрудниками ГИБДД. В судебном заседании обвиняемый вину признал, в содеянном раскаялся. Согласно позиции прокурора мужчине назначено наказание в виде 120 часов обязательных работ, с лишением права управлением транспортными средствами сроком на 2 года. </w:t>
      </w:r>
    </w:p>
    <w:p w:rsidR="00B43721" w:rsidRDefault="00B65607" w:rsidP="00B43721">
      <w:pPr>
        <w:ind w:right="27" w:firstLine="709"/>
        <w:jc w:val="both"/>
      </w:pPr>
      <w:r>
        <w:t>Приговор в законную силу не вступил.</w:t>
      </w:r>
    </w:p>
    <w:p w:rsidR="00B43721" w:rsidRDefault="00B43721" w:rsidP="00B43721">
      <w:pPr>
        <w:ind w:right="27" w:firstLine="709"/>
        <w:jc w:val="both"/>
      </w:pPr>
    </w:p>
    <w:p w:rsidR="00B65607" w:rsidRPr="00B65607" w:rsidRDefault="00B65607" w:rsidP="00B43721">
      <w:pPr>
        <w:ind w:firstLine="709"/>
        <w:jc w:val="both"/>
        <w:rPr>
          <w:b/>
        </w:rPr>
      </w:pPr>
      <w:r w:rsidRPr="00B65607">
        <w:rPr>
          <w:b/>
        </w:rPr>
        <w:t>Житель с. Долгоруково Мокшанского района осужден за управление мопедом в состоянии алкогольного опьянения</w:t>
      </w:r>
    </w:p>
    <w:p w:rsidR="00B65607" w:rsidRDefault="00B65607" w:rsidP="00B43721">
      <w:pPr>
        <w:ind w:firstLine="709"/>
        <w:jc w:val="both"/>
      </w:pPr>
      <w:r>
        <w:t xml:space="preserve"> Прокуратурой Мокшанского района утверждено обвинительное постановление в отношении мужчины, обвиняемого в совершении преступления, предусмотренного ч. 2 ст. 264.1 УК РФ. Прокуратура Мокшанского района подержала государственное обвинение в отношении 40-летнего мужчины, обвиняемого в совершении преступления, предусмотренного ч. 1 ст. 264.1 УК РФ. По уголовному делу установлено, что мужчина будучи ранее привлеченный к уголовной ответственности за управление транспортным средством в состоянии алкогольного опьянения, должных выводов для себя не сделал и вновь сел за руль своего автомобиля марки «ВАЗ 2199» в алкогольном опьянении и совершил поездку на нем от дома по ул. Дачная, д. 24 с. Красное </w:t>
      </w:r>
      <w:proofErr w:type="spellStart"/>
      <w:r>
        <w:t>Польцо</w:t>
      </w:r>
      <w:proofErr w:type="spellEnd"/>
      <w:r>
        <w:t xml:space="preserve"> Мокшанского района до 584 км ФАД М5 «УРАЛ» , где и был задержан сотрудниками ГИБДД. В судебном заседании обвиняемый вину признал, в содеянном раскаялся. Согласно позиции прокурора мужчине назначено наказание в виде 2-х лет ограничения свободы с лишением права управлением транспортными средствами сроком на 3 года. </w:t>
      </w:r>
    </w:p>
    <w:p w:rsidR="00B43721" w:rsidRPr="00A775CF" w:rsidRDefault="00B65607" w:rsidP="00B43721">
      <w:pPr>
        <w:ind w:firstLine="709"/>
        <w:jc w:val="both"/>
        <w:rPr>
          <w:szCs w:val="28"/>
        </w:rPr>
      </w:pPr>
      <w:r>
        <w:t>Приговор вступил в законную силу.</w:t>
      </w:r>
    </w:p>
    <w:p w:rsidR="00B43721" w:rsidRDefault="00B43721" w:rsidP="00B43721">
      <w:pPr>
        <w:ind w:right="27"/>
        <w:jc w:val="both"/>
      </w:pPr>
    </w:p>
    <w:p w:rsidR="00B65607" w:rsidRPr="00B65607" w:rsidRDefault="00B65607" w:rsidP="00B65607">
      <w:pPr>
        <w:ind w:right="27" w:firstLine="709"/>
        <w:jc w:val="center"/>
        <w:rPr>
          <w:b/>
        </w:rPr>
      </w:pPr>
      <w:r w:rsidRPr="00B65607">
        <w:rPr>
          <w:b/>
        </w:rPr>
        <w:t>Прокуратурой Мокшанского района утверждено обвинительное заключение в отношении мужчины, обвиняемого в краже чужого имущества из дома</w:t>
      </w:r>
    </w:p>
    <w:p w:rsidR="00B43721" w:rsidRDefault="00B65607" w:rsidP="00B43721">
      <w:pPr>
        <w:ind w:right="27" w:firstLine="709"/>
        <w:jc w:val="both"/>
      </w:pPr>
      <w:r>
        <w:lastRenderedPageBreak/>
        <w:t xml:space="preserve">По уголовному делу установлено, что житель </w:t>
      </w:r>
      <w:proofErr w:type="spellStart"/>
      <w:r>
        <w:t>р.п</w:t>
      </w:r>
      <w:proofErr w:type="spellEnd"/>
      <w:r>
        <w:t xml:space="preserve">. Мокшан находясь в состоянии алкогольного опьянения проник в домовладение своего соседа по ул. Суворова </w:t>
      </w:r>
      <w:proofErr w:type="spellStart"/>
      <w:r>
        <w:t>р.п</w:t>
      </w:r>
      <w:proofErr w:type="spellEnd"/>
      <w:r>
        <w:t>. Мокшан откуда похитил дрель-шуруповерт с аккумуляторной батареей, стоимостью 1021 руб. По данному факту следственными органами ОМВД России по Мокшанскому району возбуждено уголовное дело, по п. «а» ч. 3 ст. 158 УК РФ, которое после изучения прокурором направлено в суд для рассмотрения по существу. В суде мужчина вину в совершении преступления признал в полном объеме, в содеянном раскаялся и ему назначено наказание в виде лишения свободы сроком на 5 месяцев.</w:t>
      </w:r>
    </w:p>
    <w:p w:rsidR="00B65607" w:rsidRDefault="00B65607" w:rsidP="00B43721">
      <w:pPr>
        <w:ind w:firstLine="709"/>
        <w:jc w:val="both"/>
      </w:pPr>
    </w:p>
    <w:p w:rsidR="00B65607" w:rsidRPr="00B65607" w:rsidRDefault="00B65607" w:rsidP="00B65607">
      <w:pPr>
        <w:ind w:firstLine="709"/>
        <w:jc w:val="center"/>
        <w:rPr>
          <w:b/>
        </w:rPr>
      </w:pPr>
      <w:r w:rsidRPr="00B65607">
        <w:rPr>
          <w:b/>
        </w:rPr>
        <w:t>В Мокшанском районе мужчина осужден за убийство</w:t>
      </w:r>
    </w:p>
    <w:p w:rsidR="00B43721" w:rsidRPr="000842F4" w:rsidRDefault="00B65607" w:rsidP="00B43721">
      <w:pPr>
        <w:ind w:firstLine="709"/>
        <w:jc w:val="both"/>
        <w:rPr>
          <w:rFonts w:eastAsia="Times New Roman" w:cs="Times New Roman"/>
          <w:szCs w:val="28"/>
        </w:rPr>
      </w:pPr>
      <w:r>
        <w:t xml:space="preserve">По уголовному делу установлено, что житель с. </w:t>
      </w:r>
      <w:proofErr w:type="spellStart"/>
      <w:r>
        <w:t>Чернозерье</w:t>
      </w:r>
      <w:proofErr w:type="spellEnd"/>
      <w:r>
        <w:t xml:space="preserve"> находясь в состоянии алкогольного опьянения в доме: с. Долгоруково, Мокшанского района в ходе ссоры со своим знакомым, вооружился ножом и нанес ему удар в область шеи, от чего последний скончался на месте преступления. По данному факту в следственном отделе </w:t>
      </w:r>
      <w:proofErr w:type="spellStart"/>
      <w:r>
        <w:t>Бессоновского</w:t>
      </w:r>
      <w:proofErr w:type="spellEnd"/>
      <w:r>
        <w:t xml:space="preserve"> МСО СУ СК РФ возбуждено уголовное дело по признакам состава преступления, предусмотренного ч. 1 ст. 105 УК РФ, которое после изучения прокурором направлено в суд для рассмотрения по существу. </w:t>
      </w:r>
      <w:proofErr w:type="gramStart"/>
      <w:r>
        <w:t>4 В</w:t>
      </w:r>
      <w:proofErr w:type="gramEnd"/>
      <w:r>
        <w:t xml:space="preserve"> суде мужчина вину в совершении преступления признал в полном объеме, в содеянном раскаялся и ему назначено наказание в виде лишения свободы сроком на 9 лет с отбыванием наказания в колонии строго режима.</w:t>
      </w:r>
    </w:p>
    <w:p w:rsidR="001845ED" w:rsidRDefault="001845ED"/>
    <w:p w:rsidR="00B65607" w:rsidRDefault="00B65607" w:rsidP="00B65607">
      <w:pPr>
        <w:ind w:firstLine="709"/>
        <w:jc w:val="both"/>
        <w:rPr>
          <w:b/>
        </w:rPr>
      </w:pPr>
      <w:r w:rsidRPr="00B65607">
        <w:rPr>
          <w:b/>
        </w:rPr>
        <w:t>Прокуратурой Мокшанского района утверждено обвинительное заключение в отношении жителя г. Нижний Ломов, обвиняемого в совершении преступления, предусмотренного ч. 1 ст. 264 УК РФ</w:t>
      </w:r>
    </w:p>
    <w:p w:rsidR="00B65607" w:rsidRPr="00B65607" w:rsidRDefault="00B65607" w:rsidP="00B65607">
      <w:pPr>
        <w:ind w:firstLine="709"/>
        <w:jc w:val="both"/>
        <w:rPr>
          <w:b/>
        </w:rPr>
      </w:pPr>
    </w:p>
    <w:p w:rsidR="00B65607" w:rsidRDefault="00B65607" w:rsidP="00B65607">
      <w:pPr>
        <w:ind w:firstLine="709"/>
        <w:jc w:val="both"/>
      </w:pPr>
      <w:r>
        <w:t xml:space="preserve">Установлено, что </w:t>
      </w:r>
      <w:proofErr w:type="gramStart"/>
      <w:r>
        <w:t>мужчина</w:t>
      </w:r>
      <w:proofErr w:type="gramEnd"/>
      <w:r>
        <w:t xml:space="preserve"> управляя автомобилем марки «Мазда-6», на 600 км ФАД М5 «Урал» совершил столкновение с автомобилем «ВАЗ-2121», в результате которого пассажир автомобиля «ВАЗ-2121» получил тяжкие телесные повреждения. По данному факту следственным органом возбуждено уголовное дело по признакам </w:t>
      </w:r>
      <w:proofErr w:type="gramStart"/>
      <w:r>
        <w:t>состава преступления</w:t>
      </w:r>
      <w:proofErr w:type="gramEnd"/>
      <w:r>
        <w:t xml:space="preserve"> предусмотренного ч. 1 ст. 264 УК РФ, которое после изучения прокурором направлено в Мокшанский районный суд для рассмотрения по существу.</w:t>
      </w:r>
    </w:p>
    <w:p w:rsidR="00B65607" w:rsidRDefault="00B65607" w:rsidP="00B65607">
      <w:pPr>
        <w:ind w:firstLine="709"/>
        <w:jc w:val="both"/>
      </w:pPr>
    </w:p>
    <w:p w:rsidR="00B65607" w:rsidRDefault="00B65607" w:rsidP="00B65607">
      <w:pPr>
        <w:ind w:firstLine="709"/>
        <w:jc w:val="center"/>
        <w:rPr>
          <w:b/>
        </w:rPr>
      </w:pPr>
      <w:r w:rsidRPr="00B65607">
        <w:rPr>
          <w:b/>
        </w:rPr>
        <w:t xml:space="preserve">Прокуратурой Мокшанского района утверждено обвинительное заключение в отношении жителя </w:t>
      </w:r>
      <w:proofErr w:type="spellStart"/>
      <w:r w:rsidRPr="00B65607">
        <w:rPr>
          <w:b/>
        </w:rPr>
        <w:t>р.п</w:t>
      </w:r>
      <w:proofErr w:type="spellEnd"/>
      <w:r w:rsidRPr="00B65607">
        <w:rPr>
          <w:b/>
        </w:rPr>
        <w:t>. Пачелма, обвиняемого в совершении преступления, предусмотренного ч. 1 ст. 264 УК РФ</w:t>
      </w:r>
    </w:p>
    <w:p w:rsidR="00B65607" w:rsidRPr="00B65607" w:rsidRDefault="00B65607" w:rsidP="00B65607">
      <w:pPr>
        <w:ind w:firstLine="709"/>
        <w:jc w:val="center"/>
        <w:rPr>
          <w:b/>
        </w:rPr>
      </w:pPr>
    </w:p>
    <w:p w:rsidR="00B65607" w:rsidRDefault="00B65607" w:rsidP="00B65607">
      <w:pPr>
        <w:ind w:firstLine="709"/>
        <w:jc w:val="both"/>
      </w:pPr>
      <w:r>
        <w:t xml:space="preserve">Установлено, что </w:t>
      </w:r>
      <w:proofErr w:type="gramStart"/>
      <w:r>
        <w:t>мужчина</w:t>
      </w:r>
      <w:proofErr w:type="gramEnd"/>
      <w:r>
        <w:t xml:space="preserve"> управляя автомобилем марки «КИО-РИО», на 573 км ФАД М5 «Урал» совершил столкновение с автомобилем «FAW J7», в результате которого водитель «FAW J7» получил тяжкие телесные повреждения. По данному факту следственным органом возбуждено уголовное дело по признакам </w:t>
      </w:r>
      <w:proofErr w:type="gramStart"/>
      <w:r>
        <w:t>состава преступления</w:t>
      </w:r>
      <w:proofErr w:type="gramEnd"/>
      <w:r>
        <w:t xml:space="preserve"> предусмотренного ч. 1 ст. </w:t>
      </w:r>
      <w:r>
        <w:lastRenderedPageBreak/>
        <w:t>264 УК РФ, которое после изучения прокурором направлено в Мокшанский районный суд для рассмотрения по существу.</w:t>
      </w:r>
    </w:p>
    <w:p w:rsidR="00B65607" w:rsidRDefault="00B65607" w:rsidP="00B65607">
      <w:pPr>
        <w:ind w:firstLine="709"/>
        <w:jc w:val="both"/>
      </w:pPr>
    </w:p>
    <w:p w:rsidR="00B65607" w:rsidRPr="00B65607" w:rsidRDefault="00B65607" w:rsidP="00B65607">
      <w:pPr>
        <w:ind w:firstLine="709"/>
        <w:jc w:val="center"/>
        <w:rPr>
          <w:b/>
        </w:rPr>
      </w:pPr>
      <w:r w:rsidRPr="00B65607">
        <w:rPr>
          <w:b/>
        </w:rPr>
        <w:t>Прокуратурой Мокшанского района утверждено обвинительное заключение в отношении жителя г. Пенза, обвиняемого в совершении преступления, предусмотренного ч. 1 ст. 264 УК РФ</w:t>
      </w:r>
    </w:p>
    <w:p w:rsidR="00B65607" w:rsidRPr="00B65607" w:rsidRDefault="00B65607" w:rsidP="00B65607">
      <w:pPr>
        <w:ind w:firstLine="709"/>
        <w:jc w:val="both"/>
        <w:rPr>
          <w:b/>
        </w:rPr>
      </w:pPr>
    </w:p>
    <w:p w:rsidR="00B65607" w:rsidRDefault="00B65607" w:rsidP="00B65607">
      <w:pPr>
        <w:ind w:firstLine="709"/>
        <w:jc w:val="both"/>
      </w:pPr>
      <w:r>
        <w:t xml:space="preserve">Установлено, что </w:t>
      </w:r>
      <w:proofErr w:type="gramStart"/>
      <w:r>
        <w:t>мужчина</w:t>
      </w:r>
      <w:proofErr w:type="gramEnd"/>
      <w:r>
        <w:t xml:space="preserve"> управляя автомобилем марки «RENAULT KAPTUR ASRA», на 568 км ФАД М5 «Урал» совершил столкновение с автомобилем «FORD FOCUS», в результате которого пассажиру автомобиля «FORD FOCUS» получил тяжкие телесные повреждения. По данному факту следственным органом возбуждено уголовное дело по признакам </w:t>
      </w:r>
      <w:proofErr w:type="gramStart"/>
      <w:r>
        <w:t>состава преступления</w:t>
      </w:r>
      <w:proofErr w:type="gramEnd"/>
      <w:r>
        <w:t xml:space="preserve"> предусмотренного ч. 1 ст. 264 УК РФ, которое после изучения прокурором направлено в Мокшанский районный суд для рассмотрения по существу.</w:t>
      </w:r>
    </w:p>
    <w:p w:rsidR="00B65607" w:rsidRDefault="00B65607" w:rsidP="00B65607">
      <w:pPr>
        <w:ind w:firstLine="709"/>
        <w:jc w:val="both"/>
      </w:pPr>
    </w:p>
    <w:p w:rsidR="00B65607" w:rsidRDefault="00B65607" w:rsidP="00B65607">
      <w:pPr>
        <w:ind w:firstLine="709"/>
        <w:jc w:val="both"/>
        <w:rPr>
          <w:b/>
        </w:rPr>
      </w:pPr>
      <w:r w:rsidRPr="00B65607">
        <w:rPr>
          <w:b/>
        </w:rPr>
        <w:t>В Мокшанском районе гражданин Республики Кыргызстан осужден за попытку дачи взятки должностному лицу</w:t>
      </w:r>
    </w:p>
    <w:p w:rsidR="00B65607" w:rsidRDefault="00B65607" w:rsidP="00B65607">
      <w:pPr>
        <w:ind w:firstLine="709"/>
        <w:jc w:val="both"/>
      </w:pPr>
      <w:r>
        <w:t xml:space="preserve"> Прокуратура Мокшанского района подержала государственное обвинение в отношении 50-летнего гражданина Республики Кыргызстан, обвиняемого в совершении преступления, предусмотренного ч. 3 ст. 30, ч. 3 ст. 291 УК РФ. 5 По уголовному делу установлено, что иностранный гражданин управлял транспортным </w:t>
      </w:r>
      <w:proofErr w:type="gramStart"/>
      <w:r>
        <w:t>средством</w:t>
      </w:r>
      <w:proofErr w:type="gramEnd"/>
      <w:r>
        <w:t xml:space="preserve"> не имея водительского удостоверения и был остановлен сотрудниками ГИБДД на 593 км ФАД М5 «Урал» на территории Мокшанского района. С целью избежать привлечения к административной ответственности, мужчина попытался дать взятку сотруднику полиции в размере 15000 руб., однако сотрудник полиции взятку не принял, а о противоправных действиях сообщил в дежурную часть территориального отдела полиции. По факту дачи взятки должностному лицу в следственном отделе </w:t>
      </w:r>
      <w:proofErr w:type="spellStart"/>
      <w:r>
        <w:t>Бессоновского</w:t>
      </w:r>
      <w:proofErr w:type="spellEnd"/>
      <w:r>
        <w:t xml:space="preserve"> МСО СУ СК РФ было возбуждено уголовное дело и по результатам расследования направлено в суд. В судебном заседании обвиняемый вину в совершении указанного преступления признал полностью, в содеянном раскаялся. Согласно позиции прокурора мужчине назначено наказание в виде штрафа в размере 150000 руб. Приговор вступил в законную силу</w:t>
      </w:r>
      <w:r>
        <w:t>.</w:t>
      </w:r>
    </w:p>
    <w:p w:rsidR="00B65607" w:rsidRDefault="00B65607" w:rsidP="00B65607">
      <w:pPr>
        <w:ind w:firstLine="709"/>
        <w:jc w:val="both"/>
      </w:pPr>
    </w:p>
    <w:p w:rsidR="00B65607" w:rsidRPr="00B65607" w:rsidRDefault="00B65607" w:rsidP="00B65607">
      <w:pPr>
        <w:ind w:firstLine="709"/>
        <w:jc w:val="center"/>
        <w:rPr>
          <w:b/>
        </w:rPr>
      </w:pPr>
      <w:r w:rsidRPr="00B65607">
        <w:rPr>
          <w:b/>
        </w:rPr>
        <w:t>В Мокшанском районе житель г. Пенза осужден за заведомо ложный донос</w:t>
      </w:r>
    </w:p>
    <w:p w:rsidR="00B65607" w:rsidRDefault="00B65607" w:rsidP="00B65607">
      <w:pPr>
        <w:ind w:firstLine="709"/>
        <w:jc w:val="both"/>
      </w:pPr>
      <w:r>
        <w:t xml:space="preserve">Прокуратура Мокшанского района подержала государственное обвинение в отношении 30-летнего гражданина г. Пензы, обвиняемого в совершении преступления, предусмотренного ч. 1 ст. 306 УК РФ. По уголовному делу установлено, что молодой человек находясь в </w:t>
      </w:r>
      <w:proofErr w:type="spellStart"/>
      <w:r>
        <w:t>р.п</w:t>
      </w:r>
      <w:proofErr w:type="spellEnd"/>
      <w:r>
        <w:t xml:space="preserve">. Мокшан позвонил в службу «112» и сделал заведомо ложное сообщение о преступлении, что его бывшая сожительница похитила у него денежные средства в сумме 80000 руб. По данному факту органом дознания возбуждено </w:t>
      </w:r>
      <w:r>
        <w:lastRenderedPageBreak/>
        <w:t>уголовное дело и по результатам расследования направлено в суд. В судебном заседании обвиняемый вину в совершении указанного преступления признал полностью, в содеянном раскаялся. Согласно позиции прокурора мужчине назначено наказание в виде штрафа в размере 20000 руб. Приговор вступил в законную силу</w:t>
      </w:r>
      <w:r>
        <w:t>.</w:t>
      </w:r>
    </w:p>
    <w:p w:rsidR="00B65607" w:rsidRDefault="00B65607" w:rsidP="00B65607">
      <w:pPr>
        <w:ind w:firstLine="709"/>
        <w:jc w:val="both"/>
      </w:pPr>
    </w:p>
    <w:p w:rsidR="00B65607" w:rsidRPr="00B65607" w:rsidRDefault="00B65607" w:rsidP="00B65607">
      <w:pPr>
        <w:ind w:firstLine="709"/>
        <w:jc w:val="center"/>
        <w:rPr>
          <w:b/>
        </w:rPr>
      </w:pPr>
      <w:r w:rsidRPr="00B65607">
        <w:rPr>
          <w:b/>
        </w:rPr>
        <w:t>В Мокшанском районе женщина осуждена за дачу заведомо ложных показаний в суде в качестве свидетеля</w:t>
      </w:r>
    </w:p>
    <w:p w:rsidR="00B65607" w:rsidRDefault="00B65607" w:rsidP="00B65607">
      <w:pPr>
        <w:ind w:firstLine="709"/>
        <w:jc w:val="both"/>
      </w:pPr>
      <w:r>
        <w:t xml:space="preserve">Прокуратура Мокшанского района подержала государственное обвинение в отношении 35-летней женщины, обвиняемой в совершении преступления, предусмотренного ч. 1 ст. 307 УК РФ. По уголовному делу установлено, что жительница </w:t>
      </w:r>
      <w:proofErr w:type="spellStart"/>
      <w:r>
        <w:t>р.п</w:t>
      </w:r>
      <w:proofErr w:type="spellEnd"/>
      <w:r>
        <w:t>. Мокшан допрошенная в судебном заседании в качестве свидетеля по уголовному делу дала заведомо ложные показания, чтобы её знакомый избежал ответственности за совершенное преступление. По данному факту в следственном комитете возбуждено уголовное дело и по результатам расследования направлено в суд. В судебном заседании обвиняемая вину в совершении указанного преступления признала полностью, в содеянном раскаялась. 6 Согласно позиции прокурора женщине назначено наказание в виде обязательных работ сроком на 200 часов. Приговор вступил в законную силу</w:t>
      </w:r>
    </w:p>
    <w:p w:rsidR="00B43721" w:rsidRDefault="00B43721" w:rsidP="00B65607">
      <w:pPr>
        <w:jc w:val="both"/>
      </w:pPr>
    </w:p>
    <w:p w:rsidR="00B43721" w:rsidRPr="00B43721" w:rsidRDefault="005B5FF6" w:rsidP="00B43721">
      <w:pPr>
        <w:ind w:firstLine="709"/>
        <w:jc w:val="both"/>
        <w:rPr>
          <w:b/>
        </w:rPr>
      </w:pPr>
      <w:r w:rsidRPr="005B5FF6">
        <w:rPr>
          <w:highlight w:val="yellow"/>
        </w:rPr>
        <w:t>После опубликования информаций, прошу направить копии бюллетеней на электронную почту прокуратуры mok@</w:t>
      </w:r>
      <w:bookmarkStart w:id="0" w:name="_GoBack"/>
      <w:bookmarkEnd w:id="0"/>
      <w:r w:rsidRPr="005B5FF6">
        <w:rPr>
          <w:highlight w:val="yellow"/>
        </w:rPr>
        <w:t>58.mailop.ru.</w:t>
      </w:r>
    </w:p>
    <w:sectPr w:rsidR="00B43721" w:rsidRPr="00B437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721"/>
    <w:rsid w:val="001845ED"/>
    <w:rsid w:val="005B5FF6"/>
    <w:rsid w:val="00B43721"/>
    <w:rsid w:val="00B65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689EC"/>
  <w15:chartTrackingRefBased/>
  <w15:docId w15:val="{7AE4D5D7-C095-4419-9011-652DA6E0C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43721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372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43721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B437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1704</Words>
  <Characters>9717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Федотова Дарья Александровна</dc:creator>
  <cp:keywords/>
  <dc:description/>
  <cp:lastModifiedBy>Федотова Дарья Александровна</cp:lastModifiedBy>
  <cp:revision>2</cp:revision>
  <dcterms:created xsi:type="dcterms:W3CDTF">2024-06-21T08:26:00Z</dcterms:created>
  <dcterms:modified xsi:type="dcterms:W3CDTF">2024-06-21T08:26:00Z</dcterms:modified>
</cp:coreProperties>
</file>