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72" w:rsidRDefault="00582E72" w:rsidP="0016193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ОБЪЯВЛЕНИЕ </w:t>
      </w:r>
    </w:p>
    <w:p w:rsidR="00582E72" w:rsidRDefault="00582E72" w:rsidP="00161937">
      <w:pPr>
        <w:jc w:val="center"/>
        <w:rPr>
          <w:b/>
          <w:bCs/>
          <w:szCs w:val="28"/>
        </w:rPr>
      </w:pPr>
      <w:bookmarkStart w:id="0" w:name="_GoBack"/>
      <w:bookmarkEnd w:id="0"/>
    </w:p>
    <w:p w:rsidR="00161937" w:rsidRPr="00161937" w:rsidRDefault="00161937" w:rsidP="00161937">
      <w:pPr>
        <w:jc w:val="center"/>
        <w:rPr>
          <w:b/>
          <w:bCs/>
          <w:szCs w:val="28"/>
        </w:rPr>
      </w:pPr>
      <w:r w:rsidRPr="00161937">
        <w:rPr>
          <w:b/>
          <w:bCs/>
          <w:szCs w:val="28"/>
        </w:rPr>
        <w:t>ВНИМАНИЮ ЖИТЕЛЕЙ РАБОЧЕГО ПОЛСЕЛКА МОКШАН!</w:t>
      </w:r>
    </w:p>
    <w:p w:rsidR="00161937" w:rsidRDefault="00161937" w:rsidP="00161937">
      <w:pPr>
        <w:jc w:val="both"/>
        <w:rPr>
          <w:b/>
          <w:bCs/>
          <w:szCs w:val="28"/>
        </w:rPr>
      </w:pPr>
    </w:p>
    <w:p w:rsidR="00437D82" w:rsidRPr="00161937" w:rsidRDefault="00437D82" w:rsidP="00161937">
      <w:pPr>
        <w:jc w:val="both"/>
        <w:rPr>
          <w:b/>
          <w:bCs/>
          <w:szCs w:val="28"/>
        </w:rPr>
      </w:pPr>
    </w:p>
    <w:p w:rsidR="00161937" w:rsidRPr="00161937" w:rsidRDefault="00161937" w:rsidP="00161937">
      <w:pPr>
        <w:ind w:firstLine="567"/>
        <w:jc w:val="both"/>
        <w:rPr>
          <w:szCs w:val="28"/>
        </w:rPr>
      </w:pPr>
      <w:r w:rsidRPr="00161937">
        <w:rPr>
          <w:b/>
          <w:bCs/>
          <w:szCs w:val="28"/>
        </w:rPr>
        <w:t xml:space="preserve"> </w:t>
      </w:r>
      <w:r w:rsidRPr="00161937">
        <w:rPr>
          <w:szCs w:val="28"/>
        </w:rPr>
        <w:t xml:space="preserve"> 07.11.2023 г. </w:t>
      </w:r>
      <w:r w:rsidRPr="00161937">
        <w:rPr>
          <w:szCs w:val="28"/>
        </w:rPr>
        <w:t xml:space="preserve">в </w:t>
      </w:r>
      <w:proofErr w:type="gramStart"/>
      <w:r w:rsidRPr="00161937">
        <w:rPr>
          <w:szCs w:val="28"/>
        </w:rPr>
        <w:t>15  часов</w:t>
      </w:r>
      <w:proofErr w:type="gramEnd"/>
      <w:r w:rsidRPr="00161937">
        <w:rPr>
          <w:szCs w:val="28"/>
        </w:rPr>
        <w:t xml:space="preserve"> в  </w:t>
      </w:r>
      <w:r w:rsidRPr="00161937">
        <w:rPr>
          <w:szCs w:val="28"/>
        </w:rPr>
        <w:t xml:space="preserve"> здание администрации рабочего поселка Мокшан Мокшанского района Пензенской области</w:t>
      </w:r>
      <w:r w:rsidRPr="00161937">
        <w:rPr>
          <w:szCs w:val="28"/>
        </w:rPr>
        <w:t xml:space="preserve"> </w:t>
      </w:r>
      <w:r w:rsidRPr="00161937">
        <w:rPr>
          <w:szCs w:val="28"/>
        </w:rPr>
        <w:t xml:space="preserve"> </w:t>
      </w:r>
      <w:r w:rsidRPr="00161937">
        <w:rPr>
          <w:szCs w:val="28"/>
        </w:rPr>
        <w:t xml:space="preserve"> </w:t>
      </w:r>
      <w:r w:rsidRPr="00161937">
        <w:rPr>
          <w:szCs w:val="28"/>
        </w:rPr>
        <w:t xml:space="preserve"> 15 часов</w:t>
      </w:r>
      <w:r w:rsidRPr="00161937">
        <w:rPr>
          <w:szCs w:val="28"/>
        </w:rPr>
        <w:t xml:space="preserve">  проводятся публичные слушания по </w:t>
      </w:r>
      <w:r>
        <w:rPr>
          <w:szCs w:val="28"/>
        </w:rPr>
        <w:t xml:space="preserve">проектам постановлений администрации  </w:t>
      </w:r>
      <w:r w:rsidRPr="008B2769">
        <w:rPr>
          <w:szCs w:val="28"/>
        </w:rPr>
        <w:t xml:space="preserve"> рабочего поселка Мокшан Мокшанского района Пензенской области</w:t>
      </w:r>
      <w:r>
        <w:rPr>
          <w:szCs w:val="28"/>
        </w:rPr>
        <w:t>:</w:t>
      </w:r>
    </w:p>
    <w:p w:rsidR="00161937" w:rsidRPr="00161937" w:rsidRDefault="00161937" w:rsidP="00161937">
      <w:pPr>
        <w:ind w:firstLine="567"/>
        <w:jc w:val="both"/>
        <w:rPr>
          <w:szCs w:val="28"/>
        </w:rPr>
      </w:pPr>
      <w:r w:rsidRPr="00161937">
        <w:rPr>
          <w:szCs w:val="28"/>
        </w:rPr>
        <w:t xml:space="preserve"> </w:t>
      </w:r>
    </w:p>
    <w:p w:rsidR="00161937" w:rsidRPr="00161937" w:rsidRDefault="00161937" w:rsidP="00161937">
      <w:pPr>
        <w:jc w:val="both"/>
        <w:rPr>
          <w:szCs w:val="28"/>
        </w:rPr>
      </w:pPr>
      <w:r w:rsidRPr="00161937">
        <w:rPr>
          <w:b/>
          <w:bCs/>
          <w:szCs w:val="28"/>
        </w:rPr>
        <w:t>«</w:t>
      </w:r>
      <w:r w:rsidRPr="00161937">
        <w:rPr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161937">
        <w:rPr>
          <w:szCs w:val="28"/>
        </w:rPr>
        <w:t>контроля  на</w:t>
      </w:r>
      <w:proofErr w:type="gramEnd"/>
      <w:r w:rsidRPr="00161937">
        <w:rPr>
          <w:szCs w:val="28"/>
        </w:rPr>
        <w:t xml:space="preserve"> автомобильном транспорте, городском наземном электрическом транспорте и в дорожном хозяйстве в рабочем поселке Мокшан  Мокшанский район Пензенской области на 2024 год»;</w:t>
      </w:r>
    </w:p>
    <w:p w:rsidR="00161937" w:rsidRPr="00161937" w:rsidRDefault="00161937" w:rsidP="00161937">
      <w:pPr>
        <w:jc w:val="both"/>
        <w:rPr>
          <w:szCs w:val="28"/>
        </w:rPr>
      </w:pPr>
      <w:r w:rsidRPr="00161937">
        <w:rPr>
          <w:szCs w:val="28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 Мокшанский район Пензенской области на 2024 год»;</w:t>
      </w:r>
    </w:p>
    <w:p w:rsidR="00161937" w:rsidRPr="00161937" w:rsidRDefault="00161937" w:rsidP="00161937">
      <w:pPr>
        <w:outlineLvl w:val="0"/>
        <w:rPr>
          <w:szCs w:val="28"/>
        </w:rPr>
      </w:pPr>
      <w:r w:rsidRPr="00161937">
        <w:rPr>
          <w:szCs w:val="28"/>
        </w:rPr>
        <w:t xml:space="preserve">- «Об утверждении программы рисков причинения вреда (ущерба) </w:t>
      </w:r>
      <w:proofErr w:type="gramStart"/>
      <w:r w:rsidRPr="00161937">
        <w:rPr>
          <w:szCs w:val="28"/>
        </w:rPr>
        <w:t>охраняемым  законом</w:t>
      </w:r>
      <w:proofErr w:type="gramEnd"/>
      <w:r w:rsidRPr="00161937">
        <w:rPr>
          <w:szCs w:val="28"/>
        </w:rPr>
        <w:t xml:space="preserve"> ценностям на 2024 год в области муниципального контроля в сфере благоустройства на территории рабочего поселка Мокшан  Мокшанский район Пензенской области»; </w:t>
      </w:r>
    </w:p>
    <w:p w:rsidR="00161937" w:rsidRPr="00161937" w:rsidRDefault="00161937" w:rsidP="00161937">
      <w:pPr>
        <w:jc w:val="both"/>
        <w:rPr>
          <w:szCs w:val="28"/>
        </w:rPr>
      </w:pPr>
      <w:r w:rsidRPr="00161937">
        <w:rPr>
          <w:szCs w:val="28"/>
        </w:rPr>
        <w:t>- 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1" w:name="_Hlk73706793"/>
      <w:bookmarkEnd w:id="1"/>
      <w:r w:rsidRPr="00161937">
        <w:rPr>
          <w:szCs w:val="28"/>
        </w:rPr>
        <w:t xml:space="preserve"> земельного контроля в границах поселений муниципального образования рабочий поселок Мокшан Мокшанский район Пензенской области на 2024 год» - далее проекты постановлений администрации рабочего поселка Мокшан Мокшанского района Пензенской области.</w:t>
      </w:r>
    </w:p>
    <w:p w:rsidR="00161937" w:rsidRPr="00161937" w:rsidRDefault="00161937" w:rsidP="00161937">
      <w:pPr>
        <w:ind w:firstLine="567"/>
        <w:jc w:val="both"/>
        <w:rPr>
          <w:szCs w:val="28"/>
        </w:rPr>
      </w:pPr>
      <w:r w:rsidRPr="00161937">
        <w:rPr>
          <w:szCs w:val="28"/>
        </w:rPr>
        <w:t xml:space="preserve">Проекты постановлений </w:t>
      </w:r>
      <w:proofErr w:type="gramStart"/>
      <w:r w:rsidRPr="00161937">
        <w:rPr>
          <w:szCs w:val="28"/>
        </w:rPr>
        <w:t>размещены  в</w:t>
      </w:r>
      <w:proofErr w:type="gramEnd"/>
      <w:r w:rsidRPr="00161937">
        <w:rPr>
          <w:szCs w:val="28"/>
        </w:rPr>
        <w:t xml:space="preserve"> телекоммуникационной сети интернет по адресу: https://mokshan.pnzreg.ru/authority/oms-munitsipalnogo-obrazovaniya/administratsiya-rp-mokshan/vlast/antikorruptsionnaya-ekspertiza-npa/</w:t>
      </w:r>
    </w:p>
    <w:p w:rsidR="00161937" w:rsidRPr="00161937" w:rsidRDefault="00161937" w:rsidP="00161937">
      <w:pPr>
        <w:ind w:right="-1" w:firstLine="567"/>
        <w:jc w:val="both"/>
        <w:rPr>
          <w:szCs w:val="28"/>
        </w:rPr>
      </w:pPr>
      <w:r w:rsidRPr="00161937">
        <w:rPr>
          <w:szCs w:val="28"/>
        </w:rPr>
        <w:t xml:space="preserve">Предложения граждан по проектам постановлений </w:t>
      </w:r>
      <w:proofErr w:type="gramStart"/>
      <w:r w:rsidRPr="00161937">
        <w:rPr>
          <w:szCs w:val="28"/>
        </w:rPr>
        <w:t>администрации  рабочего</w:t>
      </w:r>
      <w:proofErr w:type="gramEnd"/>
      <w:r w:rsidRPr="00161937">
        <w:rPr>
          <w:szCs w:val="28"/>
        </w:rPr>
        <w:t xml:space="preserve"> поселка Мокшан Мокшанского</w:t>
      </w:r>
      <w:r w:rsidRPr="00161937">
        <w:rPr>
          <w:i/>
          <w:szCs w:val="28"/>
        </w:rPr>
        <w:t xml:space="preserve"> </w:t>
      </w:r>
      <w:r w:rsidRPr="00161937">
        <w:rPr>
          <w:szCs w:val="28"/>
        </w:rPr>
        <w:t xml:space="preserve"> района Пензенской области  принимаются  по адресу: 442370, Пензенская область, Мокшанский район, рабочий поселок Мокшан, улица </w:t>
      </w:r>
      <w:proofErr w:type="spellStart"/>
      <w:r w:rsidRPr="00161937">
        <w:rPr>
          <w:szCs w:val="28"/>
        </w:rPr>
        <w:t>Поцелуева</w:t>
      </w:r>
      <w:proofErr w:type="spellEnd"/>
      <w:r w:rsidRPr="00161937">
        <w:rPr>
          <w:szCs w:val="28"/>
        </w:rPr>
        <w:t xml:space="preserve">, 9 , с 29.09.2023 г. по 01.11.2023 г. с 8 до 17 часов (с 12 до 13 часов перерыв на обед) и   по адресу электронной почты:  </w:t>
      </w:r>
      <w:proofErr w:type="spellStart"/>
      <w:r w:rsidRPr="00161937">
        <w:rPr>
          <w:szCs w:val="28"/>
          <w:lang w:val="en-US"/>
        </w:rPr>
        <w:t>mo</w:t>
      </w:r>
      <w:proofErr w:type="spellEnd"/>
      <w:r w:rsidRPr="00161937">
        <w:rPr>
          <w:szCs w:val="28"/>
        </w:rPr>
        <w:t>.</w:t>
      </w:r>
      <w:proofErr w:type="spellStart"/>
      <w:r w:rsidRPr="00161937">
        <w:rPr>
          <w:szCs w:val="28"/>
          <w:lang w:val="en-US"/>
        </w:rPr>
        <w:t>mokshan</w:t>
      </w:r>
      <w:proofErr w:type="spellEnd"/>
      <w:r w:rsidRPr="00161937">
        <w:rPr>
          <w:szCs w:val="28"/>
        </w:rPr>
        <w:t>@</w:t>
      </w:r>
      <w:proofErr w:type="spellStart"/>
      <w:r w:rsidRPr="00161937">
        <w:rPr>
          <w:szCs w:val="28"/>
          <w:lang w:val="en-US"/>
        </w:rPr>
        <w:t>yandex</w:t>
      </w:r>
      <w:proofErr w:type="spellEnd"/>
      <w:r w:rsidRPr="00161937">
        <w:rPr>
          <w:szCs w:val="28"/>
        </w:rPr>
        <w:t>.</w:t>
      </w:r>
      <w:proofErr w:type="spellStart"/>
      <w:r w:rsidRPr="00161937">
        <w:rPr>
          <w:szCs w:val="28"/>
          <w:lang w:val="en-US"/>
        </w:rPr>
        <w:t>ru</w:t>
      </w:r>
      <w:proofErr w:type="spellEnd"/>
      <w:r w:rsidRPr="00161937">
        <w:rPr>
          <w:szCs w:val="28"/>
        </w:rPr>
        <w:t>.</w:t>
      </w:r>
    </w:p>
    <w:p w:rsidR="00161937" w:rsidRPr="00161937" w:rsidRDefault="00161937">
      <w:pPr>
        <w:rPr>
          <w:szCs w:val="28"/>
        </w:rPr>
      </w:pPr>
    </w:p>
    <w:p w:rsidR="0066046C" w:rsidRPr="00161937" w:rsidRDefault="00161937" w:rsidP="00161937">
      <w:pPr>
        <w:tabs>
          <w:tab w:val="left" w:pos="5160"/>
        </w:tabs>
        <w:rPr>
          <w:szCs w:val="28"/>
        </w:rPr>
      </w:pPr>
      <w:r w:rsidRPr="00161937">
        <w:rPr>
          <w:szCs w:val="28"/>
        </w:rPr>
        <w:tab/>
        <w:t>Организационный комитет</w:t>
      </w:r>
    </w:p>
    <w:p w:rsidR="00161937" w:rsidRPr="00161937" w:rsidRDefault="00161937">
      <w:pPr>
        <w:tabs>
          <w:tab w:val="left" w:pos="5160"/>
        </w:tabs>
        <w:rPr>
          <w:szCs w:val="28"/>
        </w:rPr>
      </w:pPr>
    </w:p>
    <w:sectPr w:rsidR="00161937" w:rsidRPr="00161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B4"/>
    <w:rsid w:val="00161937"/>
    <w:rsid w:val="00437D82"/>
    <w:rsid w:val="00582E72"/>
    <w:rsid w:val="0066046C"/>
    <w:rsid w:val="009D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E8999-72BC-446D-95EC-F9B6EDEA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93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11</cp:revision>
  <dcterms:created xsi:type="dcterms:W3CDTF">2024-03-02T06:49:00Z</dcterms:created>
  <dcterms:modified xsi:type="dcterms:W3CDTF">2024-03-02T06:54:00Z</dcterms:modified>
</cp:coreProperties>
</file>