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68" w:rsidRPr="00D56D68" w:rsidRDefault="00D56D68" w:rsidP="00D56D68">
      <w:pPr>
        <w:spacing w:line="276" w:lineRule="auto"/>
        <w:jc w:val="center"/>
        <w:rPr>
          <w:sz w:val="24"/>
          <w:szCs w:val="24"/>
        </w:rPr>
      </w:pPr>
      <w:r w:rsidRPr="00D56D68">
        <w:rPr>
          <w:sz w:val="24"/>
          <w:szCs w:val="24"/>
        </w:rPr>
        <w:t>ПРОТОКОЛ</w:t>
      </w:r>
    </w:p>
    <w:p w:rsidR="00D56D68" w:rsidRPr="00D56D68" w:rsidRDefault="00D56D68" w:rsidP="00D56D68">
      <w:pPr>
        <w:rPr>
          <w:sz w:val="24"/>
          <w:szCs w:val="24"/>
          <w:highlight w:val="yellow"/>
        </w:rPr>
      </w:pPr>
    </w:p>
    <w:p w:rsidR="00D56D68" w:rsidRPr="0014741D" w:rsidRDefault="008D53B3" w:rsidP="00D56D68">
      <w:pPr>
        <w:rPr>
          <w:sz w:val="22"/>
          <w:szCs w:val="22"/>
        </w:rPr>
      </w:pPr>
      <w:r w:rsidRPr="0014741D">
        <w:rPr>
          <w:sz w:val="22"/>
          <w:szCs w:val="22"/>
        </w:rPr>
        <w:t xml:space="preserve"> 15.03.2022                                                                                   </w:t>
      </w:r>
      <w:proofErr w:type="spellStart"/>
      <w:r w:rsidR="00D56D68" w:rsidRPr="0014741D">
        <w:rPr>
          <w:sz w:val="22"/>
          <w:szCs w:val="22"/>
        </w:rPr>
        <w:t>р.п</w:t>
      </w:r>
      <w:proofErr w:type="spellEnd"/>
      <w:r w:rsidR="00D56D68" w:rsidRPr="0014741D">
        <w:rPr>
          <w:sz w:val="22"/>
          <w:szCs w:val="22"/>
        </w:rPr>
        <w:t>. Мокшан</w:t>
      </w:r>
    </w:p>
    <w:p w:rsidR="00D56D68" w:rsidRPr="0014741D" w:rsidRDefault="00D56D68" w:rsidP="00D56D68">
      <w:pPr>
        <w:rPr>
          <w:sz w:val="22"/>
          <w:szCs w:val="22"/>
        </w:rPr>
      </w:pPr>
    </w:p>
    <w:p w:rsidR="00D56D68" w:rsidRPr="0014741D" w:rsidRDefault="00D56D68" w:rsidP="00D56D68">
      <w:pPr>
        <w:rPr>
          <w:sz w:val="22"/>
          <w:szCs w:val="22"/>
        </w:rPr>
      </w:pPr>
      <w:r w:rsidRPr="0014741D">
        <w:rPr>
          <w:sz w:val="22"/>
          <w:szCs w:val="22"/>
        </w:rPr>
        <w:t xml:space="preserve">            Место проведения: Администрация рабочего поселка Мокшан Мокшанского района Пензенской области.</w:t>
      </w:r>
    </w:p>
    <w:p w:rsidR="00D56D68" w:rsidRPr="0014741D" w:rsidRDefault="00D56D68" w:rsidP="00D56D68">
      <w:pPr>
        <w:rPr>
          <w:sz w:val="22"/>
          <w:szCs w:val="22"/>
        </w:rPr>
      </w:pPr>
      <w:r w:rsidRPr="0014741D">
        <w:rPr>
          <w:sz w:val="22"/>
          <w:szCs w:val="22"/>
        </w:rPr>
        <w:t>Время проведения: 1</w:t>
      </w:r>
      <w:r w:rsidR="008D53B3" w:rsidRPr="0014741D">
        <w:rPr>
          <w:sz w:val="22"/>
          <w:szCs w:val="22"/>
        </w:rPr>
        <w:t>5</w:t>
      </w:r>
      <w:r w:rsidRPr="0014741D">
        <w:rPr>
          <w:sz w:val="22"/>
          <w:szCs w:val="22"/>
        </w:rPr>
        <w:t xml:space="preserve"> часов 00 минут.</w:t>
      </w:r>
    </w:p>
    <w:p w:rsidR="00D56D68" w:rsidRPr="0014741D" w:rsidRDefault="00D56D68" w:rsidP="00D56D68">
      <w:pPr>
        <w:ind w:left="360"/>
        <w:rPr>
          <w:sz w:val="22"/>
          <w:szCs w:val="22"/>
        </w:rPr>
      </w:pPr>
    </w:p>
    <w:p w:rsidR="00D56D68" w:rsidRPr="0014741D" w:rsidRDefault="00D56D68" w:rsidP="00D56D68">
      <w:pPr>
        <w:ind w:left="360"/>
        <w:rPr>
          <w:sz w:val="22"/>
          <w:szCs w:val="22"/>
        </w:rPr>
      </w:pPr>
      <w:r w:rsidRPr="0014741D">
        <w:rPr>
          <w:sz w:val="22"/>
          <w:szCs w:val="22"/>
        </w:rPr>
        <w:t>Присутствовало:</w:t>
      </w:r>
    </w:p>
    <w:p w:rsidR="00D56D68" w:rsidRPr="0014741D" w:rsidRDefault="00D56D68" w:rsidP="00D56D68">
      <w:pPr>
        <w:ind w:left="360"/>
        <w:rPr>
          <w:sz w:val="22"/>
          <w:szCs w:val="22"/>
        </w:rPr>
      </w:pPr>
      <w:r w:rsidRPr="0014741D">
        <w:rPr>
          <w:sz w:val="22"/>
          <w:szCs w:val="22"/>
        </w:rPr>
        <w:t xml:space="preserve">Жителей </w:t>
      </w:r>
      <w:proofErr w:type="spellStart"/>
      <w:r w:rsidRPr="0014741D">
        <w:rPr>
          <w:sz w:val="22"/>
          <w:szCs w:val="22"/>
        </w:rPr>
        <w:t>р.п</w:t>
      </w:r>
      <w:proofErr w:type="spellEnd"/>
      <w:r w:rsidRPr="0014741D">
        <w:rPr>
          <w:sz w:val="22"/>
          <w:szCs w:val="22"/>
        </w:rPr>
        <w:t xml:space="preserve">. Мокшан </w:t>
      </w:r>
      <w:r w:rsidRPr="00CE0AD7">
        <w:rPr>
          <w:sz w:val="22"/>
          <w:szCs w:val="22"/>
        </w:rPr>
        <w:t xml:space="preserve">– </w:t>
      </w:r>
      <w:r w:rsidR="008D53B3" w:rsidRPr="00CE0AD7">
        <w:rPr>
          <w:sz w:val="22"/>
          <w:szCs w:val="22"/>
        </w:rPr>
        <w:t xml:space="preserve">  </w:t>
      </w:r>
      <w:r w:rsidR="00BC20D5" w:rsidRPr="00CE0AD7">
        <w:rPr>
          <w:sz w:val="22"/>
          <w:szCs w:val="22"/>
        </w:rPr>
        <w:t>12</w:t>
      </w:r>
      <w:r w:rsidR="008D53B3" w:rsidRPr="00CE0AD7">
        <w:rPr>
          <w:sz w:val="22"/>
          <w:szCs w:val="22"/>
        </w:rPr>
        <w:t xml:space="preserve"> </w:t>
      </w:r>
      <w:r w:rsidRPr="00CE0AD7">
        <w:rPr>
          <w:sz w:val="22"/>
          <w:szCs w:val="22"/>
        </w:rPr>
        <w:t xml:space="preserve"> человек.</w:t>
      </w:r>
    </w:p>
    <w:p w:rsidR="00D56D68" w:rsidRPr="0014741D" w:rsidRDefault="00D56D68" w:rsidP="00D56D68">
      <w:pPr>
        <w:ind w:left="360"/>
        <w:rPr>
          <w:sz w:val="22"/>
          <w:szCs w:val="22"/>
        </w:rPr>
      </w:pPr>
      <w:r w:rsidRPr="0014741D">
        <w:rPr>
          <w:sz w:val="22"/>
          <w:szCs w:val="22"/>
        </w:rPr>
        <w:t>Список прилагается.</w:t>
      </w:r>
    </w:p>
    <w:p w:rsidR="00D56D68" w:rsidRPr="0014741D" w:rsidRDefault="00D56D68" w:rsidP="00D56D68">
      <w:pPr>
        <w:ind w:left="360"/>
        <w:rPr>
          <w:sz w:val="22"/>
          <w:szCs w:val="22"/>
        </w:rPr>
      </w:pPr>
    </w:p>
    <w:p w:rsidR="008D53B3" w:rsidRPr="0014741D" w:rsidRDefault="008D53B3" w:rsidP="008D53B3">
      <w:pPr>
        <w:jc w:val="both"/>
        <w:textAlignment w:val="top"/>
        <w:rPr>
          <w:sz w:val="22"/>
          <w:szCs w:val="22"/>
        </w:rPr>
      </w:pPr>
      <w:r w:rsidRPr="0014741D">
        <w:rPr>
          <w:sz w:val="22"/>
          <w:szCs w:val="22"/>
        </w:rPr>
        <w:t xml:space="preserve">         </w:t>
      </w:r>
      <w:proofErr w:type="gramStart"/>
      <w:r w:rsidRPr="0014741D">
        <w:rPr>
          <w:sz w:val="22"/>
          <w:szCs w:val="22"/>
        </w:rPr>
        <w:t xml:space="preserve">Комиссия по реализации мероприятий  и проведению публичных слушаний </w:t>
      </w:r>
      <w:r w:rsidRPr="0014741D">
        <w:rPr>
          <w:sz w:val="22"/>
          <w:szCs w:val="22"/>
          <w:lang w:eastAsia="ru-RU"/>
        </w:rPr>
        <w:t xml:space="preserve">по утверждению Актуализации Схемы водоснабжения и водоотведения рабочего поселка Мокшан Мокшанского района  Пензенской области на период до 2032  года на 2023 год (далее – Комиссия)   </w:t>
      </w:r>
      <w:r w:rsidRPr="0014741D">
        <w:rPr>
          <w:sz w:val="22"/>
          <w:szCs w:val="22"/>
        </w:rPr>
        <w:t xml:space="preserve"> назначена постановлением Администрации рабочего посёлка Мокшан Мокшанского района Пензенской области   10.01.2022 № 2 «</w:t>
      </w:r>
      <w:r w:rsidRPr="0014741D">
        <w:rPr>
          <w:sz w:val="22"/>
          <w:szCs w:val="22"/>
          <w:lang w:eastAsia="ru-RU"/>
        </w:rPr>
        <w:t xml:space="preserve">О порядке  утверждения Актуализации схемы водоснабжения и водоотведения рабочего поселка Мокшан Мокшанского района  Пензенской области </w:t>
      </w:r>
      <w:r w:rsidRPr="0014741D">
        <w:rPr>
          <w:sz w:val="22"/>
          <w:szCs w:val="22"/>
        </w:rPr>
        <w:t>на</w:t>
      </w:r>
      <w:proofErr w:type="gramEnd"/>
      <w:r w:rsidRPr="0014741D">
        <w:rPr>
          <w:sz w:val="22"/>
          <w:szCs w:val="22"/>
        </w:rPr>
        <w:t xml:space="preserve"> период до 2032 годы  на 2023 год»</w:t>
      </w:r>
      <w:r w:rsidR="00D56D68" w:rsidRPr="0014741D">
        <w:rPr>
          <w:sz w:val="22"/>
          <w:szCs w:val="22"/>
        </w:rPr>
        <w:t xml:space="preserve">, проводит публичные слушания по проекту </w:t>
      </w:r>
      <w:r w:rsidRPr="0014741D">
        <w:rPr>
          <w:sz w:val="22"/>
          <w:szCs w:val="22"/>
        </w:rPr>
        <w:t xml:space="preserve"> </w:t>
      </w:r>
      <w:r w:rsidRPr="0014741D">
        <w:rPr>
          <w:color w:val="182B2F"/>
          <w:sz w:val="22"/>
          <w:szCs w:val="22"/>
        </w:rPr>
        <w:t xml:space="preserve">Актуализации </w:t>
      </w:r>
      <w:r w:rsidRPr="0014741D">
        <w:rPr>
          <w:sz w:val="22"/>
          <w:szCs w:val="22"/>
        </w:rPr>
        <w:t>Схемы водоснабжения и водоотведения рабочего поселка Мокшан Мокшанского района  Пензенской области на период до 2032  года  на 2023 год</w:t>
      </w:r>
      <w:r w:rsidR="003C5655" w:rsidRPr="0014741D">
        <w:rPr>
          <w:sz w:val="22"/>
          <w:szCs w:val="22"/>
        </w:rPr>
        <w:t>»</w:t>
      </w:r>
      <w:r w:rsidRPr="0014741D">
        <w:rPr>
          <w:sz w:val="22"/>
          <w:szCs w:val="22"/>
        </w:rPr>
        <w:t xml:space="preserve">.  </w:t>
      </w:r>
    </w:p>
    <w:p w:rsidR="00D56D68" w:rsidRPr="0014741D" w:rsidRDefault="00D56D68" w:rsidP="001D2569">
      <w:pPr>
        <w:jc w:val="both"/>
        <w:rPr>
          <w:sz w:val="22"/>
          <w:szCs w:val="22"/>
        </w:rPr>
      </w:pPr>
    </w:p>
    <w:p w:rsidR="00D56D68" w:rsidRPr="0014741D" w:rsidRDefault="00D56D68" w:rsidP="00D56D68">
      <w:pPr>
        <w:jc w:val="both"/>
        <w:rPr>
          <w:sz w:val="22"/>
          <w:szCs w:val="22"/>
        </w:rPr>
      </w:pPr>
      <w:r w:rsidRPr="0014741D">
        <w:rPr>
          <w:sz w:val="22"/>
          <w:szCs w:val="22"/>
        </w:rPr>
        <w:t xml:space="preserve">       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от </w:t>
      </w:r>
      <w:r w:rsidR="003C5655" w:rsidRPr="0014741D">
        <w:rPr>
          <w:sz w:val="22"/>
          <w:szCs w:val="22"/>
        </w:rPr>
        <w:t>10.01.2022 специальный выпуск 1</w:t>
      </w:r>
      <w:r w:rsidRPr="0014741D">
        <w:rPr>
          <w:sz w:val="22"/>
          <w:szCs w:val="22"/>
        </w:rPr>
        <w:t>.</w:t>
      </w:r>
    </w:p>
    <w:p w:rsidR="00D56D68" w:rsidRPr="0014741D" w:rsidRDefault="00D56D68" w:rsidP="00D56D68">
      <w:pPr>
        <w:jc w:val="both"/>
        <w:rPr>
          <w:sz w:val="22"/>
          <w:szCs w:val="22"/>
        </w:rPr>
      </w:pPr>
    </w:p>
    <w:p w:rsidR="00D56D68" w:rsidRPr="0014741D" w:rsidRDefault="00D56D68" w:rsidP="00D56D68">
      <w:pPr>
        <w:jc w:val="both"/>
        <w:rPr>
          <w:sz w:val="22"/>
          <w:szCs w:val="22"/>
        </w:rPr>
      </w:pPr>
      <w:r w:rsidRPr="0014741D">
        <w:rPr>
          <w:sz w:val="22"/>
          <w:szCs w:val="22"/>
        </w:rPr>
        <w:t xml:space="preserve">              Председатель </w:t>
      </w:r>
      <w:r w:rsidR="003C5655" w:rsidRPr="0014741D">
        <w:rPr>
          <w:sz w:val="22"/>
          <w:szCs w:val="22"/>
        </w:rPr>
        <w:t xml:space="preserve">комиссии </w:t>
      </w:r>
      <w:proofErr w:type="spellStart"/>
      <w:r w:rsidR="003C5655" w:rsidRPr="0014741D">
        <w:rPr>
          <w:sz w:val="22"/>
          <w:szCs w:val="22"/>
        </w:rPr>
        <w:t>Адаев</w:t>
      </w:r>
      <w:proofErr w:type="spellEnd"/>
      <w:r w:rsidR="003C5655" w:rsidRPr="0014741D">
        <w:rPr>
          <w:sz w:val="22"/>
          <w:szCs w:val="22"/>
        </w:rPr>
        <w:t xml:space="preserve"> Анатолий Дмитриевич  - глава администрации рабочего поселка Мокшан открыл  публичные слушания, огласил тему. </w:t>
      </w:r>
    </w:p>
    <w:p w:rsidR="00DF79D3" w:rsidRPr="0014741D" w:rsidRDefault="00D56D68" w:rsidP="00DF79D3">
      <w:pPr>
        <w:jc w:val="both"/>
        <w:rPr>
          <w:sz w:val="22"/>
          <w:szCs w:val="22"/>
        </w:rPr>
      </w:pPr>
      <w:r w:rsidRPr="0014741D">
        <w:rPr>
          <w:sz w:val="22"/>
          <w:szCs w:val="22"/>
        </w:rPr>
        <w:t xml:space="preserve">     </w:t>
      </w:r>
      <w:r w:rsidR="003C5655" w:rsidRPr="0014741D">
        <w:rPr>
          <w:sz w:val="22"/>
          <w:szCs w:val="22"/>
        </w:rPr>
        <w:t xml:space="preserve"> </w:t>
      </w:r>
    </w:p>
    <w:p w:rsidR="002475A5" w:rsidRPr="0014741D" w:rsidRDefault="003C5655" w:rsidP="002475A5">
      <w:pPr>
        <w:jc w:val="both"/>
        <w:textAlignment w:val="top"/>
        <w:rPr>
          <w:sz w:val="22"/>
          <w:szCs w:val="22"/>
        </w:rPr>
      </w:pPr>
      <w:r w:rsidRPr="0014741D">
        <w:rPr>
          <w:sz w:val="22"/>
          <w:szCs w:val="22"/>
        </w:rPr>
        <w:t xml:space="preserve">Заместитель председателя комиссии </w:t>
      </w:r>
      <w:proofErr w:type="spellStart"/>
      <w:r w:rsidRPr="0014741D">
        <w:rPr>
          <w:sz w:val="22"/>
          <w:szCs w:val="22"/>
        </w:rPr>
        <w:t>Пузрина</w:t>
      </w:r>
      <w:proofErr w:type="spellEnd"/>
      <w:r w:rsidRPr="0014741D">
        <w:rPr>
          <w:sz w:val="22"/>
          <w:szCs w:val="22"/>
        </w:rPr>
        <w:t xml:space="preserve"> Оксана Юрьевна - заместитель главы администрации рабочего поселка Мокшан ознакомила с </w:t>
      </w:r>
      <w:r w:rsidR="002475A5" w:rsidRPr="0014741D">
        <w:rPr>
          <w:color w:val="182B2F"/>
          <w:sz w:val="22"/>
          <w:szCs w:val="22"/>
        </w:rPr>
        <w:t xml:space="preserve">проектом Актуализации </w:t>
      </w:r>
      <w:r w:rsidR="002475A5" w:rsidRPr="0014741D">
        <w:rPr>
          <w:sz w:val="22"/>
          <w:szCs w:val="22"/>
        </w:rPr>
        <w:t xml:space="preserve">Схемы водоснабжения и водоотведения рабочего поселка Мокшан Мокшанского района  Пензенской области на период до 2032  года  на 2023 год.  </w:t>
      </w:r>
    </w:p>
    <w:p w:rsidR="003C5655" w:rsidRPr="0014741D" w:rsidRDefault="003C5655" w:rsidP="00D56D68">
      <w:pPr>
        <w:jc w:val="both"/>
        <w:rPr>
          <w:sz w:val="22"/>
          <w:szCs w:val="22"/>
        </w:rPr>
      </w:pPr>
    </w:p>
    <w:p w:rsidR="00D56D68" w:rsidRDefault="00D56D68" w:rsidP="00D56D68">
      <w:pPr>
        <w:jc w:val="both"/>
        <w:rPr>
          <w:sz w:val="22"/>
          <w:szCs w:val="22"/>
        </w:rPr>
      </w:pPr>
      <w:r w:rsidRPr="0014741D">
        <w:rPr>
          <w:sz w:val="22"/>
          <w:szCs w:val="22"/>
        </w:rPr>
        <w:t xml:space="preserve">       ВЫСТУПИЛИ: </w:t>
      </w:r>
    </w:p>
    <w:p w:rsidR="0014741D" w:rsidRPr="0014741D" w:rsidRDefault="0014741D" w:rsidP="00D56D68">
      <w:pPr>
        <w:jc w:val="both"/>
        <w:rPr>
          <w:sz w:val="22"/>
          <w:szCs w:val="22"/>
        </w:rPr>
      </w:pPr>
    </w:p>
    <w:p w:rsidR="00D56D68" w:rsidRPr="0014741D" w:rsidRDefault="002475A5" w:rsidP="002475A5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2"/>
          <w:szCs w:val="22"/>
          <w:highlight w:val="yellow"/>
          <w:lang w:eastAsia="ar-SA"/>
        </w:rPr>
      </w:pPr>
      <w:r w:rsidRPr="0014741D">
        <w:rPr>
          <w:rFonts w:ascii="Times New Roman" w:hAnsi="Times New Roman" w:cs="Times New Roman"/>
          <w:sz w:val="22"/>
          <w:szCs w:val="22"/>
          <w:lang w:eastAsia="ar-SA"/>
        </w:rPr>
        <w:t xml:space="preserve">участники публичных слушаний, </w:t>
      </w:r>
      <w:r w:rsidR="00D56D68" w:rsidRPr="0014741D">
        <w:rPr>
          <w:rFonts w:ascii="Times New Roman" w:hAnsi="Times New Roman" w:cs="Times New Roman"/>
          <w:sz w:val="22"/>
          <w:szCs w:val="22"/>
          <w:lang w:eastAsia="ar-SA"/>
        </w:rPr>
        <w:t xml:space="preserve">которые предложили одобрить проект </w:t>
      </w:r>
      <w:r w:rsidRPr="0014741D">
        <w:rPr>
          <w:rFonts w:ascii="Times New Roman" w:hAnsi="Times New Roman" w:cs="Times New Roman"/>
          <w:sz w:val="22"/>
          <w:szCs w:val="22"/>
          <w:lang w:eastAsia="ar-SA"/>
        </w:rPr>
        <w:t xml:space="preserve"> Актуализации Схемы водоснабжения и водоотведения рабочего поселка Мокшан Мокшанского района  Пензенской области на период до 2032  года  на 2023 год</w:t>
      </w:r>
      <w:r w:rsidR="00D56D68" w:rsidRPr="0014741D">
        <w:rPr>
          <w:rFonts w:ascii="Times New Roman" w:hAnsi="Times New Roman" w:cs="Times New Roman"/>
          <w:sz w:val="22"/>
          <w:szCs w:val="22"/>
          <w:lang w:eastAsia="ar-SA"/>
        </w:rPr>
        <w:t>. Других предложений не поступило.</w:t>
      </w:r>
    </w:p>
    <w:p w:rsidR="00D56D68" w:rsidRPr="0014741D" w:rsidRDefault="00D56D68" w:rsidP="00D56D68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14741D">
        <w:rPr>
          <w:rFonts w:ascii="Times New Roman" w:hAnsi="Times New Roman" w:cs="Times New Roman"/>
          <w:sz w:val="22"/>
          <w:szCs w:val="22"/>
          <w:lang w:eastAsia="ar-SA"/>
        </w:rPr>
        <w:t xml:space="preserve"> Предложение поддержано. Других предложений не поступило.</w:t>
      </w:r>
    </w:p>
    <w:p w:rsidR="0014741D" w:rsidRDefault="0014741D" w:rsidP="00D56D68">
      <w:pPr>
        <w:jc w:val="center"/>
        <w:rPr>
          <w:b/>
          <w:sz w:val="22"/>
          <w:szCs w:val="22"/>
        </w:rPr>
      </w:pPr>
    </w:p>
    <w:p w:rsidR="00D56D68" w:rsidRPr="0014741D" w:rsidRDefault="00D56D68" w:rsidP="00D56D68">
      <w:pPr>
        <w:jc w:val="center"/>
        <w:rPr>
          <w:b/>
          <w:sz w:val="22"/>
          <w:szCs w:val="22"/>
        </w:rPr>
      </w:pPr>
      <w:r w:rsidRPr="0014741D">
        <w:rPr>
          <w:b/>
          <w:sz w:val="22"/>
          <w:szCs w:val="22"/>
        </w:rPr>
        <w:t>На  публичных  слушаниях  решили:</w:t>
      </w:r>
    </w:p>
    <w:p w:rsidR="00D56D68" w:rsidRPr="0014741D" w:rsidRDefault="002475A5" w:rsidP="002475A5">
      <w:pPr>
        <w:jc w:val="both"/>
        <w:textAlignment w:val="top"/>
        <w:rPr>
          <w:sz w:val="22"/>
          <w:szCs w:val="22"/>
        </w:rPr>
      </w:pPr>
      <w:r w:rsidRPr="0014741D">
        <w:rPr>
          <w:sz w:val="22"/>
          <w:szCs w:val="22"/>
        </w:rPr>
        <w:t xml:space="preserve">    </w:t>
      </w:r>
      <w:r w:rsidR="00C02EEA">
        <w:rPr>
          <w:sz w:val="22"/>
          <w:szCs w:val="22"/>
        </w:rPr>
        <w:t xml:space="preserve"> </w:t>
      </w:r>
      <w:r w:rsidRPr="0014741D">
        <w:rPr>
          <w:sz w:val="22"/>
          <w:szCs w:val="22"/>
        </w:rPr>
        <w:t xml:space="preserve">  </w:t>
      </w:r>
      <w:r w:rsidR="00D56D68" w:rsidRPr="0014741D">
        <w:rPr>
          <w:sz w:val="22"/>
          <w:szCs w:val="22"/>
        </w:rPr>
        <w:t xml:space="preserve">Одобрить </w:t>
      </w:r>
      <w:bookmarkStart w:id="0" w:name="_GoBack"/>
      <w:r w:rsidR="00D56D68" w:rsidRPr="0014741D">
        <w:rPr>
          <w:sz w:val="22"/>
          <w:szCs w:val="22"/>
        </w:rPr>
        <w:t xml:space="preserve">проект </w:t>
      </w:r>
      <w:r w:rsidR="00183A1C" w:rsidRPr="0014741D">
        <w:rPr>
          <w:color w:val="182B2F"/>
          <w:sz w:val="22"/>
          <w:szCs w:val="22"/>
        </w:rPr>
        <w:t xml:space="preserve"> </w:t>
      </w:r>
      <w:r w:rsidRPr="0014741D">
        <w:rPr>
          <w:color w:val="182B2F"/>
          <w:sz w:val="22"/>
          <w:szCs w:val="22"/>
        </w:rPr>
        <w:t xml:space="preserve"> Актуализации </w:t>
      </w:r>
      <w:r w:rsidRPr="0014741D">
        <w:rPr>
          <w:sz w:val="22"/>
          <w:szCs w:val="22"/>
        </w:rPr>
        <w:t>Схемы водоснабжения и водоотведения рабочего поселка Мокшан Мокшанского района  Пензенской области на период до 2032  года  на 2023 год</w:t>
      </w:r>
      <w:bookmarkEnd w:id="0"/>
      <w:r w:rsidR="00D56D68" w:rsidRPr="0014741D">
        <w:rPr>
          <w:sz w:val="22"/>
          <w:szCs w:val="22"/>
        </w:rPr>
        <w:t>».</w:t>
      </w:r>
    </w:p>
    <w:p w:rsidR="002475A5" w:rsidRPr="0014741D" w:rsidRDefault="00C02EEA" w:rsidP="002475A5">
      <w:pPr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 xml:space="preserve">        Р</w:t>
      </w:r>
      <w:r w:rsidR="002475A5" w:rsidRPr="0014741D">
        <w:rPr>
          <w:sz w:val="22"/>
          <w:szCs w:val="22"/>
        </w:rPr>
        <w:t xml:space="preserve">екомендовать Администрации рабочего посёлка Мокшан Мокшанского района  принять решение об утверждении </w:t>
      </w:r>
      <w:r w:rsidR="002475A5" w:rsidRPr="0014741D">
        <w:rPr>
          <w:color w:val="182B2F"/>
          <w:sz w:val="22"/>
          <w:szCs w:val="22"/>
        </w:rPr>
        <w:t>проект</w:t>
      </w:r>
      <w:r>
        <w:rPr>
          <w:color w:val="182B2F"/>
          <w:sz w:val="22"/>
          <w:szCs w:val="22"/>
        </w:rPr>
        <w:t>а</w:t>
      </w:r>
      <w:r w:rsidR="002475A5" w:rsidRPr="0014741D">
        <w:rPr>
          <w:color w:val="182B2F"/>
          <w:sz w:val="22"/>
          <w:szCs w:val="22"/>
        </w:rPr>
        <w:t xml:space="preserve"> Актуализации </w:t>
      </w:r>
      <w:r w:rsidR="002475A5" w:rsidRPr="0014741D">
        <w:rPr>
          <w:sz w:val="22"/>
          <w:szCs w:val="22"/>
        </w:rPr>
        <w:t>Схемы водоснабжения и водоотведения рабочего поселка Мокшан Мокшанского района  Пензенской области на период до 2032  года  на 2023 год</w:t>
      </w:r>
      <w:r>
        <w:rPr>
          <w:sz w:val="22"/>
          <w:szCs w:val="22"/>
        </w:rPr>
        <w:t>.</w:t>
      </w:r>
      <w:r w:rsidR="002475A5" w:rsidRPr="0014741D">
        <w:rPr>
          <w:sz w:val="22"/>
          <w:szCs w:val="22"/>
        </w:rPr>
        <w:t xml:space="preserve">  </w:t>
      </w:r>
    </w:p>
    <w:p w:rsidR="00D56D68" w:rsidRPr="0014741D" w:rsidRDefault="00D56D68" w:rsidP="00D56D68">
      <w:pPr>
        <w:pStyle w:val="ConsNormal"/>
        <w:widowControl/>
        <w:ind w:firstLine="600"/>
        <w:jc w:val="both"/>
        <w:rPr>
          <w:rFonts w:ascii="Times New Roman" w:hAnsi="Times New Roman"/>
          <w:sz w:val="22"/>
          <w:szCs w:val="22"/>
        </w:rPr>
      </w:pPr>
      <w:r w:rsidRPr="0014741D">
        <w:rPr>
          <w:rFonts w:ascii="Times New Roman" w:hAnsi="Times New Roman"/>
          <w:sz w:val="22"/>
          <w:szCs w:val="22"/>
        </w:rPr>
        <w:t xml:space="preserve">  </w:t>
      </w:r>
    </w:p>
    <w:p w:rsidR="00D56D68" w:rsidRPr="0014741D" w:rsidRDefault="00D56D68" w:rsidP="00D56D68">
      <w:pPr>
        <w:pStyle w:val="ConsNormal"/>
        <w:widowControl/>
        <w:ind w:firstLine="0"/>
        <w:jc w:val="both"/>
        <w:rPr>
          <w:rFonts w:ascii="Times New Roman" w:hAnsi="Times New Roman"/>
          <w:sz w:val="22"/>
          <w:szCs w:val="22"/>
        </w:rPr>
      </w:pPr>
      <w:r w:rsidRPr="0014741D">
        <w:rPr>
          <w:rFonts w:ascii="Times New Roman" w:hAnsi="Times New Roman"/>
          <w:sz w:val="22"/>
          <w:szCs w:val="22"/>
        </w:rPr>
        <w:t>ГОЛОСОВАЛИ: единогласно.</w:t>
      </w:r>
    </w:p>
    <w:p w:rsidR="00D56D68" w:rsidRPr="0014741D" w:rsidRDefault="00D56D68" w:rsidP="00D56D68">
      <w:pPr>
        <w:rPr>
          <w:sz w:val="22"/>
          <w:szCs w:val="22"/>
        </w:rPr>
      </w:pPr>
    </w:p>
    <w:p w:rsidR="00D56D68" w:rsidRPr="0014741D" w:rsidRDefault="00D56D68" w:rsidP="002475A5">
      <w:pPr>
        <w:tabs>
          <w:tab w:val="left" w:pos="7417"/>
        </w:tabs>
        <w:rPr>
          <w:sz w:val="22"/>
          <w:szCs w:val="22"/>
        </w:rPr>
      </w:pPr>
      <w:r w:rsidRPr="0014741D">
        <w:rPr>
          <w:sz w:val="22"/>
          <w:szCs w:val="22"/>
        </w:rPr>
        <w:t xml:space="preserve">Председатель </w:t>
      </w:r>
      <w:r w:rsidR="002475A5" w:rsidRPr="0014741D">
        <w:rPr>
          <w:sz w:val="22"/>
          <w:szCs w:val="22"/>
        </w:rPr>
        <w:t>комиссии</w:t>
      </w:r>
      <w:r w:rsidRPr="0014741D">
        <w:rPr>
          <w:sz w:val="22"/>
          <w:szCs w:val="22"/>
        </w:rPr>
        <w:t xml:space="preserve"> </w:t>
      </w:r>
      <w:r w:rsidR="002475A5" w:rsidRPr="0014741D">
        <w:rPr>
          <w:sz w:val="22"/>
          <w:szCs w:val="22"/>
        </w:rPr>
        <w:tab/>
        <w:t xml:space="preserve">А.Д. </w:t>
      </w:r>
      <w:proofErr w:type="spellStart"/>
      <w:r w:rsidR="002475A5" w:rsidRPr="0014741D">
        <w:rPr>
          <w:sz w:val="22"/>
          <w:szCs w:val="22"/>
        </w:rPr>
        <w:t>Адаев</w:t>
      </w:r>
      <w:proofErr w:type="spellEnd"/>
    </w:p>
    <w:p w:rsidR="00A21D4E" w:rsidRPr="0014741D" w:rsidRDefault="00A21D4E" w:rsidP="00D56D68">
      <w:pPr>
        <w:rPr>
          <w:sz w:val="22"/>
          <w:szCs w:val="22"/>
        </w:rPr>
      </w:pPr>
    </w:p>
    <w:p w:rsidR="00D56D68" w:rsidRPr="0014741D" w:rsidRDefault="00D56D68" w:rsidP="00D56D68">
      <w:pPr>
        <w:rPr>
          <w:sz w:val="22"/>
          <w:szCs w:val="22"/>
        </w:rPr>
      </w:pPr>
      <w:r w:rsidRPr="0014741D">
        <w:rPr>
          <w:sz w:val="22"/>
          <w:szCs w:val="22"/>
        </w:rPr>
        <w:t xml:space="preserve">Секретарь </w:t>
      </w:r>
      <w:r w:rsidR="002475A5" w:rsidRPr="0014741D">
        <w:rPr>
          <w:sz w:val="22"/>
          <w:szCs w:val="22"/>
        </w:rPr>
        <w:t xml:space="preserve">комиссии    </w:t>
      </w:r>
      <w:r w:rsidRPr="0014741D">
        <w:rPr>
          <w:sz w:val="22"/>
          <w:szCs w:val="22"/>
        </w:rPr>
        <w:t xml:space="preserve">              </w:t>
      </w:r>
      <w:r w:rsidR="00A21D4E" w:rsidRPr="0014741D">
        <w:rPr>
          <w:sz w:val="22"/>
          <w:szCs w:val="22"/>
        </w:rPr>
        <w:t xml:space="preserve">                                                               </w:t>
      </w:r>
      <w:r w:rsidRPr="0014741D">
        <w:rPr>
          <w:sz w:val="22"/>
          <w:szCs w:val="22"/>
        </w:rPr>
        <w:t xml:space="preserve">    </w:t>
      </w:r>
      <w:r w:rsidR="00C02EEA">
        <w:rPr>
          <w:sz w:val="22"/>
          <w:szCs w:val="22"/>
        </w:rPr>
        <w:t xml:space="preserve">            </w:t>
      </w:r>
      <w:r w:rsidRPr="0014741D">
        <w:rPr>
          <w:sz w:val="22"/>
          <w:szCs w:val="22"/>
        </w:rPr>
        <w:t xml:space="preserve">   Н.В. Худякова</w:t>
      </w:r>
    </w:p>
    <w:p w:rsidR="00D56D68" w:rsidRPr="00D56D68" w:rsidRDefault="00D56D68" w:rsidP="00D56D68">
      <w:pPr>
        <w:rPr>
          <w:sz w:val="24"/>
          <w:szCs w:val="24"/>
        </w:rPr>
      </w:pPr>
    </w:p>
    <w:p w:rsidR="00332173" w:rsidRDefault="00332173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D5AF6"/>
    <w:rsid w:val="0014741D"/>
    <w:rsid w:val="00183A1C"/>
    <w:rsid w:val="001D2569"/>
    <w:rsid w:val="002475A5"/>
    <w:rsid w:val="002F7730"/>
    <w:rsid w:val="00332173"/>
    <w:rsid w:val="003C5655"/>
    <w:rsid w:val="00486520"/>
    <w:rsid w:val="0076330B"/>
    <w:rsid w:val="008D53B3"/>
    <w:rsid w:val="00A21D4E"/>
    <w:rsid w:val="00BA1444"/>
    <w:rsid w:val="00BC20D5"/>
    <w:rsid w:val="00BF4DEA"/>
    <w:rsid w:val="00C02EEA"/>
    <w:rsid w:val="00CE0AD7"/>
    <w:rsid w:val="00D56D68"/>
    <w:rsid w:val="00DF79D3"/>
    <w:rsid w:val="00E963C8"/>
    <w:rsid w:val="00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17A74-33A7-4073-9A23-DF6277B1C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2021-01-13T05:38:00Z</dcterms:created>
  <dcterms:modified xsi:type="dcterms:W3CDTF">2022-12-08T07:06:00Z</dcterms:modified>
</cp:coreProperties>
</file>