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B62E8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712556" wp14:editId="4CB239B2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hAnsi="Times New Roman"/>
          <w:b/>
          <w:sz w:val="32"/>
          <w:szCs w:val="32"/>
        </w:rPr>
        <w:t xml:space="preserve">КОМИТЕТ МЕСТНОГО САМОУПРАВЛЕНИЯ </w:t>
      </w: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hAnsi="Times New Roman"/>
          <w:b/>
          <w:sz w:val="32"/>
          <w:szCs w:val="32"/>
        </w:rPr>
        <w:t>РАБОЧЕГО ПОСЕЛКА МОКШАН</w:t>
      </w: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0806B3" w:rsidRPr="00B62E87" w:rsidRDefault="00301D98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СЕДЬМОГО</w:t>
      </w:r>
      <w:r w:rsidR="000806B3" w:rsidRPr="00B62E87">
        <w:rPr>
          <w:rFonts w:ascii="Times New Roman" w:hAnsi="Times New Roman"/>
          <w:b/>
          <w:sz w:val="32"/>
          <w:szCs w:val="32"/>
        </w:rPr>
        <w:t xml:space="preserve"> СОЗЫВА</w:t>
      </w: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>РЕШЕНИЕ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C20" w:rsidRPr="00B62E87" w:rsidRDefault="00540085" w:rsidP="00A47C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1248D">
        <w:rPr>
          <w:rFonts w:ascii="Times New Roman" w:eastAsia="Times New Roman" w:hAnsi="Times New Roman"/>
          <w:sz w:val="24"/>
          <w:szCs w:val="24"/>
          <w:lang w:eastAsia="ru-RU"/>
        </w:rPr>
        <w:t>25.01.2022</w:t>
      </w:r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F1248D">
        <w:rPr>
          <w:rFonts w:ascii="Times New Roman" w:eastAsia="Times New Roman" w:hAnsi="Times New Roman"/>
          <w:sz w:val="24"/>
          <w:szCs w:val="24"/>
          <w:lang w:eastAsia="ru-RU"/>
        </w:rPr>
        <w:t>285-67/7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. Мокшан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44F9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план</w:t>
      </w:r>
      <w:r w:rsidR="00F544F9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работы</w:t>
      </w:r>
      <w:r w:rsidR="00F544F9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плана </w:t>
      </w:r>
      <w:r w:rsidR="00F544F9" w:rsidRPr="00B62E87">
        <w:rPr>
          <w:rFonts w:ascii="Times New Roman" w:hAnsi="Times New Roman"/>
          <w:b/>
          <w:sz w:val="24"/>
          <w:szCs w:val="24"/>
        </w:rPr>
        <w:t>нормотворческой деятельности</w:t>
      </w:r>
    </w:p>
    <w:p w:rsidR="00F544F9" w:rsidRPr="00B62E87" w:rsidRDefault="00A47C20" w:rsidP="00F544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Комитета местного самоуправления </w:t>
      </w:r>
      <w:r w:rsidR="00F544F9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рабочего поселка Мокшан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Мокшанского района Пензенской области на </w:t>
      </w:r>
      <w:r w:rsidR="00301D98">
        <w:rPr>
          <w:rFonts w:ascii="Times New Roman" w:eastAsia="Times New Roman" w:hAnsi="Times New Roman"/>
          <w:b/>
          <w:sz w:val="24"/>
          <w:szCs w:val="24"/>
          <w:lang w:eastAsia="ru-RU"/>
        </w:rPr>
        <w:t>202</w:t>
      </w:r>
      <w:r w:rsidR="00E846DE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</w:p>
    <w:p w:rsidR="00A47C20" w:rsidRPr="00B62E87" w:rsidRDefault="00A47C20" w:rsidP="00A47C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Руководствуясь Уставом рабочего поселка Мокшан Мокшанского района Пензенской области,</w:t>
      </w:r>
    </w:p>
    <w:p w:rsidR="00A47C20" w:rsidRPr="00B62E87" w:rsidRDefault="00A47C20" w:rsidP="00A47C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2755D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Комитет местного </w:t>
      </w:r>
      <w:r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>самоуправления</w:t>
      </w:r>
      <w:r w:rsidR="0092755D"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рабочего поселка Мокшан</w:t>
      </w:r>
    </w:p>
    <w:p w:rsidR="00A47C20" w:rsidRPr="00B62E87" w:rsidRDefault="0092755D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Мокшанского района Пензенской области</w:t>
      </w:r>
      <w:r w:rsidR="00A47C20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решил:                                                 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A47C20" w:rsidRPr="00B62E87" w:rsidRDefault="00A47C20" w:rsidP="00C95688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План </w:t>
      </w:r>
      <w:proofErr w:type="gramStart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работы Комитета местного самоуправления рабочего поселка Мокшан</w:t>
      </w:r>
      <w:proofErr w:type="gramEnd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Мокшанского района Пензенской области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 xml:space="preserve"> седьмого созыва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846D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согласно приложению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3EAA" w:rsidRPr="00B62E87" w:rsidRDefault="00912DED" w:rsidP="005400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 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План </w:t>
      </w:r>
      <w:r w:rsidR="00DC46BC" w:rsidRPr="00B62E87">
        <w:rPr>
          <w:rFonts w:ascii="Times New Roman" w:hAnsi="Times New Roman"/>
          <w:sz w:val="24"/>
          <w:szCs w:val="24"/>
        </w:rPr>
        <w:t xml:space="preserve">нормотворческой </w:t>
      </w:r>
      <w:proofErr w:type="gramStart"/>
      <w:r w:rsidR="00DC46BC" w:rsidRPr="00B62E87">
        <w:rPr>
          <w:rFonts w:ascii="Times New Roman" w:hAnsi="Times New Roman"/>
          <w:sz w:val="24"/>
          <w:szCs w:val="24"/>
        </w:rPr>
        <w:t>деятельности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 местного самоуправления рабочего поселка Мокшан</w:t>
      </w:r>
      <w:proofErr w:type="gramEnd"/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Мокшанского района Пензенской области на 20</w:t>
      </w:r>
      <w:r w:rsidR="0020470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074C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согласно приложению </w:t>
      </w:r>
      <w:r w:rsidR="00DC46BC" w:rsidRPr="00B62E8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C20" w:rsidRPr="00B62E87" w:rsidRDefault="00C40ECE" w:rsidP="00A072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486B9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A47C20" w:rsidRPr="00B62E87" w:rsidRDefault="00A47C20" w:rsidP="00A47C20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0ECE" w:rsidRPr="00B62E87" w:rsidRDefault="00C40ECE" w:rsidP="00A47C20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Глава рабочего поселка Мокшан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Пензенской области                 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2717F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>В.Н. Голубева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51AD" w:rsidRPr="00B62E87" w:rsidRDefault="002451AD" w:rsidP="00A47C20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  <w:sectPr w:rsidR="002451AD" w:rsidRPr="00B62E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7C20" w:rsidRPr="00B62E87" w:rsidRDefault="00A47C20" w:rsidP="00A47C20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073F5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47C20" w:rsidRPr="00B62E87" w:rsidRDefault="00A47C20" w:rsidP="00A47C20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решением Комитета 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местного самоуправления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рабочего поселка Мокшан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</w:p>
    <w:p w:rsidR="00636074" w:rsidRPr="00B62E87" w:rsidRDefault="00636074" w:rsidP="0063607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25.01.2022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285-67/7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tabs>
          <w:tab w:val="left" w:pos="6300"/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 А Н</w:t>
      </w:r>
    </w:p>
    <w:p w:rsidR="00912DED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работы Комитета местного самоуправл</w:t>
      </w:r>
      <w:r w:rsidR="006360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ения  рабочего поселка Мокшан 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 района Пензенской области  на 20</w:t>
      </w:r>
      <w:r w:rsidR="00301D98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E846DE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6"/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6071"/>
        <w:gridCol w:w="1904"/>
        <w:gridCol w:w="2793"/>
        <w:gridCol w:w="3912"/>
      </w:tblGrid>
      <w:tr w:rsidR="002451AD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вопроса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D" w:rsidRPr="00B62E87" w:rsidRDefault="00A43A8A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Докладчики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 утверждении </w:t>
            </w:r>
            <w:proofErr w:type="gramStart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плана работы Комитета местного самоуправления  рабочего поселка Мокшан</w:t>
            </w:r>
            <w:proofErr w:type="gramEnd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Мокшанского района Пензенской области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глава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Отчет главы рабочего поселка Мокшан  Мокшанского района Пензенской области об итогах деятельности  за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перспективах на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глава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Отчет главы администрации рабочего поселка Мокшан  Мокшанского района Пензенской области об итогах деятельности  за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перспективах на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глава администрации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администрации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Устав рабочего поселка Мокшан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 xml:space="preserve">в течение года,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       в связи с изменениями федерального законодательства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3A16B6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3A16B6" w:rsidRDefault="007B33B7" w:rsidP="007B3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 </w:t>
            </w:r>
            <w:r w:rsidRPr="00E82779">
              <w:rPr>
                <w:rFonts w:ascii="Times New Roman" w:hAnsi="Times New Roman"/>
                <w:sz w:val="24"/>
                <w:szCs w:val="24"/>
              </w:rPr>
              <w:t xml:space="preserve"> сведений о доходах, расходах, об  имуществе и обязательствах имущественного характера лиц, замещающих муниципальные должности, и членов их семей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все депутаты Комитета местного самоуправления рабочего поселка Мокшан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Комитета местного самоуправления рабочего поселка Мокшан 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1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926A4C">
        <w:trPr>
          <w:trHeight w:val="155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pStyle w:val="a3"/>
              <w:spacing w:after="0"/>
              <w:ind w:left="0" w:right="283"/>
              <w:jc w:val="center"/>
            </w:pPr>
            <w:r w:rsidRPr="00B62E87">
              <w:t xml:space="preserve">О проекте </w:t>
            </w:r>
            <w:proofErr w:type="gramStart"/>
            <w:r w:rsidRPr="00B62E87">
              <w:t>решения Комитета местного самоуправления  рабочего поселка Мокшан</w:t>
            </w:r>
            <w:proofErr w:type="gramEnd"/>
            <w:r w:rsidRPr="00B62E87">
              <w:t xml:space="preserve"> Мокшанского района Пензенской области «Об исполнении бюджета рабочего поселка Мокшан Мокшанского района Пензенской области</w:t>
            </w:r>
          </w:p>
          <w:p w:rsidR="007B33B7" w:rsidRPr="00B62E87" w:rsidRDefault="007B33B7" w:rsidP="007B33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E87">
              <w:rPr>
                <w:rFonts w:ascii="Times New Roman" w:hAnsi="Times New Roman"/>
              </w:rPr>
              <w:t>за 20</w:t>
            </w:r>
            <w:r>
              <w:rPr>
                <w:rFonts w:ascii="Times New Roman" w:hAnsi="Times New Roman"/>
              </w:rPr>
              <w:t>21</w:t>
            </w:r>
            <w:r w:rsidRPr="00B62E87">
              <w:rPr>
                <w:rFonts w:ascii="Times New Roman" w:hAnsi="Times New Roman"/>
              </w:rPr>
              <w:t xml:space="preserve"> год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A93045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>
              <w:t>- по вопросам бюджетной и налоговой политики, муниципальной собственности и имущества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pStyle w:val="a3"/>
              <w:ind w:left="0" w:right="283"/>
              <w:jc w:val="center"/>
            </w:pPr>
            <w:r>
              <w:t xml:space="preserve">- по вопросам градостроительства,  </w:t>
            </w:r>
            <w:r>
              <w:rPr>
                <w:b/>
                <w:color w:val="000000"/>
              </w:rPr>
              <w:t xml:space="preserve"> </w:t>
            </w:r>
            <w:r w:rsidRPr="00E779D0">
              <w:rPr>
                <w:color w:val="000000"/>
              </w:rPr>
              <w:t>нормативов градостроительного проектирования</w:t>
            </w:r>
            <w:r>
              <w:rPr>
                <w:color w:val="000000"/>
              </w:rPr>
              <w:t xml:space="preserve">, </w:t>
            </w:r>
            <w:r>
              <w:rPr>
                <w:b/>
                <w:color w:val="000000"/>
              </w:rPr>
              <w:t xml:space="preserve">  </w:t>
            </w:r>
            <w:r w:rsidRPr="00E779D0">
              <w:rPr>
                <w:color w:val="000000"/>
              </w:rPr>
              <w:t>благоустройства поселения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Пузрина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О.Ю.,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>
              <w:t>- по вопросам развития муниципальной службы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Худякова Н.В.,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ведущий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администрации рабочего поселка Мокшан (по согласованию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pStyle w:val="a3"/>
              <w:ind w:left="0" w:right="283"/>
              <w:jc w:val="center"/>
            </w:pPr>
            <w:r>
              <w:t>- по вопросам землепользования, внесения изменений в правила землепользования и застройки поселения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Зайцева О.М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ведущий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администрации рабочего поселка Мокшан (по согласованию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12200D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0D">
              <w:rPr>
                <w:rFonts w:ascii="Times New Roman" w:hAnsi="Times New Roman"/>
                <w:sz w:val="24"/>
                <w:szCs w:val="24"/>
              </w:rPr>
              <w:t>Отчет о работе муниципального унитарного предприятия «</w:t>
            </w:r>
            <w:proofErr w:type="spellStart"/>
            <w:r w:rsidRPr="0012200D">
              <w:rPr>
                <w:rFonts w:ascii="Times New Roman" w:hAnsi="Times New Roman"/>
                <w:sz w:val="24"/>
                <w:szCs w:val="24"/>
              </w:rPr>
              <w:t>Жилкомсервис</w:t>
            </w:r>
            <w:proofErr w:type="spellEnd"/>
            <w:r w:rsidRPr="0012200D">
              <w:rPr>
                <w:rFonts w:ascii="Times New Roman" w:hAnsi="Times New Roman"/>
                <w:sz w:val="24"/>
                <w:szCs w:val="24"/>
              </w:rPr>
              <w:t>» за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12200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А.Д.,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Мокшан,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МУП «»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нормотворчеству и социальной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Орешкин  С.В.,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pStyle w:val="a3"/>
              <w:spacing w:after="0"/>
              <w:ind w:left="0" w:right="283"/>
              <w:jc w:val="center"/>
            </w:pPr>
            <w:r w:rsidRPr="00B62E87">
              <w:t>Отчет об исполнении бюджета рабочего поселка Мокшан Мокшанского района Пензенской области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</w:rPr>
              <w:t>за 20</w:t>
            </w:r>
            <w:r>
              <w:rPr>
                <w:rFonts w:ascii="Times New Roman" w:hAnsi="Times New Roman"/>
              </w:rPr>
              <w:t>21</w:t>
            </w:r>
            <w:r w:rsidRPr="00B62E87">
              <w:rPr>
                <w:rFonts w:ascii="Times New Roman" w:hAnsi="Times New Roman"/>
              </w:rPr>
              <w:t xml:space="preserve"> год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по муниципальному земельному контролю на территории рабочего поселка Мокшан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ева О.М., ведущий специалист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Комитета местного самоуправления рабочего поселка Мокшан 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3A16B6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состоянии безопасности дорожного движения на территории рабочего п</w:t>
            </w:r>
            <w:r>
              <w:rPr>
                <w:rFonts w:ascii="Times New Roman" w:hAnsi="Times New Roman"/>
                <w:sz w:val="24"/>
                <w:szCs w:val="24"/>
              </w:rPr>
              <w:t>оселка Мокшан Мокшанского района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август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рабочего поселка Мокшан,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В.Н., приглашенный представитель ГИБДД по Мокшанскому району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работе по управлению и распоряжению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муниципальной собственностью рабочего поселка Мокшан Мокшанского района Пензенской области в рамках реализации Федерального Закона 131-ФЗ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lastRenderedPageBreak/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</w:t>
            </w:r>
            <w:r w:rsidRPr="00B62E87">
              <w:rPr>
                <w:rFonts w:ascii="Times New Roman" w:hAnsi="Times New Roman"/>
              </w:rPr>
              <w:lastRenderedPageBreak/>
              <w:t>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7B7633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Мальчунасова</w:t>
            </w:r>
            <w:proofErr w:type="spellEnd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7B33B7" w:rsidRPr="007B7633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бюджету, экономике, финансовой и налоговой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7B7633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Комитета местного самоупр</w:t>
            </w:r>
            <w:r>
              <w:rPr>
                <w:rFonts w:ascii="Times New Roman" w:hAnsi="Times New Roman"/>
                <w:sz w:val="24"/>
                <w:szCs w:val="24"/>
              </w:rPr>
              <w:t>авления рабочего поселка Мокшан</w:t>
            </w:r>
            <w:r w:rsidRPr="00301D9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благоустройству, жилищным вопросам, муниципальному имуществу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Курносов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проекте  решения Комитета местного самоуправления   рабочего поселка Мокшан «О бюджете рабочего поселка Мокшан Мокшанского района 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на 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до 4 декабря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прогноза социально-экономического развития рабочего поселка Мокшан Мокшанского района Пензенской области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 xml:space="preserve">Об утверждении Прогнозного плана (программы) приватизации имущества муниципального образования </w:t>
            </w:r>
            <w:r w:rsidRPr="00B62E87">
              <w:rPr>
                <w:rFonts w:ascii="Times New Roman" w:hAnsi="Times New Roman"/>
              </w:rPr>
              <w:lastRenderedPageBreak/>
              <w:t>рабочего поселка Мокшан Мокшанского района Пензенской области Мокшанского района Пензенской области на 20</w:t>
            </w:r>
            <w:r>
              <w:rPr>
                <w:rFonts w:ascii="Times New Roman" w:hAnsi="Times New Roman"/>
              </w:rPr>
              <w:t>23</w:t>
            </w:r>
            <w:r w:rsidRPr="00B62E87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lastRenderedPageBreak/>
              <w:t>декабрь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председател</w:t>
            </w:r>
            <w:r>
              <w:rPr>
                <w:rFonts w:ascii="Times New Roman" w:hAnsi="Times New Roman"/>
              </w:rPr>
              <w:t>ь</w:t>
            </w:r>
            <w:r w:rsidRPr="00B62E87">
              <w:rPr>
                <w:rFonts w:ascii="Times New Roman" w:hAnsi="Times New Roman"/>
              </w:rPr>
              <w:t xml:space="preserve"> постоянной комиссии</w:t>
            </w:r>
            <w:r w:rsidRPr="00B62E87">
              <w:rPr>
                <w:rFonts w:ascii="Times New Roman" w:hAnsi="Times New Roman"/>
                <w:i/>
              </w:rPr>
              <w:t xml:space="preserve">  </w:t>
            </w:r>
            <w:r w:rsidRPr="00B62E87">
              <w:rPr>
                <w:rFonts w:ascii="Times New Roman" w:hAnsi="Times New Roman"/>
              </w:rPr>
              <w:t xml:space="preserve">по бюджету, </w:t>
            </w:r>
            <w:r w:rsidRPr="00B62E87">
              <w:rPr>
                <w:rFonts w:ascii="Times New Roman" w:hAnsi="Times New Roman"/>
              </w:rPr>
              <w:lastRenderedPageBreak/>
              <w:t>экономике, финансовой и налоговой политике,</w:t>
            </w:r>
            <w:r w:rsidRPr="00B62E87">
              <w:rPr>
                <w:rFonts w:ascii="Times New Roman" w:hAnsi="Times New Roman"/>
                <w:i/>
              </w:rPr>
              <w:t xml:space="preserve"> </w:t>
            </w:r>
            <w:r w:rsidRPr="00B62E87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 главы администрации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администрации рабочего поселка Мокшан Мокшанского района Пензенской области по профилактике правонарушений в 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645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администрации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 xml:space="preserve">О ходе реализации муниципальной программы «Развитие рабочего поселка Мокшан Мокшанского района Пензенской области на 2014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>годы»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А.Д.,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Мокшан Мокшанского района</w:t>
            </w:r>
          </w:p>
        </w:tc>
      </w:tr>
      <w:tr w:rsidR="007B33B7" w:rsidRPr="00B62E87" w:rsidTr="007E4138">
        <w:trPr>
          <w:trHeight w:val="10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Комитета местного самоуправления рабочего поселка Мокшан 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бюджете рабочего поселка Мокшан Мокшанского района 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на 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годов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актов прокурорского реагирования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Орешкин С.В.,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постоянной комиссии </w:t>
            </w:r>
            <w:r w:rsidRPr="00B62E87">
              <w:rPr>
                <w:rFonts w:ascii="Times New Roman" w:hAnsi="Times New Roman"/>
              </w:rPr>
              <w:t xml:space="preserve"> по </w:t>
            </w:r>
            <w:r w:rsidRPr="00B62E87">
              <w:rPr>
                <w:rFonts w:ascii="Times New Roman" w:hAnsi="Times New Roman"/>
              </w:rPr>
              <w:lastRenderedPageBreak/>
              <w:t>нормотворчеству и социальной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по мере необходимости </w:t>
            </w:r>
            <w:r w:rsidRPr="00B62E87">
              <w:rPr>
                <w:rFonts w:ascii="Times New Roman" w:eastAsia="Times New Roman" w:hAnsi="Times New Roman"/>
                <w:lang w:eastAsia="ru-RU"/>
              </w:rPr>
              <w:lastRenderedPageBreak/>
              <w:t>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lastRenderedPageBreak/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Орешкин С.В., председатель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Проведение заседаний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постоянной комиссии по благоустройству, жилищным вопросам, муниципальному имуществу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Курносов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А.П.,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заседаний постоянной комиссии по бюджету, экономике, финансовой и налоговой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председатель постоянной комиссии</w:t>
            </w:r>
          </w:p>
        </w:tc>
      </w:tr>
    </w:tbl>
    <w:p w:rsidR="002451AD" w:rsidRPr="00B62E87" w:rsidRDefault="002451AD" w:rsidP="00912DED">
      <w:pPr>
        <w:rPr>
          <w:rFonts w:ascii="Times New Roman" w:hAnsi="Times New Roman"/>
          <w:b/>
          <w:sz w:val="28"/>
          <w:szCs w:val="28"/>
        </w:rPr>
        <w:sectPr w:rsidR="002451AD" w:rsidRPr="00B62E87" w:rsidSect="00912DE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73F5A" w:rsidRPr="00B62E87" w:rsidRDefault="00073F5A" w:rsidP="00073F5A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2 </w:t>
      </w:r>
    </w:p>
    <w:p w:rsidR="00073F5A" w:rsidRPr="00B62E87" w:rsidRDefault="00073F5A" w:rsidP="00073F5A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решением Комитета 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местного самоуправления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рабочего поселка Мокшан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</w:p>
    <w:p w:rsidR="00636074" w:rsidRPr="00B62E87" w:rsidRDefault="00636074" w:rsidP="0063607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25.01.2022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285-67/7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073F5A" w:rsidRPr="00B62E87" w:rsidRDefault="00665E7A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>План нормотворческой деятельности Комитета местного самоуправления</w:t>
      </w:r>
    </w:p>
    <w:p w:rsidR="00665E7A" w:rsidRPr="00B62E87" w:rsidRDefault="00665E7A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 xml:space="preserve"> рабочего поселка Мокшан</w:t>
      </w:r>
      <w:r w:rsidR="00073F5A" w:rsidRPr="00B62E87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Pr="00B62E87">
        <w:rPr>
          <w:rFonts w:ascii="Times New Roman" w:hAnsi="Times New Roman"/>
          <w:b/>
          <w:sz w:val="28"/>
          <w:szCs w:val="28"/>
        </w:rPr>
        <w:t>Мокшанского района Пензенской области на 20</w:t>
      </w:r>
      <w:r w:rsidR="00DA389D">
        <w:rPr>
          <w:rFonts w:ascii="Times New Roman" w:hAnsi="Times New Roman"/>
          <w:b/>
          <w:sz w:val="28"/>
          <w:szCs w:val="28"/>
        </w:rPr>
        <w:t>2</w:t>
      </w:r>
      <w:r w:rsidR="00E846DE">
        <w:rPr>
          <w:rFonts w:ascii="Times New Roman" w:hAnsi="Times New Roman"/>
          <w:b/>
          <w:sz w:val="28"/>
          <w:szCs w:val="28"/>
        </w:rPr>
        <w:t>2</w:t>
      </w:r>
      <w:r w:rsidRPr="00B62E87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121CC" w:rsidRPr="00B62E87" w:rsidRDefault="005121CC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6020"/>
        <w:gridCol w:w="2267"/>
        <w:gridCol w:w="5388"/>
      </w:tblGrid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 xml:space="preserve">№ </w:t>
            </w:r>
            <w:proofErr w:type="gramStart"/>
            <w:r w:rsidRPr="00B62E87">
              <w:rPr>
                <w:rFonts w:ascii="Times New Roman" w:hAnsi="Times New Roman"/>
              </w:rPr>
              <w:t>п</w:t>
            </w:r>
            <w:proofErr w:type="gramEnd"/>
            <w:r w:rsidRPr="00B62E87">
              <w:rPr>
                <w:rFonts w:ascii="Times New Roman" w:hAnsi="Times New Roman"/>
              </w:rPr>
              <w:t>/п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Перечень вопросов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2E87">
              <w:rPr>
                <w:rFonts w:ascii="Times New Roman" w:hAnsi="Times New Roman"/>
              </w:rPr>
              <w:t>Ответственный</w:t>
            </w:r>
            <w:proofErr w:type="gramEnd"/>
            <w:r w:rsidR="00DF095E" w:rsidRPr="00B62E87">
              <w:rPr>
                <w:rFonts w:ascii="Times New Roman" w:hAnsi="Times New Roman"/>
              </w:rPr>
              <w:t xml:space="preserve"> </w:t>
            </w:r>
            <w:r w:rsidRPr="00B62E87">
              <w:rPr>
                <w:rFonts w:ascii="Times New Roman" w:hAnsi="Times New Roman"/>
              </w:rPr>
              <w:t>за исполнение</w:t>
            </w:r>
          </w:p>
        </w:tc>
      </w:tr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665E7A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1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О внесении изменений в Устав рабочего поселка Мокшан Мокшанского района</w:t>
            </w:r>
            <w:r w:rsidR="0092344E" w:rsidRPr="00B62E87">
              <w:rPr>
                <w:rFonts w:ascii="Times New Roman" w:hAnsi="Times New Roman"/>
              </w:rPr>
              <w:t xml:space="preserve"> </w:t>
            </w:r>
            <w:r w:rsidRPr="00B62E87">
              <w:rPr>
                <w:rFonts w:ascii="Times New Roman" w:hAnsi="Times New Roman"/>
              </w:rPr>
              <w:t>Пензенской области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92755D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Орешкин С.В</w:t>
            </w:r>
            <w:r w:rsidR="00665E7A" w:rsidRPr="00B62E87">
              <w:rPr>
                <w:rFonts w:ascii="Times New Roman" w:hAnsi="Times New Roman"/>
              </w:rPr>
              <w:t>. председатель постоянной комиссии по нормотворчеству и социальной политике,   Администрация рабочего поселка Мокшан Мокшанского района Пензенской области</w:t>
            </w:r>
          </w:p>
        </w:tc>
      </w:tr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665E7A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2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5D6133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«</w:t>
            </w:r>
            <w:r w:rsidR="00665E7A" w:rsidRPr="00B62E87">
              <w:rPr>
                <w:rFonts w:ascii="Times New Roman" w:hAnsi="Times New Roman"/>
                <w:sz w:val="24"/>
                <w:szCs w:val="24"/>
              </w:rPr>
              <w:t>О бюджете рабочего поселка Мокшан Мокшанского района  Пензенской области на 20</w:t>
            </w:r>
            <w:r w:rsidR="00664E4E">
              <w:rPr>
                <w:rFonts w:ascii="Times New Roman" w:hAnsi="Times New Roman"/>
                <w:sz w:val="24"/>
                <w:szCs w:val="24"/>
              </w:rPr>
              <w:t>2</w:t>
            </w:r>
            <w:r w:rsidR="00E846DE">
              <w:rPr>
                <w:rFonts w:ascii="Times New Roman" w:hAnsi="Times New Roman"/>
                <w:sz w:val="24"/>
                <w:szCs w:val="24"/>
              </w:rPr>
              <w:t>2</w:t>
            </w:r>
            <w:r w:rsidR="00665E7A"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>ановый период 20</w:t>
            </w:r>
            <w:r w:rsidR="00D7531B">
              <w:rPr>
                <w:rFonts w:ascii="Times New Roman" w:hAnsi="Times New Roman"/>
                <w:sz w:val="24"/>
                <w:szCs w:val="24"/>
              </w:rPr>
              <w:t>2</w:t>
            </w:r>
            <w:r w:rsidR="00E846DE">
              <w:rPr>
                <w:rFonts w:ascii="Times New Roman" w:hAnsi="Times New Roman"/>
                <w:sz w:val="24"/>
                <w:szCs w:val="24"/>
              </w:rPr>
              <w:t>3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 xml:space="preserve"> и 20</w:t>
            </w:r>
            <w:r w:rsidR="001D66EB" w:rsidRPr="00B62E87">
              <w:rPr>
                <w:rFonts w:ascii="Times New Roman" w:hAnsi="Times New Roman"/>
                <w:sz w:val="24"/>
                <w:szCs w:val="24"/>
              </w:rPr>
              <w:t>2</w:t>
            </w:r>
            <w:r w:rsidR="00E846DE">
              <w:rPr>
                <w:rFonts w:ascii="Times New Roman" w:hAnsi="Times New Roman"/>
                <w:sz w:val="24"/>
                <w:szCs w:val="24"/>
              </w:rPr>
              <w:t>4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92755D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постоянной комиссии по бюджету, экономике, финансовой и налоговой политике</w:t>
            </w:r>
          </w:p>
        </w:tc>
      </w:tr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9C6070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665E7A" w:rsidP="00D10885">
            <w:pPr>
              <w:tabs>
                <w:tab w:val="left" w:pos="5415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Внесение изменений в действующие муниципальные правовые акты</w:t>
            </w:r>
            <w:r w:rsidRPr="00B62E87">
              <w:rPr>
                <w:rFonts w:ascii="Times New Roman" w:hAnsi="Times New Roman"/>
                <w:color w:val="00FF00"/>
              </w:rPr>
              <w:t xml:space="preserve"> </w:t>
            </w:r>
            <w:r w:rsidR="00C95688">
              <w:rPr>
                <w:rFonts w:ascii="Times New Roman" w:hAnsi="Times New Roman"/>
              </w:rPr>
              <w:t xml:space="preserve"> в связи с изменениями  в </w:t>
            </w:r>
            <w:r w:rsidRPr="00B62E87">
              <w:rPr>
                <w:rFonts w:ascii="Times New Roman" w:hAnsi="Times New Roman"/>
              </w:rPr>
              <w:t>федеральн</w:t>
            </w:r>
            <w:r w:rsidR="00C95688">
              <w:rPr>
                <w:rFonts w:ascii="Times New Roman" w:hAnsi="Times New Roman"/>
              </w:rPr>
              <w:t>ом</w:t>
            </w:r>
            <w:r w:rsidRPr="00B62E87">
              <w:rPr>
                <w:rFonts w:ascii="Times New Roman" w:hAnsi="Times New Roman"/>
              </w:rPr>
              <w:t> </w:t>
            </w:r>
            <w:r w:rsidR="00C95688">
              <w:rPr>
                <w:rFonts w:ascii="Times New Roman" w:hAnsi="Times New Roman"/>
              </w:rPr>
              <w:t xml:space="preserve">и региональном </w:t>
            </w:r>
            <w:r w:rsidRPr="00B62E87">
              <w:rPr>
                <w:rFonts w:ascii="Times New Roman" w:hAnsi="Times New Roman"/>
              </w:rPr>
              <w:t xml:space="preserve"> законодательств</w:t>
            </w:r>
            <w:r w:rsidR="00C95688">
              <w:rPr>
                <w:rFonts w:ascii="Times New Roman" w:hAnsi="Times New Roman"/>
              </w:rPr>
              <w:t>е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В течени</w:t>
            </w:r>
            <w:r w:rsidR="00225886" w:rsidRPr="00B62E87">
              <w:rPr>
                <w:rFonts w:ascii="Times New Roman" w:hAnsi="Times New Roman"/>
              </w:rPr>
              <w:t>е</w:t>
            </w:r>
            <w:r w:rsidR="00D03EAA" w:rsidRPr="00B62E8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92755D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Орешкин С.В. </w:t>
            </w:r>
            <w:r w:rsidR="00665E7A" w:rsidRPr="00B62E87">
              <w:rPr>
                <w:rFonts w:ascii="Times New Roman" w:hAnsi="Times New Roman"/>
              </w:rPr>
              <w:t xml:space="preserve"> председатель постоянной комиссии по нормотворчеству и социальной политике,   Администрация рабочего поселка Мокшан Мокшанского района Пензенской области</w:t>
            </w:r>
          </w:p>
        </w:tc>
      </w:tr>
      <w:tr w:rsidR="00664E4E" w:rsidRPr="00B62E87" w:rsidTr="00664E4E">
        <w:tc>
          <w:tcPr>
            <w:tcW w:w="892" w:type="dxa"/>
            <w:shd w:val="clear" w:color="auto" w:fill="auto"/>
          </w:tcPr>
          <w:p w:rsidR="00664E4E" w:rsidRDefault="00664E4E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0" w:type="dxa"/>
            <w:shd w:val="clear" w:color="auto" w:fill="auto"/>
          </w:tcPr>
          <w:p w:rsidR="00664E4E" w:rsidRPr="003A16B6" w:rsidRDefault="00664E4E" w:rsidP="00664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664E4E" w:rsidRDefault="00664E4E" w:rsidP="00664E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8" w:type="dxa"/>
            <w:shd w:val="clear" w:color="auto" w:fill="auto"/>
          </w:tcPr>
          <w:p w:rsidR="00664E4E" w:rsidRPr="00B62E87" w:rsidRDefault="00664E4E" w:rsidP="00664E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F50C3" w:rsidRDefault="006F50C3" w:rsidP="0082275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275E" w:rsidRPr="006F50C3" w:rsidRDefault="0082275E" w:rsidP="006F50C3">
      <w:pPr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275E" w:rsidRPr="006F50C3" w:rsidSect="00E111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46E"/>
    <w:multiLevelType w:val="hybridMultilevel"/>
    <w:tmpl w:val="EF96D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0A5128"/>
    <w:multiLevelType w:val="hybridMultilevel"/>
    <w:tmpl w:val="34E6C0D0"/>
    <w:lvl w:ilvl="0" w:tplc="9FAE82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1A14F7"/>
    <w:multiLevelType w:val="hybridMultilevel"/>
    <w:tmpl w:val="34E6C0D0"/>
    <w:lvl w:ilvl="0" w:tplc="9FAE82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1B"/>
    <w:rsid w:val="0000401B"/>
    <w:rsid w:val="000350E4"/>
    <w:rsid w:val="00073F5A"/>
    <w:rsid w:val="000806B3"/>
    <w:rsid w:val="000A521C"/>
    <w:rsid w:val="001074CD"/>
    <w:rsid w:val="0012200D"/>
    <w:rsid w:val="001A5C36"/>
    <w:rsid w:val="001D66EB"/>
    <w:rsid w:val="00204706"/>
    <w:rsid w:val="00207B49"/>
    <w:rsid w:val="00225886"/>
    <w:rsid w:val="002451AD"/>
    <w:rsid w:val="002A1A78"/>
    <w:rsid w:val="002F6499"/>
    <w:rsid w:val="00301D98"/>
    <w:rsid w:val="00312F40"/>
    <w:rsid w:val="00322881"/>
    <w:rsid w:val="0033153C"/>
    <w:rsid w:val="0034019B"/>
    <w:rsid w:val="00352384"/>
    <w:rsid w:val="0039263B"/>
    <w:rsid w:val="003A16B6"/>
    <w:rsid w:val="003D0AC1"/>
    <w:rsid w:val="003D4212"/>
    <w:rsid w:val="003E6071"/>
    <w:rsid w:val="004655E7"/>
    <w:rsid w:val="00486B92"/>
    <w:rsid w:val="00493634"/>
    <w:rsid w:val="004A5486"/>
    <w:rsid w:val="005121CC"/>
    <w:rsid w:val="00540085"/>
    <w:rsid w:val="00564A87"/>
    <w:rsid w:val="005A6455"/>
    <w:rsid w:val="005D6133"/>
    <w:rsid w:val="0062717F"/>
    <w:rsid w:val="006351A6"/>
    <w:rsid w:val="00636074"/>
    <w:rsid w:val="006458AD"/>
    <w:rsid w:val="00656733"/>
    <w:rsid w:val="00656B0D"/>
    <w:rsid w:val="00664E4E"/>
    <w:rsid w:val="00665E7A"/>
    <w:rsid w:val="006661B2"/>
    <w:rsid w:val="006A6376"/>
    <w:rsid w:val="006F50C3"/>
    <w:rsid w:val="006F6D1A"/>
    <w:rsid w:val="007511D8"/>
    <w:rsid w:val="007B33B7"/>
    <w:rsid w:val="007B7633"/>
    <w:rsid w:val="007E4138"/>
    <w:rsid w:val="0082275E"/>
    <w:rsid w:val="008A73E6"/>
    <w:rsid w:val="008E2A65"/>
    <w:rsid w:val="00912DED"/>
    <w:rsid w:val="0092344E"/>
    <w:rsid w:val="00926A4C"/>
    <w:rsid w:val="0092755D"/>
    <w:rsid w:val="0093783A"/>
    <w:rsid w:val="00970488"/>
    <w:rsid w:val="009C6070"/>
    <w:rsid w:val="009F5D26"/>
    <w:rsid w:val="00A07245"/>
    <w:rsid w:val="00A43A8A"/>
    <w:rsid w:val="00A44605"/>
    <w:rsid w:val="00A47C20"/>
    <w:rsid w:val="00A51226"/>
    <w:rsid w:val="00A52168"/>
    <w:rsid w:val="00AB1AD4"/>
    <w:rsid w:val="00B06F9C"/>
    <w:rsid w:val="00B411A7"/>
    <w:rsid w:val="00B55BCE"/>
    <w:rsid w:val="00B62E87"/>
    <w:rsid w:val="00C002EE"/>
    <w:rsid w:val="00C40ECE"/>
    <w:rsid w:val="00C95688"/>
    <w:rsid w:val="00CD6EC1"/>
    <w:rsid w:val="00D01F13"/>
    <w:rsid w:val="00D03EAA"/>
    <w:rsid w:val="00D10885"/>
    <w:rsid w:val="00D57EA0"/>
    <w:rsid w:val="00D66D5C"/>
    <w:rsid w:val="00D721CE"/>
    <w:rsid w:val="00D7531B"/>
    <w:rsid w:val="00D85300"/>
    <w:rsid w:val="00DA389D"/>
    <w:rsid w:val="00DB0458"/>
    <w:rsid w:val="00DC46BC"/>
    <w:rsid w:val="00DE7153"/>
    <w:rsid w:val="00DF095E"/>
    <w:rsid w:val="00DF59EF"/>
    <w:rsid w:val="00E11165"/>
    <w:rsid w:val="00E55617"/>
    <w:rsid w:val="00E712CD"/>
    <w:rsid w:val="00E779D0"/>
    <w:rsid w:val="00E82779"/>
    <w:rsid w:val="00E846DE"/>
    <w:rsid w:val="00EA346A"/>
    <w:rsid w:val="00EB5E6D"/>
    <w:rsid w:val="00EE570D"/>
    <w:rsid w:val="00F0501D"/>
    <w:rsid w:val="00F1248D"/>
    <w:rsid w:val="00F26B2C"/>
    <w:rsid w:val="00F544F9"/>
    <w:rsid w:val="00FE2DE1"/>
    <w:rsid w:val="00FF1D41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2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40085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47C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47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7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C20"/>
    <w:rPr>
      <w:rFonts w:ascii="Tahoma" w:eastAsia="Calibri" w:hAnsi="Tahoma" w:cs="Tahoma"/>
      <w:sz w:val="16"/>
      <w:szCs w:val="16"/>
    </w:rPr>
  </w:style>
  <w:style w:type="paragraph" w:customStyle="1" w:styleId="11">
    <w:name w:val="Знак Знак Знак1 Знак Знак Знак Знак"/>
    <w:basedOn w:val="a"/>
    <w:rsid w:val="00CD6EC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styleId="a7">
    <w:name w:val="List Paragraph"/>
    <w:basedOn w:val="a"/>
    <w:uiPriority w:val="34"/>
    <w:qFormat/>
    <w:rsid w:val="00912DED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5400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4008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400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2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40085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47C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47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7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C20"/>
    <w:rPr>
      <w:rFonts w:ascii="Tahoma" w:eastAsia="Calibri" w:hAnsi="Tahoma" w:cs="Tahoma"/>
      <w:sz w:val="16"/>
      <w:szCs w:val="16"/>
    </w:rPr>
  </w:style>
  <w:style w:type="paragraph" w:customStyle="1" w:styleId="11">
    <w:name w:val="Знак Знак Знак1 Знак Знак Знак Знак"/>
    <w:basedOn w:val="a"/>
    <w:rsid w:val="00CD6EC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styleId="a7">
    <w:name w:val="List Paragraph"/>
    <w:basedOn w:val="a"/>
    <w:uiPriority w:val="34"/>
    <w:qFormat/>
    <w:rsid w:val="00912DED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5400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4008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400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97723-D3EA-45AA-9D01-FFC00856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8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197</cp:revision>
  <cp:lastPrinted>2019-01-25T09:03:00Z</cp:lastPrinted>
  <dcterms:created xsi:type="dcterms:W3CDTF">2015-01-19T12:42:00Z</dcterms:created>
  <dcterms:modified xsi:type="dcterms:W3CDTF">2022-01-26T06:06:00Z</dcterms:modified>
</cp:coreProperties>
</file>