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4F" w:rsidRDefault="00643043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96520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04F">
        <w:rPr>
          <w:b/>
          <w:sz w:val="32"/>
          <w:szCs w:val="32"/>
        </w:rPr>
        <w:br w:type="textWrapping" w:clear="all"/>
      </w:r>
      <w:r w:rsidR="006D304F">
        <w:rPr>
          <w:b/>
          <w:sz w:val="34"/>
          <w:szCs w:val="34"/>
        </w:rPr>
        <w:t>КОМИТЕТ МЕСТНОГО 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СЕДЬМОГО 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643043" w:rsidP="006D30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 w:rsidR="00C217D0">
        <w:rPr>
          <w:sz w:val="24"/>
          <w:szCs w:val="24"/>
        </w:rPr>
        <w:t>2</w:t>
      </w:r>
      <w:r w:rsidR="001662BD">
        <w:rPr>
          <w:sz w:val="24"/>
          <w:szCs w:val="24"/>
        </w:rPr>
        <w:t>7</w:t>
      </w:r>
      <w:r w:rsidR="00C217D0">
        <w:rPr>
          <w:sz w:val="24"/>
          <w:szCs w:val="24"/>
        </w:rPr>
        <w:t>.0</w:t>
      </w:r>
      <w:r w:rsidR="001662BD">
        <w:rPr>
          <w:sz w:val="24"/>
          <w:szCs w:val="24"/>
        </w:rPr>
        <w:t>6</w:t>
      </w:r>
      <w:r w:rsidR="00C217D0">
        <w:rPr>
          <w:sz w:val="24"/>
          <w:szCs w:val="24"/>
        </w:rPr>
        <w:t>.2023</w:t>
      </w:r>
      <w:r>
        <w:rPr>
          <w:sz w:val="24"/>
          <w:szCs w:val="24"/>
        </w:rPr>
        <w:t xml:space="preserve"> </w:t>
      </w:r>
      <w:r w:rsidR="0054106D" w:rsidRPr="0054106D">
        <w:rPr>
          <w:sz w:val="24"/>
          <w:szCs w:val="24"/>
        </w:rPr>
        <w:t xml:space="preserve"> №</w:t>
      </w:r>
      <w:proofErr w:type="gramEnd"/>
      <w:r w:rsidR="0054106D" w:rsidRPr="005410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217D0">
        <w:rPr>
          <w:sz w:val="24"/>
          <w:szCs w:val="24"/>
        </w:rPr>
        <w:t>43</w:t>
      </w:r>
      <w:r w:rsidR="001662BD">
        <w:rPr>
          <w:sz w:val="24"/>
          <w:szCs w:val="24"/>
        </w:rPr>
        <w:t>5</w:t>
      </w:r>
      <w:r w:rsidR="00C217D0">
        <w:rPr>
          <w:sz w:val="24"/>
          <w:szCs w:val="24"/>
        </w:rPr>
        <w:t>-10</w:t>
      </w:r>
      <w:r w:rsidR="001662BD">
        <w:rPr>
          <w:sz w:val="24"/>
          <w:szCs w:val="24"/>
        </w:rPr>
        <w:t>4</w:t>
      </w:r>
      <w:r w:rsidR="00C217D0">
        <w:rPr>
          <w:sz w:val="24"/>
          <w:szCs w:val="24"/>
        </w:rPr>
        <w:t>/7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spellEnd"/>
      <w:r w:rsidRPr="0054106D">
        <w:rPr>
          <w:sz w:val="24"/>
          <w:szCs w:val="24"/>
        </w:rPr>
        <w:t>.</w:t>
      </w:r>
      <w:r w:rsidR="009408B4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161509" w:rsidRDefault="00161509" w:rsidP="0054106D">
      <w:pPr>
        <w:jc w:val="center"/>
        <w:rPr>
          <w:b/>
          <w:sz w:val="24"/>
          <w:szCs w:val="24"/>
        </w:rPr>
      </w:pPr>
    </w:p>
    <w:p w:rsidR="0054106D" w:rsidRDefault="0054106D" w:rsidP="0054106D">
      <w:pPr>
        <w:jc w:val="center"/>
        <w:rPr>
          <w:b/>
          <w:sz w:val="24"/>
        </w:rPr>
      </w:pPr>
      <w:r w:rsidRPr="00DF56AA">
        <w:rPr>
          <w:b/>
          <w:sz w:val="24"/>
        </w:rPr>
        <w:t>О</w:t>
      </w:r>
      <w:r w:rsidR="00793F63">
        <w:rPr>
          <w:b/>
          <w:sz w:val="24"/>
        </w:rPr>
        <w:t xml:space="preserve"> внесении изменений в  </w:t>
      </w:r>
      <w:r>
        <w:rPr>
          <w:b/>
          <w:sz w:val="24"/>
        </w:rPr>
        <w:t xml:space="preserve"> прогнозн</w:t>
      </w:r>
      <w:r w:rsidR="00793F63">
        <w:rPr>
          <w:b/>
          <w:sz w:val="24"/>
        </w:rPr>
        <w:t>ый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план</w:t>
      </w:r>
      <w:r w:rsidR="00793F63">
        <w:rPr>
          <w:b/>
          <w:sz w:val="24"/>
        </w:rPr>
        <w:t xml:space="preserve"> </w:t>
      </w:r>
      <w:r>
        <w:rPr>
          <w:b/>
          <w:sz w:val="24"/>
        </w:rPr>
        <w:t xml:space="preserve"> (</w:t>
      </w:r>
      <w:proofErr w:type="gramEnd"/>
      <w:r>
        <w:rPr>
          <w:b/>
          <w:sz w:val="24"/>
        </w:rPr>
        <w:t>программ</w:t>
      </w:r>
      <w:r w:rsidR="00793F63">
        <w:rPr>
          <w:b/>
          <w:sz w:val="24"/>
        </w:rPr>
        <w:t>у</w:t>
      </w:r>
      <w:r>
        <w:rPr>
          <w:b/>
          <w:sz w:val="24"/>
        </w:rPr>
        <w:t>) приватизации</w:t>
      </w:r>
    </w:p>
    <w:p w:rsidR="0054106D" w:rsidRPr="00643043" w:rsidRDefault="0054106D" w:rsidP="00643043">
      <w:pPr>
        <w:jc w:val="center"/>
        <w:rPr>
          <w:b/>
          <w:sz w:val="24"/>
        </w:rPr>
      </w:pPr>
      <w:r>
        <w:rPr>
          <w:b/>
          <w:sz w:val="24"/>
        </w:rPr>
        <w:t xml:space="preserve">   муниципального имущества рабочего поселка </w:t>
      </w:r>
      <w:proofErr w:type="gramStart"/>
      <w:r>
        <w:rPr>
          <w:b/>
          <w:sz w:val="24"/>
        </w:rPr>
        <w:t>Мокшан</w:t>
      </w:r>
      <w:r w:rsidR="00643043">
        <w:rPr>
          <w:b/>
          <w:sz w:val="24"/>
        </w:rPr>
        <w:t xml:space="preserve"> </w:t>
      </w:r>
      <w:r>
        <w:rPr>
          <w:b/>
          <w:sz w:val="24"/>
        </w:rPr>
        <w:t xml:space="preserve"> Мокшанского</w:t>
      </w:r>
      <w:proofErr w:type="gramEnd"/>
      <w:r>
        <w:rPr>
          <w:b/>
          <w:sz w:val="24"/>
        </w:rPr>
        <w:t xml:space="preserve"> района Пензенской области на 2023 год</w:t>
      </w:r>
      <w:r w:rsidR="00793F63">
        <w:rPr>
          <w:b/>
          <w:sz w:val="24"/>
        </w:rPr>
        <w:t>, утверждённую решением Комитета местного самоуправления рабочего посёлка Мокшан Мокшанского района Пензенской области от 22.12.2022 № 397-92/7</w:t>
      </w:r>
    </w:p>
    <w:p w:rsidR="0054106D" w:rsidRDefault="0054106D" w:rsidP="0054106D"/>
    <w:p w:rsidR="0054106D" w:rsidRDefault="0054106D" w:rsidP="0054106D"/>
    <w:p w:rsidR="0054106D" w:rsidRDefault="0054106D" w:rsidP="005410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3F63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В соответствии со ст. 6 Федерального Закона от </w:t>
      </w:r>
      <w:proofErr w:type="gramStart"/>
      <w:r>
        <w:rPr>
          <w:sz w:val="24"/>
          <w:szCs w:val="24"/>
        </w:rPr>
        <w:t>21.12.2001  №</w:t>
      </w:r>
      <w:proofErr w:type="gramEnd"/>
      <w:r>
        <w:rPr>
          <w:sz w:val="24"/>
          <w:szCs w:val="24"/>
        </w:rPr>
        <w:t xml:space="preserve">  178-ФЗ   «О приватизации государственного и муниципального имущества», ст. 14 Федерального Закона от 06.10.2003  № 131-ФЗ «Об общих принципах организации местного самоуправления  в  Российской  Федерации»,  Уставом  рабочего  поселка  Мокшан Мокшанского района Пензенской области,</w:t>
      </w:r>
    </w:p>
    <w:p w:rsidR="0054106D" w:rsidRPr="001556BF" w:rsidRDefault="0054106D" w:rsidP="001556BF">
      <w:pPr>
        <w:pStyle w:val="a6"/>
        <w:numPr>
          <w:ilvl w:val="0"/>
          <w:numId w:val="1"/>
        </w:numPr>
        <w:rPr>
          <w:sz w:val="24"/>
          <w:szCs w:val="24"/>
        </w:rPr>
      </w:pPr>
      <w:bookmarkStart w:id="0" w:name="_GoBack"/>
    </w:p>
    <w:bookmarkEnd w:id="0"/>
    <w:p w:rsidR="00161509" w:rsidRDefault="00161509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рабочего поселка </w:t>
      </w:r>
      <w:r w:rsidRPr="003664CF">
        <w:rPr>
          <w:b/>
          <w:sz w:val="24"/>
          <w:szCs w:val="24"/>
        </w:rPr>
        <w:t>Мокшан</w:t>
      </w: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 w:rsidRPr="003664CF">
        <w:rPr>
          <w:b/>
          <w:sz w:val="24"/>
          <w:szCs w:val="24"/>
        </w:rPr>
        <w:t xml:space="preserve"> Мокшанского района Пензенской области</w:t>
      </w:r>
      <w:r>
        <w:rPr>
          <w:b/>
          <w:sz w:val="24"/>
          <w:szCs w:val="24"/>
        </w:rPr>
        <w:t xml:space="preserve"> 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793F63" w:rsidRPr="00793F63" w:rsidRDefault="0054106D" w:rsidP="00793F6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93F63" w:rsidRPr="00793F63">
        <w:rPr>
          <w:sz w:val="24"/>
          <w:szCs w:val="24"/>
        </w:rPr>
        <w:t xml:space="preserve">  </w:t>
      </w:r>
      <w:r w:rsidR="00793F63">
        <w:rPr>
          <w:sz w:val="24"/>
          <w:szCs w:val="24"/>
        </w:rPr>
        <w:t>В</w:t>
      </w:r>
      <w:r w:rsidR="00793F63" w:rsidRPr="00793F63">
        <w:rPr>
          <w:sz w:val="24"/>
          <w:szCs w:val="24"/>
        </w:rPr>
        <w:t xml:space="preserve">нести изменения в   прогнозный </w:t>
      </w:r>
      <w:proofErr w:type="gramStart"/>
      <w:r w:rsidR="00793F63" w:rsidRPr="00793F63">
        <w:rPr>
          <w:sz w:val="24"/>
          <w:szCs w:val="24"/>
        </w:rPr>
        <w:t>план  (</w:t>
      </w:r>
      <w:proofErr w:type="gramEnd"/>
      <w:r w:rsidR="00793F63" w:rsidRPr="00793F63">
        <w:rPr>
          <w:sz w:val="24"/>
          <w:szCs w:val="24"/>
        </w:rPr>
        <w:t>программу) приватизации</w:t>
      </w:r>
    </w:p>
    <w:p w:rsidR="0054106D" w:rsidRDefault="00793F63" w:rsidP="00793F63">
      <w:pPr>
        <w:jc w:val="both"/>
        <w:rPr>
          <w:sz w:val="24"/>
          <w:szCs w:val="24"/>
        </w:rPr>
      </w:pPr>
      <w:r w:rsidRPr="00793F63">
        <w:rPr>
          <w:sz w:val="24"/>
          <w:szCs w:val="24"/>
        </w:rPr>
        <w:t xml:space="preserve"> муниципального имущества рабочего поселка Мокшан</w:t>
      </w:r>
      <w:r>
        <w:rPr>
          <w:sz w:val="24"/>
          <w:szCs w:val="24"/>
        </w:rPr>
        <w:t xml:space="preserve"> </w:t>
      </w:r>
      <w:r w:rsidRPr="00793F63">
        <w:rPr>
          <w:sz w:val="24"/>
          <w:szCs w:val="24"/>
        </w:rPr>
        <w:t>Мокшанского района Пензенской области на 2023 год, утверждённую решением Комитета местного самоуправления рабочего посёлка Мокшан Мокшанского района Пензенской области от 22.12.2022 № 397-92/7</w:t>
      </w:r>
      <w:r w:rsidR="00643043">
        <w:rPr>
          <w:sz w:val="24"/>
          <w:szCs w:val="24"/>
        </w:rPr>
        <w:t xml:space="preserve"> изложив </w:t>
      </w:r>
      <w:r w:rsidR="00DA1F14">
        <w:rPr>
          <w:sz w:val="24"/>
          <w:szCs w:val="24"/>
        </w:rPr>
        <w:t>в новой редакции согласно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прил</w:t>
      </w:r>
      <w:r w:rsidR="00643043">
        <w:rPr>
          <w:sz w:val="24"/>
          <w:szCs w:val="24"/>
        </w:rPr>
        <w:t>ожению.</w:t>
      </w:r>
    </w:p>
    <w:p w:rsidR="0054106D" w:rsidRDefault="0054106D" w:rsidP="005410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решение опубликовать в информационном бюллетене «Ведомости </w:t>
      </w:r>
      <w:proofErr w:type="gramStart"/>
      <w:r>
        <w:rPr>
          <w:sz w:val="24"/>
          <w:szCs w:val="24"/>
        </w:rPr>
        <w:t>органов  местного</w:t>
      </w:r>
      <w:proofErr w:type="gramEnd"/>
      <w:r>
        <w:rPr>
          <w:sz w:val="24"/>
          <w:szCs w:val="24"/>
        </w:rPr>
        <w:t xml:space="preserve">  самоуправления рабочего поселка Мокшан Мокшанского района Пензенской области».</w:t>
      </w:r>
    </w:p>
    <w:p w:rsidR="0054106D" w:rsidRPr="00AD4432" w:rsidRDefault="0054106D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Контроль за выполнением решения возложить на </w:t>
      </w:r>
      <w:proofErr w:type="gramStart"/>
      <w:r>
        <w:rPr>
          <w:sz w:val="24"/>
          <w:szCs w:val="24"/>
        </w:rPr>
        <w:t xml:space="preserve">постоянную </w:t>
      </w:r>
      <w:r w:rsidRPr="00AD4432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proofErr w:type="gramEnd"/>
      <w:r w:rsidRPr="00AD4432">
        <w:rPr>
          <w:sz w:val="24"/>
          <w:szCs w:val="24"/>
        </w:rPr>
        <w:t xml:space="preserve"> Комитета местного самоуправления рабочего поселка Мокшан Мокшанского района Пензенской области</w:t>
      </w:r>
      <w:r w:rsidRPr="00AD4432">
        <w:rPr>
          <w:i/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по бюджетной, финансовой и  налоговой политике </w:t>
      </w:r>
      <w:r>
        <w:rPr>
          <w:sz w:val="24"/>
          <w:szCs w:val="24"/>
        </w:rPr>
        <w:t xml:space="preserve">(председатель комиссии - </w:t>
      </w:r>
      <w:proofErr w:type="spellStart"/>
      <w:r>
        <w:rPr>
          <w:sz w:val="24"/>
          <w:szCs w:val="24"/>
        </w:rPr>
        <w:t>Надыбин</w:t>
      </w:r>
      <w:proofErr w:type="spellEnd"/>
      <w:r w:rsidRPr="00AD4432">
        <w:rPr>
          <w:sz w:val="24"/>
          <w:szCs w:val="24"/>
        </w:rPr>
        <w:t xml:space="preserve"> </w:t>
      </w:r>
      <w:r>
        <w:rPr>
          <w:sz w:val="24"/>
          <w:szCs w:val="24"/>
        </w:rPr>
        <w:t>А.В.</w:t>
      </w:r>
      <w:r w:rsidRPr="00AD4432">
        <w:rPr>
          <w:sz w:val="24"/>
          <w:szCs w:val="24"/>
        </w:rPr>
        <w:t xml:space="preserve"> - депутата от избирательного округа № 9</w:t>
      </w:r>
      <w:r>
        <w:rPr>
          <w:sz w:val="24"/>
          <w:szCs w:val="24"/>
        </w:rPr>
        <w:t>)</w:t>
      </w:r>
      <w:r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D5F5E">
        <w:rPr>
          <w:sz w:val="24"/>
          <w:szCs w:val="24"/>
        </w:rPr>
        <w:t xml:space="preserve">Глава рабочего поселка Мокшан </w:t>
      </w:r>
    </w:p>
    <w:p w:rsidR="0054106D" w:rsidRPr="00643043" w:rsidRDefault="0054106D" w:rsidP="00643043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  <w:r w:rsidRPr="004D5F5E">
        <w:rPr>
          <w:sz w:val="24"/>
          <w:szCs w:val="24"/>
        </w:rPr>
        <w:t>Пензенской области</w:t>
      </w:r>
      <w:r w:rsidRPr="004D5F5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В.Н Голубева</w:t>
      </w:r>
    </w:p>
    <w:p w:rsidR="0054106D" w:rsidRDefault="0054106D" w:rsidP="00643043">
      <w:pPr>
        <w:tabs>
          <w:tab w:val="left" w:pos="6300"/>
        </w:tabs>
        <w:rPr>
          <w:b/>
          <w:sz w:val="24"/>
          <w:szCs w:val="24"/>
        </w:rPr>
        <w:sectPr w:rsidR="005410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304F" w:rsidRDefault="006D304F" w:rsidP="00643043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Прогнозному плану (программе) приватизации 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имущества рабочего поселка Мокшан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 Пензенской области на 2023 год</w:t>
      </w:r>
    </w:p>
    <w:p w:rsidR="006D304F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утвержденному решением Комитета местного самоуправления</w:t>
      </w:r>
    </w:p>
    <w:p w:rsidR="006D304F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рабочего поселка Мокшан Мокшанского района</w:t>
      </w:r>
    </w:p>
    <w:p w:rsidR="006D304F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 от </w:t>
      </w:r>
      <w:r w:rsidR="0054106D">
        <w:rPr>
          <w:sz w:val="24"/>
          <w:szCs w:val="24"/>
        </w:rPr>
        <w:t>22.12.2022</w:t>
      </w:r>
      <w:r>
        <w:rPr>
          <w:sz w:val="24"/>
          <w:szCs w:val="24"/>
        </w:rPr>
        <w:t xml:space="preserve"> № </w:t>
      </w:r>
      <w:r w:rsidR="0054106D">
        <w:rPr>
          <w:sz w:val="24"/>
          <w:szCs w:val="24"/>
        </w:rPr>
        <w:t>397-92</w:t>
      </w:r>
      <w:r>
        <w:rPr>
          <w:sz w:val="24"/>
          <w:szCs w:val="24"/>
        </w:rPr>
        <w:t>/7</w:t>
      </w:r>
    </w:p>
    <w:p w:rsidR="00C217D0" w:rsidRPr="0054106D" w:rsidRDefault="00C217D0" w:rsidP="00C217D0">
      <w:pPr>
        <w:jc w:val="right"/>
        <w:rPr>
          <w:sz w:val="24"/>
          <w:szCs w:val="24"/>
        </w:rPr>
      </w:pPr>
      <w:r>
        <w:rPr>
          <w:sz w:val="24"/>
          <w:szCs w:val="24"/>
        </w:rPr>
        <w:t>в</w:t>
      </w:r>
      <w:r w:rsidR="00643043">
        <w:rPr>
          <w:sz w:val="24"/>
          <w:szCs w:val="24"/>
        </w:rPr>
        <w:t xml:space="preserve"> редакции от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</w:t>
      </w:r>
      <w:r w:rsidR="001662BD">
        <w:rPr>
          <w:sz w:val="24"/>
          <w:szCs w:val="24"/>
        </w:rPr>
        <w:t>7</w:t>
      </w:r>
      <w:r>
        <w:rPr>
          <w:sz w:val="24"/>
          <w:szCs w:val="24"/>
        </w:rPr>
        <w:t>.0</w:t>
      </w:r>
      <w:r w:rsidR="001662BD">
        <w:rPr>
          <w:sz w:val="24"/>
          <w:szCs w:val="24"/>
        </w:rPr>
        <w:t>6</w:t>
      </w:r>
      <w:r>
        <w:rPr>
          <w:sz w:val="24"/>
          <w:szCs w:val="24"/>
        </w:rPr>
        <w:t xml:space="preserve">.2023 </w:t>
      </w:r>
      <w:r w:rsidRPr="0054106D">
        <w:rPr>
          <w:sz w:val="24"/>
          <w:szCs w:val="24"/>
        </w:rPr>
        <w:t xml:space="preserve"> №</w:t>
      </w:r>
      <w:proofErr w:type="gramEnd"/>
      <w:r w:rsidRPr="005410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43</w:t>
      </w:r>
      <w:r w:rsidR="001662BD">
        <w:rPr>
          <w:sz w:val="24"/>
          <w:szCs w:val="24"/>
        </w:rPr>
        <w:t>5</w:t>
      </w:r>
      <w:r>
        <w:rPr>
          <w:sz w:val="24"/>
          <w:szCs w:val="24"/>
        </w:rPr>
        <w:t>-10</w:t>
      </w:r>
      <w:r w:rsidR="001662BD">
        <w:rPr>
          <w:sz w:val="24"/>
          <w:szCs w:val="24"/>
        </w:rPr>
        <w:t>4</w:t>
      </w:r>
      <w:r>
        <w:rPr>
          <w:sz w:val="24"/>
          <w:szCs w:val="24"/>
        </w:rPr>
        <w:t>/7</w:t>
      </w:r>
    </w:p>
    <w:p w:rsidR="006D304F" w:rsidRDefault="006D304F" w:rsidP="006D304F">
      <w:pPr>
        <w:tabs>
          <w:tab w:val="left" w:pos="5565"/>
        </w:tabs>
        <w:jc w:val="right"/>
        <w:rPr>
          <w:sz w:val="24"/>
          <w:szCs w:val="24"/>
        </w:rPr>
      </w:pPr>
    </w:p>
    <w:p w:rsidR="006D304F" w:rsidRDefault="006D304F" w:rsidP="006D304F">
      <w:pPr>
        <w:jc w:val="right"/>
        <w:rPr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ПРОГНОЗНЫЙ ПЛАН (ПРОГРАММА)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ПРИВАТИЗАЦИИ МУНИЦИПАЛЬНОГО ИМУЩЕСТВА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 ПОСЕЛКА МОКШАН МОКШАНСКОГО РАЙОНА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ПЕНЗЕНСКОЙ ОБЛАСТИ НА 2023 ГОД</w:t>
      </w:r>
    </w:p>
    <w:p w:rsidR="00C217D0" w:rsidRDefault="00C217D0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объектов муниципальной собственности рабочего поселка Мокшан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области, подлежащих приватизации в 2023 году</w:t>
      </w:r>
    </w:p>
    <w:tbl>
      <w:tblPr>
        <w:tblpPr w:leftFromText="180" w:rightFromText="180" w:vertAnchor="text" w:horzAnchor="margin" w:tblpXSpec="center" w:tblpY="42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59"/>
        <w:gridCol w:w="1701"/>
        <w:gridCol w:w="1487"/>
        <w:gridCol w:w="1206"/>
        <w:gridCol w:w="1042"/>
        <w:gridCol w:w="1104"/>
        <w:gridCol w:w="973"/>
      </w:tblGrid>
      <w:tr w:rsidR="006D304F" w:rsidTr="00793F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объекта </w:t>
            </w:r>
          </w:p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его 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</w:t>
            </w:r>
          </w:p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Кадастровая стоимость, руб.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балансовая стоимость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Оценочная стоимость</w:t>
            </w:r>
            <w:r w:rsidR="00C217D0">
              <w:rPr>
                <w:sz w:val="22"/>
                <w:szCs w:val="22"/>
              </w:rPr>
              <w:t xml:space="preserve">, </w:t>
            </w:r>
            <w:proofErr w:type="spellStart"/>
            <w:r w:rsidR="00C217D0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1662BD" w:rsidP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4F" w:rsidRDefault="006D30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приватизации</w:t>
            </w:r>
          </w:p>
        </w:tc>
      </w:tr>
      <w:tr w:rsidR="00CD1968" w:rsidTr="00793F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68" w:rsidRDefault="00E72D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93F63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793F63" w:rsidP="00793F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Трансформаторная подстанция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63" w:rsidRDefault="00793F63" w:rsidP="00793F6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CD1968" w:rsidRDefault="00793F63" w:rsidP="00793F6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9F0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178256,92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9F0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793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</w:t>
            </w:r>
            <w:r w:rsidR="00793F63">
              <w:rPr>
                <w:sz w:val="22"/>
                <w:szCs w:val="22"/>
              </w:rPr>
              <w:t>32,2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68" w:rsidRDefault="00793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793F63" w:rsidTr="00793F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63" w:rsidRDefault="00BA75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93F63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63" w:rsidRDefault="001662B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Сооружение – водонапорная башня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43" w:rsidRDefault="00643043" w:rsidP="006430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793F63" w:rsidRDefault="00643043" w:rsidP="001662B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1662BD">
              <w:rPr>
                <w:sz w:val="22"/>
                <w:szCs w:val="22"/>
              </w:rPr>
              <w:t>Садовая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63" w:rsidRDefault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313790,21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63" w:rsidRDefault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63" w:rsidRDefault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63" w:rsidRDefault="001662BD" w:rsidP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50 м</w:t>
            </w:r>
            <w:r w:rsidRPr="001662B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63" w:rsidRDefault="00793F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C217D0" w:rsidTr="00C217D0">
        <w:trPr>
          <w:trHeight w:val="427"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D0" w:rsidRDefault="00C217D0" w:rsidP="006430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D0" w:rsidRDefault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492047,13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D0" w:rsidRDefault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D0" w:rsidRDefault="00166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D0" w:rsidRDefault="00C21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D0" w:rsidRDefault="00C217D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D304F" w:rsidRDefault="006D304F" w:rsidP="006D304F">
      <w:pPr>
        <w:rPr>
          <w:sz w:val="24"/>
          <w:szCs w:val="24"/>
        </w:rPr>
      </w:pPr>
    </w:p>
    <w:p w:rsidR="006D304F" w:rsidRDefault="006D304F" w:rsidP="006D304F">
      <w:pPr>
        <w:pStyle w:val="pboth"/>
        <w:shd w:val="clear" w:color="auto" w:fill="FFFFFF"/>
        <w:spacing w:before="0" w:beforeAutospacing="0" w:after="0" w:afterAutospacing="0"/>
      </w:pPr>
      <w:r>
        <w:tab/>
      </w:r>
    </w:p>
    <w:p w:rsidR="003F36D3" w:rsidRDefault="003F36D3"/>
    <w:sectPr w:rsidR="003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C2281"/>
    <w:multiLevelType w:val="hybridMultilevel"/>
    <w:tmpl w:val="DB469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0F4F4F"/>
    <w:rsid w:val="001556BF"/>
    <w:rsid w:val="00161509"/>
    <w:rsid w:val="001662BD"/>
    <w:rsid w:val="00314637"/>
    <w:rsid w:val="003F36D3"/>
    <w:rsid w:val="0054106D"/>
    <w:rsid w:val="00643043"/>
    <w:rsid w:val="006D304F"/>
    <w:rsid w:val="00754049"/>
    <w:rsid w:val="00793F63"/>
    <w:rsid w:val="009408B4"/>
    <w:rsid w:val="009F02BA"/>
    <w:rsid w:val="00BA75EC"/>
    <w:rsid w:val="00C217D0"/>
    <w:rsid w:val="00CD1968"/>
    <w:rsid w:val="00DA1F14"/>
    <w:rsid w:val="00E72DD3"/>
    <w:rsid w:val="00E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E3E1E-3B58-4009-ACCF-4CDED474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75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5E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55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22</cp:revision>
  <cp:lastPrinted>2023-12-18T12:26:00Z</cp:lastPrinted>
  <dcterms:created xsi:type="dcterms:W3CDTF">2022-12-26T13:54:00Z</dcterms:created>
  <dcterms:modified xsi:type="dcterms:W3CDTF">2023-12-18T12:41:00Z</dcterms:modified>
</cp:coreProperties>
</file>