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РАБОЧЕГО ПОСЕЛКА МОКШАН МОКШАНСКОГО РАЙОНА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17.07.2017 №</w:t>
      </w:r>
      <w:r w:rsidR="009E051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2A53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563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р.п. Мокшан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 «Продажа и предоставление в аренду земельных участков на торгах»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 рабочего поселка Мокшан Мокшанского района пензенской области </w:t>
      </w:r>
      <w:hyperlink r:id="rId5" w:tgtFrame="_blank" w:history="1">
        <w:r w:rsidRPr="002A53F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03.05.2018 № 276</w:t>
        </w:r>
      </w:hyperlink>
      <w:r w:rsidRPr="002A53F1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6" w:tgtFrame="_blank" w:history="1">
        <w:r w:rsidRPr="002A53F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25.11.2022 № 624</w:t>
        </w:r>
      </w:hyperlink>
      <w:r w:rsidRPr="002A53F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ст. 39.3, 39.11-39.13 Земельного кодекса Российской Федерации, Федеральным законом от 27.07.2010 №210-ФЗ «Об организации предоставления государственных и муниципальных услуг» с (последующими изменениями), руководствуясь Уставом рабочего поселка Мокшан Мокшанского района Пензенской области, постановлением администрации рабочего поселка Мокшан Мокшанского района Пензенской области от 22.06.2012 №198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рабочего поселка Мокшан Мокшанского района Пензенской области»,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рабочего поселка Мокшан Мокшанского района Пензенской области ПОСТАНОВЛЯЕТ: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администрацией рабочего поселка Мокшан Мокшанского района Пензенской области муниципальной услуги «Продажа и предоставление в аренду земельных участков на торгах».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https://mokshan.pnzreg.ru/authority/oms-munitsipalnogo-obrazovaniya/administratsiya-rp-mokshan/.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рабочего поселка Мокшан Мокшанского района Пензенской области </w:t>
      </w:r>
      <w:hyperlink r:id="rId7" w:tgtFrame="_blank" w:history="1">
        <w:r w:rsidRPr="002A53F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25.11.2022 № 624</w:t>
        </w:r>
      </w:hyperlink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его официального опубликования.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 Контроль за исполнением настоящего постановления возложить на заместителя главы администрации рабочего поселка Мокшан Мокшанского района, координирующего вопросы экономики.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 Рабочего поселка Мокшан Мокшанского района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Н.В. Паняев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 администрации рабочего поселка Мокшан Мокшанского района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17.07.2017 №563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предоставления Администрацией рабочего поселка Мокшан Мокшанского района Пензенской области муниципальной услуги «Продажа и предоставление в аренду земельных участков на торгах»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I. Общие положения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Предмет регулирования регламента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предоставления администрацией рабочего поселка Мокшан Мокшанского района Пензенской области муниципальной услуги «Продажа и предоставление в аренду земельных участков на торгах» (далее - административный регламент) устанавливает порядок и стандарт предоставления муниципальной услуги «Продажа и предоставление в аренду земельных участков на торгах» (далее - муниципальная услуга), определяет сроки и последовательность административных процедур и административных действий при предоставлении муниципальной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являются: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только граждане или граждане и крестьянские (фермерские) хозяйства в случае, предусмотренном пунктом 7 статьи 39.18 ЗК РФ при предоставлении земельных участков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только юридические лица в аукционе на право заключения договора аренды земельного участка для комплексного освоения территории или ведения дачного хозяйства, за исключением случая, предусмотренного абзацем вторым пункта 10 статьи 39.11 ЗК РФ;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остальных случаях ограничений по составу участников аукциона не установлено (п. 9 ст. 39.11 ЗК РФ).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Требования к порядку информирования о предоставлении муниципальной услуги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Заявители имеют право на получение полной, актуальной и достоверной информации о порядке предоставления муниципальной услуги, в том числе в электронной форме.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Местонахождение и юридический адрес администрации: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442370, Пензенская область, Мокшанский район, р.п. Мокшан, ул. Поцелуева, д.9.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Информация о порядке оказания муниципальной услуги предоставляется непосредственно в администрации рабочего поселка Мокшан Мокшанского района (далее - Администрация) по адресу: 442370, Пензенская область, Мокшанский район, р.п. Мокшан, ул. Поцелуева, д.9.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График работы Администрации: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понедельник - пятница - с 8.00 до 17.00;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предпраздничные дни - с 8.00 до 16.00;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выходные дни – суббота, воскресенье;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перерыв - с 12.00 до 13.00.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 (8-841-50) 2-11-08, факс 2-12-90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e-mail: mo.mokshan@yandex.ru.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https://mokshan.pnzreg.ru/authority/oms-munitsipalnogo-obrazovaniya/administratsiya-rp-mokshan/.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рабочего поселка Мокшан Мокшанского района Пензенской области </w:t>
      </w:r>
      <w:hyperlink r:id="rId8" w:tgtFrame="_blank" w:history="1">
        <w:r w:rsidRPr="002A53F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25.11.2022 № 624</w:t>
        </w:r>
      </w:hyperlink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Юридический адрес администрации рабочего поселка Мокшан Мокшанского района: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442370, Пензенская область, Мокшанский район, р.п. Мокшан, ул. Поцелуева, д.9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Информирование осуществляется специалистом 1 категории</w:t>
      </w: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Администрации по следующим вопросам: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разъяснения порядка продажи и предоставление в аренду земельных участков, находящихся в собственности рабочего поселка Мокшан Мокшанского района, на торгах;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перечня документов, необходимых для предоставления муниципальной услуги, комплектности представленных документов;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правильности оформления представляемых заявления и документов;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времени приема, порядке и сроках выдачи документов;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обжалование действий (бездействия) сотрудников в ходе предоставления муниципальной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Консультации (справки) по вопросам предоставления муниципальной услуги предоставляются при личном общении, посредством официального сайта администрации рабочего поселка Мокшан Мокшанского района в информационно-телекоммуникационной сети «Интернет», телефонной связи или электронной почты.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проводится как в устной, так и письменной форме.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1.3.6. Индивидуальное устное информирование осуществляется специалистом Администрации при обращении граждан за информацией: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лично;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 телефону.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индивидуальное устное информирование, должен принять все необходимые меры для полного и оперативного ответа на поставленные вопросы.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ответе на телефонные звонки специалист Администрации, осуществляющий информирование, сняв трубку, должен назвать фамилию, имя, </w:t>
      </w: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отчество, занимаемую должность и наименование отдела, предложить гражданину представиться и изложить суть вопроса.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Консультации предоставляются: в устной форме, в письменном виде, по телефону, по электронной почте (E-mail: mo.mokshan@yandex.ru), путем размещения информации на информационном стенде внутри здания Администрации.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II. Стандарт предоставления муниципальной услуги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Продажа и предоставление в аренду земельных участков на торгах.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органа, предоставляющего муниципальную услугу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рабочего поселка Мокшан Мокшанского района Пензенской области.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являются: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договор купли-продажи или договор аренды земельного участка.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 о проведении аукциона или об отказе в проведении аукциона по продаже земельного участка, государственная собственность на которые не разграничена, аукциона на право заключения договора аренды земельного участка.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мотивированный отказ в предоставлении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 не должен превышать 4 (четырех) месяцев со дня поступления заявления о предоставлении муниципальной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в соответствии с:</w:t>
      </w:r>
    </w:p>
    <w:p w:rsidR="002A53F1" w:rsidRPr="002A53F1" w:rsidRDefault="002A53F1" w:rsidP="002A53F1">
      <w:pPr>
        <w:numPr>
          <w:ilvl w:val="0"/>
          <w:numId w:val="1"/>
        </w:numPr>
        <w:spacing w:after="0" w:line="240" w:lineRule="auto"/>
        <w:ind w:left="113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Конституцией Российской Федерации от 12.12.1993, текст документа опубликован в «Российская газета», №237, 25.12.1993;</w:t>
      </w:r>
    </w:p>
    <w:p w:rsidR="002A53F1" w:rsidRPr="002A53F1" w:rsidRDefault="002A53F1" w:rsidP="002A53F1">
      <w:pPr>
        <w:numPr>
          <w:ilvl w:val="0"/>
          <w:numId w:val="1"/>
        </w:numPr>
        <w:spacing w:after="0" w:line="240" w:lineRule="auto"/>
        <w:ind w:left="113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25.10.2001 №136-ФЗ «Земельный кодекс Российской Федерации» (с последующими изменениями), («Российская газета», 30.10.2001, №211-212);</w:t>
      </w:r>
    </w:p>
    <w:p w:rsidR="002A53F1" w:rsidRPr="002A53F1" w:rsidRDefault="002A53F1" w:rsidP="002A53F1">
      <w:pPr>
        <w:numPr>
          <w:ilvl w:val="0"/>
          <w:numId w:val="1"/>
        </w:numPr>
        <w:spacing w:after="0" w:line="240" w:lineRule="auto"/>
        <w:ind w:left="113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25.10.2001 №137-ФЗ «О введении в действие Земельного кодекса Российской Федерации», (с последующими изменениями), («Российская газета», 30.10.2001 № 211-212);</w:t>
      </w:r>
    </w:p>
    <w:p w:rsidR="002A53F1" w:rsidRPr="002A53F1" w:rsidRDefault="002A53F1" w:rsidP="002A53F1">
      <w:pPr>
        <w:numPr>
          <w:ilvl w:val="0"/>
          <w:numId w:val="1"/>
        </w:numPr>
        <w:spacing w:after="0" w:line="240" w:lineRule="auto"/>
        <w:ind w:left="113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26.01.1996 №14-ФЗ «Гражданский кодекс Российской Федерации» (часть вторая) (с последующими изменениями) («Собрание законодательства РФ», 29.01.1996, № 5, ст. 410, «Российская газета», №23, 06.02.1996, № 24, 07.02.1996, № 25, 08.02.1996, №27, 10.02.1996);</w:t>
      </w:r>
    </w:p>
    <w:p w:rsidR="002A53F1" w:rsidRPr="002A53F1" w:rsidRDefault="002A53F1" w:rsidP="002A53F1">
      <w:pPr>
        <w:numPr>
          <w:ilvl w:val="0"/>
          <w:numId w:val="1"/>
        </w:numPr>
        <w:spacing w:after="0" w:line="240" w:lineRule="auto"/>
        <w:ind w:left="113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13.07.2015 №218-ФЗ «О государственной регистрации недвижимости»;</w:t>
      </w:r>
    </w:p>
    <w:p w:rsidR="002A53F1" w:rsidRPr="002A53F1" w:rsidRDefault="002A53F1" w:rsidP="002A53F1">
      <w:pPr>
        <w:numPr>
          <w:ilvl w:val="0"/>
          <w:numId w:val="1"/>
        </w:numPr>
        <w:spacing w:after="0" w:line="240" w:lineRule="auto"/>
        <w:ind w:left="113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06.04.2011 №63-ФЗ «Об электронной подписи» (с последующими изменениями), («Российская газета», №75, 08.04.2011);</w:t>
      </w:r>
    </w:p>
    <w:p w:rsidR="002A53F1" w:rsidRPr="002A53F1" w:rsidRDefault="002A53F1" w:rsidP="002A53F1">
      <w:pPr>
        <w:numPr>
          <w:ilvl w:val="0"/>
          <w:numId w:val="1"/>
        </w:numPr>
        <w:spacing w:after="0" w:line="240" w:lineRule="auto"/>
        <w:ind w:left="113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27.07.2010 №210-ФЗ «Об организации предоставления государственных и муниципальных услуг» (с последующими изменениями), («Российская газета», №168, 30.07.2010);</w:t>
      </w:r>
    </w:p>
    <w:p w:rsidR="002A53F1" w:rsidRPr="002A53F1" w:rsidRDefault="002A53F1" w:rsidP="002A53F1">
      <w:pPr>
        <w:numPr>
          <w:ilvl w:val="0"/>
          <w:numId w:val="1"/>
        </w:numPr>
        <w:spacing w:after="0" w:line="240" w:lineRule="auto"/>
        <w:ind w:left="113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Федеральным законом от 24.07.2007 № 221-ФЗ «О государственном кадастре недвижимости» (с последующими изменениями), («Российская газета», №165, 01.08.2007);</w:t>
      </w:r>
    </w:p>
    <w:p w:rsidR="002A53F1" w:rsidRPr="002A53F1" w:rsidRDefault="002A53F1" w:rsidP="002A53F1">
      <w:pPr>
        <w:numPr>
          <w:ilvl w:val="0"/>
          <w:numId w:val="1"/>
        </w:numPr>
        <w:spacing w:after="0" w:line="240" w:lineRule="auto"/>
        <w:ind w:left="113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Приказом Министерства экономического развития РФ от 13.09.2011 № 475 «Об утверждении перечня документов, необходимых для приобретения прав на земельный участок» («Российская газета» № 222, 05.10.2011);</w:t>
      </w:r>
    </w:p>
    <w:p w:rsidR="002A53F1" w:rsidRPr="002A53F1" w:rsidRDefault="002A53F1" w:rsidP="002A53F1">
      <w:pPr>
        <w:numPr>
          <w:ilvl w:val="0"/>
          <w:numId w:val="1"/>
        </w:numPr>
        <w:spacing w:after="0" w:line="240" w:lineRule="auto"/>
        <w:ind w:left="113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Законом Пензенской области от 04.03.2015 № 2693-ЗПО «О регулировании земельных отношений на территории Пензенской области»;</w:t>
      </w:r>
    </w:p>
    <w:p w:rsidR="002A53F1" w:rsidRPr="002A53F1" w:rsidRDefault="002A53F1" w:rsidP="002A53F1">
      <w:pPr>
        <w:numPr>
          <w:ilvl w:val="0"/>
          <w:numId w:val="1"/>
        </w:numPr>
        <w:spacing w:after="0" w:line="240" w:lineRule="auto"/>
        <w:ind w:left="113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Уставом рабочего поселка Мокшан Мокшанского района Пензенской области;</w:t>
      </w:r>
    </w:p>
    <w:p w:rsidR="002A53F1" w:rsidRPr="002A53F1" w:rsidRDefault="002A53F1" w:rsidP="002A53F1">
      <w:pPr>
        <w:numPr>
          <w:ilvl w:val="0"/>
          <w:numId w:val="1"/>
        </w:numPr>
        <w:spacing w:after="0" w:line="240" w:lineRule="auto"/>
        <w:ind w:left="113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решением Комитета местного самоуправления рабочего поселка Мокшан Мокшанского района от 22.03.2017 №416-65/6 «Об определении уполномоченного органа в сфере земельных отношений на территории муниципального образования рабочий поселок Мокшан Мокшанского района Пензенской области».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получения муниципальной услуги заявителем предоставляется заявление о предоставлении муниципальной услуги, поданное или направленное в администрацию рабочего поселка Мокшан Мокшанского района заявителем по его выбору лично или посредством почтовой связи на бумажном носителе.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Для участия в аукционе заявитель представляет в установленный в извещении о проведение аукциона срок следующие документы: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копии документов, удостоверяющих личность заявителя (для граждан);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внесение задатка.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отозвать принятую администрацией рабочего поселка Мокшан Мокшанского района заявку на участие в аукционе до дня окончания срока приема заявок, уведомив об этом в письменной форме администрацию рабочего поселка Мокшан Мокшанского района. Администрация рабочего поселка Мокшан Мокшанского района обязана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не позднее дня окончания срока приема заявок задаток возвращается в порядке, установленном для участников аукциона.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2.6.3. Администрация рабочего поселка Мокшан Мокшанского района не вправе требовать представление иных документов, за исключением документов, указанных в пункте 2.6.2 настоящего Регламента. Администрация рабочего поселка Мокшан Мокшанского района в отношении заявителей - юридических 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</w:t>
      </w: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регистрацию юридических лиц, физических лиц в качестве индивидуальных предпринимателей и крестьянских (фермерских) хозяйств.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Подача заявителем документов позднее, чем за пять дней до дня проведения аукциона по продаже земельного участка, либо аукциона на право заключения договора аренды земельного участка. Заявка на участие в аукционе, поступившая по истечении срока приема заявок, возвращается заявителю в день ее поступления. Несоблюдение установленных условий признания действительности усиленной квалифицированной электронной подписи. Паспорт недействителен или подлежит смене.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отказа в предоставлении муниципальной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предоставлении муниципальной услуги отказывается в следующих случаях, установленных в пункте 8 статьи 39.11 ЗК РФ и в пунктах 8, 13, 14, 19, 23, 25, 26 статьи 39.12 ЗК РФ.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непоступление задатка на дату рассмотрения заявок на участие в аукционе;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запроса заявителя о предоставлении муниципальной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запроса заявителя о предоставлении муниципальной услуги осуществляется в порядке, установленном Регламентом администрации рабочего поселка Мокшан Мокшанского района для регистрации поступающих документов, в течение календарного дня, в который поступило заявление.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Требования к помещению, в котором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рабочего поселка Мокшан Мокшанского района Пензенской области </w:t>
      </w:r>
      <w:hyperlink r:id="rId9" w:tgtFrame="_blank" w:history="1">
        <w:r w:rsidRPr="002A53F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25.11.2022 № 624</w:t>
        </w:r>
      </w:hyperlink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2.12.1. Вход в здание, в котором осуществляется прием граждан по вопросу предоставления муниципальной услуги, обозначается вывеской (табличкой) с </w:t>
      </w: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указанием наименования органа, дней и часов приема граждан и времени перерыва на обед;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рабочего поселка Мокшан Мокшанского района пензенской области </w:t>
      </w:r>
      <w:hyperlink r:id="rId10" w:tgtFrame="_blank" w:history="1">
        <w:r w:rsidRPr="002A53F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03.05.2018 № 276</w:t>
        </w:r>
      </w:hyperlink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 предоставления муниципальной услуги: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требования к местам приема заявителей: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служебные кабинеты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 и фамилии, имени, отчества и должности специалиста, ведущего прием;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требования к местам для ожидания: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для ожидания в очереди оборудуются стульями и (или) кресельными секциями;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для ожидания находятся в холле или ином специально приспособленном помещении;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здании, где организуется прием заявителей, предусматриваются места общественного пользования (туалеты), места для хранения верхней одежды;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здание, в котором организуется прием заявителей, оборудуется средствами пожаротушения и оповещения о возникновении чрезвычайной ситуации;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требования к местам для информирования заявителей: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оборудуются визуальной, текстовой информацией, размещаемой на информационном стенде, в том числе бланками заявлений (запросов);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оборудуются стульями и столами для возможности оформления документов;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информационный стенд, бланки заявлений (запросов), столы размещаются в местах, обеспечивающих свободный доступ к ним.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требования к обеспечению доступности для инвалидов помещений, мест для ожидания и информирования заявителей предоставления муниципальной услуги в соответствии с законодательством Российской Федерации о социальной защите инвалидов: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здании, в котором предоставляется муниципальная услуга, должны быть созданы условия для прохода инвалидов и маломобильных групп населения, в том числе возможность беспрепятственного входа и выхода из помещений.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Инвалидам в целях обеспечения доступности муниципальной услуги должна быть оказана помощь в преодолении различных барьеров, мешающих в получении ими муниципальной услуги наравне с другими лицами. Вход в здание должен быть оборудован пандусом. Помещения, в которых предоставляется муниципальная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целях беспрепятственного доступа инвалидов и маломобильных групп населения к информации о муниципальной услуге размещение носителей информации о порядке предоставления услуги производится с учетом ограничений их жизнедеятельности, а также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Инвалидам обеспечивается допуск к объектам, в которых предоставляются муниципальные услуги, собаки-проводника при наличии документа, подтверждающего ее специальное обучение.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2.12.2. в ред. постановления администрации рабочего поселка Мокшан Мокшанского района пензенской области </w:t>
      </w:r>
      <w:hyperlink r:id="rId11" w:tgtFrame="_blank" w:history="1">
        <w:r w:rsidRPr="002A53F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03.05.2018 № 276</w:t>
        </w:r>
      </w:hyperlink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 На территории, прилегающей к месторасположению Администрации оборудуются места для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знак.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рабочего поселка Мокшан Мокшанского района пензенской области </w:t>
      </w:r>
      <w:hyperlink r:id="rId12" w:tgtFrame="_blank" w:history="1">
        <w:r w:rsidRPr="002A53F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03.05.2018 № 276</w:t>
        </w:r>
      </w:hyperlink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2.12.4. </w:t>
      </w:r>
      <w:bookmarkStart w:id="1" w:name="sub_12112"/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помещении администрации рабочего поселка Мокшан Мокшанского района размещены информационные стенды, на которых размещается следующая информация:</w:t>
      </w:r>
      <w:bookmarkEnd w:id="1"/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описание конечного результата предоставления муниципальной услуги;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информация о порядке предоставления муниципальной услуги (в текстовом и/или схематическом виде);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образец заявления о предоставлении муниципальной услуги;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 официальной странице Администрации рабочего поселка Мокшан Мокшанского района в информационно-телекоммуникационной сети «Интернет», адреса электронной почты;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рабочего поселка Мокшан Мокшанского района Пензенской области </w:t>
      </w:r>
      <w:hyperlink r:id="rId13" w:tgtFrame="_blank" w:history="1">
        <w:r w:rsidRPr="002A53F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25.11.2022 № 624</w:t>
        </w:r>
      </w:hyperlink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и график работы специалиста Администрации.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 Прием заявителей осуществляется в кабинете специалиста, ответственного за работу в сфере земельных отношений.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2.12.6 Кабинет приема заявителя оборудуется информационными табличками.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 Место для приема заявителя снабжается стулом, писчей бумагой и канцелярскими принадлежностями.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2.12.8. Одним специалистом одновременно ведется прием только одного посетителя.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2.12.9. Место ожидания оборудуется соответствующими комфортными условиями для заявителей.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доступность работы с представителями лиц, получающих услугу;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простота и ясность изложения информационных документов;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наличие различных каналов получения информации о предоставлении услуги;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короткое время ожидания услуги;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удобный график работы Администрации;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удобное месторасположение Администрации.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соблюдение сроков предоставления муниципальной услуги;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 жалоб на действия (бездействие), специалистов, предоставляющих муниципальную услугу;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соблюдение требований комфортности к местам предоставления муниципальной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Особенности предоставления муниципальной услуги в многофункциональных центрах и особенности предоставления муниципальной услуги в электронном виде.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не осуществляется на базе многофункционального центра предоставления государственных и муниципальных услуг. Предоставление муниципальной услуги не осуществляется в электронной форме.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III. Состав, последовательность и сроки выполнения административных процедур, требования к порядку их выполнения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 (Приложение № 2):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 и регистрация заявления на предоставление муниципальной услуги;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Проведение экспертизы документов;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Принятие администрацией рабочего поселка Мокшан Мокшанского района решения о проведении аукциона либо решения об отказе в проведении аукциона.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Проведение аукциона по продаже земельного участка или аукциона на право заключения договора аренды земельного участка.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 Основанием для приема и регистрации заявления является поступление заявления заявителя в администрацию рабочего поселка Мокшан Мокшанского района.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Лицом, ответственным за выполнения действия, является специалист, осуществляющий прием документов.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присвоение данному заявлению порядкового регистрационного номера в Журнале регистрации обращений граждан (по вопросам землепользования) администрации рабочего поселка Мокшан Мокшанского района.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– 1 (один) рабочий день с момента регистрации заявления.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Фиксацией результата является регистрация заявления заявителя в Журнале регистрации обращений граждан (по вопросам землепользования) администрации рабочего поселка Мокшан Мокшанского района.</w:t>
      </w:r>
    </w:p>
    <w:p w:rsidR="002A53F1" w:rsidRPr="006A59B0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3.2.2. Административная процедура «Проведение экспертизы документов»</w:t>
      </w:r>
    </w:p>
    <w:p w:rsidR="002A53F1" w:rsidRPr="006A59B0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lastRenderedPageBreak/>
        <w:t>Специалист организационного отдела, осуществляющий прием документов, в день регистрации заявления направляет документы для визирования главе администрации рабочего поселка Мокшан Мокшанского района.</w:t>
      </w:r>
    </w:p>
    <w:p w:rsidR="002A53F1" w:rsidRPr="006A59B0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Основанием для визирования главой администрации рабочего поселка Мокшан Мокшанского района заявления на предоставление муниципальной услуги является регистрация заявления.</w:t>
      </w:r>
    </w:p>
    <w:p w:rsidR="002A53F1" w:rsidRPr="006A59B0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Лицом, ответственным за выполнение действия, является специалист организационного отдела, осуществляющий прием документов.</w:t>
      </w:r>
    </w:p>
    <w:p w:rsidR="002A53F1" w:rsidRPr="006A59B0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Максимальный срок выполнения административного действия - 1 (один) день с момента регистрации заявления.</w:t>
      </w:r>
    </w:p>
    <w:p w:rsidR="002A53F1" w:rsidRPr="006A59B0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red"/>
          <w:lang w:eastAsia="ru-RU"/>
        </w:rPr>
        <w:t>Основанием для проведения экспертизы является поступление специалисту 1 категории Администрации резолюции и заявления с приложениями, данный специалист является ответственным за проведение экспертизы представленных документов</w:t>
      </w: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 xml:space="preserve"> (далее – специалист).</w:t>
      </w:r>
    </w:p>
    <w:p w:rsidR="002A53F1" w:rsidRPr="006A59B0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3.2.3. Административная процедура «Принятие администрацией рабочего поселка Мокшан Мокшанского района постановления о проведении аукциона либо решения об отказе в проведении аукциона»</w:t>
      </w:r>
    </w:p>
    <w:p w:rsidR="002A53F1" w:rsidRPr="006A59B0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Специалист 1 категории является ответственным за подготовку и согласование проекта постановления о проведении аукциона либо решения об отказе в проведении аукциона (далее – специалист).</w:t>
      </w:r>
    </w:p>
    <w:p w:rsidR="002A53F1" w:rsidRPr="006A59B0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Специалист осуществляет проверку наличия или отсутствия оснований, предусмотренных пунктом 8 статьи 39.11 ЗК РФ, и подготавливает проект постановления о проведении аукциона либо об отказе в проведении аукциона при наличии хотя бы одного из указанных оснований.</w:t>
      </w:r>
    </w:p>
    <w:p w:rsidR="002A53F1" w:rsidRPr="006A59B0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Результатом административного действия является подготовленный администрацией рабочего поселка Мокшан Мокшанского района проект постановления о проведении аукциона либо об отказе в проведении аукциона.</w:t>
      </w:r>
    </w:p>
    <w:p w:rsidR="002A53F1" w:rsidRPr="006A59B0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Максимальный срок выполнения административного действия – 15 (пятнадцать) календарных дней.</w:t>
      </w:r>
    </w:p>
    <w:p w:rsidR="002A53F1" w:rsidRPr="006A59B0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Основанием для принятия постановления администрацией рабочего поселка Мокшан Мокшанского района о проведении аукциона является отсутствие оснований для отказа в предоставлении земельного участка, предусмотренных пунктом 8 статьи 39.11 ЗК РФ.</w:t>
      </w:r>
    </w:p>
    <w:p w:rsidR="002A53F1" w:rsidRPr="006A59B0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Основанием для принятия решения администрацией рабочего поселка Мокшан Мокшанского района об отказе в проведении аукциона является наличие хотя бы одного из оснований, предусмотренных пунктом 8 статьи 39.11 ЗК РФ.</w:t>
      </w:r>
    </w:p>
    <w:p w:rsidR="002A53F1" w:rsidRPr="006A59B0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Результатом административной процедуры является постановление администрации рабочего поселка Мокшан Мокшанского района о проведении аукциона, подписанное главой администрации рабочего поселка Мокшан Мокшанского района.</w:t>
      </w:r>
    </w:p>
    <w:p w:rsidR="002A53F1" w:rsidRPr="006A59B0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Способом фиксации результата настоящей административной процедуры является оформление постановления администрации рабочего поселка Мокшан Мокшанского района о проведении аукциона либо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59B0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Максимальный срок выполнения административной процедуры не более 15 (пятнадцать) календарных дней.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3.2.6. Административная процедура «Проведение аукциона по продаже земельного участка или аукциона на право заключения договора аренды земельного участка».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Основанием для осуществления административного действия является принятие администрацией рабочего поселка Мокшан Мокшанского района постановления о проведении аукциона.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Организатором аукциона является администрация рабочего поселка Мокшан Мокшанского района. Аукцион проводится в порядке, предусмотренном статьями 39.11-39.13 Земельного кодекса Российской Федерации.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Организатор аукциона устанавливает время, место и порядок проведения аукциона, сроки подачи заявок на участие в аукционе, порядок внесения и возврата задатка, величину повышения начальной цены предмета аукциона ("шаг аукциона"). Аукцион является открытым по составу участников, за исключением случаев, предусмотренных пунктом 10 статьи 39.11 ЗК РФ.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подготовки документов для публикации извещения о проведении аукциона - не более 14 календарных дней с момента принятия администрацией рабочего поселка Мокшан Мокшанского района постановления о проведении аукциона.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Извещение о проведении аукциона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(torgi.gov.ru) (далее - официальный сайт) и на официальной странице Администрации не менее чем за тридцать 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рабочего поселка Мокшан Мокшанского района Пензенской области </w:t>
      </w:r>
      <w:hyperlink r:id="rId14" w:tgtFrame="_blank" w:history="1">
        <w:r w:rsidRPr="002A53F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25.11.2022 № 624</w:t>
        </w:r>
      </w:hyperlink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участия в аукционе заявители представляют в установленный в извещении о проведении аукциона срок документы, установленные подпунктом 2.6.2 пункта 2.6 настоящего Регламента.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документов прекращается не ранее чем за 5 (пять) дней до дня проведения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Аукционная комиссия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 официальной странице Администрации не позднее чем на следующий день после дня подписания протокола.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рабочего поселка Мокшан Мокшанского района Пензенской области </w:t>
      </w:r>
      <w:hyperlink r:id="rId15" w:tgtFrame="_blank" w:history="1">
        <w:r w:rsidRPr="002A53F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25.11.2022 № 624</w:t>
        </w:r>
      </w:hyperlink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Результаты аукциона оформляются протоколом, который подписывается членами аукционной комиссии и утверждается организатором аукциона. Протокол </w:t>
      </w: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Протокол о результатах аукциона размещается на официальной странице Администрации в течение одного рабочего дня со дня подписания данного протокола.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рабочего поселка Мокшан Мокшанского района Пензенской области </w:t>
      </w:r>
      <w:hyperlink r:id="rId16" w:tgtFrame="_blank" w:history="1">
        <w:r w:rsidRPr="002A53F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25.11.2022 № 624</w:t>
        </w:r>
      </w:hyperlink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Организатор аукциона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 в десятидневный срок со дня составления протокола о результатах аукциона. 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ранее, чем через 10 (десять) календарных дней со дня размещения информации о результатах аукциона на официальной странице Администрации.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рабочего поселка Мокшан Мокшанского района Пензенской области </w:t>
      </w:r>
      <w:hyperlink r:id="rId17" w:tgtFrame="_blank" w:history="1">
        <w:r w:rsidRPr="002A53F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25.11.2022 № 624</w:t>
        </w:r>
      </w:hyperlink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договор купли-продажи или договор аренды земельного участка, заключенный на основании протокола о результатах аукциона.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- 60 календарных дней с момента принятия администрацией рабочего поселка Мокшан Мокшанского района постановления о проведении аукциона.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IV. Формы контроля за исполнением административного регламента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Контроль за соблюдением последовательности действий, определенных административными процедурами по предоставлению муниципальной услуги, осуществляется должностными лицами администрации рабочего поселка Мокшан Мокшанского района, ответственными за организацию работы по предоставлению указанной муниципальной услуги, и в рамках процедур при проведении внутреннего контроля результативности предоставления муниципальных услуг.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4.2. Текущий контроль качества предоставления муниципальной услуги осуществляется путем проведения должностным лицом администрации рабочего поселка Мокшан Мокшанского района, ответственным за организацию работы по предоставлению муниципальной услуги, проверок соблюдения и исполнения </w:t>
      </w: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специалистами администрации рабочего поселка Мокшан Мокшанского района положений Регламента, иных нормативных правовых актов Российской Федерации, а также при проведении внутреннего контроля результативности предоставления муниципальной услуги.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Периодичность осуществления текущего контроля устанавливается главой администрации рабочего поселка Мокшан Мокшанского района.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Проверки полноты и качества предоставления муниципальной услуги включают в себя проведение проверок оформления документов, выявление и устранение нарушений при предоставлении муниципальной услуги, рассмотрение, принятие решений и подготовку ответов на обращения заявителей, содержащих жалобы на решения, действия (бездействия) должностных лиц.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проведения проверок может носить плановый характер (осуществляться на основании годовых планов работы) и внеплановый характер (по конкретному обращению заявителя).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Проверки полноты и качества предоставления муниципальной услуги осуществляются на основании постановления администрации рабочего поселка Мокшан Мокшанского района.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Контроль за предоставлением муниципальной услуги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рабочего поселка Мокшан Мокшанского района, а также путем обжалования действий (бездействия) и решений, осуществляемых (принятых) в ходе предоставления муниципальной услуги, в соответствии с действующим законодательством.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Специалисты Администрации несут персональную ответственность за полноту и качество предоставления муниципальной услуги. Ответственность специалистов, участвующих в исполнении муниципальной услуги, устанавливается в их должностных регламентах в соответствии с требованиями законодательных и иных нормативных правовых актов Российской Федерации.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 По результатам проведенных проверок в случае выявления нарушений прав осуществляется привлечение виновных лиц к ответственности в соответствии с законодательством Российской Федерации.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 при предоставлении муниципальной услуги (далее - жалоба):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заявитель вправе подать жалобу на решение и (или) действие (бездействие) органа местного самоуправления, его должностных лиц при предоставлении муниципальной услуги (далее – жалоба).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Предмет жалобы: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заявитель может обратиться с жалобой, в том числе в следующих случаях: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_10102"/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нарушение срока предоставления муниципальной услуги;</w:t>
      </w:r>
      <w:bookmarkEnd w:id="2"/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_10103"/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  <w:bookmarkEnd w:id="3"/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_10104"/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  <w:bookmarkEnd w:id="4"/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_10105"/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bookmarkEnd w:id="5"/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_10106"/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bookmarkStart w:id="7" w:name="_10107"/>
      <w:bookmarkEnd w:id="6"/>
      <w:bookmarkEnd w:id="7"/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предъявлении к лицу, подавшему жалобу, документам и информации требований, не установленных федеральными законами, иными нормативными правовыми актами Российской Федерации, нормативными правовыми актами субъектов Российской Федерации, в случае, если предусмотренная указанными актами процедура включена в исчерпывающий перечень процедур в соответствующей сфере строительства предъявлении требования осуществить процедуру, не включенную в исчерпывающий перечень процедур в соответствующей сфере строительства.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Порядок подачи и рассмотрения жалобы: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досудебном (внесудебном) порядке заявитель имеет право обратиться с жалобой в письменной форме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услуг, а также жалоба может быть принята при личном приеме заявителя в администрации рабочего поселка Мокшан Мокшанского района на решение и действие (бездействие) органа местного самоуправления, предоставляющего муниципальную услугу или его должностного лица. Подача жалобы на действия (бездействия) должностных лиц (сотрудников) администрации, решения, принятые ими в ходе предоставления муниципальной услуги на основании настоящего Регламента, не исключает возможности одновременной или последующей подачи жалобы аналогичного содержания в суд, а так же в антимонопольный орган в порядке, установленном антимонопольным законодательством Российской Федерации.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процедуры досудебного (внесудебного) обжалования решения и действия (бездействия) органа местного самоуправления, предоставляющего муниципальную услугу, его должностных лиц является подача заявителем жалобы.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должна содержать: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_10251"/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</w:t>
      </w: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телефона, адрес (адреса) электронной почты (при наличии) и почтовый адрес, по которым должен быть направлен ответ заявителю;</w:t>
      </w:r>
      <w:bookmarkEnd w:id="8"/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" w:name="_10252"/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  <w:bookmarkEnd w:id="9"/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" w:name="_10253"/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  <w:bookmarkEnd w:id="10"/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Сроки рассмотрения жалобы: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Основания для приостановления рассмотрения жалобы отсутствуют.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Жалобы заявителей, поданные в письменной форме или в форме электронного документа, остаются без рассмотрения в следующих случаях: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в жалобе не указаны фамилия гражданина, направившего жалобу, и почтовый адрес, по которому должен быть направлен ответ;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в жалобе содержатся нецензурные либо оскорбительные выражения, угрозы жизни, здоровью и имуществу должностного лица, а также членов его семьи (жалоба остается без рассмотрения, при этом заявителю сообщается о недопустимости злоупотребления правом в течение пятнадцати рабочих дней с момента регистрации жалобы);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текст жалобы не поддается прочтению (ответ на жалобу не дается, не подлежит направлению на рассмотрение, о чем сообщается заявителю, если его фамилия и почтовый адрес поддаются прочтению, в течение пятнадцати рабочих дней с момента регистрации жалобы).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Результат рассмотрения жалобы: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 результатам рассмотрения жалобы принимается одно из следующих решений: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отказывает в удовлетворении жалобы.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Порядок информирования заявителя о результатах рассмотрения жалобы: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5.8. Порядок обжалования решения по жалобе: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Заявители имеют право обжаловать решение по жалобе в судебном порядке в соответствии с законодательством Российской Федерации.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Право заявителя на получение информации и документов, необходимых для обоснования и рассмотрения жалобы: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Заявители имеют право на получение информации и документов, необходимых для составления и обоснования обращения (жалобы) в рамках муниципальной услуги, предоставляемой заявителю.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обязаны предоставить заявителю возможность ознакомления с документами и информацией, в рамках предоставляемой ему муниципальной услуги, если не имеется установленных законодательством ограничений на информацию, содержащуюся в этих документах, материалах.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документы, запрашиваемые заявителями, выдаются в виде выписок или копий.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Способы информирования заявителей о порядке подачи и рассмотрения жалобы: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Информирование заявителей о порядке подаче и рассмотрения жалобы осуществляется посредством размещения информации на официальной странице Администрации рабочего поселка Мокшан Мокшанского района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(функций)» (gosuslugi.ru) и (или)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 - КСПГМУ ПО).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рабочего поселка Мокшан Мокшанского района Пензенской области </w:t>
      </w:r>
      <w:hyperlink r:id="rId18" w:tgtFrame="_blank" w:history="1">
        <w:r w:rsidRPr="002A53F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25.11.2022 № 624</w:t>
        </w:r>
      </w:hyperlink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обжаловать решение по жалобе или действие (бездействие) в связи с рассмотрением жалобы в соответствии с законодательством Российской Федерации.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Федеральному закону от 13.07.2015 № 250-ФЗ «О внесении изменений в Федеральный закон «О защите конкуренции» и отдельные законодательные акты Российской Федерации» заявители имеют право обжаловать действия или бездействия должностных лиц обжалуются в антимонопольный орган.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подается в письменной форме на бумажном носителе, в электронной форме в администрацию рабочего поселка Мокшан Мокшанского района.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рабочего поселка Мокшан Мокшанского района: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Адрес: 442370, Пензенская область, р.п. Мокшан, ул. Поцелуева, д. 9.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 8 (84150) 2-27-68, факс 2-12-90.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e-mail mo.mokshan@yandex.ru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 работы администрации рабочего поселка Мокшан Мокшанского района Пензенской области: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понедельник – пятница с 08.00 до 17.00;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суббота, воскресенье – выходные дни;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перерыв с 12.00 до 13.00.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 Административному регламенту предоставления администрацией рабочего поселка Мокшан Мокшанского района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 муниципальной услуги «Продажа и предоставление в аренду земельных участков на торгах»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Заявка на участие в торгах по продаже права собственности на земельный участок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администрацию рабочего поселка Мокшан Мокшанского района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(для юридических лиц – полное наименование, сведения о государственной регистрации;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физических лиц – Ф.И.О.)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заявителя (ей) 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(местонахождение юридического лица, место регистрации физического лица)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 (факс) заявителя (ей) 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(просим) принять заявку на участие в предстоящем аукционе по продаже земельного участка: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(кадастровые номера земельных участков, их местоположение, площади, категория, целевое назначение)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 характеристикой реализуемого права, условиях проведения аукциона и определение «Победителя» - ознакомлен (ны).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 должность представителя юридического лица, (подпись)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 физического лица)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 предоставления администрацией рабочего поселка Мокшан Мокшанского района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 муниципальной услуги «Продажа и предоставление в аренду земельных участков на торгах»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Заявка на участие в аукционе на право заключения договора аренды земельного участка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Администрацию рабочего поселка Мокшан Мокшанского района Пензенской области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(для юридических лиц – полное наименование, сведения о государственной регистрации;</w:t>
      </w:r>
    </w:p>
    <w:p w:rsidR="002A53F1" w:rsidRPr="002A53F1" w:rsidRDefault="002A53F1" w:rsidP="002A53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физических лиц – Ф.И.О.)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заявителя (ей) 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(местонахождение юридического лица, место регистрации физического лица)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 (факс) заявителя (ей) 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(просим) принять заявку на участие в предстоящем аукционе на право заключения договора аренды земельного участка:_______________________________________________________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(кадастровые номера земельных участков, их местоположение, площади, категория, целевое назначение)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характеристикой реализуемого права, условиях проведения аукциона и определение «Победителя» - ознакомлен(ны).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 должность представителя юридического лица, (подпись)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 физического лица)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A53F1" w:rsidRPr="002A53F1" w:rsidRDefault="002A53F1" w:rsidP="002A53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№3 утратило силу - Постановление администрации рабочего поселка Мокшан Мокшанского района Пензенской области </w:t>
      </w:r>
      <w:hyperlink r:id="rId19" w:tgtFrame="_blank" w:history="1">
        <w:r w:rsidRPr="002A53F1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25.11.2022 № 624</w:t>
        </w:r>
      </w:hyperlink>
      <w:r w:rsidRPr="002A53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E095A" w:rsidRDefault="007E095A"/>
    <w:sectPr w:rsidR="007E0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F7EFD"/>
    <w:multiLevelType w:val="multilevel"/>
    <w:tmpl w:val="E376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2E9"/>
    <w:rsid w:val="002A53F1"/>
    <w:rsid w:val="002B5A42"/>
    <w:rsid w:val="006A59B0"/>
    <w:rsid w:val="007E095A"/>
    <w:rsid w:val="009E051A"/>
    <w:rsid w:val="00CC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8EDB1-784A-4911-B3A7-21412993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2A5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A53F1"/>
  </w:style>
  <w:style w:type="paragraph" w:customStyle="1" w:styleId="normalweb">
    <w:name w:val="normalweb"/>
    <w:basedOn w:val="a"/>
    <w:rsid w:val="002A5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220DF8B-C519-43AA-92D7-10C7A84323A8" TargetMode="External"/><Relationship Id="rId13" Type="http://schemas.openxmlformats.org/officeDocument/2006/relationships/hyperlink" Target="https://pravo-search.minjust.ru/bigs/showDocument.html?id=4220DF8B-C519-43AA-92D7-10C7A84323A8" TargetMode="External"/><Relationship Id="rId18" Type="http://schemas.openxmlformats.org/officeDocument/2006/relationships/hyperlink" Target="https://pravo-search.minjust.ru/bigs/showDocument.html?id=4220DF8B-C519-43AA-92D7-10C7A84323A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4220DF8B-C519-43AA-92D7-10C7A84323A8" TargetMode="External"/><Relationship Id="rId12" Type="http://schemas.openxmlformats.org/officeDocument/2006/relationships/hyperlink" Target="https://pravo-search.minjust.ru/bigs/showDocument.html?id=B3576871-3AA1-4FB9-A6FC-D1E38DFCBD9B" TargetMode="External"/><Relationship Id="rId17" Type="http://schemas.openxmlformats.org/officeDocument/2006/relationships/hyperlink" Target="https://pravo-search.minjust.ru/bigs/showDocument.html?id=4220DF8B-C519-43AA-92D7-10C7A84323A8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4220DF8B-C519-43AA-92D7-10C7A84323A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220DF8B-C519-43AA-92D7-10C7A84323A8" TargetMode="External"/><Relationship Id="rId11" Type="http://schemas.openxmlformats.org/officeDocument/2006/relationships/hyperlink" Target="https://pravo-search.minjust.ru/bigs/showDocument.html?id=B3576871-3AA1-4FB9-A6FC-D1E38DFCBD9B" TargetMode="External"/><Relationship Id="rId5" Type="http://schemas.openxmlformats.org/officeDocument/2006/relationships/hyperlink" Target="https://pravo-search.minjust.ru/bigs/showDocument.html?id=B3576871-3AA1-4FB9-A6FC-D1E38DFCBD9B" TargetMode="External"/><Relationship Id="rId15" Type="http://schemas.openxmlformats.org/officeDocument/2006/relationships/hyperlink" Target="https://pravo-search.minjust.ru/bigs/showDocument.html?id=4220DF8B-C519-43AA-92D7-10C7A84323A8" TargetMode="External"/><Relationship Id="rId10" Type="http://schemas.openxmlformats.org/officeDocument/2006/relationships/hyperlink" Target="https://pravo-search.minjust.ru/bigs/showDocument.html?id=B3576871-3AA1-4FB9-A6FC-D1E38DFCBD9B" TargetMode="External"/><Relationship Id="rId19" Type="http://schemas.openxmlformats.org/officeDocument/2006/relationships/hyperlink" Target="https://pravo-search.minjust.ru/bigs/showDocument.html?id=4220DF8B-C519-43AA-92D7-10C7A84323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4220DF8B-C519-43AA-92D7-10C7A84323A8" TargetMode="External"/><Relationship Id="rId14" Type="http://schemas.openxmlformats.org/officeDocument/2006/relationships/hyperlink" Target="https://pravo-search.minjust.ru/bigs/showDocument.html?id=4220DF8B-C519-43AA-92D7-10C7A84323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8344</Words>
  <Characters>47564</Characters>
  <Application>Microsoft Office Word</Application>
  <DocSecurity>0</DocSecurity>
  <Lines>396</Lines>
  <Paragraphs>111</Paragraphs>
  <ScaleCrop>false</ScaleCrop>
  <Company>SPecialiST RePack</Company>
  <LinksUpToDate>false</LinksUpToDate>
  <CharactersWithSpaces>55797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11</cp:revision>
  <dcterms:created xsi:type="dcterms:W3CDTF">2023-03-07T07:28:00Z</dcterms:created>
  <dcterms:modified xsi:type="dcterms:W3CDTF">2023-03-07T11:13:00Z</dcterms:modified>
</cp:coreProperties>
</file>