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BD32F" w14:textId="77777777" w:rsidR="00AE5D56" w:rsidRPr="00830970" w:rsidRDefault="00AE5D56" w:rsidP="0023453E">
      <w:pPr>
        <w:pStyle w:val="10"/>
        <w:jc w:val="center"/>
      </w:pPr>
      <w:r w:rsidRPr="00830970">
        <w:rPr>
          <w:noProof/>
        </w:rPr>
        <w:drawing>
          <wp:inline distT="0" distB="0" distL="0" distR="0" wp14:anchorId="1320F635" wp14:editId="729218D5">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14:paraId="6F11701D" w14:textId="77777777" w:rsidR="00AE5D56" w:rsidRPr="00830970" w:rsidRDefault="00AE5D56" w:rsidP="00AE5D56">
      <w:pPr>
        <w:rPr>
          <w:b/>
        </w:rPr>
      </w:pPr>
    </w:p>
    <w:p w14:paraId="0B06F1AA" w14:textId="77777777" w:rsidR="00AE5D56" w:rsidRPr="00830970" w:rsidRDefault="00AE5D56" w:rsidP="00AE5D56">
      <w:pPr>
        <w:jc w:val="center"/>
        <w:rPr>
          <w:b/>
          <w:sz w:val="32"/>
          <w:szCs w:val="32"/>
        </w:rPr>
      </w:pPr>
      <w:r w:rsidRPr="00830970">
        <w:rPr>
          <w:b/>
          <w:sz w:val="32"/>
          <w:szCs w:val="32"/>
        </w:rPr>
        <w:t>АДМИНИСТРАЦИЯ РАБОЧЕГО ПОСЕЛКА МОКШАН</w:t>
      </w:r>
      <w:r w:rsidRPr="00830970">
        <w:rPr>
          <w:b/>
          <w:sz w:val="32"/>
          <w:szCs w:val="32"/>
        </w:rPr>
        <w:br/>
        <w:t>МОКШАНСКОГО РАЙОНА ПЕНЗЕНСКОЙ ОБЛАСТИ</w:t>
      </w:r>
    </w:p>
    <w:p w14:paraId="2471B43E" w14:textId="77777777" w:rsidR="00AE5D56" w:rsidRDefault="00AE5D56" w:rsidP="00AE5D56">
      <w:pPr>
        <w:jc w:val="center"/>
        <w:rPr>
          <w:b/>
          <w:sz w:val="40"/>
          <w:szCs w:val="40"/>
        </w:rPr>
      </w:pPr>
    </w:p>
    <w:p w14:paraId="391C6BD1" w14:textId="77777777" w:rsidR="00AE5D56" w:rsidRDefault="00AE5D56" w:rsidP="00AE5D56">
      <w:pPr>
        <w:jc w:val="center"/>
        <w:rPr>
          <w:b/>
          <w:sz w:val="28"/>
          <w:szCs w:val="28"/>
        </w:rPr>
      </w:pPr>
      <w:r>
        <w:rPr>
          <w:b/>
          <w:sz w:val="28"/>
          <w:szCs w:val="28"/>
        </w:rPr>
        <w:t>ПОСТАНОВЛЕНИЕ</w:t>
      </w:r>
    </w:p>
    <w:p w14:paraId="1260FABC" w14:textId="77777777" w:rsidR="00AE5D56" w:rsidRDefault="00AE5D56" w:rsidP="00AE5D56">
      <w:pPr>
        <w:jc w:val="center"/>
        <w:rPr>
          <w:b/>
        </w:rPr>
      </w:pPr>
    </w:p>
    <w:p w14:paraId="2D7FAE8D" w14:textId="77777777" w:rsidR="00AE5D56" w:rsidRDefault="00AE5D56" w:rsidP="00AE5D56">
      <w:pPr>
        <w:jc w:val="center"/>
        <w:rPr>
          <w:sz w:val="24"/>
          <w:szCs w:val="24"/>
        </w:rPr>
      </w:pPr>
    </w:p>
    <w:p w14:paraId="1658302A" w14:textId="4E1AA8BC" w:rsidR="00AE5D56" w:rsidRDefault="00AE5D56" w:rsidP="00AE5D56">
      <w:pPr>
        <w:jc w:val="center"/>
        <w:rPr>
          <w:sz w:val="24"/>
          <w:szCs w:val="24"/>
        </w:rPr>
      </w:pPr>
      <w:proofErr w:type="gramStart"/>
      <w:r>
        <w:rPr>
          <w:sz w:val="24"/>
          <w:szCs w:val="24"/>
        </w:rPr>
        <w:t>от</w:t>
      </w:r>
      <w:proofErr w:type="gramEnd"/>
      <w:r>
        <w:rPr>
          <w:sz w:val="24"/>
          <w:szCs w:val="24"/>
        </w:rPr>
        <w:t xml:space="preserve"> </w:t>
      </w:r>
      <w:r w:rsidR="00E44039">
        <w:rPr>
          <w:sz w:val="24"/>
          <w:szCs w:val="24"/>
        </w:rPr>
        <w:t>08.11.2023</w:t>
      </w:r>
      <w:r w:rsidR="004F209C">
        <w:rPr>
          <w:sz w:val="24"/>
          <w:szCs w:val="24"/>
        </w:rPr>
        <w:t xml:space="preserve">  </w:t>
      </w:r>
      <w:r>
        <w:rPr>
          <w:sz w:val="24"/>
          <w:szCs w:val="24"/>
        </w:rPr>
        <w:t xml:space="preserve">№ </w:t>
      </w:r>
      <w:r w:rsidR="004F209C">
        <w:rPr>
          <w:sz w:val="24"/>
          <w:szCs w:val="24"/>
        </w:rPr>
        <w:t xml:space="preserve"> </w:t>
      </w:r>
      <w:r w:rsidR="00E44039">
        <w:rPr>
          <w:sz w:val="24"/>
          <w:szCs w:val="24"/>
        </w:rPr>
        <w:t>565</w:t>
      </w:r>
    </w:p>
    <w:p w14:paraId="503C8609" w14:textId="77777777" w:rsidR="00AE5D56" w:rsidRDefault="00AE5D56" w:rsidP="00AE5D56">
      <w:pPr>
        <w:jc w:val="center"/>
        <w:rPr>
          <w:sz w:val="24"/>
          <w:szCs w:val="24"/>
        </w:rPr>
      </w:pPr>
      <w:r>
        <w:rPr>
          <w:sz w:val="24"/>
          <w:szCs w:val="24"/>
        </w:rPr>
        <w:t>р.п. Мокшан</w:t>
      </w:r>
    </w:p>
    <w:p w14:paraId="3CEEEBC0" w14:textId="77777777" w:rsidR="00AE5D56" w:rsidRDefault="00AE5D56" w:rsidP="00AE5D56">
      <w:pPr>
        <w:widowControl/>
        <w:jc w:val="center"/>
        <w:rPr>
          <w:b/>
          <w:sz w:val="24"/>
          <w:szCs w:val="24"/>
        </w:rPr>
      </w:pPr>
    </w:p>
    <w:p w14:paraId="34D6EE7B" w14:textId="77777777" w:rsidR="00AE5D56" w:rsidRDefault="00AE5D56" w:rsidP="00AE5D56">
      <w:pPr>
        <w:widowControl/>
        <w:jc w:val="center"/>
        <w:rPr>
          <w:b/>
          <w:sz w:val="24"/>
          <w:szCs w:val="24"/>
        </w:rPr>
      </w:pPr>
    </w:p>
    <w:p w14:paraId="3487B455" w14:textId="77777777" w:rsidR="0023453E" w:rsidRDefault="00006E91" w:rsidP="00006E91">
      <w:pPr>
        <w:widowControl/>
        <w:jc w:val="center"/>
        <w:rPr>
          <w:b/>
          <w:sz w:val="24"/>
          <w:szCs w:val="24"/>
        </w:rPr>
      </w:pPr>
      <w:r w:rsidRPr="00006E91">
        <w:rPr>
          <w:b/>
          <w:sz w:val="24"/>
          <w:szCs w:val="24"/>
        </w:rPr>
        <w:t>Об утверждении Порядка применения целевых статей расходов</w:t>
      </w:r>
    </w:p>
    <w:p w14:paraId="551DFDF0" w14:textId="77777777" w:rsidR="0023453E" w:rsidRDefault="00006E91" w:rsidP="0023453E">
      <w:pPr>
        <w:widowControl/>
        <w:jc w:val="center"/>
        <w:rPr>
          <w:b/>
          <w:sz w:val="24"/>
          <w:szCs w:val="24"/>
        </w:rPr>
      </w:pPr>
      <w:r w:rsidRPr="00006E91">
        <w:rPr>
          <w:b/>
          <w:sz w:val="24"/>
          <w:szCs w:val="24"/>
        </w:rPr>
        <w:t xml:space="preserve"> бюджета</w:t>
      </w:r>
      <w:r w:rsidR="0023453E">
        <w:rPr>
          <w:b/>
          <w:sz w:val="24"/>
          <w:szCs w:val="24"/>
        </w:rPr>
        <w:t xml:space="preserve"> </w:t>
      </w:r>
      <w:r w:rsidRPr="00006E91">
        <w:rPr>
          <w:b/>
          <w:sz w:val="24"/>
          <w:szCs w:val="24"/>
        </w:rPr>
        <w:t xml:space="preserve">рабочего поселка Мокшан Мокшанского района </w:t>
      </w:r>
    </w:p>
    <w:p w14:paraId="7AA3D0F4" w14:textId="572986C2" w:rsidR="00006E91" w:rsidRPr="00006E91" w:rsidRDefault="00006E91" w:rsidP="0023453E">
      <w:pPr>
        <w:widowControl/>
        <w:jc w:val="center"/>
        <w:rPr>
          <w:b/>
          <w:sz w:val="24"/>
          <w:szCs w:val="24"/>
        </w:rPr>
      </w:pPr>
      <w:r w:rsidRPr="00006E91">
        <w:rPr>
          <w:b/>
          <w:sz w:val="24"/>
          <w:szCs w:val="24"/>
        </w:rPr>
        <w:t>Пензенской области</w:t>
      </w:r>
      <w:r w:rsidR="001C6F3F">
        <w:rPr>
          <w:b/>
          <w:sz w:val="24"/>
          <w:szCs w:val="24"/>
        </w:rPr>
        <w:t xml:space="preserve"> </w:t>
      </w:r>
      <w:r>
        <w:rPr>
          <w:b/>
          <w:sz w:val="24"/>
          <w:szCs w:val="24"/>
        </w:rPr>
        <w:t>на 202</w:t>
      </w:r>
      <w:r w:rsidR="00D2559A">
        <w:rPr>
          <w:b/>
          <w:sz w:val="24"/>
          <w:szCs w:val="24"/>
        </w:rPr>
        <w:t>4</w:t>
      </w:r>
      <w:r w:rsidR="0023453E">
        <w:rPr>
          <w:b/>
          <w:sz w:val="24"/>
          <w:szCs w:val="24"/>
        </w:rPr>
        <w:t xml:space="preserve"> </w:t>
      </w:r>
      <w:r w:rsidRPr="00006E91">
        <w:rPr>
          <w:b/>
          <w:sz w:val="24"/>
          <w:szCs w:val="24"/>
        </w:rPr>
        <w:t xml:space="preserve">год </w:t>
      </w:r>
      <w:r>
        <w:rPr>
          <w:b/>
          <w:sz w:val="24"/>
          <w:szCs w:val="24"/>
        </w:rPr>
        <w:t>и плановый период 202</w:t>
      </w:r>
      <w:r w:rsidR="00D2559A">
        <w:rPr>
          <w:b/>
          <w:sz w:val="24"/>
          <w:szCs w:val="24"/>
        </w:rPr>
        <w:t>5</w:t>
      </w:r>
      <w:r>
        <w:rPr>
          <w:b/>
          <w:sz w:val="24"/>
          <w:szCs w:val="24"/>
        </w:rPr>
        <w:t>-202</w:t>
      </w:r>
      <w:r w:rsidR="00D2559A">
        <w:rPr>
          <w:b/>
          <w:sz w:val="24"/>
          <w:szCs w:val="24"/>
        </w:rPr>
        <w:t>6</w:t>
      </w:r>
      <w:r w:rsidRPr="00006E91">
        <w:rPr>
          <w:b/>
          <w:sz w:val="24"/>
          <w:szCs w:val="24"/>
        </w:rPr>
        <w:t xml:space="preserve"> гг.</w:t>
      </w:r>
    </w:p>
    <w:p w14:paraId="3915DCB3" w14:textId="77777777" w:rsidR="007D1375" w:rsidRDefault="007D1375" w:rsidP="00006E91">
      <w:pPr>
        <w:keepNext/>
        <w:widowControl/>
        <w:shd w:val="clear" w:color="auto" w:fill="FFFFFF"/>
        <w:spacing w:after="144" w:line="270" w:lineRule="atLeast"/>
        <w:ind w:firstLine="708"/>
        <w:jc w:val="both"/>
        <w:outlineLvl w:val="0"/>
        <w:rPr>
          <w:bCs/>
          <w:kern w:val="32"/>
          <w:sz w:val="24"/>
          <w:szCs w:val="24"/>
        </w:rPr>
      </w:pPr>
    </w:p>
    <w:p w14:paraId="6FC820DE" w14:textId="77777777" w:rsidR="00E44039" w:rsidRDefault="00E44039" w:rsidP="00006E91">
      <w:pPr>
        <w:keepNext/>
        <w:widowControl/>
        <w:shd w:val="clear" w:color="auto" w:fill="FFFFFF"/>
        <w:spacing w:after="144" w:line="270" w:lineRule="atLeast"/>
        <w:ind w:firstLine="708"/>
        <w:jc w:val="both"/>
        <w:outlineLvl w:val="0"/>
        <w:rPr>
          <w:bCs/>
          <w:kern w:val="32"/>
          <w:sz w:val="24"/>
          <w:szCs w:val="24"/>
        </w:rPr>
      </w:pPr>
    </w:p>
    <w:p w14:paraId="3DB233DC" w14:textId="77777777" w:rsidR="00006E91" w:rsidRPr="00006E91" w:rsidRDefault="00006E91" w:rsidP="00006E91">
      <w:pPr>
        <w:keepNext/>
        <w:widowControl/>
        <w:shd w:val="clear" w:color="auto" w:fill="FFFFFF"/>
        <w:spacing w:after="144" w:line="270" w:lineRule="atLeast"/>
        <w:ind w:firstLine="708"/>
        <w:jc w:val="both"/>
        <w:outlineLvl w:val="0"/>
        <w:rPr>
          <w:b/>
          <w:bCs/>
          <w:kern w:val="32"/>
          <w:sz w:val="24"/>
          <w:szCs w:val="24"/>
        </w:rPr>
      </w:pPr>
      <w:r w:rsidRPr="00006E91">
        <w:rPr>
          <w:bCs/>
          <w:kern w:val="32"/>
          <w:sz w:val="24"/>
          <w:szCs w:val="24"/>
        </w:rPr>
        <w:t xml:space="preserve">В соответствии со </w:t>
      </w:r>
      <w:hyperlink r:id="rId6" w:history="1">
        <w:r w:rsidRPr="00006E91">
          <w:rPr>
            <w:bCs/>
            <w:kern w:val="32"/>
            <w:sz w:val="24"/>
            <w:szCs w:val="24"/>
          </w:rPr>
          <w:t>статьями 9</w:t>
        </w:r>
      </w:hyperlink>
      <w:r w:rsidRPr="00006E91">
        <w:rPr>
          <w:bCs/>
          <w:kern w:val="32"/>
          <w:sz w:val="24"/>
          <w:szCs w:val="24"/>
        </w:rPr>
        <w:t xml:space="preserve"> и </w:t>
      </w:r>
      <w:hyperlink r:id="rId7" w:history="1">
        <w:r w:rsidRPr="00006E91">
          <w:rPr>
            <w:bCs/>
            <w:kern w:val="32"/>
            <w:sz w:val="24"/>
            <w:szCs w:val="24"/>
          </w:rPr>
          <w:t>21</w:t>
        </w:r>
      </w:hyperlink>
      <w:r w:rsidRPr="00006E91">
        <w:rPr>
          <w:bCs/>
          <w:kern w:val="32"/>
          <w:sz w:val="24"/>
          <w:szCs w:val="24"/>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w:t>
      </w:r>
      <w:r w:rsidR="00AF545D">
        <w:rPr>
          <w:bCs/>
          <w:kern w:val="32"/>
          <w:sz w:val="24"/>
          <w:szCs w:val="24"/>
        </w:rPr>
        <w:t>ансов Российской Федерации от 24.05.2022 № 82</w:t>
      </w:r>
      <w:r w:rsidRPr="00006E91">
        <w:rPr>
          <w:bCs/>
          <w:kern w:val="32"/>
          <w:sz w:val="24"/>
          <w:szCs w:val="24"/>
        </w:rPr>
        <w:t>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p>
    <w:p w14:paraId="787C4E31" w14:textId="77777777" w:rsidR="0023453E" w:rsidRDefault="0023453E" w:rsidP="00AE5D56">
      <w:pPr>
        <w:jc w:val="center"/>
        <w:rPr>
          <w:b/>
          <w:sz w:val="24"/>
          <w:szCs w:val="24"/>
        </w:rPr>
      </w:pPr>
    </w:p>
    <w:p w14:paraId="53D0B4BF" w14:textId="77777777" w:rsidR="00AE5D56" w:rsidRDefault="00AE5D56" w:rsidP="00AE5D56">
      <w:pPr>
        <w:jc w:val="center"/>
        <w:rPr>
          <w:b/>
          <w:sz w:val="24"/>
          <w:szCs w:val="24"/>
        </w:rPr>
      </w:pPr>
      <w:r>
        <w:rPr>
          <w:b/>
          <w:sz w:val="24"/>
          <w:szCs w:val="24"/>
        </w:rPr>
        <w:t>Администрация рабочего поселка Мокшан</w:t>
      </w:r>
    </w:p>
    <w:p w14:paraId="08B2E279" w14:textId="77777777" w:rsidR="00AE5D56" w:rsidRDefault="00AE5D56" w:rsidP="00AE5D56">
      <w:pPr>
        <w:jc w:val="center"/>
        <w:rPr>
          <w:b/>
          <w:sz w:val="24"/>
          <w:szCs w:val="24"/>
        </w:rPr>
      </w:pPr>
      <w:r>
        <w:rPr>
          <w:b/>
          <w:sz w:val="24"/>
          <w:szCs w:val="24"/>
        </w:rPr>
        <w:t>Мокшанского района Пензенской области</w:t>
      </w:r>
    </w:p>
    <w:p w14:paraId="51A702B0" w14:textId="77777777" w:rsidR="00AE5D56" w:rsidRDefault="00AE5D56" w:rsidP="00AE5D56">
      <w:pPr>
        <w:jc w:val="center"/>
        <w:rPr>
          <w:b/>
          <w:sz w:val="24"/>
          <w:szCs w:val="24"/>
        </w:rPr>
      </w:pPr>
      <w:r>
        <w:rPr>
          <w:b/>
          <w:sz w:val="24"/>
          <w:szCs w:val="24"/>
        </w:rPr>
        <w:t>ПОСТАНОВЛЯЕТ:</w:t>
      </w:r>
    </w:p>
    <w:p w14:paraId="0F1F05C3" w14:textId="77777777" w:rsidR="00AE5D56" w:rsidRDefault="00AE5D56" w:rsidP="00AE5D56">
      <w:pPr>
        <w:ind w:firstLine="709"/>
        <w:jc w:val="both"/>
        <w:rPr>
          <w:b/>
          <w:sz w:val="24"/>
          <w:szCs w:val="24"/>
        </w:rPr>
      </w:pPr>
    </w:p>
    <w:p w14:paraId="342CCBED" w14:textId="77777777" w:rsidR="00AE5D56" w:rsidRDefault="00AE5D56" w:rsidP="00AE5D56">
      <w:pPr>
        <w:ind w:firstLine="709"/>
        <w:jc w:val="both"/>
        <w:rPr>
          <w:b/>
          <w:sz w:val="24"/>
          <w:szCs w:val="24"/>
        </w:rPr>
      </w:pPr>
    </w:p>
    <w:p w14:paraId="359824E1" w14:textId="5E54342A" w:rsidR="00006E91" w:rsidRPr="00006E91" w:rsidRDefault="00006E91" w:rsidP="00006E91">
      <w:pPr>
        <w:widowControl/>
        <w:ind w:firstLine="426"/>
        <w:jc w:val="both"/>
        <w:rPr>
          <w:sz w:val="24"/>
          <w:szCs w:val="24"/>
        </w:rPr>
      </w:pPr>
      <w:r w:rsidRPr="00006E91">
        <w:rPr>
          <w:sz w:val="24"/>
          <w:szCs w:val="24"/>
        </w:rPr>
        <w:t>1. Утвердить прилагаемый Порядок применения целевых статей расходов бюджета рабочего поселка Мокшан Мокшанского р</w:t>
      </w:r>
      <w:r>
        <w:rPr>
          <w:sz w:val="24"/>
          <w:szCs w:val="24"/>
        </w:rPr>
        <w:t>айона Пензенской области на 202</w:t>
      </w:r>
      <w:r w:rsidR="00837D21">
        <w:rPr>
          <w:sz w:val="24"/>
          <w:szCs w:val="24"/>
        </w:rPr>
        <w:t>4</w:t>
      </w:r>
      <w:r w:rsidRPr="00006E91">
        <w:rPr>
          <w:sz w:val="24"/>
          <w:szCs w:val="24"/>
        </w:rPr>
        <w:t xml:space="preserve"> год и </w:t>
      </w:r>
      <w:r>
        <w:rPr>
          <w:sz w:val="24"/>
          <w:szCs w:val="24"/>
        </w:rPr>
        <w:t>плановый период 202</w:t>
      </w:r>
      <w:r w:rsidR="00837D21">
        <w:rPr>
          <w:sz w:val="24"/>
          <w:szCs w:val="24"/>
        </w:rPr>
        <w:t>5</w:t>
      </w:r>
      <w:r>
        <w:rPr>
          <w:sz w:val="24"/>
          <w:szCs w:val="24"/>
        </w:rPr>
        <w:t>-202</w:t>
      </w:r>
      <w:r w:rsidR="00837D21">
        <w:rPr>
          <w:sz w:val="24"/>
          <w:szCs w:val="24"/>
        </w:rPr>
        <w:t>6</w:t>
      </w:r>
      <w:r w:rsidRPr="00006E91">
        <w:rPr>
          <w:sz w:val="24"/>
          <w:szCs w:val="24"/>
        </w:rPr>
        <w:t xml:space="preserve"> гг. Прилагается.</w:t>
      </w:r>
    </w:p>
    <w:p w14:paraId="28CBA727" w14:textId="77777777" w:rsidR="007F6915" w:rsidRDefault="007F6915" w:rsidP="00E44039">
      <w:pPr>
        <w:ind w:firstLine="426"/>
        <w:jc w:val="both"/>
        <w:rPr>
          <w:sz w:val="24"/>
          <w:szCs w:val="24"/>
        </w:rPr>
      </w:pPr>
      <w:r w:rsidRPr="00006E91">
        <w:rPr>
          <w:sz w:val="24"/>
          <w:szCs w:val="24"/>
        </w:rPr>
        <w:t>2.</w:t>
      </w:r>
      <w:r>
        <w:rPr>
          <w:sz w:val="24"/>
          <w:szCs w:val="24"/>
        </w:rPr>
        <w:t xml:space="preserve"> </w:t>
      </w:r>
      <w:r w:rsidR="00AE5D56" w:rsidRPr="00006E91">
        <w:rPr>
          <w:sz w:val="24"/>
          <w:szCs w:val="24"/>
        </w:rPr>
        <w:t>Признать утратившим</w:t>
      </w:r>
      <w:r w:rsidR="001C6F3F">
        <w:rPr>
          <w:sz w:val="24"/>
          <w:szCs w:val="24"/>
        </w:rPr>
        <w:t xml:space="preserve"> </w:t>
      </w:r>
      <w:r w:rsidR="00AE5D56" w:rsidRPr="00006E91">
        <w:rPr>
          <w:sz w:val="24"/>
          <w:szCs w:val="24"/>
        </w:rPr>
        <w:t>силу постановлени</w:t>
      </w:r>
      <w:r w:rsidRPr="00006E91">
        <w:rPr>
          <w:sz w:val="24"/>
          <w:szCs w:val="24"/>
        </w:rPr>
        <w:t>я</w:t>
      </w:r>
      <w:r w:rsidR="00AE5D56" w:rsidRPr="00006E91">
        <w:rPr>
          <w:sz w:val="24"/>
          <w:szCs w:val="24"/>
        </w:rPr>
        <w:t xml:space="preserve"> администрации рабочего поселка Мокшан Мокшанского района Пензенской области</w:t>
      </w:r>
      <w:r w:rsidRPr="00006E91">
        <w:rPr>
          <w:sz w:val="24"/>
          <w:szCs w:val="24"/>
        </w:rPr>
        <w:t>:</w:t>
      </w:r>
    </w:p>
    <w:p w14:paraId="5EB92155" w14:textId="4F74861E" w:rsidR="00E44039" w:rsidRPr="00E44039" w:rsidRDefault="00E44039" w:rsidP="00E44039">
      <w:pPr>
        <w:widowControl/>
        <w:ind w:firstLine="426"/>
        <w:jc w:val="both"/>
        <w:rPr>
          <w:sz w:val="24"/>
          <w:szCs w:val="24"/>
        </w:rPr>
      </w:pPr>
      <w:r>
        <w:rPr>
          <w:sz w:val="24"/>
          <w:szCs w:val="24"/>
        </w:rPr>
        <w:t xml:space="preserve">- </w:t>
      </w:r>
      <w:r w:rsidR="00985F1F" w:rsidRPr="00E44039">
        <w:rPr>
          <w:sz w:val="24"/>
          <w:szCs w:val="24"/>
        </w:rPr>
        <w:t xml:space="preserve">от 09.01.2023 № </w:t>
      </w:r>
      <w:proofErr w:type="gramStart"/>
      <w:r w:rsidR="00985F1F" w:rsidRPr="00E44039">
        <w:rPr>
          <w:sz w:val="24"/>
          <w:szCs w:val="24"/>
        </w:rPr>
        <w:t>6</w:t>
      </w:r>
      <w:r w:rsidRPr="00E44039">
        <w:rPr>
          <w:sz w:val="24"/>
          <w:szCs w:val="24"/>
        </w:rPr>
        <w:t xml:space="preserve">  «</w:t>
      </w:r>
      <w:proofErr w:type="gramEnd"/>
      <w:r w:rsidRPr="00E44039">
        <w:rPr>
          <w:sz w:val="24"/>
          <w:szCs w:val="24"/>
        </w:rPr>
        <w:t>О внесении изменений в Порядок применения целевых статей расходов бюджета рабочего поселка Мокшан Мокшанского района Пензенской области на 2023 год и плановый период 2024-2025 гг., утвержденный постановлением Администрации рабочего поселка Мокшан Мокшанского района</w:t>
      </w:r>
      <w:r>
        <w:rPr>
          <w:sz w:val="24"/>
          <w:szCs w:val="24"/>
        </w:rPr>
        <w:t xml:space="preserve"> </w:t>
      </w:r>
      <w:r w:rsidRPr="00E44039">
        <w:rPr>
          <w:sz w:val="24"/>
          <w:szCs w:val="24"/>
        </w:rPr>
        <w:t>Пензенской области от 11.11.2022 № 576»</w:t>
      </w:r>
      <w:r>
        <w:rPr>
          <w:sz w:val="24"/>
          <w:szCs w:val="24"/>
        </w:rPr>
        <w:t>;</w:t>
      </w:r>
    </w:p>
    <w:p w14:paraId="38D70157" w14:textId="2EE67BC6" w:rsidR="00985F1F" w:rsidRPr="00E44039" w:rsidRDefault="00E44039" w:rsidP="00E44039">
      <w:pPr>
        <w:widowControl/>
        <w:jc w:val="both"/>
        <w:rPr>
          <w:sz w:val="24"/>
          <w:szCs w:val="24"/>
        </w:rPr>
      </w:pPr>
      <w:r>
        <w:rPr>
          <w:sz w:val="24"/>
          <w:szCs w:val="24"/>
        </w:rPr>
        <w:t xml:space="preserve">        - </w:t>
      </w:r>
      <w:r w:rsidR="00985F1F" w:rsidRPr="00E44039">
        <w:rPr>
          <w:sz w:val="24"/>
          <w:szCs w:val="24"/>
        </w:rPr>
        <w:t xml:space="preserve"> от 31.01.2023 №</w:t>
      </w:r>
      <w:r>
        <w:rPr>
          <w:sz w:val="24"/>
          <w:szCs w:val="24"/>
        </w:rPr>
        <w:t xml:space="preserve"> </w:t>
      </w:r>
      <w:r w:rsidR="00985F1F" w:rsidRPr="00E44039">
        <w:rPr>
          <w:sz w:val="24"/>
          <w:szCs w:val="24"/>
        </w:rPr>
        <w:t>47</w:t>
      </w:r>
      <w:r w:rsidRPr="00E44039">
        <w:rPr>
          <w:sz w:val="24"/>
          <w:szCs w:val="24"/>
        </w:rPr>
        <w:t xml:space="preserve"> «О внесении изменений в Порядок применения целевых статей расходов бюджета рабочего поселка Мокшан Мокшанского района Пензенской области на 2023 год и плановый период 2024-2025 гг., утвержденный постановлением Администрации рабочего поселка Мокшан Мокшанского района</w:t>
      </w:r>
      <w:r>
        <w:rPr>
          <w:sz w:val="24"/>
          <w:szCs w:val="24"/>
        </w:rPr>
        <w:t xml:space="preserve"> </w:t>
      </w:r>
      <w:r w:rsidRPr="00E44039">
        <w:rPr>
          <w:sz w:val="24"/>
          <w:szCs w:val="24"/>
        </w:rPr>
        <w:t>Пензенской области от 11.11.2022 № 576</w:t>
      </w:r>
      <w:r>
        <w:rPr>
          <w:color w:val="1A8EBD"/>
          <w:sz w:val="24"/>
          <w:szCs w:val="24"/>
        </w:rPr>
        <w:t>»</w:t>
      </w:r>
      <w:r w:rsidR="00985F1F" w:rsidRPr="00687D5D">
        <w:rPr>
          <w:color w:val="1A8EBD"/>
          <w:sz w:val="24"/>
          <w:szCs w:val="24"/>
        </w:rPr>
        <w:t>;</w:t>
      </w:r>
      <w:r w:rsidR="00985F1F">
        <w:rPr>
          <w:color w:val="1A8EBD"/>
          <w:sz w:val="24"/>
          <w:szCs w:val="24"/>
        </w:rPr>
        <w:t xml:space="preserve"> </w:t>
      </w:r>
    </w:p>
    <w:p w14:paraId="632AE092" w14:textId="08C18B05" w:rsidR="00985F1F" w:rsidRPr="00E44039" w:rsidRDefault="00E44039" w:rsidP="00E44039">
      <w:pPr>
        <w:jc w:val="both"/>
        <w:rPr>
          <w:sz w:val="24"/>
          <w:szCs w:val="24"/>
        </w:rPr>
      </w:pPr>
      <w:r>
        <w:rPr>
          <w:color w:val="1A8EBD"/>
          <w:sz w:val="24"/>
          <w:szCs w:val="24"/>
        </w:rPr>
        <w:t xml:space="preserve">- </w:t>
      </w:r>
      <w:r w:rsidR="00985F1F" w:rsidRPr="00E44039">
        <w:rPr>
          <w:sz w:val="24"/>
          <w:szCs w:val="24"/>
        </w:rPr>
        <w:t>от 09.02.2023 №</w:t>
      </w:r>
      <w:r w:rsidRPr="00E44039">
        <w:rPr>
          <w:sz w:val="24"/>
          <w:szCs w:val="24"/>
        </w:rPr>
        <w:t xml:space="preserve"> </w:t>
      </w:r>
      <w:r w:rsidR="00985F1F" w:rsidRPr="00E44039">
        <w:rPr>
          <w:sz w:val="24"/>
          <w:szCs w:val="24"/>
        </w:rPr>
        <w:t>79</w:t>
      </w:r>
      <w:r w:rsidRPr="00E44039">
        <w:rPr>
          <w:sz w:val="24"/>
          <w:szCs w:val="24"/>
        </w:rPr>
        <w:t xml:space="preserve"> «О внесении изменений в Порядок применения целевых статей расходов бюджета рабочего поселка Мокшан Мокшанского района Пензенской области на </w:t>
      </w:r>
      <w:r w:rsidRPr="00E44039">
        <w:rPr>
          <w:sz w:val="24"/>
          <w:szCs w:val="24"/>
        </w:rPr>
        <w:lastRenderedPageBreak/>
        <w:t>2023 год и плановый период 2024-2025 гг., утвержденный постановлением Администрации рабочего поселка Мокшан Мокшанского района</w:t>
      </w:r>
      <w:r>
        <w:rPr>
          <w:sz w:val="24"/>
          <w:szCs w:val="24"/>
        </w:rPr>
        <w:t xml:space="preserve"> </w:t>
      </w:r>
      <w:r w:rsidRPr="00E44039">
        <w:rPr>
          <w:sz w:val="24"/>
          <w:szCs w:val="24"/>
        </w:rPr>
        <w:t>Пензенской области от 11.11.2022 № 576</w:t>
      </w:r>
      <w:proofErr w:type="gramStart"/>
      <w:r w:rsidRPr="00E44039">
        <w:rPr>
          <w:sz w:val="24"/>
          <w:szCs w:val="24"/>
        </w:rPr>
        <w:t>»;</w:t>
      </w:r>
      <w:r w:rsidR="00985F1F" w:rsidRPr="00E44039">
        <w:rPr>
          <w:sz w:val="24"/>
          <w:szCs w:val="24"/>
        </w:rPr>
        <w:t>,</w:t>
      </w:r>
      <w:proofErr w:type="gramEnd"/>
    </w:p>
    <w:p w14:paraId="455D59C9" w14:textId="45603CD0" w:rsidR="00985F1F" w:rsidRPr="00E44039" w:rsidRDefault="00E44039" w:rsidP="00E44039">
      <w:pPr>
        <w:jc w:val="both"/>
        <w:rPr>
          <w:sz w:val="24"/>
          <w:szCs w:val="24"/>
        </w:rPr>
      </w:pPr>
      <w:r>
        <w:rPr>
          <w:sz w:val="24"/>
          <w:szCs w:val="24"/>
        </w:rPr>
        <w:t xml:space="preserve">- </w:t>
      </w:r>
      <w:r w:rsidR="00985F1F" w:rsidRPr="00E44039">
        <w:rPr>
          <w:sz w:val="24"/>
          <w:szCs w:val="24"/>
        </w:rPr>
        <w:t xml:space="preserve"> от 28.02.2023 №</w:t>
      </w:r>
      <w:r w:rsidRPr="00E44039">
        <w:rPr>
          <w:sz w:val="24"/>
          <w:szCs w:val="24"/>
        </w:rPr>
        <w:t xml:space="preserve"> </w:t>
      </w:r>
      <w:r w:rsidR="00985F1F" w:rsidRPr="00E44039">
        <w:rPr>
          <w:sz w:val="24"/>
          <w:szCs w:val="24"/>
        </w:rPr>
        <w:t>102</w:t>
      </w:r>
      <w:r w:rsidRPr="00E44039">
        <w:rPr>
          <w:sz w:val="24"/>
          <w:szCs w:val="24"/>
        </w:rPr>
        <w:t xml:space="preserve"> «О внесении изменений в Порядок применения целевых статей расходов бюджета рабочего поселка Мокшан Мокшанского района Пензенской области на 2023 год и плановый период 2024-2025 гг., утвержденный постановлением Администрации рабочего поселка Мокшан Мокшанского района Пензенской области от 11.11.2022 № 576»;</w:t>
      </w:r>
      <w:r w:rsidR="00985F1F" w:rsidRPr="00E44039">
        <w:rPr>
          <w:sz w:val="24"/>
          <w:szCs w:val="24"/>
        </w:rPr>
        <w:t xml:space="preserve"> </w:t>
      </w:r>
    </w:p>
    <w:p w14:paraId="58FC6CD1" w14:textId="6D9298CC" w:rsidR="00E44039" w:rsidRDefault="00E44039" w:rsidP="00E44039">
      <w:pPr>
        <w:jc w:val="both"/>
        <w:rPr>
          <w:color w:val="1A8EBD"/>
          <w:sz w:val="24"/>
          <w:szCs w:val="24"/>
        </w:rPr>
      </w:pPr>
      <w:r>
        <w:rPr>
          <w:sz w:val="24"/>
          <w:szCs w:val="24"/>
        </w:rPr>
        <w:t xml:space="preserve">- </w:t>
      </w:r>
      <w:r w:rsidR="00985F1F" w:rsidRPr="00E44039">
        <w:rPr>
          <w:sz w:val="24"/>
          <w:szCs w:val="24"/>
        </w:rPr>
        <w:t>от 17.11.2023 № 619</w:t>
      </w:r>
      <w:r w:rsidRPr="00E44039">
        <w:rPr>
          <w:sz w:val="24"/>
          <w:szCs w:val="24"/>
        </w:rPr>
        <w:t xml:space="preserve"> «О внесении изменений в Порядок применения целевых статей расходов бюджета рабочего поселка Мокшан Мокшанского района Пензенской области на 2023 год и плановый период 2024-2025 гг., утвержденный постановлением Администрации рабочего поселка Мокшан Мокшанского района</w:t>
      </w:r>
      <w:r>
        <w:rPr>
          <w:sz w:val="24"/>
          <w:szCs w:val="24"/>
        </w:rPr>
        <w:t xml:space="preserve"> </w:t>
      </w:r>
      <w:r w:rsidRPr="00E44039">
        <w:rPr>
          <w:sz w:val="24"/>
          <w:szCs w:val="24"/>
        </w:rPr>
        <w:t>Пензенской области от 11.11.2022 № 576».</w:t>
      </w:r>
    </w:p>
    <w:p w14:paraId="7EEF6967" w14:textId="731B6BE7" w:rsidR="00006E91" w:rsidRPr="00006E91" w:rsidRDefault="00E44039" w:rsidP="00E44039">
      <w:pPr>
        <w:ind w:firstLine="426"/>
        <w:jc w:val="both"/>
        <w:rPr>
          <w:color w:val="000000"/>
          <w:sz w:val="24"/>
          <w:szCs w:val="24"/>
        </w:rPr>
      </w:pPr>
      <w:r>
        <w:rPr>
          <w:sz w:val="24"/>
          <w:szCs w:val="24"/>
        </w:rPr>
        <w:t>3</w:t>
      </w:r>
      <w:r w:rsidR="00006E91" w:rsidRPr="00006E91">
        <w:rPr>
          <w:sz w:val="24"/>
          <w:szCs w:val="24"/>
        </w:rPr>
        <w:t xml:space="preserve">. </w:t>
      </w:r>
      <w:r w:rsidR="00006E91" w:rsidRPr="00006E91">
        <w:rPr>
          <w:color w:val="000000"/>
          <w:sz w:val="24"/>
          <w:szCs w:val="24"/>
        </w:rPr>
        <w:t>Настоящее постановление</w:t>
      </w:r>
      <w:r w:rsidR="00837D21">
        <w:rPr>
          <w:color w:val="000000"/>
          <w:sz w:val="24"/>
          <w:szCs w:val="24"/>
        </w:rPr>
        <w:t xml:space="preserve"> вступает в силу с 01.01.2024</w:t>
      </w:r>
      <w:r w:rsidR="00006E91" w:rsidRPr="00006E91">
        <w:rPr>
          <w:color w:val="000000"/>
          <w:sz w:val="24"/>
          <w:szCs w:val="24"/>
        </w:rPr>
        <w:t xml:space="preserve"> и применяется при планировани</w:t>
      </w:r>
      <w:r w:rsidR="00006E91">
        <w:rPr>
          <w:color w:val="000000"/>
          <w:sz w:val="24"/>
          <w:szCs w:val="24"/>
        </w:rPr>
        <w:t>и бюджетных</w:t>
      </w:r>
      <w:r w:rsidR="00837D21">
        <w:rPr>
          <w:color w:val="000000"/>
          <w:sz w:val="24"/>
          <w:szCs w:val="24"/>
        </w:rPr>
        <w:t xml:space="preserve"> ассигнований на 2024 – 2026</w:t>
      </w:r>
      <w:r w:rsidR="00006E91" w:rsidRPr="00006E91">
        <w:rPr>
          <w:color w:val="000000"/>
          <w:sz w:val="24"/>
          <w:szCs w:val="24"/>
        </w:rPr>
        <w:t xml:space="preserve"> и последующие годы.</w:t>
      </w:r>
    </w:p>
    <w:p w14:paraId="41AB7DEB" w14:textId="77777777" w:rsidR="00006E91" w:rsidRPr="00006E91" w:rsidRDefault="00006E91" w:rsidP="00006E91">
      <w:pPr>
        <w:widowControl/>
        <w:ind w:firstLine="426"/>
        <w:jc w:val="both"/>
        <w:rPr>
          <w:color w:val="000000"/>
          <w:sz w:val="24"/>
          <w:szCs w:val="24"/>
        </w:rPr>
      </w:pPr>
      <w:r w:rsidRPr="00006E91">
        <w:rPr>
          <w:sz w:val="24"/>
          <w:szCs w:val="24"/>
        </w:rPr>
        <w:t>4.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вопросы</w:t>
      </w:r>
      <w:r w:rsidR="001C6F3F">
        <w:rPr>
          <w:sz w:val="24"/>
          <w:szCs w:val="24"/>
        </w:rPr>
        <w:t xml:space="preserve"> </w:t>
      </w:r>
      <w:r w:rsidRPr="00006E91">
        <w:rPr>
          <w:sz w:val="24"/>
          <w:szCs w:val="24"/>
        </w:rPr>
        <w:t xml:space="preserve">налоговой и бюджетной политики. </w:t>
      </w:r>
    </w:p>
    <w:p w14:paraId="6B0A709E" w14:textId="77777777" w:rsidR="00686220" w:rsidRPr="00F65ABC" w:rsidRDefault="00686220" w:rsidP="007F6915">
      <w:pPr>
        <w:ind w:firstLine="426"/>
        <w:jc w:val="both"/>
        <w:rPr>
          <w:sz w:val="24"/>
          <w:szCs w:val="24"/>
          <w:lang w:eastAsia="en-US"/>
        </w:rPr>
      </w:pPr>
    </w:p>
    <w:p w14:paraId="0A8F4BD9" w14:textId="77777777" w:rsidR="00AE5D56" w:rsidRPr="00F65ABC" w:rsidRDefault="00AE5D56" w:rsidP="00AE5D56">
      <w:pPr>
        <w:rPr>
          <w:sz w:val="24"/>
          <w:szCs w:val="24"/>
          <w:lang w:eastAsia="en-US"/>
        </w:rPr>
      </w:pPr>
    </w:p>
    <w:p w14:paraId="365D6D6B" w14:textId="77777777" w:rsidR="00AE5D56" w:rsidRDefault="00AE5D56" w:rsidP="00AE5D56">
      <w:pPr>
        <w:rPr>
          <w:sz w:val="24"/>
          <w:szCs w:val="24"/>
          <w:lang w:eastAsia="en-US"/>
        </w:rPr>
      </w:pPr>
      <w:r>
        <w:rPr>
          <w:sz w:val="24"/>
          <w:szCs w:val="24"/>
          <w:lang w:eastAsia="en-US"/>
        </w:rPr>
        <w:t>Г</w:t>
      </w:r>
      <w:r w:rsidRPr="00F65ABC">
        <w:rPr>
          <w:sz w:val="24"/>
          <w:szCs w:val="24"/>
          <w:lang w:eastAsia="en-US"/>
        </w:rPr>
        <w:t>лав</w:t>
      </w:r>
      <w:r>
        <w:rPr>
          <w:sz w:val="24"/>
          <w:szCs w:val="24"/>
          <w:lang w:eastAsia="en-US"/>
        </w:rPr>
        <w:t>а</w:t>
      </w:r>
      <w:r w:rsidRPr="00F65ABC">
        <w:rPr>
          <w:sz w:val="24"/>
          <w:szCs w:val="24"/>
          <w:lang w:eastAsia="en-US"/>
        </w:rPr>
        <w:t xml:space="preserve"> Администрации</w:t>
      </w:r>
      <w:r>
        <w:rPr>
          <w:sz w:val="24"/>
          <w:szCs w:val="24"/>
          <w:lang w:eastAsia="en-US"/>
        </w:rPr>
        <w:t xml:space="preserve"> </w:t>
      </w:r>
      <w:r w:rsidRPr="00F65ABC">
        <w:rPr>
          <w:sz w:val="24"/>
          <w:szCs w:val="24"/>
          <w:lang w:eastAsia="en-US"/>
        </w:rPr>
        <w:t>рабочего поселка Мокшан</w:t>
      </w:r>
    </w:p>
    <w:p w14:paraId="393B7471" w14:textId="77777777" w:rsidR="00AE5D56" w:rsidRPr="00F65ABC" w:rsidRDefault="00AE5D56" w:rsidP="00AE5D56">
      <w:pPr>
        <w:rPr>
          <w:sz w:val="24"/>
          <w:szCs w:val="24"/>
          <w:lang w:eastAsia="en-US"/>
        </w:rPr>
      </w:pPr>
      <w:r w:rsidRPr="00F65ABC">
        <w:rPr>
          <w:sz w:val="24"/>
          <w:szCs w:val="24"/>
          <w:lang w:eastAsia="en-US"/>
        </w:rPr>
        <w:t>Мокшанского района Пензенской области</w:t>
      </w:r>
      <w:r w:rsidR="001C6F3F">
        <w:rPr>
          <w:sz w:val="24"/>
          <w:szCs w:val="24"/>
          <w:lang w:eastAsia="en-US"/>
        </w:rPr>
        <w:t xml:space="preserve">                                                               </w:t>
      </w:r>
      <w:r>
        <w:rPr>
          <w:sz w:val="24"/>
          <w:szCs w:val="24"/>
          <w:lang w:eastAsia="en-US"/>
        </w:rPr>
        <w:t>А.Д. Адаев</w:t>
      </w:r>
    </w:p>
    <w:p w14:paraId="38EEF356" w14:textId="77777777" w:rsidR="00332173" w:rsidRDefault="00332173"/>
    <w:p w14:paraId="41F9ED61" w14:textId="77777777" w:rsidR="00933ED0" w:rsidRDefault="00933ED0" w:rsidP="00933ED0">
      <w:pPr>
        <w:jc w:val="right"/>
      </w:pPr>
    </w:p>
    <w:p w14:paraId="2C14727D" w14:textId="77777777" w:rsidR="00F373F9" w:rsidRDefault="00F373F9" w:rsidP="00933ED0">
      <w:pPr>
        <w:jc w:val="right"/>
      </w:pPr>
    </w:p>
    <w:p w14:paraId="2778ED7E" w14:textId="77777777" w:rsidR="00F373F9" w:rsidRDefault="00F373F9" w:rsidP="00933ED0">
      <w:pPr>
        <w:jc w:val="right"/>
      </w:pPr>
    </w:p>
    <w:p w14:paraId="653BCA92" w14:textId="77777777" w:rsidR="00F373F9" w:rsidRDefault="00F373F9" w:rsidP="00933ED0">
      <w:pPr>
        <w:jc w:val="right"/>
      </w:pPr>
    </w:p>
    <w:p w14:paraId="41D72E09" w14:textId="77777777" w:rsidR="00006E91" w:rsidRDefault="00006E91" w:rsidP="00933ED0">
      <w:pPr>
        <w:jc w:val="right"/>
      </w:pPr>
    </w:p>
    <w:p w14:paraId="770DF7CB" w14:textId="77777777" w:rsidR="00006E91" w:rsidRDefault="00006E91" w:rsidP="00933ED0">
      <w:pPr>
        <w:jc w:val="right"/>
      </w:pPr>
    </w:p>
    <w:p w14:paraId="6DE80F7E" w14:textId="77777777" w:rsidR="00006E91" w:rsidRDefault="00006E91" w:rsidP="00933ED0">
      <w:pPr>
        <w:jc w:val="right"/>
      </w:pPr>
    </w:p>
    <w:p w14:paraId="7AA75293" w14:textId="77777777" w:rsidR="00006E91" w:rsidRPr="00006E91" w:rsidRDefault="00006E91" w:rsidP="00006E91">
      <w:pPr>
        <w:pageBreakBefore/>
        <w:widowControl/>
        <w:autoSpaceDE w:val="0"/>
        <w:autoSpaceDN w:val="0"/>
        <w:adjustRightInd w:val="0"/>
        <w:ind w:firstLine="709"/>
        <w:jc w:val="right"/>
        <w:rPr>
          <w:sz w:val="24"/>
          <w:szCs w:val="24"/>
        </w:rPr>
      </w:pPr>
      <w:r w:rsidRPr="00006E91">
        <w:rPr>
          <w:sz w:val="24"/>
          <w:szCs w:val="24"/>
        </w:rPr>
        <w:lastRenderedPageBreak/>
        <w:t>Приложение</w:t>
      </w:r>
    </w:p>
    <w:p w14:paraId="0017D0B6" w14:textId="77777777" w:rsidR="00006E91" w:rsidRPr="00006E91" w:rsidRDefault="00006E91" w:rsidP="00006E91">
      <w:pPr>
        <w:widowControl/>
        <w:autoSpaceDE w:val="0"/>
        <w:autoSpaceDN w:val="0"/>
        <w:adjustRightInd w:val="0"/>
        <w:ind w:firstLine="709"/>
        <w:jc w:val="right"/>
        <w:rPr>
          <w:sz w:val="24"/>
          <w:szCs w:val="24"/>
        </w:rPr>
      </w:pPr>
      <w:r w:rsidRPr="00006E91">
        <w:rPr>
          <w:sz w:val="24"/>
          <w:szCs w:val="24"/>
        </w:rPr>
        <w:t>УТВЕРЖДЕНО</w:t>
      </w:r>
    </w:p>
    <w:p w14:paraId="2CAE7A9C" w14:textId="77777777" w:rsidR="00006E91" w:rsidRPr="001C6F3F" w:rsidRDefault="00006E91" w:rsidP="00006E91">
      <w:pPr>
        <w:widowControl/>
        <w:autoSpaceDE w:val="0"/>
        <w:autoSpaceDN w:val="0"/>
        <w:adjustRightInd w:val="0"/>
        <w:ind w:firstLine="709"/>
        <w:jc w:val="right"/>
        <w:rPr>
          <w:sz w:val="24"/>
          <w:szCs w:val="24"/>
        </w:rPr>
      </w:pPr>
      <w:r w:rsidRPr="001C6F3F">
        <w:rPr>
          <w:sz w:val="24"/>
          <w:szCs w:val="24"/>
        </w:rPr>
        <w:t>постановлением администрации</w:t>
      </w:r>
    </w:p>
    <w:p w14:paraId="3CA277C2" w14:textId="77777777" w:rsidR="00006E91" w:rsidRPr="001C6F3F" w:rsidRDefault="00006E91" w:rsidP="00006E91">
      <w:pPr>
        <w:widowControl/>
        <w:autoSpaceDE w:val="0"/>
        <w:autoSpaceDN w:val="0"/>
        <w:adjustRightInd w:val="0"/>
        <w:ind w:firstLine="709"/>
        <w:jc w:val="right"/>
        <w:rPr>
          <w:sz w:val="24"/>
          <w:szCs w:val="24"/>
        </w:rPr>
      </w:pPr>
      <w:r w:rsidRPr="001C6F3F">
        <w:rPr>
          <w:sz w:val="24"/>
          <w:szCs w:val="24"/>
        </w:rPr>
        <w:t>рабочего поселка Мокшан</w:t>
      </w:r>
    </w:p>
    <w:p w14:paraId="3FD920B9" w14:textId="77777777" w:rsidR="00006E91" w:rsidRPr="001C6F3F" w:rsidRDefault="00006E91" w:rsidP="00006E91">
      <w:pPr>
        <w:widowControl/>
        <w:autoSpaceDE w:val="0"/>
        <w:autoSpaceDN w:val="0"/>
        <w:adjustRightInd w:val="0"/>
        <w:ind w:firstLine="709"/>
        <w:jc w:val="right"/>
        <w:rPr>
          <w:sz w:val="24"/>
          <w:szCs w:val="24"/>
        </w:rPr>
      </w:pPr>
      <w:r w:rsidRPr="001C6F3F">
        <w:rPr>
          <w:sz w:val="24"/>
          <w:szCs w:val="24"/>
        </w:rPr>
        <w:t xml:space="preserve"> Мокшанского района</w:t>
      </w:r>
    </w:p>
    <w:p w14:paraId="07C92B7B" w14:textId="77777777" w:rsidR="00006E91" w:rsidRPr="001C6F3F" w:rsidRDefault="00006E91" w:rsidP="00006E91">
      <w:pPr>
        <w:widowControl/>
        <w:autoSpaceDE w:val="0"/>
        <w:autoSpaceDN w:val="0"/>
        <w:adjustRightInd w:val="0"/>
        <w:ind w:firstLine="709"/>
        <w:jc w:val="right"/>
        <w:rPr>
          <w:sz w:val="24"/>
          <w:szCs w:val="24"/>
        </w:rPr>
      </w:pPr>
      <w:r w:rsidRPr="001C6F3F">
        <w:rPr>
          <w:sz w:val="24"/>
          <w:szCs w:val="24"/>
        </w:rPr>
        <w:t>Пензенской области</w:t>
      </w:r>
    </w:p>
    <w:p w14:paraId="31E237F1" w14:textId="77777777" w:rsidR="00E44039" w:rsidRDefault="00E44039" w:rsidP="00E44039">
      <w:pPr>
        <w:widowControl/>
        <w:autoSpaceDE w:val="0"/>
        <w:autoSpaceDN w:val="0"/>
        <w:adjustRightInd w:val="0"/>
        <w:jc w:val="right"/>
        <w:rPr>
          <w:sz w:val="24"/>
          <w:szCs w:val="24"/>
        </w:rPr>
      </w:pPr>
      <w:r>
        <w:rPr>
          <w:sz w:val="24"/>
          <w:szCs w:val="24"/>
        </w:rPr>
        <w:t>08.11.2023  №  565</w:t>
      </w:r>
    </w:p>
    <w:p w14:paraId="72EDC45B" w14:textId="77777777" w:rsidR="00E44039" w:rsidRDefault="00E44039" w:rsidP="00AC09AF">
      <w:pPr>
        <w:widowControl/>
        <w:autoSpaceDE w:val="0"/>
        <w:autoSpaceDN w:val="0"/>
        <w:adjustRightInd w:val="0"/>
        <w:jc w:val="center"/>
        <w:rPr>
          <w:b/>
          <w:sz w:val="24"/>
          <w:szCs w:val="24"/>
        </w:rPr>
      </w:pPr>
    </w:p>
    <w:p w14:paraId="0896BA98" w14:textId="77777777" w:rsidR="00E44039" w:rsidRDefault="00E44039" w:rsidP="00AC09AF">
      <w:pPr>
        <w:widowControl/>
        <w:autoSpaceDE w:val="0"/>
        <w:autoSpaceDN w:val="0"/>
        <w:adjustRightInd w:val="0"/>
        <w:jc w:val="center"/>
        <w:rPr>
          <w:b/>
          <w:sz w:val="24"/>
          <w:szCs w:val="24"/>
        </w:rPr>
      </w:pPr>
    </w:p>
    <w:p w14:paraId="19811F94" w14:textId="77777777" w:rsidR="00E44039" w:rsidRDefault="00E44039" w:rsidP="00AC09AF">
      <w:pPr>
        <w:widowControl/>
        <w:autoSpaceDE w:val="0"/>
        <w:autoSpaceDN w:val="0"/>
        <w:adjustRightInd w:val="0"/>
        <w:jc w:val="center"/>
        <w:rPr>
          <w:b/>
          <w:sz w:val="24"/>
          <w:szCs w:val="24"/>
        </w:rPr>
      </w:pPr>
    </w:p>
    <w:p w14:paraId="2BC83679" w14:textId="77777777" w:rsidR="00E44039" w:rsidRDefault="00E44039" w:rsidP="00AC09AF">
      <w:pPr>
        <w:widowControl/>
        <w:autoSpaceDE w:val="0"/>
        <w:autoSpaceDN w:val="0"/>
        <w:adjustRightInd w:val="0"/>
        <w:jc w:val="center"/>
        <w:rPr>
          <w:b/>
          <w:sz w:val="24"/>
          <w:szCs w:val="24"/>
        </w:rPr>
      </w:pPr>
    </w:p>
    <w:p w14:paraId="4298A6B1" w14:textId="4E88D8B0" w:rsidR="00AC09AF" w:rsidRDefault="00AC09AF" w:rsidP="00AC09AF">
      <w:pPr>
        <w:widowControl/>
        <w:autoSpaceDE w:val="0"/>
        <w:autoSpaceDN w:val="0"/>
        <w:adjustRightInd w:val="0"/>
        <w:jc w:val="center"/>
        <w:rPr>
          <w:b/>
          <w:sz w:val="24"/>
          <w:szCs w:val="24"/>
        </w:rPr>
      </w:pPr>
      <w:r w:rsidRPr="008060D2">
        <w:rPr>
          <w:b/>
          <w:sz w:val="24"/>
          <w:szCs w:val="24"/>
        </w:rPr>
        <w:t>Порядок применения целевых статей расходов бюджета</w:t>
      </w:r>
      <w:r w:rsidRPr="008060D2">
        <w:rPr>
          <w:b/>
          <w:sz w:val="24"/>
          <w:szCs w:val="24"/>
        </w:rPr>
        <w:br/>
        <w:t>рабочего поселка Мокшан Мокшанского района Пензенской области</w:t>
      </w:r>
    </w:p>
    <w:p w14:paraId="3ADE98BF" w14:textId="77777777" w:rsidR="00E44039" w:rsidRPr="008060D2" w:rsidRDefault="00E44039" w:rsidP="00AC09AF">
      <w:pPr>
        <w:widowControl/>
        <w:autoSpaceDE w:val="0"/>
        <w:autoSpaceDN w:val="0"/>
        <w:adjustRightInd w:val="0"/>
        <w:jc w:val="center"/>
        <w:rPr>
          <w:b/>
          <w:sz w:val="24"/>
          <w:szCs w:val="24"/>
        </w:rPr>
      </w:pPr>
    </w:p>
    <w:p w14:paraId="753FB987" w14:textId="77777777" w:rsidR="00AC09AF" w:rsidRPr="008060D2" w:rsidRDefault="00AC09AF" w:rsidP="00E44039">
      <w:pPr>
        <w:widowControl/>
        <w:autoSpaceDE w:val="0"/>
        <w:autoSpaceDN w:val="0"/>
        <w:adjustRightInd w:val="0"/>
        <w:spacing w:before="120"/>
        <w:ind w:firstLine="426"/>
        <w:jc w:val="both"/>
        <w:rPr>
          <w:sz w:val="24"/>
          <w:szCs w:val="24"/>
        </w:rPr>
      </w:pPr>
      <w:r w:rsidRPr="008060D2">
        <w:rPr>
          <w:sz w:val="24"/>
          <w:szCs w:val="24"/>
        </w:rPr>
        <w:t>Настоящий Порядок разработан в целях обеспечения формирования проекта бюджета рабочего поселка Мокшан Мокшанского района Пензенской области (далее – рабочего поселка Мокшан Мокшанского района) на очередной финансовый год (очередной год и плановый период) и устанавливает перечень и правила отнесения расходов бюджета рабочего поселка Мокшан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рабочего поселка Мокшан Мокшанского района, на соответствующие целевые статьи классификации расходов бюджетов.</w:t>
      </w:r>
    </w:p>
    <w:p w14:paraId="28BD5918" w14:textId="77777777" w:rsidR="00AC09AF" w:rsidRPr="008060D2" w:rsidRDefault="00AC09AF" w:rsidP="00E44039">
      <w:pPr>
        <w:keepNext/>
        <w:widowControl/>
        <w:spacing w:before="240" w:after="60"/>
        <w:ind w:firstLine="426"/>
        <w:jc w:val="center"/>
        <w:outlineLvl w:val="1"/>
        <w:rPr>
          <w:b/>
          <w:bCs/>
          <w:iCs/>
          <w:sz w:val="24"/>
          <w:szCs w:val="24"/>
        </w:rPr>
      </w:pPr>
      <w:r w:rsidRPr="008060D2">
        <w:rPr>
          <w:b/>
          <w:bCs/>
          <w:iCs/>
          <w:sz w:val="24"/>
          <w:szCs w:val="24"/>
        </w:rPr>
        <w:t>1.Общие положения</w:t>
      </w:r>
    </w:p>
    <w:p w14:paraId="030FBAAD"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Целевые статьи расходов бюджета рабочего поселка Мокшан Мокшанского района обеспечивают привязку бюджетных ассигнований бюджета рабочего поселка Мокшан Мокшанского района к муниципальным программам рабочего поселка Мокшан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0D7920DE"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 xml:space="preserve">Структура кода целевой статьи расходов бюджета рабочего поселка Мокшан Мокшанского района состоит из десяти разрядов и включает следующие составные части </w:t>
      </w:r>
      <w:hyperlink w:anchor="P98" w:history="1">
        <w:r w:rsidRPr="008060D2">
          <w:rPr>
            <w:sz w:val="24"/>
            <w:szCs w:val="24"/>
          </w:rPr>
          <w:t>(таблица 1)</w:t>
        </w:r>
      </w:hyperlink>
      <w:r w:rsidRPr="008060D2">
        <w:rPr>
          <w:sz w:val="24"/>
          <w:szCs w:val="24"/>
        </w:rPr>
        <w:t>:</w:t>
      </w:r>
    </w:p>
    <w:p w14:paraId="7AEEA9F5"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рабочего поселка Мокшан Мокшанского района, непрограммным направлениям деятельности органов местного самоуправления рабочего поселка Мокшан Мокшанского района;</w:t>
      </w:r>
    </w:p>
    <w:p w14:paraId="30FB0D86"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рабочего поселка Мокшан Мокшанского района, а также расходов, детализирующих непрограммные направления деятельности органов местного самоуправления рабочего поселка Мокшан Мокшанского района;</w:t>
      </w:r>
    </w:p>
    <w:p w14:paraId="2A42885A"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рабочего поселка Мокшан Мокшанского района);</w:t>
      </w:r>
    </w:p>
    <w:p w14:paraId="5575A0C9"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14:paraId="1CA632C9" w14:textId="77777777" w:rsidR="00AC09AF" w:rsidRDefault="00AC09AF" w:rsidP="00E44039">
      <w:pPr>
        <w:widowControl/>
        <w:autoSpaceDE w:val="0"/>
        <w:autoSpaceDN w:val="0"/>
        <w:adjustRightInd w:val="0"/>
        <w:ind w:firstLine="426"/>
        <w:jc w:val="right"/>
        <w:rPr>
          <w:sz w:val="24"/>
          <w:szCs w:val="24"/>
        </w:rPr>
      </w:pPr>
    </w:p>
    <w:p w14:paraId="6F23A002" w14:textId="77777777" w:rsidR="00D2559A" w:rsidRPr="008060D2" w:rsidRDefault="00D2559A" w:rsidP="00E44039">
      <w:pPr>
        <w:widowControl/>
        <w:autoSpaceDE w:val="0"/>
        <w:autoSpaceDN w:val="0"/>
        <w:adjustRightInd w:val="0"/>
        <w:ind w:firstLine="426"/>
        <w:jc w:val="right"/>
        <w:rPr>
          <w:sz w:val="24"/>
          <w:szCs w:val="24"/>
        </w:rPr>
      </w:pPr>
      <w:bookmarkStart w:id="1" w:name="_GoBack"/>
      <w:bookmarkEnd w:id="1"/>
    </w:p>
    <w:p w14:paraId="2EF714D9" w14:textId="77777777" w:rsidR="00AC09AF" w:rsidRPr="008060D2" w:rsidRDefault="00AC09AF" w:rsidP="00E44039">
      <w:pPr>
        <w:widowControl/>
        <w:autoSpaceDE w:val="0"/>
        <w:autoSpaceDN w:val="0"/>
        <w:adjustRightInd w:val="0"/>
        <w:ind w:firstLine="426"/>
        <w:jc w:val="right"/>
        <w:rPr>
          <w:sz w:val="24"/>
          <w:szCs w:val="24"/>
        </w:rPr>
      </w:pPr>
      <w:r w:rsidRPr="008060D2">
        <w:rPr>
          <w:sz w:val="24"/>
          <w:szCs w:val="24"/>
        </w:rPr>
        <w:lastRenderedPageBreak/>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0"/>
        <w:gridCol w:w="1765"/>
        <w:gridCol w:w="923"/>
        <w:gridCol w:w="859"/>
        <w:gridCol w:w="767"/>
        <w:gridCol w:w="767"/>
        <w:gridCol w:w="767"/>
        <w:gridCol w:w="767"/>
        <w:gridCol w:w="767"/>
      </w:tblGrid>
      <w:tr w:rsidR="00AC09AF" w:rsidRPr="008060D2" w14:paraId="6B4FFE0D" w14:textId="77777777" w:rsidTr="001E0A89">
        <w:trPr>
          <w:jc w:val="center"/>
        </w:trPr>
        <w:tc>
          <w:tcPr>
            <w:tcW w:w="10139" w:type="dxa"/>
            <w:gridSpan w:val="10"/>
          </w:tcPr>
          <w:p w14:paraId="57E79BC7" w14:textId="77777777" w:rsidR="00AC09AF" w:rsidRPr="008060D2" w:rsidRDefault="00AC09AF" w:rsidP="00E44039">
            <w:pPr>
              <w:widowControl/>
              <w:autoSpaceDE w:val="0"/>
              <w:autoSpaceDN w:val="0"/>
              <w:adjustRightInd w:val="0"/>
              <w:ind w:firstLine="426"/>
              <w:jc w:val="center"/>
              <w:rPr>
                <w:sz w:val="24"/>
                <w:szCs w:val="24"/>
              </w:rPr>
            </w:pPr>
            <w:r w:rsidRPr="008060D2">
              <w:rPr>
                <w:sz w:val="24"/>
                <w:szCs w:val="24"/>
              </w:rPr>
              <w:t>Целевая статья</w:t>
            </w:r>
          </w:p>
        </w:tc>
      </w:tr>
      <w:tr w:rsidR="00AC09AF" w:rsidRPr="008060D2" w14:paraId="0098CB1F" w14:textId="77777777" w:rsidTr="001E0A89">
        <w:trPr>
          <w:trHeight w:val="270"/>
          <w:jc w:val="center"/>
        </w:trPr>
        <w:tc>
          <w:tcPr>
            <w:tcW w:w="5604" w:type="dxa"/>
            <w:gridSpan w:val="5"/>
            <w:vAlign w:val="center"/>
          </w:tcPr>
          <w:p w14:paraId="76D233FA" w14:textId="77777777" w:rsidR="00AC09AF" w:rsidRPr="008060D2" w:rsidRDefault="00AC09AF" w:rsidP="00E44039">
            <w:pPr>
              <w:widowControl/>
              <w:autoSpaceDE w:val="0"/>
              <w:autoSpaceDN w:val="0"/>
              <w:adjustRightInd w:val="0"/>
              <w:ind w:firstLine="426"/>
              <w:jc w:val="center"/>
              <w:rPr>
                <w:sz w:val="24"/>
                <w:szCs w:val="24"/>
              </w:rPr>
            </w:pPr>
            <w:r w:rsidRPr="008060D2">
              <w:rPr>
                <w:sz w:val="24"/>
                <w:szCs w:val="24"/>
              </w:rPr>
              <w:t>Программная (непрограммная) статья</w:t>
            </w:r>
          </w:p>
        </w:tc>
        <w:tc>
          <w:tcPr>
            <w:tcW w:w="4535" w:type="dxa"/>
            <w:gridSpan w:val="5"/>
            <w:vMerge w:val="restart"/>
            <w:vAlign w:val="center"/>
          </w:tcPr>
          <w:p w14:paraId="7920F660" w14:textId="77777777" w:rsidR="00AC09AF" w:rsidRPr="008060D2" w:rsidRDefault="00AC09AF" w:rsidP="00E44039">
            <w:pPr>
              <w:widowControl/>
              <w:autoSpaceDE w:val="0"/>
              <w:autoSpaceDN w:val="0"/>
              <w:adjustRightInd w:val="0"/>
              <w:ind w:firstLine="426"/>
              <w:jc w:val="center"/>
              <w:rPr>
                <w:sz w:val="24"/>
                <w:szCs w:val="24"/>
              </w:rPr>
            </w:pPr>
            <w:r w:rsidRPr="008060D2">
              <w:rPr>
                <w:sz w:val="24"/>
                <w:szCs w:val="24"/>
              </w:rPr>
              <w:t>Направление расходов</w:t>
            </w:r>
          </w:p>
        </w:tc>
      </w:tr>
      <w:tr w:rsidR="00AC09AF" w:rsidRPr="008060D2" w14:paraId="7018B748" w14:textId="77777777" w:rsidTr="001E0A89">
        <w:trPr>
          <w:trHeight w:val="825"/>
          <w:jc w:val="center"/>
        </w:trPr>
        <w:tc>
          <w:tcPr>
            <w:tcW w:w="1965" w:type="dxa"/>
            <w:gridSpan w:val="2"/>
            <w:vAlign w:val="center"/>
          </w:tcPr>
          <w:p w14:paraId="00B51CB0"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Программное (непрограммное) направление расходов</w:t>
            </w:r>
          </w:p>
        </w:tc>
        <w:tc>
          <w:tcPr>
            <w:tcW w:w="1736" w:type="dxa"/>
            <w:vAlign w:val="center"/>
          </w:tcPr>
          <w:p w14:paraId="3F1A36CC"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Подпрограмма</w:t>
            </w:r>
          </w:p>
        </w:tc>
        <w:tc>
          <w:tcPr>
            <w:tcW w:w="1903" w:type="dxa"/>
            <w:gridSpan w:val="2"/>
            <w:vAlign w:val="center"/>
          </w:tcPr>
          <w:p w14:paraId="6BB5118D"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Основное мероприятие</w:t>
            </w:r>
          </w:p>
        </w:tc>
        <w:tc>
          <w:tcPr>
            <w:tcW w:w="4535" w:type="dxa"/>
            <w:gridSpan w:val="5"/>
            <w:vMerge/>
            <w:vAlign w:val="center"/>
          </w:tcPr>
          <w:p w14:paraId="1C6F2CDC" w14:textId="77777777" w:rsidR="00AC09AF" w:rsidRPr="008060D2" w:rsidRDefault="00AC09AF" w:rsidP="00E44039">
            <w:pPr>
              <w:widowControl/>
              <w:autoSpaceDE w:val="0"/>
              <w:autoSpaceDN w:val="0"/>
              <w:adjustRightInd w:val="0"/>
              <w:ind w:firstLine="29"/>
              <w:jc w:val="center"/>
              <w:rPr>
                <w:sz w:val="24"/>
                <w:szCs w:val="24"/>
              </w:rPr>
            </w:pPr>
          </w:p>
        </w:tc>
      </w:tr>
      <w:tr w:rsidR="00AC09AF" w:rsidRPr="008060D2" w14:paraId="2A0AE0E3" w14:textId="77777777" w:rsidTr="001E0A89">
        <w:trPr>
          <w:jc w:val="center"/>
        </w:trPr>
        <w:tc>
          <w:tcPr>
            <w:tcW w:w="983" w:type="dxa"/>
          </w:tcPr>
          <w:p w14:paraId="7F3C2A4E"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8</w:t>
            </w:r>
          </w:p>
        </w:tc>
        <w:tc>
          <w:tcPr>
            <w:tcW w:w="982" w:type="dxa"/>
          </w:tcPr>
          <w:p w14:paraId="422FFAEE"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9</w:t>
            </w:r>
          </w:p>
        </w:tc>
        <w:tc>
          <w:tcPr>
            <w:tcW w:w="1736" w:type="dxa"/>
          </w:tcPr>
          <w:p w14:paraId="45BA5B65"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10</w:t>
            </w:r>
          </w:p>
        </w:tc>
        <w:tc>
          <w:tcPr>
            <w:tcW w:w="963" w:type="dxa"/>
          </w:tcPr>
          <w:p w14:paraId="195110DA"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11</w:t>
            </w:r>
          </w:p>
        </w:tc>
        <w:tc>
          <w:tcPr>
            <w:tcW w:w="940" w:type="dxa"/>
          </w:tcPr>
          <w:p w14:paraId="560048E5"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12</w:t>
            </w:r>
          </w:p>
        </w:tc>
        <w:tc>
          <w:tcPr>
            <w:tcW w:w="907" w:type="dxa"/>
          </w:tcPr>
          <w:p w14:paraId="63F960E4"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13</w:t>
            </w:r>
          </w:p>
        </w:tc>
        <w:tc>
          <w:tcPr>
            <w:tcW w:w="907" w:type="dxa"/>
          </w:tcPr>
          <w:p w14:paraId="7106F3A6"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14</w:t>
            </w:r>
          </w:p>
        </w:tc>
        <w:tc>
          <w:tcPr>
            <w:tcW w:w="907" w:type="dxa"/>
          </w:tcPr>
          <w:p w14:paraId="32BE2BEE"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15</w:t>
            </w:r>
          </w:p>
        </w:tc>
        <w:tc>
          <w:tcPr>
            <w:tcW w:w="907" w:type="dxa"/>
          </w:tcPr>
          <w:p w14:paraId="44A8106B"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16</w:t>
            </w:r>
          </w:p>
        </w:tc>
        <w:tc>
          <w:tcPr>
            <w:tcW w:w="907" w:type="dxa"/>
          </w:tcPr>
          <w:p w14:paraId="7E8AB33B" w14:textId="77777777" w:rsidR="00AC09AF" w:rsidRPr="008060D2" w:rsidRDefault="00AC09AF" w:rsidP="00E44039">
            <w:pPr>
              <w:widowControl/>
              <w:autoSpaceDE w:val="0"/>
              <w:autoSpaceDN w:val="0"/>
              <w:adjustRightInd w:val="0"/>
              <w:ind w:firstLine="29"/>
              <w:jc w:val="center"/>
              <w:rPr>
                <w:sz w:val="24"/>
                <w:szCs w:val="24"/>
              </w:rPr>
            </w:pPr>
            <w:r w:rsidRPr="008060D2">
              <w:rPr>
                <w:sz w:val="24"/>
                <w:szCs w:val="24"/>
              </w:rPr>
              <w:t>17</w:t>
            </w:r>
          </w:p>
        </w:tc>
      </w:tr>
    </w:tbl>
    <w:p w14:paraId="7E622114" w14:textId="77777777" w:rsidR="00AC09AF" w:rsidRPr="008060D2" w:rsidRDefault="00AC09AF" w:rsidP="00E44039">
      <w:pPr>
        <w:widowControl/>
        <w:autoSpaceDE w:val="0"/>
        <w:autoSpaceDN w:val="0"/>
        <w:adjustRightInd w:val="0"/>
        <w:ind w:firstLine="426"/>
        <w:jc w:val="center"/>
        <w:rPr>
          <w:sz w:val="24"/>
          <w:szCs w:val="24"/>
        </w:rPr>
      </w:pPr>
    </w:p>
    <w:p w14:paraId="159BFA73"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 xml:space="preserve">Целевым статьям бюджета рабочего поселка Мокшан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8060D2">
        <w:rPr>
          <w:sz w:val="24"/>
          <w:szCs w:val="24"/>
          <w:lang w:val="en-US"/>
        </w:rPr>
        <w:t>A</w:t>
      </w:r>
      <w:r w:rsidRPr="008060D2">
        <w:rPr>
          <w:sz w:val="24"/>
          <w:szCs w:val="24"/>
        </w:rPr>
        <w:t xml:space="preserve">, D, </w:t>
      </w:r>
      <w:r w:rsidRPr="008060D2">
        <w:rPr>
          <w:sz w:val="24"/>
          <w:szCs w:val="24"/>
          <w:lang w:val="en-US"/>
        </w:rPr>
        <w:t>E</w:t>
      </w:r>
      <w:r w:rsidRPr="008060D2">
        <w:rPr>
          <w:sz w:val="24"/>
          <w:szCs w:val="24"/>
        </w:rPr>
        <w:t xml:space="preserve">, F, G, I, J, L, </w:t>
      </w:r>
      <w:proofErr w:type="gramStart"/>
      <w:r w:rsidRPr="008060D2">
        <w:rPr>
          <w:sz w:val="24"/>
          <w:szCs w:val="24"/>
        </w:rPr>
        <w:t>N,</w:t>
      </w:r>
      <w:r w:rsidRPr="008060D2">
        <w:rPr>
          <w:sz w:val="24"/>
          <w:szCs w:val="24"/>
          <w:lang w:val="en-US"/>
        </w:rPr>
        <w:t>P</w:t>
      </w:r>
      <w:proofErr w:type="gramEnd"/>
      <w:r w:rsidRPr="008060D2">
        <w:rPr>
          <w:sz w:val="24"/>
          <w:szCs w:val="24"/>
        </w:rPr>
        <w:t>, Q, R, S, U, V, W, Y, Z.</w:t>
      </w:r>
    </w:p>
    <w:p w14:paraId="1BE3BCC3"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Наименования целевых статей расходов бюджета рабочего поселка Мокшан Мокшанского района устанавливаются администрацией рабочего поселка Мокшан Мокшанского района и характеризуют направление бюджетных ассигнований на реализацию:</w:t>
      </w:r>
    </w:p>
    <w:p w14:paraId="0ACD340C"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муниципальных программ рабочего поселка Мокшан Мокшанского района, (непрограммных направлений деятельности органов местного самоуправления Мокшанского района);</w:t>
      </w:r>
    </w:p>
    <w:p w14:paraId="7D527477"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подпрограмм муниципальных программ рабочего поселка Мокшан Мокшанского района (расходов, детализирующих непрограммные направления деятельности органов местного самоуправления Мокшанского района);</w:t>
      </w:r>
    </w:p>
    <w:p w14:paraId="5F4AFDB4"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основных мероприятий в рамках подпрограмм (муниципальных программ рабочего поселка Мокшан Мокшанского района);</w:t>
      </w:r>
    </w:p>
    <w:p w14:paraId="5AF3C1A0"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направлений расходов.</w:t>
      </w:r>
    </w:p>
    <w:p w14:paraId="5457EBCB"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Правила применения целевых статей расходов бюджета рабочего поселка Мокшан Мокшанского района установлены в разделе 2 настоящего Порядка.</w:t>
      </w:r>
    </w:p>
    <w:p w14:paraId="4BFDAE53" w14:textId="77777777" w:rsidR="00AC09AF" w:rsidRPr="008060D2" w:rsidRDefault="00AC09AF" w:rsidP="00E44039">
      <w:pPr>
        <w:autoSpaceDE w:val="0"/>
        <w:autoSpaceDN w:val="0"/>
        <w:adjustRightInd w:val="0"/>
        <w:ind w:firstLine="426"/>
        <w:jc w:val="both"/>
        <w:rPr>
          <w:sz w:val="24"/>
          <w:szCs w:val="24"/>
        </w:rPr>
      </w:pPr>
      <w:r w:rsidRPr="008060D2">
        <w:rPr>
          <w:sz w:val="24"/>
          <w:szCs w:val="24"/>
        </w:rPr>
        <w:t>Увязка направлений расходов бюджета с основным мероприятием подпрограммы (муниципальной программы рабочего поселка Мокшан Мокшанского района) устанавливается в рамках решения о бюджете Мокшанского района по следующей структуре кода целевой статьи:</w:t>
      </w:r>
    </w:p>
    <w:p w14:paraId="5E158F5A" w14:textId="77777777" w:rsidR="00AC09AF" w:rsidRPr="008060D2" w:rsidRDefault="00AC09AF" w:rsidP="00E44039">
      <w:pPr>
        <w:autoSpaceDE w:val="0"/>
        <w:autoSpaceDN w:val="0"/>
        <w:adjustRightInd w:val="0"/>
        <w:ind w:firstLine="426"/>
        <w:jc w:val="both"/>
        <w:rPr>
          <w:sz w:val="24"/>
          <w:szCs w:val="24"/>
        </w:rPr>
      </w:pPr>
    </w:p>
    <w:tbl>
      <w:tblPr>
        <w:tblW w:w="8931" w:type="dxa"/>
        <w:tblLayout w:type="fixed"/>
        <w:tblCellMar>
          <w:top w:w="102" w:type="dxa"/>
          <w:left w:w="62" w:type="dxa"/>
          <w:bottom w:w="102" w:type="dxa"/>
          <w:right w:w="62" w:type="dxa"/>
        </w:tblCellMar>
        <w:tblLook w:val="04A0" w:firstRow="1" w:lastRow="0" w:firstColumn="1" w:lastColumn="0" w:noHBand="0" w:noVBand="1"/>
      </w:tblPr>
      <w:tblGrid>
        <w:gridCol w:w="2552"/>
        <w:gridCol w:w="6379"/>
      </w:tblGrid>
      <w:tr w:rsidR="00AC09AF" w:rsidRPr="008060D2" w14:paraId="030D6548" w14:textId="77777777" w:rsidTr="00E44039">
        <w:tc>
          <w:tcPr>
            <w:tcW w:w="2552" w:type="dxa"/>
            <w:tcBorders>
              <w:top w:val="nil"/>
              <w:left w:val="nil"/>
              <w:bottom w:val="nil"/>
              <w:right w:val="nil"/>
            </w:tcBorders>
          </w:tcPr>
          <w:p w14:paraId="7C294A6E" w14:textId="77777777" w:rsidR="00AC09AF" w:rsidRPr="008060D2" w:rsidRDefault="00AC09AF" w:rsidP="00E44039">
            <w:pPr>
              <w:autoSpaceDE w:val="0"/>
              <w:autoSpaceDN w:val="0"/>
              <w:adjustRightInd w:val="0"/>
              <w:jc w:val="center"/>
              <w:rPr>
                <w:sz w:val="24"/>
                <w:szCs w:val="24"/>
              </w:rPr>
            </w:pPr>
            <w:r w:rsidRPr="008060D2">
              <w:rPr>
                <w:sz w:val="24"/>
                <w:szCs w:val="24"/>
              </w:rPr>
              <w:t>ХХ 0 00 00000</w:t>
            </w:r>
          </w:p>
        </w:tc>
        <w:tc>
          <w:tcPr>
            <w:tcW w:w="6379" w:type="dxa"/>
            <w:tcBorders>
              <w:top w:val="nil"/>
              <w:left w:val="nil"/>
              <w:bottom w:val="nil"/>
              <w:right w:val="nil"/>
            </w:tcBorders>
          </w:tcPr>
          <w:p w14:paraId="57195CE3" w14:textId="77777777" w:rsidR="00AC09AF" w:rsidRPr="008060D2" w:rsidRDefault="00AC09AF" w:rsidP="00E44039">
            <w:pPr>
              <w:autoSpaceDE w:val="0"/>
              <w:autoSpaceDN w:val="0"/>
              <w:adjustRightInd w:val="0"/>
              <w:ind w:left="80"/>
              <w:jc w:val="both"/>
              <w:rPr>
                <w:sz w:val="24"/>
                <w:szCs w:val="24"/>
              </w:rPr>
            </w:pPr>
            <w:r w:rsidRPr="008060D2">
              <w:rPr>
                <w:sz w:val="24"/>
                <w:szCs w:val="24"/>
              </w:rPr>
              <w:t>Муниципальная программа рабочего поселка Мокшан Мокшанского района;</w:t>
            </w:r>
          </w:p>
        </w:tc>
      </w:tr>
      <w:tr w:rsidR="00AC09AF" w:rsidRPr="008060D2" w14:paraId="51177F1F" w14:textId="77777777" w:rsidTr="00E44039">
        <w:tc>
          <w:tcPr>
            <w:tcW w:w="2552" w:type="dxa"/>
            <w:tcBorders>
              <w:top w:val="nil"/>
              <w:left w:val="nil"/>
              <w:bottom w:val="nil"/>
              <w:right w:val="nil"/>
            </w:tcBorders>
          </w:tcPr>
          <w:p w14:paraId="33F33574" w14:textId="77777777" w:rsidR="00AC09AF" w:rsidRPr="008060D2" w:rsidRDefault="00AC09AF" w:rsidP="00E44039">
            <w:pPr>
              <w:autoSpaceDE w:val="0"/>
              <w:autoSpaceDN w:val="0"/>
              <w:adjustRightInd w:val="0"/>
              <w:jc w:val="center"/>
              <w:rPr>
                <w:sz w:val="24"/>
                <w:szCs w:val="24"/>
              </w:rPr>
            </w:pPr>
            <w:r w:rsidRPr="008060D2">
              <w:rPr>
                <w:sz w:val="24"/>
                <w:szCs w:val="24"/>
              </w:rPr>
              <w:t>ХХ Х 00 00000</w:t>
            </w:r>
          </w:p>
        </w:tc>
        <w:tc>
          <w:tcPr>
            <w:tcW w:w="6379" w:type="dxa"/>
            <w:tcBorders>
              <w:top w:val="nil"/>
              <w:left w:val="nil"/>
              <w:bottom w:val="nil"/>
              <w:right w:val="nil"/>
            </w:tcBorders>
          </w:tcPr>
          <w:p w14:paraId="145662C3" w14:textId="77777777" w:rsidR="00AC09AF" w:rsidRPr="008060D2" w:rsidRDefault="00AC09AF" w:rsidP="00E44039">
            <w:pPr>
              <w:autoSpaceDE w:val="0"/>
              <w:autoSpaceDN w:val="0"/>
              <w:adjustRightInd w:val="0"/>
              <w:ind w:left="80"/>
              <w:jc w:val="both"/>
              <w:rPr>
                <w:sz w:val="24"/>
                <w:szCs w:val="24"/>
              </w:rPr>
            </w:pPr>
            <w:r w:rsidRPr="008060D2">
              <w:rPr>
                <w:sz w:val="24"/>
                <w:szCs w:val="24"/>
              </w:rPr>
              <w:t>Подпрограмма муниципальной программы рабочего поселка Мокшан Мокшанского района;</w:t>
            </w:r>
          </w:p>
        </w:tc>
      </w:tr>
      <w:tr w:rsidR="00AC09AF" w:rsidRPr="008060D2" w14:paraId="10B70FB8" w14:textId="77777777" w:rsidTr="00E44039">
        <w:tc>
          <w:tcPr>
            <w:tcW w:w="2552" w:type="dxa"/>
            <w:tcBorders>
              <w:top w:val="nil"/>
              <w:left w:val="nil"/>
              <w:bottom w:val="nil"/>
              <w:right w:val="nil"/>
            </w:tcBorders>
          </w:tcPr>
          <w:p w14:paraId="0D74AF84" w14:textId="77777777" w:rsidR="00AC09AF" w:rsidRPr="008060D2" w:rsidRDefault="00AC09AF" w:rsidP="00E44039">
            <w:pPr>
              <w:autoSpaceDE w:val="0"/>
              <w:autoSpaceDN w:val="0"/>
              <w:adjustRightInd w:val="0"/>
              <w:jc w:val="center"/>
              <w:rPr>
                <w:sz w:val="24"/>
                <w:szCs w:val="24"/>
              </w:rPr>
            </w:pPr>
            <w:r w:rsidRPr="008060D2">
              <w:rPr>
                <w:sz w:val="24"/>
                <w:szCs w:val="24"/>
              </w:rPr>
              <w:t>ХХ Х ХХ 00000</w:t>
            </w:r>
          </w:p>
        </w:tc>
        <w:tc>
          <w:tcPr>
            <w:tcW w:w="6379" w:type="dxa"/>
            <w:tcBorders>
              <w:top w:val="nil"/>
              <w:left w:val="nil"/>
              <w:bottom w:val="nil"/>
              <w:right w:val="nil"/>
            </w:tcBorders>
          </w:tcPr>
          <w:p w14:paraId="507E19F8" w14:textId="77777777" w:rsidR="00AC09AF" w:rsidRPr="008060D2" w:rsidRDefault="00AC09AF" w:rsidP="00E44039">
            <w:pPr>
              <w:autoSpaceDE w:val="0"/>
              <w:autoSpaceDN w:val="0"/>
              <w:adjustRightInd w:val="0"/>
              <w:ind w:left="80"/>
              <w:jc w:val="both"/>
              <w:rPr>
                <w:sz w:val="24"/>
                <w:szCs w:val="24"/>
              </w:rPr>
            </w:pPr>
            <w:r w:rsidRPr="008060D2">
              <w:rPr>
                <w:sz w:val="24"/>
                <w:szCs w:val="24"/>
              </w:rPr>
              <w:t>Основное мероприятие подпрограммы (муниципальной программы рабочего поселка Мокшан Мокшанского района);</w:t>
            </w:r>
          </w:p>
        </w:tc>
      </w:tr>
      <w:tr w:rsidR="00AC09AF" w:rsidRPr="008060D2" w14:paraId="608DE754" w14:textId="77777777" w:rsidTr="00E44039">
        <w:tc>
          <w:tcPr>
            <w:tcW w:w="2552" w:type="dxa"/>
            <w:tcBorders>
              <w:top w:val="nil"/>
              <w:left w:val="nil"/>
              <w:bottom w:val="nil"/>
              <w:right w:val="nil"/>
            </w:tcBorders>
          </w:tcPr>
          <w:p w14:paraId="59E2CA67" w14:textId="77777777" w:rsidR="00AC09AF" w:rsidRPr="008060D2" w:rsidRDefault="00AC09AF" w:rsidP="00E44039">
            <w:pPr>
              <w:autoSpaceDE w:val="0"/>
              <w:autoSpaceDN w:val="0"/>
              <w:adjustRightInd w:val="0"/>
              <w:jc w:val="center"/>
              <w:rPr>
                <w:sz w:val="24"/>
                <w:szCs w:val="24"/>
              </w:rPr>
            </w:pPr>
            <w:r w:rsidRPr="008060D2">
              <w:rPr>
                <w:sz w:val="24"/>
                <w:szCs w:val="24"/>
              </w:rPr>
              <w:t>ХХ Х ХХ ХХХХХ</w:t>
            </w:r>
          </w:p>
        </w:tc>
        <w:tc>
          <w:tcPr>
            <w:tcW w:w="6379" w:type="dxa"/>
            <w:tcBorders>
              <w:top w:val="nil"/>
              <w:left w:val="nil"/>
              <w:bottom w:val="nil"/>
              <w:right w:val="nil"/>
            </w:tcBorders>
          </w:tcPr>
          <w:p w14:paraId="6C7BB2F9" w14:textId="77777777" w:rsidR="00AC09AF" w:rsidRPr="008060D2" w:rsidRDefault="00AC09AF" w:rsidP="00E44039">
            <w:pPr>
              <w:autoSpaceDE w:val="0"/>
              <w:autoSpaceDN w:val="0"/>
              <w:adjustRightInd w:val="0"/>
              <w:ind w:left="80"/>
              <w:jc w:val="both"/>
              <w:rPr>
                <w:sz w:val="24"/>
                <w:szCs w:val="24"/>
              </w:rPr>
            </w:pPr>
            <w:r w:rsidRPr="008060D2">
              <w:rPr>
                <w:sz w:val="24"/>
                <w:szCs w:val="24"/>
              </w:rPr>
              <w:t>Направление расходов на реализацию основного мероприятия подпрограммы (муниципальной программы рабочего поселка Мокшан Мокшанского района).</w:t>
            </w:r>
          </w:p>
        </w:tc>
      </w:tr>
    </w:tbl>
    <w:p w14:paraId="3EF05882" w14:textId="77777777" w:rsidR="00AC09AF" w:rsidRPr="008060D2" w:rsidRDefault="00AC09AF" w:rsidP="00E44039">
      <w:pPr>
        <w:autoSpaceDE w:val="0"/>
        <w:autoSpaceDN w:val="0"/>
        <w:adjustRightInd w:val="0"/>
        <w:ind w:firstLine="426"/>
        <w:jc w:val="both"/>
        <w:rPr>
          <w:sz w:val="24"/>
          <w:szCs w:val="24"/>
        </w:rPr>
      </w:pPr>
    </w:p>
    <w:p w14:paraId="258048A6" w14:textId="77777777" w:rsidR="00AC09AF" w:rsidRPr="008060D2" w:rsidRDefault="00AC09AF" w:rsidP="00E44039">
      <w:pPr>
        <w:autoSpaceDE w:val="0"/>
        <w:autoSpaceDN w:val="0"/>
        <w:adjustRightInd w:val="0"/>
        <w:ind w:firstLine="426"/>
        <w:jc w:val="both"/>
        <w:rPr>
          <w:sz w:val="24"/>
          <w:szCs w:val="24"/>
        </w:rPr>
      </w:pPr>
      <w:r w:rsidRPr="008060D2">
        <w:rPr>
          <w:sz w:val="24"/>
          <w:szCs w:val="24"/>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рабочего поселка Мокшан Мокшанского района по следующей структуре кода целевой статьи:</w:t>
      </w:r>
    </w:p>
    <w:p w14:paraId="456FBE7A" w14:textId="77777777" w:rsidR="00AC09AF" w:rsidRPr="008060D2" w:rsidRDefault="00AC09AF" w:rsidP="00E44039">
      <w:pPr>
        <w:autoSpaceDE w:val="0"/>
        <w:autoSpaceDN w:val="0"/>
        <w:adjustRightInd w:val="0"/>
        <w:ind w:firstLine="426"/>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6782"/>
      </w:tblGrid>
      <w:tr w:rsidR="00AC09AF" w:rsidRPr="008060D2" w14:paraId="18A36DE2" w14:textId="77777777" w:rsidTr="001E0A89">
        <w:tc>
          <w:tcPr>
            <w:tcW w:w="2494" w:type="dxa"/>
            <w:tcBorders>
              <w:top w:val="nil"/>
              <w:left w:val="nil"/>
              <w:bottom w:val="nil"/>
              <w:right w:val="nil"/>
            </w:tcBorders>
          </w:tcPr>
          <w:p w14:paraId="6AEB34AC" w14:textId="77777777" w:rsidR="00AC09AF" w:rsidRPr="008060D2" w:rsidRDefault="00AC09AF" w:rsidP="00E44039">
            <w:pPr>
              <w:autoSpaceDE w:val="0"/>
              <w:autoSpaceDN w:val="0"/>
              <w:adjustRightInd w:val="0"/>
              <w:ind w:firstLine="426"/>
              <w:jc w:val="center"/>
              <w:rPr>
                <w:sz w:val="24"/>
                <w:szCs w:val="24"/>
              </w:rPr>
            </w:pPr>
            <w:r w:rsidRPr="008060D2">
              <w:rPr>
                <w:sz w:val="24"/>
                <w:szCs w:val="24"/>
              </w:rPr>
              <w:lastRenderedPageBreak/>
              <w:t>8Х 0 00 00000</w:t>
            </w:r>
          </w:p>
        </w:tc>
        <w:tc>
          <w:tcPr>
            <w:tcW w:w="6782" w:type="dxa"/>
            <w:tcBorders>
              <w:top w:val="nil"/>
              <w:left w:val="nil"/>
              <w:bottom w:val="nil"/>
              <w:right w:val="nil"/>
            </w:tcBorders>
          </w:tcPr>
          <w:p w14:paraId="5C5088F8" w14:textId="77777777" w:rsidR="00AC09AF" w:rsidRPr="008060D2" w:rsidRDefault="00AC09AF" w:rsidP="00E44039">
            <w:pPr>
              <w:autoSpaceDE w:val="0"/>
              <w:autoSpaceDN w:val="0"/>
              <w:adjustRightInd w:val="0"/>
              <w:ind w:left="200" w:firstLine="426"/>
              <w:jc w:val="both"/>
              <w:rPr>
                <w:sz w:val="24"/>
                <w:szCs w:val="24"/>
              </w:rPr>
            </w:pPr>
            <w:r w:rsidRPr="008060D2">
              <w:rPr>
                <w:sz w:val="24"/>
                <w:szCs w:val="24"/>
              </w:rPr>
              <w:t>Непрограммное направление деятельности;</w:t>
            </w:r>
          </w:p>
        </w:tc>
      </w:tr>
      <w:tr w:rsidR="00AC09AF" w:rsidRPr="008060D2" w14:paraId="7D6E3489" w14:textId="77777777" w:rsidTr="001E0A89">
        <w:tc>
          <w:tcPr>
            <w:tcW w:w="2494" w:type="dxa"/>
            <w:tcBorders>
              <w:top w:val="nil"/>
              <w:left w:val="nil"/>
              <w:bottom w:val="nil"/>
              <w:right w:val="nil"/>
            </w:tcBorders>
          </w:tcPr>
          <w:p w14:paraId="50BB3E22" w14:textId="77777777" w:rsidR="00AC09AF" w:rsidRPr="008060D2" w:rsidRDefault="00AC09AF" w:rsidP="00E44039">
            <w:pPr>
              <w:autoSpaceDE w:val="0"/>
              <w:autoSpaceDN w:val="0"/>
              <w:adjustRightInd w:val="0"/>
              <w:ind w:firstLine="426"/>
              <w:jc w:val="center"/>
              <w:rPr>
                <w:sz w:val="24"/>
                <w:szCs w:val="24"/>
              </w:rPr>
            </w:pPr>
            <w:r w:rsidRPr="008060D2">
              <w:rPr>
                <w:sz w:val="24"/>
                <w:szCs w:val="24"/>
              </w:rPr>
              <w:t>8Х Х 00 00000</w:t>
            </w:r>
          </w:p>
        </w:tc>
        <w:tc>
          <w:tcPr>
            <w:tcW w:w="6782" w:type="dxa"/>
            <w:tcBorders>
              <w:top w:val="nil"/>
              <w:left w:val="nil"/>
              <w:bottom w:val="nil"/>
              <w:right w:val="nil"/>
            </w:tcBorders>
          </w:tcPr>
          <w:p w14:paraId="3A4B7FAF" w14:textId="77777777" w:rsidR="00AC09AF" w:rsidRPr="008060D2" w:rsidRDefault="00AC09AF" w:rsidP="00E44039">
            <w:pPr>
              <w:autoSpaceDE w:val="0"/>
              <w:autoSpaceDN w:val="0"/>
              <w:adjustRightInd w:val="0"/>
              <w:ind w:left="200" w:firstLine="426"/>
              <w:jc w:val="both"/>
              <w:rPr>
                <w:sz w:val="24"/>
                <w:szCs w:val="24"/>
              </w:rPr>
            </w:pPr>
            <w:r w:rsidRPr="008060D2">
              <w:rPr>
                <w:sz w:val="24"/>
                <w:szCs w:val="24"/>
              </w:rPr>
              <w:t>Непрограммное направление расходов;</w:t>
            </w:r>
          </w:p>
        </w:tc>
      </w:tr>
      <w:tr w:rsidR="00AC09AF" w:rsidRPr="008060D2" w14:paraId="62C42678" w14:textId="77777777" w:rsidTr="001E0A89">
        <w:tc>
          <w:tcPr>
            <w:tcW w:w="2494" w:type="dxa"/>
            <w:tcBorders>
              <w:top w:val="nil"/>
              <w:left w:val="nil"/>
              <w:bottom w:val="nil"/>
              <w:right w:val="nil"/>
            </w:tcBorders>
          </w:tcPr>
          <w:p w14:paraId="07E2756B" w14:textId="77777777" w:rsidR="00AC09AF" w:rsidRPr="008060D2" w:rsidRDefault="00AC09AF" w:rsidP="00E44039">
            <w:pPr>
              <w:autoSpaceDE w:val="0"/>
              <w:autoSpaceDN w:val="0"/>
              <w:adjustRightInd w:val="0"/>
              <w:ind w:firstLine="426"/>
              <w:jc w:val="center"/>
              <w:rPr>
                <w:sz w:val="24"/>
                <w:szCs w:val="24"/>
              </w:rPr>
            </w:pPr>
            <w:r w:rsidRPr="008060D2">
              <w:rPr>
                <w:sz w:val="24"/>
                <w:szCs w:val="24"/>
              </w:rPr>
              <w:t>8Х Х 00 ХХХХХ</w:t>
            </w:r>
          </w:p>
        </w:tc>
        <w:tc>
          <w:tcPr>
            <w:tcW w:w="6782" w:type="dxa"/>
            <w:tcBorders>
              <w:top w:val="nil"/>
              <w:left w:val="nil"/>
              <w:bottom w:val="nil"/>
              <w:right w:val="nil"/>
            </w:tcBorders>
          </w:tcPr>
          <w:p w14:paraId="15BF30E9" w14:textId="77777777" w:rsidR="00AC09AF" w:rsidRPr="008060D2" w:rsidRDefault="00AC09AF" w:rsidP="00E44039">
            <w:pPr>
              <w:autoSpaceDE w:val="0"/>
              <w:autoSpaceDN w:val="0"/>
              <w:adjustRightInd w:val="0"/>
              <w:ind w:left="200" w:firstLine="426"/>
              <w:jc w:val="both"/>
              <w:rPr>
                <w:sz w:val="24"/>
                <w:szCs w:val="24"/>
              </w:rPr>
            </w:pPr>
            <w:r w:rsidRPr="008060D2">
              <w:rPr>
                <w:sz w:val="24"/>
                <w:szCs w:val="24"/>
              </w:rPr>
              <w:t>Направление реализации непрограммных расходов;</w:t>
            </w:r>
          </w:p>
        </w:tc>
      </w:tr>
      <w:tr w:rsidR="00AC09AF" w:rsidRPr="008060D2" w14:paraId="36788C1B" w14:textId="77777777" w:rsidTr="001E0A89">
        <w:tc>
          <w:tcPr>
            <w:tcW w:w="2494" w:type="dxa"/>
            <w:tcBorders>
              <w:top w:val="nil"/>
              <w:left w:val="nil"/>
              <w:bottom w:val="nil"/>
              <w:right w:val="nil"/>
            </w:tcBorders>
          </w:tcPr>
          <w:p w14:paraId="1A04C2E8" w14:textId="77777777" w:rsidR="00AC09AF" w:rsidRPr="008060D2" w:rsidRDefault="00AC09AF" w:rsidP="00E44039">
            <w:pPr>
              <w:autoSpaceDE w:val="0"/>
              <w:autoSpaceDN w:val="0"/>
              <w:adjustRightInd w:val="0"/>
              <w:ind w:firstLine="426"/>
              <w:jc w:val="center"/>
              <w:rPr>
                <w:sz w:val="24"/>
                <w:szCs w:val="24"/>
              </w:rPr>
            </w:pPr>
            <w:r w:rsidRPr="008060D2">
              <w:rPr>
                <w:sz w:val="24"/>
                <w:szCs w:val="24"/>
              </w:rPr>
              <w:t>9Х 0 00 00000</w:t>
            </w:r>
          </w:p>
        </w:tc>
        <w:tc>
          <w:tcPr>
            <w:tcW w:w="6782" w:type="dxa"/>
            <w:tcBorders>
              <w:top w:val="nil"/>
              <w:left w:val="nil"/>
              <w:bottom w:val="nil"/>
              <w:right w:val="nil"/>
            </w:tcBorders>
          </w:tcPr>
          <w:p w14:paraId="43B5F4AE" w14:textId="77777777" w:rsidR="00AC09AF" w:rsidRPr="008060D2" w:rsidRDefault="00AC09AF" w:rsidP="00E44039">
            <w:pPr>
              <w:autoSpaceDE w:val="0"/>
              <w:autoSpaceDN w:val="0"/>
              <w:adjustRightInd w:val="0"/>
              <w:ind w:left="200" w:firstLine="426"/>
              <w:jc w:val="both"/>
              <w:rPr>
                <w:sz w:val="24"/>
                <w:szCs w:val="24"/>
              </w:rPr>
            </w:pPr>
            <w:r w:rsidRPr="008060D2">
              <w:rPr>
                <w:sz w:val="24"/>
                <w:szCs w:val="24"/>
              </w:rPr>
              <w:t>Непрограммное направление деятельности;</w:t>
            </w:r>
          </w:p>
        </w:tc>
      </w:tr>
      <w:tr w:rsidR="00AC09AF" w:rsidRPr="008060D2" w14:paraId="67E48B78" w14:textId="77777777" w:rsidTr="001E0A89">
        <w:tc>
          <w:tcPr>
            <w:tcW w:w="2494" w:type="dxa"/>
            <w:tcBorders>
              <w:top w:val="nil"/>
              <w:left w:val="nil"/>
              <w:bottom w:val="nil"/>
              <w:right w:val="nil"/>
            </w:tcBorders>
          </w:tcPr>
          <w:p w14:paraId="49A3B9EE" w14:textId="77777777" w:rsidR="00AC09AF" w:rsidRPr="008060D2" w:rsidRDefault="00AC09AF" w:rsidP="00E44039">
            <w:pPr>
              <w:autoSpaceDE w:val="0"/>
              <w:autoSpaceDN w:val="0"/>
              <w:adjustRightInd w:val="0"/>
              <w:ind w:firstLine="426"/>
              <w:jc w:val="center"/>
              <w:rPr>
                <w:sz w:val="24"/>
                <w:szCs w:val="24"/>
              </w:rPr>
            </w:pPr>
            <w:r w:rsidRPr="008060D2">
              <w:rPr>
                <w:sz w:val="24"/>
                <w:szCs w:val="24"/>
              </w:rPr>
              <w:t>9Х Х 00 00000</w:t>
            </w:r>
          </w:p>
        </w:tc>
        <w:tc>
          <w:tcPr>
            <w:tcW w:w="6782" w:type="dxa"/>
            <w:tcBorders>
              <w:top w:val="nil"/>
              <w:left w:val="nil"/>
              <w:bottom w:val="nil"/>
              <w:right w:val="nil"/>
            </w:tcBorders>
          </w:tcPr>
          <w:p w14:paraId="2920BC4C" w14:textId="77777777" w:rsidR="00AC09AF" w:rsidRPr="008060D2" w:rsidRDefault="00AC09AF" w:rsidP="00E44039">
            <w:pPr>
              <w:autoSpaceDE w:val="0"/>
              <w:autoSpaceDN w:val="0"/>
              <w:adjustRightInd w:val="0"/>
              <w:ind w:left="200" w:firstLine="426"/>
              <w:jc w:val="both"/>
              <w:rPr>
                <w:sz w:val="24"/>
                <w:szCs w:val="24"/>
              </w:rPr>
            </w:pPr>
            <w:r w:rsidRPr="008060D2">
              <w:rPr>
                <w:sz w:val="24"/>
                <w:szCs w:val="24"/>
              </w:rPr>
              <w:t>Непрограммное направление расходов;</w:t>
            </w:r>
          </w:p>
        </w:tc>
      </w:tr>
      <w:tr w:rsidR="00AC09AF" w:rsidRPr="008060D2" w14:paraId="6FDB3851" w14:textId="77777777" w:rsidTr="001E0A89">
        <w:tc>
          <w:tcPr>
            <w:tcW w:w="2494" w:type="dxa"/>
            <w:tcBorders>
              <w:top w:val="nil"/>
              <w:left w:val="nil"/>
              <w:bottom w:val="nil"/>
              <w:right w:val="nil"/>
            </w:tcBorders>
          </w:tcPr>
          <w:p w14:paraId="45C76EF5" w14:textId="77777777" w:rsidR="00AC09AF" w:rsidRPr="008060D2" w:rsidRDefault="00AC09AF" w:rsidP="00E44039">
            <w:pPr>
              <w:autoSpaceDE w:val="0"/>
              <w:autoSpaceDN w:val="0"/>
              <w:adjustRightInd w:val="0"/>
              <w:ind w:firstLine="426"/>
              <w:jc w:val="center"/>
              <w:rPr>
                <w:sz w:val="24"/>
                <w:szCs w:val="24"/>
              </w:rPr>
            </w:pPr>
            <w:r w:rsidRPr="008060D2">
              <w:rPr>
                <w:sz w:val="24"/>
                <w:szCs w:val="24"/>
              </w:rPr>
              <w:t>9Х Х 00 ХХХХХ</w:t>
            </w:r>
          </w:p>
        </w:tc>
        <w:tc>
          <w:tcPr>
            <w:tcW w:w="6782" w:type="dxa"/>
            <w:tcBorders>
              <w:top w:val="nil"/>
              <w:left w:val="nil"/>
              <w:bottom w:val="nil"/>
              <w:right w:val="nil"/>
            </w:tcBorders>
          </w:tcPr>
          <w:p w14:paraId="0EF88A38" w14:textId="77777777" w:rsidR="00AC09AF" w:rsidRPr="008060D2" w:rsidRDefault="00AC09AF" w:rsidP="00E44039">
            <w:pPr>
              <w:autoSpaceDE w:val="0"/>
              <w:autoSpaceDN w:val="0"/>
              <w:adjustRightInd w:val="0"/>
              <w:ind w:left="200" w:firstLine="426"/>
              <w:jc w:val="both"/>
              <w:rPr>
                <w:sz w:val="24"/>
                <w:szCs w:val="24"/>
              </w:rPr>
            </w:pPr>
            <w:r w:rsidRPr="008060D2">
              <w:rPr>
                <w:sz w:val="24"/>
                <w:szCs w:val="24"/>
              </w:rPr>
              <w:t>Направление реализации непрограммных расходов.</w:t>
            </w:r>
          </w:p>
        </w:tc>
      </w:tr>
    </w:tbl>
    <w:p w14:paraId="480C818C" w14:textId="77777777" w:rsidR="00AC09AF" w:rsidRPr="008060D2" w:rsidRDefault="00AC09AF" w:rsidP="00E44039">
      <w:pPr>
        <w:widowControl/>
        <w:autoSpaceDE w:val="0"/>
        <w:autoSpaceDN w:val="0"/>
        <w:adjustRightInd w:val="0"/>
        <w:ind w:firstLine="426"/>
        <w:jc w:val="both"/>
        <w:rPr>
          <w:sz w:val="24"/>
          <w:szCs w:val="24"/>
        </w:rPr>
      </w:pPr>
    </w:p>
    <w:p w14:paraId="22D2B718" w14:textId="77777777" w:rsidR="00AC09AF" w:rsidRPr="008060D2" w:rsidRDefault="00AC09AF" w:rsidP="00E44039">
      <w:pPr>
        <w:widowControl/>
        <w:autoSpaceDE w:val="0"/>
        <w:autoSpaceDN w:val="0"/>
        <w:adjustRightInd w:val="0"/>
        <w:ind w:firstLine="426"/>
        <w:jc w:val="both"/>
        <w:rPr>
          <w:sz w:val="24"/>
          <w:szCs w:val="24"/>
        </w:rPr>
      </w:pPr>
      <w:r w:rsidRPr="008060D2">
        <w:rPr>
          <w:sz w:val="24"/>
          <w:szCs w:val="24"/>
        </w:rPr>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w:t>
      </w:r>
      <w:r>
        <w:rPr>
          <w:sz w:val="24"/>
          <w:szCs w:val="24"/>
        </w:rPr>
        <w:t>24</w:t>
      </w:r>
      <w:r w:rsidRPr="008060D2">
        <w:rPr>
          <w:sz w:val="24"/>
          <w:szCs w:val="24"/>
        </w:rPr>
        <w:t>.0</w:t>
      </w:r>
      <w:r>
        <w:rPr>
          <w:sz w:val="24"/>
          <w:szCs w:val="24"/>
        </w:rPr>
        <w:t>5</w:t>
      </w:r>
      <w:r w:rsidRPr="008060D2">
        <w:rPr>
          <w:sz w:val="24"/>
          <w:szCs w:val="24"/>
        </w:rPr>
        <w:t>.20</w:t>
      </w:r>
      <w:r>
        <w:rPr>
          <w:sz w:val="24"/>
          <w:szCs w:val="24"/>
        </w:rPr>
        <w:t>22</w:t>
      </w:r>
      <w:r w:rsidRPr="008060D2">
        <w:rPr>
          <w:sz w:val="24"/>
          <w:szCs w:val="24"/>
        </w:rPr>
        <w:t xml:space="preserve"> г. № 8</w:t>
      </w:r>
      <w:r>
        <w:rPr>
          <w:sz w:val="24"/>
          <w:szCs w:val="24"/>
        </w:rPr>
        <w:t xml:space="preserve">2 </w:t>
      </w:r>
      <w:r w:rsidRPr="008060D2">
        <w:rPr>
          <w:sz w:val="24"/>
          <w:szCs w:val="24"/>
        </w:rPr>
        <w:t xml:space="preserve">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060D2">
        <w:rPr>
          <w:sz w:val="24"/>
          <w:szCs w:val="24"/>
          <w:lang w:val="en-US"/>
        </w:rPr>
        <w:t>Z</w:t>
      </w:r>
      <w:r w:rsidRPr="008060D2">
        <w:rPr>
          <w:sz w:val="24"/>
          <w:szCs w:val="24"/>
        </w:rPr>
        <w:t>0000-</w:t>
      </w:r>
      <w:r w:rsidRPr="008060D2">
        <w:rPr>
          <w:sz w:val="24"/>
          <w:szCs w:val="24"/>
          <w:lang w:val="en-US"/>
        </w:rPr>
        <w:t>Z</w:t>
      </w:r>
      <w:r w:rsidRPr="008060D2">
        <w:rPr>
          <w:sz w:val="24"/>
          <w:szCs w:val="24"/>
        </w:rPr>
        <w:t xml:space="preserve">9990 применяются в соответствии с приказами Министерства финансов Пензенской области от </w:t>
      </w:r>
      <w:r>
        <w:rPr>
          <w:sz w:val="24"/>
          <w:szCs w:val="24"/>
        </w:rPr>
        <w:t>18</w:t>
      </w:r>
      <w:r w:rsidRPr="008060D2">
        <w:rPr>
          <w:sz w:val="24"/>
          <w:szCs w:val="24"/>
        </w:rPr>
        <w:t>.1</w:t>
      </w:r>
      <w:r>
        <w:rPr>
          <w:sz w:val="24"/>
          <w:szCs w:val="24"/>
        </w:rPr>
        <w:t>2</w:t>
      </w:r>
      <w:r w:rsidRPr="008060D2">
        <w:rPr>
          <w:sz w:val="24"/>
          <w:szCs w:val="24"/>
        </w:rPr>
        <w:t>.201</w:t>
      </w:r>
      <w:r>
        <w:rPr>
          <w:sz w:val="24"/>
          <w:szCs w:val="24"/>
        </w:rPr>
        <w:t>9</w:t>
      </w:r>
      <w:r w:rsidRPr="008060D2">
        <w:rPr>
          <w:sz w:val="24"/>
          <w:szCs w:val="24"/>
        </w:rPr>
        <w:t xml:space="preserve"> №</w:t>
      </w:r>
      <w:r>
        <w:rPr>
          <w:sz w:val="24"/>
          <w:szCs w:val="24"/>
        </w:rPr>
        <w:t xml:space="preserve"> 90</w:t>
      </w:r>
      <w:r w:rsidRPr="008060D2">
        <w:rPr>
          <w:sz w:val="24"/>
          <w:szCs w:val="24"/>
        </w:rPr>
        <w:t xml:space="preserve">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08C6E864" w14:textId="77777777" w:rsidR="00AC09AF" w:rsidRPr="008060D2" w:rsidRDefault="00AC09AF" w:rsidP="00E44039">
      <w:pPr>
        <w:widowControl/>
        <w:autoSpaceDE w:val="0"/>
        <w:autoSpaceDN w:val="0"/>
        <w:adjustRightInd w:val="0"/>
        <w:ind w:firstLine="426"/>
        <w:jc w:val="both"/>
        <w:rPr>
          <w:sz w:val="24"/>
          <w:szCs w:val="24"/>
        </w:rPr>
      </w:pPr>
      <w:r w:rsidRPr="00454E39">
        <w:rPr>
          <w:sz w:val="24"/>
          <w:szCs w:val="24"/>
        </w:rPr>
        <w:t>Отражение расходов бюджета поселка Мокшан Мокшанского района ,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и из бюджета Мокшанского района Пензенской области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или бюджета Мокшанского района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51CE018B" w14:textId="77777777" w:rsidR="00AC09AF" w:rsidRPr="008060D2" w:rsidRDefault="00AC09AF" w:rsidP="00E44039">
      <w:pPr>
        <w:autoSpaceDE w:val="0"/>
        <w:autoSpaceDN w:val="0"/>
        <w:adjustRightInd w:val="0"/>
        <w:ind w:firstLine="426"/>
        <w:jc w:val="both"/>
        <w:rPr>
          <w:sz w:val="24"/>
          <w:szCs w:val="24"/>
        </w:rPr>
      </w:pPr>
      <w:r w:rsidRPr="008060D2">
        <w:rPr>
          <w:sz w:val="24"/>
          <w:szCs w:val="24"/>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рабочего поселка Мокшан Мокшанского района, источником финансового обеспечения которых являются указанные межбюджетные трансферты. </w:t>
      </w:r>
    </w:p>
    <w:p w14:paraId="671E1AB1" w14:textId="77777777" w:rsidR="00AC09AF" w:rsidRPr="00BE56E5" w:rsidRDefault="00AC09AF" w:rsidP="00E44039">
      <w:pPr>
        <w:autoSpaceDE w:val="0"/>
        <w:autoSpaceDN w:val="0"/>
        <w:adjustRightInd w:val="0"/>
        <w:ind w:firstLine="426"/>
        <w:jc w:val="both"/>
        <w:rPr>
          <w:rFonts w:eastAsia="Arial"/>
          <w:sz w:val="24"/>
          <w:szCs w:val="24"/>
          <w:lang w:eastAsia="zh-CN" w:bidi="hi-IN"/>
        </w:rPr>
      </w:pPr>
      <w:r w:rsidRPr="008156BC">
        <w:rPr>
          <w:rFonts w:cs="Arial"/>
          <w:sz w:val="24"/>
          <w:szCs w:val="24"/>
        </w:rPr>
        <w:t xml:space="preserve">Коды направлений расходов, содержащие значения 95110 – 95990 используются для отражения расходов бюджета рабочего поселка Мокшан источником финансового обеспечения которых являются иные межбюджетные трансферты, </w:t>
      </w:r>
      <w:r w:rsidRPr="00BE56E5">
        <w:rPr>
          <w:rFonts w:eastAsia="Arial"/>
          <w:sz w:val="24"/>
          <w:szCs w:val="24"/>
          <w:lang w:eastAsia="zh-CN" w:bidi="hi-IN"/>
        </w:rPr>
        <w:t>имеющие целевое назначение, предоставляемые из бюджета Мокшанского района, в соответствии с Порядком применения целевых статей расходов бюджета Мокшанского района Пензенской области, утвержденным приказом финансового управления администрации Мокшанского района.</w:t>
      </w:r>
    </w:p>
    <w:p w14:paraId="08F2F968" w14:textId="77777777" w:rsidR="00AC09AF" w:rsidRDefault="00AC09AF" w:rsidP="00E44039">
      <w:pPr>
        <w:widowControl/>
        <w:autoSpaceDE w:val="0"/>
        <w:autoSpaceDN w:val="0"/>
        <w:adjustRightInd w:val="0"/>
        <w:ind w:firstLine="426"/>
        <w:jc w:val="both"/>
        <w:rPr>
          <w:sz w:val="24"/>
          <w:szCs w:val="24"/>
        </w:rPr>
      </w:pPr>
      <w:r w:rsidRPr="008060D2">
        <w:rPr>
          <w:sz w:val="24"/>
          <w:szCs w:val="24"/>
        </w:rPr>
        <w:t>Коды направлений расходов, содержащие значения 96910 – 96990 используются для отражения расходов бюджета рабочего поселка Мокшан на предоставление иных межбюджетных трансфертов бюджету Мокшанского района, имеющих целевое назначение, а также расходов бюджета Мокшанского района, источником финансового обеспечения которых являются межбюджетные трансферты, имеющие целевое назначение, предоставляемые из бюджета рабочего поселка Мокшан.</w:t>
      </w:r>
    </w:p>
    <w:p w14:paraId="6C56BCFB" w14:textId="77777777" w:rsidR="00AC09AF" w:rsidRDefault="00AC09AF" w:rsidP="00E44039">
      <w:pPr>
        <w:widowControl/>
        <w:autoSpaceDE w:val="0"/>
        <w:autoSpaceDN w:val="0"/>
        <w:adjustRightInd w:val="0"/>
        <w:ind w:firstLine="426"/>
        <w:jc w:val="both"/>
        <w:rPr>
          <w:sz w:val="24"/>
          <w:szCs w:val="24"/>
        </w:rPr>
      </w:pPr>
      <w:r w:rsidRPr="008060D2">
        <w:rPr>
          <w:sz w:val="24"/>
          <w:szCs w:val="24"/>
        </w:rPr>
        <w:lastRenderedPageBreak/>
        <w:t>Коды направлений расходов, содержащие значения 96910 – 96990 используются для отражения расходов бюджета рабочего поселка Мокшан на предоставление иных межбюджетных трансфертов бюджету Мокшанского района, имеющих целевое назначение, а также расходов бюджета Мокшанского района, источником финансового обеспечения которых являются межбюджетные трансферты, имеющие целевое назначение, предоставляемые из бюджета рабочего поселка Мокшан.</w:t>
      </w:r>
    </w:p>
    <w:p w14:paraId="569CDDD9" w14:textId="77777777" w:rsidR="00AC09AF" w:rsidRDefault="00AC09AF" w:rsidP="00E44039">
      <w:pPr>
        <w:widowControl/>
        <w:autoSpaceDE w:val="0"/>
        <w:autoSpaceDN w:val="0"/>
        <w:adjustRightInd w:val="0"/>
        <w:ind w:firstLine="426"/>
        <w:jc w:val="both"/>
        <w:rPr>
          <w:sz w:val="24"/>
          <w:szCs w:val="24"/>
        </w:rPr>
      </w:pPr>
      <w:r w:rsidRPr="00C25AB1">
        <w:rPr>
          <w:sz w:val="24"/>
          <w:szCs w:val="24"/>
        </w:rPr>
        <w:t xml:space="preserve">Коды направлений расходов, источником финансового обеспечения которых являются субсидии в </w:t>
      </w:r>
      <w:proofErr w:type="gramStart"/>
      <w:r w:rsidRPr="00C25AB1">
        <w:rPr>
          <w:sz w:val="24"/>
          <w:szCs w:val="24"/>
        </w:rPr>
        <w:t>соответствии  со</w:t>
      </w:r>
      <w:proofErr w:type="gramEnd"/>
      <w:r w:rsidRPr="00C25AB1">
        <w:rPr>
          <w:sz w:val="24"/>
          <w:szCs w:val="24"/>
        </w:rPr>
        <w:t xml:space="preserve"> статьёй 142.3 Бюджетного кодекса РФ из бюджетов муниципальных образований Пензенской области,  идентичны коду соответствующих направлений расходов бюджетов муниципальных образований Пензенской </w:t>
      </w:r>
      <w:proofErr w:type="spellStart"/>
      <w:r w:rsidRPr="00C25AB1">
        <w:rPr>
          <w:sz w:val="24"/>
          <w:szCs w:val="24"/>
        </w:rPr>
        <w:t>област</w:t>
      </w:r>
      <w:proofErr w:type="spellEnd"/>
    </w:p>
    <w:p w14:paraId="5AF7A0A0" w14:textId="77777777" w:rsidR="00AC09AF" w:rsidRPr="00C25AB1" w:rsidRDefault="00AC09AF" w:rsidP="00E44039">
      <w:pPr>
        <w:widowControl/>
        <w:autoSpaceDE w:val="0"/>
        <w:autoSpaceDN w:val="0"/>
        <w:adjustRightInd w:val="0"/>
        <w:ind w:firstLine="426"/>
        <w:jc w:val="both"/>
        <w:rPr>
          <w:sz w:val="24"/>
          <w:szCs w:val="24"/>
        </w:rPr>
      </w:pPr>
      <w:r w:rsidRPr="00C25AB1">
        <w:rPr>
          <w:sz w:val="24"/>
          <w:szCs w:val="24"/>
        </w:rPr>
        <w:t>Коды направлений расходов, содержащие значения 79000 - 79990 используются, если иное не установлено настоящим Порядком:</w:t>
      </w:r>
    </w:p>
    <w:p w14:paraId="68DA0F50" w14:textId="77777777" w:rsidR="00AC09AF" w:rsidRPr="00C25AB1" w:rsidRDefault="00AC09AF" w:rsidP="00E44039">
      <w:pPr>
        <w:widowControl/>
        <w:autoSpaceDE w:val="0"/>
        <w:autoSpaceDN w:val="0"/>
        <w:adjustRightInd w:val="0"/>
        <w:ind w:firstLine="426"/>
        <w:jc w:val="both"/>
        <w:rPr>
          <w:sz w:val="24"/>
          <w:szCs w:val="24"/>
        </w:rPr>
      </w:pPr>
      <w:r w:rsidRPr="00C25AB1">
        <w:rPr>
          <w:sz w:val="24"/>
          <w:szCs w:val="24"/>
        </w:rPr>
        <w:t>79000 - 79990 - для отражения расходов бюджета Бековского района Пензенской области на предоставление субсидий из бюджета Бековского района Пензенской области бюджетам муниципальных образований Пензенской области;</w:t>
      </w:r>
    </w:p>
    <w:p w14:paraId="108A4D34" w14:textId="77777777" w:rsidR="00AC09AF" w:rsidRPr="008060D2" w:rsidRDefault="00AC09AF" w:rsidP="00E44039">
      <w:pPr>
        <w:widowControl/>
        <w:autoSpaceDE w:val="0"/>
        <w:autoSpaceDN w:val="0"/>
        <w:adjustRightInd w:val="0"/>
        <w:ind w:firstLine="426"/>
        <w:jc w:val="both"/>
        <w:rPr>
          <w:sz w:val="24"/>
          <w:szCs w:val="24"/>
        </w:rPr>
      </w:pPr>
      <w:r w:rsidRPr="00C25AB1">
        <w:rPr>
          <w:sz w:val="24"/>
          <w:szCs w:val="24"/>
        </w:rPr>
        <w:t>79000 - 79990 - для отражения расходов местных бюджетов, источником финансового обеспечения которых являются субсидии, имеющие целевое назначение, предоставляемые из бюджета Бековского района Пензенской области.</w:t>
      </w:r>
    </w:p>
    <w:p w14:paraId="24C06EE7" w14:textId="77777777" w:rsidR="00AC09AF" w:rsidRPr="008060D2" w:rsidRDefault="00AC09AF" w:rsidP="00E44039">
      <w:pPr>
        <w:autoSpaceDE w:val="0"/>
        <w:autoSpaceDN w:val="0"/>
        <w:adjustRightInd w:val="0"/>
        <w:ind w:firstLine="426"/>
        <w:jc w:val="both"/>
        <w:rPr>
          <w:rFonts w:cs="Arial"/>
          <w:sz w:val="24"/>
          <w:szCs w:val="24"/>
        </w:rPr>
      </w:pPr>
      <w:r w:rsidRPr="008060D2">
        <w:rPr>
          <w:rFonts w:cs="Arial"/>
          <w:sz w:val="24"/>
          <w:szCs w:val="24"/>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056B5170" w14:textId="77777777" w:rsidR="00AC09AF" w:rsidRPr="008060D2" w:rsidRDefault="00AC09AF" w:rsidP="00E44039">
      <w:pPr>
        <w:widowControl/>
        <w:autoSpaceDE w:val="0"/>
        <w:autoSpaceDN w:val="0"/>
        <w:adjustRightInd w:val="0"/>
        <w:ind w:firstLine="426"/>
        <w:jc w:val="both"/>
        <w:rPr>
          <w:sz w:val="24"/>
          <w:szCs w:val="24"/>
        </w:rPr>
      </w:pPr>
    </w:p>
    <w:p w14:paraId="011FEE0A" w14:textId="77777777" w:rsidR="00AC09AF" w:rsidRPr="008060D2" w:rsidRDefault="00AC09AF" w:rsidP="00E44039">
      <w:pPr>
        <w:keepNext/>
        <w:widowControl/>
        <w:spacing w:before="120" w:after="120"/>
        <w:ind w:firstLine="426"/>
        <w:jc w:val="center"/>
        <w:outlineLvl w:val="2"/>
        <w:rPr>
          <w:b/>
          <w:sz w:val="24"/>
          <w:szCs w:val="24"/>
        </w:rPr>
      </w:pPr>
      <w:r w:rsidRPr="008060D2">
        <w:rPr>
          <w:b/>
          <w:sz w:val="24"/>
          <w:szCs w:val="24"/>
        </w:rPr>
        <w:t>2. Правила применения целевых статей расходов бюджета</w:t>
      </w:r>
    </w:p>
    <w:p w14:paraId="40FB9986" w14:textId="77777777" w:rsidR="00AC09AF" w:rsidRPr="008060D2" w:rsidRDefault="00AC09AF" w:rsidP="00E44039">
      <w:pPr>
        <w:keepNext/>
        <w:widowControl/>
        <w:spacing w:before="120" w:after="120"/>
        <w:ind w:firstLine="426"/>
        <w:jc w:val="center"/>
        <w:outlineLvl w:val="2"/>
        <w:rPr>
          <w:b/>
          <w:sz w:val="24"/>
          <w:szCs w:val="24"/>
        </w:rPr>
      </w:pPr>
      <w:r w:rsidRPr="008060D2">
        <w:rPr>
          <w:b/>
          <w:sz w:val="24"/>
          <w:szCs w:val="24"/>
        </w:rPr>
        <w:t xml:space="preserve"> рабочего поселка Мокшан Мокшанского района</w:t>
      </w:r>
    </w:p>
    <w:p w14:paraId="0F3D83BF" w14:textId="77777777" w:rsidR="00AC09AF" w:rsidRPr="008060D2" w:rsidRDefault="00AC09AF" w:rsidP="00E44039">
      <w:pPr>
        <w:widowControl/>
        <w:ind w:firstLine="426"/>
        <w:rPr>
          <w:sz w:val="24"/>
          <w:szCs w:val="24"/>
        </w:rPr>
      </w:pPr>
    </w:p>
    <w:p w14:paraId="45F40210" w14:textId="77777777" w:rsidR="00AC09AF" w:rsidRPr="008060D2" w:rsidRDefault="00AC09AF" w:rsidP="00E44039">
      <w:pPr>
        <w:widowControl/>
        <w:ind w:firstLine="426"/>
        <w:jc w:val="both"/>
        <w:outlineLvl w:val="3"/>
        <w:rPr>
          <w:sz w:val="24"/>
          <w:szCs w:val="24"/>
        </w:rPr>
      </w:pPr>
      <w:r w:rsidRPr="008060D2">
        <w:rPr>
          <w:sz w:val="24"/>
          <w:szCs w:val="24"/>
        </w:rPr>
        <w:t>Коды целевых статей расходов, указанные в настоящем разделе, применяются для отражения расходов бюджета рабочего поселка Мокшан Мокшанского района, возникающих при исполнении обязательств текущего года, а также для отражения расходов бюджета рабочего поселка Мокшан Мокшанского района, возникающих при исполнении обязательств прошлых лет (в том числе для отражения задолженности прошлых лет).</w:t>
      </w:r>
    </w:p>
    <w:p w14:paraId="3D000B2F" w14:textId="77777777" w:rsidR="00AC09AF" w:rsidRPr="008060D2" w:rsidRDefault="00AC09AF" w:rsidP="00E44039">
      <w:pPr>
        <w:widowControl/>
        <w:ind w:firstLine="426"/>
        <w:jc w:val="both"/>
        <w:rPr>
          <w:sz w:val="24"/>
          <w:szCs w:val="24"/>
        </w:rPr>
      </w:pPr>
      <w:r w:rsidRPr="008060D2">
        <w:rPr>
          <w:sz w:val="24"/>
          <w:szCs w:val="24"/>
        </w:rPr>
        <w:t>В процессе формирования проекта бюджета, бюджетных росписей и в процессе исполнения бюджета рабочего поселка Мокшан Мокшанского района применяется дополнительный функциональный код (Доп.ФК), не включенный в код целевой статьи:</w:t>
      </w:r>
    </w:p>
    <w:p w14:paraId="45B9EF14" w14:textId="77777777" w:rsidR="00AC09AF" w:rsidRPr="008060D2" w:rsidRDefault="00AC09AF" w:rsidP="00E44039">
      <w:pPr>
        <w:widowControl/>
        <w:ind w:firstLine="426"/>
        <w:jc w:val="both"/>
      </w:pPr>
      <w:r w:rsidRPr="008060D2">
        <w:t>211А «Расходы на заработную плату работникам муниципальных органов»</w:t>
      </w:r>
    </w:p>
    <w:p w14:paraId="0915A66A" w14:textId="77777777" w:rsidR="00AC09AF" w:rsidRPr="008060D2" w:rsidRDefault="00AC09AF" w:rsidP="00E44039">
      <w:pPr>
        <w:widowControl/>
        <w:ind w:firstLine="426"/>
        <w:jc w:val="both"/>
      </w:pPr>
      <w:r w:rsidRPr="008060D2">
        <w:t xml:space="preserve">0001 «Расходы на погашение задолженности прошлых лет» - в целях отражения </w:t>
      </w:r>
      <w:r w:rsidRPr="008060D2">
        <w:rPr>
          <w:snapToGrid w:val="0"/>
        </w:rPr>
        <w:t>расходов бюджета рабочего поселка Мокшан Мокшанского района, возникающих при исполнении обязательств прошлых лет (в том числе для отражения кредиторской задолженности прошлых лет)</w:t>
      </w:r>
      <w:r w:rsidRPr="008060D2">
        <w:t>;</w:t>
      </w:r>
    </w:p>
    <w:p w14:paraId="1E9DE350" w14:textId="77777777" w:rsidR="00AC09AF" w:rsidRPr="008060D2" w:rsidRDefault="00AC09AF" w:rsidP="00E44039">
      <w:pPr>
        <w:widowControl/>
        <w:ind w:firstLine="426"/>
        <w:jc w:val="both"/>
      </w:pPr>
      <w:r w:rsidRPr="008060D2">
        <w:t>211М «Расходы на заработную плату, возникающие в связи с повышением минимального размера оплаты труда»;</w:t>
      </w:r>
    </w:p>
    <w:p w14:paraId="2A262D62" w14:textId="77777777" w:rsidR="00AC09AF" w:rsidRPr="008060D2" w:rsidRDefault="00AC09AF" w:rsidP="00E44039">
      <w:pPr>
        <w:widowControl/>
        <w:ind w:firstLine="426"/>
        <w:jc w:val="both"/>
      </w:pPr>
      <w:r w:rsidRPr="008060D2">
        <w:t>211Г «Расходы на заработную плату главы местной администрации»;</w:t>
      </w:r>
    </w:p>
    <w:p w14:paraId="15A7E0B8" w14:textId="77777777" w:rsidR="00AC09AF" w:rsidRPr="008060D2" w:rsidRDefault="00AC09AF" w:rsidP="00E44039">
      <w:pPr>
        <w:widowControl/>
        <w:ind w:firstLine="426"/>
        <w:jc w:val="both"/>
      </w:pPr>
      <w:r w:rsidRPr="008060D2">
        <w:t>213А «Расходы на начисления на выплаты денежного содержания и иные выплаты работникам муниципальных органов»</w:t>
      </w:r>
    </w:p>
    <w:p w14:paraId="6464BDB2" w14:textId="77777777" w:rsidR="00AC09AF" w:rsidRPr="008060D2" w:rsidRDefault="00AC09AF" w:rsidP="00E44039">
      <w:pPr>
        <w:widowControl/>
        <w:ind w:firstLine="426"/>
        <w:jc w:val="both"/>
      </w:pPr>
      <w:r w:rsidRPr="008060D2">
        <w:t>213М «Расходы на начисления на выплаты по оплате труда, возникающие в связи с повышением минимального размера оплаты труда»;</w:t>
      </w:r>
    </w:p>
    <w:p w14:paraId="07CE411D" w14:textId="77777777" w:rsidR="00AC09AF" w:rsidRPr="008060D2" w:rsidRDefault="00AC09AF" w:rsidP="00E44039">
      <w:pPr>
        <w:widowControl/>
        <w:ind w:firstLine="426"/>
        <w:jc w:val="both"/>
      </w:pPr>
      <w:r w:rsidRPr="008060D2">
        <w:t>213Г «Расходы на начисления на выплаты денежного содержания и иные выплаты главы местной администрации»;</w:t>
      </w:r>
    </w:p>
    <w:p w14:paraId="0EA4BB26" w14:textId="77777777" w:rsidR="00AC09AF" w:rsidRPr="008060D2" w:rsidRDefault="00AC09AF" w:rsidP="00E44039">
      <w:pPr>
        <w:widowControl/>
        <w:ind w:firstLine="426"/>
        <w:jc w:val="both"/>
      </w:pPr>
      <w:r w:rsidRPr="008060D2">
        <w:t xml:space="preserve">7000 «Суммы, подлежащие исключению в рамках консолидированного бюджета субъекта РФ» - в целях отражения </w:t>
      </w:r>
      <w:r w:rsidRPr="008060D2">
        <w:rPr>
          <w:snapToGrid w:val="0"/>
        </w:rPr>
        <w:t>расходов бюджета рабочего поселка Мокшан Мокшанского района</w:t>
      </w:r>
      <w:r w:rsidRPr="008060D2">
        <w:t xml:space="preserve"> Пензенской области на предоставление межбюджетных трансфертов бюджетам поселений;</w:t>
      </w:r>
    </w:p>
    <w:p w14:paraId="60AC4A77" w14:textId="77777777" w:rsidR="00AC09AF" w:rsidRPr="008060D2" w:rsidRDefault="00AC09AF" w:rsidP="00E44039">
      <w:pPr>
        <w:widowControl/>
        <w:ind w:firstLine="426"/>
        <w:jc w:val="both"/>
      </w:pPr>
      <w:r w:rsidRPr="008060D2">
        <w:t xml:space="preserve">700Ц «Суммы, подлежащие исключению в рамках консолидированного бюджета субъекта </w:t>
      </w:r>
      <w:proofErr w:type="gramStart"/>
      <w:r w:rsidRPr="008060D2">
        <w:t>РФ( расходы</w:t>
      </w:r>
      <w:proofErr w:type="gramEnd"/>
      <w:r w:rsidRPr="008060D2">
        <w:t xml:space="preserve"> социально значимого характера, решение вопросов местного значения)»;</w:t>
      </w:r>
    </w:p>
    <w:p w14:paraId="4CB190C5" w14:textId="77777777" w:rsidR="00AC09AF" w:rsidRPr="008060D2" w:rsidRDefault="00AC09AF" w:rsidP="00E44039">
      <w:pPr>
        <w:widowControl/>
        <w:ind w:firstLine="426"/>
        <w:jc w:val="both"/>
      </w:pPr>
      <w:r w:rsidRPr="008060D2">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530BB1BA" w14:textId="77777777" w:rsidR="00AC09AF" w:rsidRPr="008060D2" w:rsidRDefault="00AC09AF" w:rsidP="00E44039">
      <w:pPr>
        <w:widowControl/>
        <w:ind w:firstLine="426"/>
        <w:jc w:val="both"/>
      </w:pPr>
      <w:r w:rsidRPr="008060D2">
        <w:lastRenderedPageBreak/>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02AE1673" w14:textId="77777777" w:rsidR="00AC09AF" w:rsidRPr="008060D2" w:rsidRDefault="00AC09AF" w:rsidP="00E44039">
      <w:pPr>
        <w:widowControl/>
        <w:ind w:firstLine="426"/>
        <w:jc w:val="both"/>
      </w:pPr>
      <w:r w:rsidRPr="008060D2">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B9FE023" w14:textId="77777777" w:rsidR="00AC09AF" w:rsidRPr="008060D2" w:rsidRDefault="00AC09AF" w:rsidP="00E44039">
      <w:pPr>
        <w:widowControl/>
        <w:ind w:firstLine="426"/>
        <w:jc w:val="both"/>
      </w:pPr>
      <w:r w:rsidRPr="008060D2">
        <w:t>АКДФ «Расходы муниципального дорожного фонда на софинансирование программ за счет акцизов на нефтепродукты»;</w:t>
      </w:r>
    </w:p>
    <w:p w14:paraId="6F669EEB" w14:textId="77777777" w:rsidR="00AC09AF" w:rsidRPr="008060D2" w:rsidRDefault="00AC09AF" w:rsidP="00E44039">
      <w:pPr>
        <w:widowControl/>
        <w:ind w:firstLine="426"/>
        <w:jc w:val="both"/>
      </w:pPr>
      <w:r w:rsidRPr="008060D2">
        <w:t>ОСДФ «Расходы на софинансирование программ за счет остатков муниципального дорожного фонда»;</w:t>
      </w:r>
    </w:p>
    <w:p w14:paraId="4EEB860C" w14:textId="77777777" w:rsidR="00AC09AF" w:rsidRPr="008060D2" w:rsidRDefault="00AC09AF" w:rsidP="00E44039">
      <w:pPr>
        <w:widowControl/>
        <w:ind w:firstLine="426"/>
        <w:jc w:val="both"/>
      </w:pPr>
      <w:r w:rsidRPr="008060D2">
        <w:rPr>
          <w:lang w:val="en-US"/>
        </w:rPr>
        <w:t>V</w:t>
      </w:r>
      <w:r w:rsidRPr="008060D2">
        <w:t>001 – расходы на питание (</w:t>
      </w:r>
      <w:r w:rsidRPr="008060D2">
        <w:rPr>
          <w:lang w:val="en-US"/>
        </w:rPr>
        <w:t>COVID</w:t>
      </w:r>
      <w:r w:rsidRPr="008060D2">
        <w:t>-19);</w:t>
      </w:r>
    </w:p>
    <w:p w14:paraId="3C824AC2" w14:textId="77777777" w:rsidR="00AC09AF" w:rsidRDefault="00AC09AF" w:rsidP="00E44039">
      <w:pPr>
        <w:widowControl/>
        <w:ind w:firstLine="426"/>
        <w:jc w:val="both"/>
      </w:pPr>
      <w:r w:rsidRPr="008060D2">
        <w:t xml:space="preserve"> </w:t>
      </w:r>
      <w:r w:rsidRPr="008060D2">
        <w:rPr>
          <w:lang w:val="en-US"/>
        </w:rPr>
        <w:t>V</w:t>
      </w:r>
      <w:r w:rsidRPr="008060D2">
        <w:t>002 – иные расходы (COVID-19).</w:t>
      </w:r>
    </w:p>
    <w:p w14:paraId="6D7ACA7E" w14:textId="77777777" w:rsidR="00AC09AF" w:rsidRPr="006B50C8" w:rsidRDefault="00AC09AF" w:rsidP="00E44039">
      <w:pPr>
        <w:widowControl/>
        <w:ind w:firstLine="426"/>
        <w:jc w:val="both"/>
        <w:rPr>
          <w:color w:val="7030A0"/>
        </w:rPr>
      </w:pPr>
      <w:r w:rsidRPr="006B50C8">
        <w:rPr>
          <w:color w:val="7030A0"/>
        </w:rPr>
        <w:t>В процессе формирования проекта бюджета, бюджетных росписей и в процессе исполнения бюджета рабочего поселка Мокшан Мокшанского района применяется дополнительный функциональный код (</w:t>
      </w:r>
      <w:proofErr w:type="spellStart"/>
      <w:r w:rsidRPr="006B50C8">
        <w:rPr>
          <w:color w:val="7030A0"/>
        </w:rPr>
        <w:t>Доп.ЭК</w:t>
      </w:r>
      <w:proofErr w:type="spellEnd"/>
      <w:r w:rsidRPr="006B50C8">
        <w:rPr>
          <w:color w:val="7030A0"/>
        </w:rPr>
        <w:t>), не включенный в код целевой статьи:</w:t>
      </w:r>
    </w:p>
    <w:p w14:paraId="1AB731B2" w14:textId="77777777" w:rsidR="00AC09AF" w:rsidRPr="006B50C8" w:rsidRDefault="00AC09AF" w:rsidP="00E44039">
      <w:pPr>
        <w:widowControl/>
        <w:ind w:firstLine="426"/>
        <w:jc w:val="both"/>
        <w:rPr>
          <w:color w:val="7030A0"/>
        </w:rPr>
      </w:pPr>
      <w:r w:rsidRPr="006B50C8">
        <w:rPr>
          <w:color w:val="7030A0"/>
        </w:rPr>
        <w:t>М210 «Оплата труда и начисления на выплаты по оплате труда муниципальных служащих»;</w:t>
      </w:r>
    </w:p>
    <w:p w14:paraId="00FA3F20" w14:textId="77777777" w:rsidR="00AC09AF" w:rsidRPr="006B50C8" w:rsidRDefault="00AC09AF" w:rsidP="00E44039">
      <w:pPr>
        <w:widowControl/>
        <w:ind w:firstLine="426"/>
        <w:jc w:val="both"/>
        <w:rPr>
          <w:color w:val="7030A0"/>
        </w:rPr>
      </w:pPr>
      <w:r w:rsidRPr="006B50C8">
        <w:rPr>
          <w:color w:val="7030A0"/>
        </w:rPr>
        <w:t>Н210 «Оплата труда и начисления на выплаты по оплате труда работников замещающих должности, не являющиеся должностями муниципальной службы»;</w:t>
      </w:r>
    </w:p>
    <w:p w14:paraId="1B5470B7" w14:textId="77777777" w:rsidR="00AC09AF" w:rsidRDefault="00AC09AF" w:rsidP="00E44039">
      <w:pPr>
        <w:widowControl/>
        <w:autoSpaceDE w:val="0"/>
        <w:autoSpaceDN w:val="0"/>
        <w:adjustRightInd w:val="0"/>
        <w:ind w:firstLine="426"/>
      </w:pPr>
      <w:r w:rsidRPr="008060D2">
        <w:t>Целевые статьи расходов, предназначенные для отражения расходов бюджета рабочего поселка Мокшан Мокшанского района на осуществление публичных нормативных выплат следующие: 8800011330, 8800011340.</w:t>
      </w:r>
    </w:p>
    <w:p w14:paraId="1174D7E7" w14:textId="77777777" w:rsidR="00AC09AF" w:rsidRPr="008060D2" w:rsidRDefault="00AC09AF" w:rsidP="00E44039">
      <w:pPr>
        <w:widowControl/>
        <w:autoSpaceDE w:val="0"/>
        <w:autoSpaceDN w:val="0"/>
        <w:adjustRightInd w:val="0"/>
        <w:ind w:firstLine="426"/>
      </w:pPr>
      <w:r w:rsidRPr="00760976">
        <w:t>Коды направлений расходов, источником финансового обеспечения которых я</w:t>
      </w:r>
      <w:r>
        <w:t>вляются субсидии в соответствии</w:t>
      </w:r>
      <w:r w:rsidRPr="00760976">
        <w:t xml:space="preserve"> со статьёй 142.3 Бюджетного кодекса РФ из бюджетов муниципальных </w:t>
      </w:r>
      <w:r>
        <w:t>образований Пензенской области,</w:t>
      </w:r>
      <w:r w:rsidRPr="00760976">
        <w:t xml:space="preserve"> идентичны коду соответствующих направлений расходов бюджетов муниципальных образований Пензенской области.</w:t>
      </w:r>
    </w:p>
    <w:p w14:paraId="4A8B7978" w14:textId="77777777" w:rsidR="00AC09AF" w:rsidRPr="008060D2" w:rsidRDefault="00AC09AF" w:rsidP="00E44039">
      <w:pPr>
        <w:widowControl/>
        <w:autoSpaceDE w:val="0"/>
        <w:autoSpaceDN w:val="0"/>
        <w:adjustRightInd w:val="0"/>
        <w:ind w:firstLine="426"/>
      </w:pPr>
    </w:p>
    <w:p w14:paraId="63BFC9CB" w14:textId="77777777" w:rsidR="00AC09AF" w:rsidRPr="008060D2" w:rsidRDefault="00AC09AF" w:rsidP="00E44039">
      <w:pPr>
        <w:widowControl/>
        <w:ind w:firstLine="426"/>
        <w:jc w:val="both"/>
        <w:rPr>
          <w:b/>
          <w:i/>
        </w:rPr>
      </w:pPr>
      <w:r w:rsidRPr="008060D2">
        <w:rPr>
          <w:b/>
          <w:i/>
        </w:rPr>
        <w:t>01 0 00 00000 Муниципальная программа рабочего поселка Мокшан Мокшанского района Пензенской области «Развитие рабочего поселка Мокшан Мокшанского района</w:t>
      </w:r>
      <w:r>
        <w:rPr>
          <w:b/>
          <w:i/>
        </w:rPr>
        <w:t xml:space="preserve"> Пензенской области на 2014-2027</w:t>
      </w:r>
      <w:r w:rsidRPr="008060D2">
        <w:rPr>
          <w:b/>
          <w:i/>
        </w:rPr>
        <w:t xml:space="preserve"> годы»</w:t>
      </w:r>
    </w:p>
    <w:p w14:paraId="4FAD6722" w14:textId="77777777" w:rsidR="00AC09AF" w:rsidRPr="008060D2" w:rsidRDefault="00AC09AF" w:rsidP="00E44039">
      <w:pPr>
        <w:widowControl/>
        <w:ind w:firstLine="426"/>
        <w:jc w:val="both"/>
      </w:pPr>
      <w:r w:rsidRPr="008060D2">
        <w:t>По данной целевой статье отражаются расходы на реализацию Муниципальной программы рабочего поселка Мокшан «Развитие рабочего поселка Мокшан Мокшанского района</w:t>
      </w:r>
      <w:r>
        <w:t xml:space="preserve"> Пензенской области на 2014-2027</w:t>
      </w:r>
      <w:r w:rsidRPr="008060D2">
        <w:t xml:space="preserve"> годы», осуществляемые по следующим подпрограммам муниципальной программы:</w:t>
      </w:r>
    </w:p>
    <w:p w14:paraId="4A5A5CE4" w14:textId="77777777" w:rsidR="00AC09AF" w:rsidRPr="008060D2" w:rsidRDefault="00AC09AF" w:rsidP="00E44039">
      <w:pPr>
        <w:widowControl/>
        <w:ind w:firstLine="426"/>
        <w:jc w:val="both"/>
        <w:rPr>
          <w:b/>
          <w:i/>
        </w:rPr>
      </w:pPr>
      <w:r w:rsidRPr="008060D2">
        <w:t xml:space="preserve">          </w:t>
      </w:r>
      <w:r w:rsidRPr="008060D2">
        <w:rPr>
          <w:b/>
          <w:i/>
        </w:rPr>
        <w:t>01 1 00 00000 Подпрограмма «Развитие дорожного и жилищно-коммунального хозяйства и обеспечение первичных мер пожарной безопасности в рабочем поселке Мокшан»</w:t>
      </w:r>
    </w:p>
    <w:p w14:paraId="07AA72FE" w14:textId="77777777" w:rsidR="00AC09AF" w:rsidRPr="008060D2" w:rsidRDefault="00AC09AF" w:rsidP="00E44039">
      <w:pPr>
        <w:widowControl/>
        <w:ind w:firstLine="426"/>
        <w:jc w:val="both"/>
        <w:rPr>
          <w:sz w:val="22"/>
          <w:szCs w:val="22"/>
        </w:rPr>
      </w:pPr>
      <w:r w:rsidRPr="008060D2">
        <w:t>По данной целевой статье отражаются расходы бюджета рабочего поселка Мокшан на реализацию подпрограммы «Развитие дорожного и жилищно-коммунального хозяйства и обеспечение первичных мер пожарной безопасности в рабочем поселке Мокшан», а также погашение задолженности прошлых лет (по подпрограммам рабочего поселка Мокшан по соответствующим направлениям расходов)</w:t>
      </w:r>
      <w:r w:rsidRPr="008060D2">
        <w:rPr>
          <w:sz w:val="24"/>
        </w:rPr>
        <w:t xml:space="preserve"> </w:t>
      </w:r>
      <w:r w:rsidRPr="008060D2">
        <w:rPr>
          <w:sz w:val="22"/>
          <w:szCs w:val="22"/>
        </w:rPr>
        <w:t>по следующим основным мероприятиям.</w:t>
      </w:r>
    </w:p>
    <w:p w14:paraId="310A3DC9" w14:textId="77777777" w:rsidR="00AC09AF" w:rsidRPr="008060D2" w:rsidRDefault="00AC09AF" w:rsidP="00E44039">
      <w:pPr>
        <w:widowControl/>
        <w:ind w:firstLine="426"/>
        <w:jc w:val="both"/>
        <w:rPr>
          <w:b/>
          <w:i/>
        </w:rPr>
      </w:pPr>
      <w:r w:rsidRPr="008060D2">
        <w:rPr>
          <w:b/>
          <w:i/>
        </w:rPr>
        <w:t>01 1 01 00000 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p w14:paraId="70F114BE" w14:textId="77777777" w:rsidR="00AC09AF" w:rsidRPr="008060D2" w:rsidRDefault="00AC09AF" w:rsidP="00E44039">
      <w:pPr>
        <w:widowControl/>
        <w:ind w:firstLine="426"/>
        <w:jc w:val="both"/>
      </w:pPr>
      <w:r w:rsidRPr="008060D2">
        <w:t xml:space="preserve">           По данной целевой статье отражаются расходы бюджета рабочего поселка Мокшан на реализацию основного мероприятия «Создание условий для жилищного строительства  и обеспечение мероприятий по переселению граждан из аварийного жилищного фонда» подпрограммы «Развитие дорожного и жилищно-коммунального хозяйства и обеспечение первичных мер пожарной безопасности в рабочего поселка Мокшан, а также погашение задолженности прошлых лет (по подпрограммам рабочего поселка Мокшан») по соответствующим направлениям расходов,  в том числе:</w:t>
      </w:r>
    </w:p>
    <w:p w14:paraId="6BB5BD39" w14:textId="77777777" w:rsidR="00AC09AF" w:rsidRPr="008060D2" w:rsidRDefault="00AC09AF" w:rsidP="00E44039">
      <w:pPr>
        <w:widowControl/>
        <w:ind w:firstLine="426"/>
        <w:jc w:val="both"/>
      </w:pPr>
      <w:r w:rsidRPr="008060D2">
        <w:t xml:space="preserve">   - 61410 Снос аварийного и ветхого жилья в рабочем поселке Мокшан</w:t>
      </w:r>
    </w:p>
    <w:p w14:paraId="36292BD1" w14:textId="77777777" w:rsidR="00AC09AF" w:rsidRPr="008060D2" w:rsidRDefault="00AC09AF" w:rsidP="00E44039">
      <w:pPr>
        <w:widowControl/>
        <w:ind w:firstLine="426"/>
        <w:jc w:val="both"/>
      </w:pPr>
      <w:r w:rsidRPr="008060D2">
        <w:t xml:space="preserve">  По данному направлению отражаются расходы на снос аварийного и ветхого жилья. </w:t>
      </w:r>
    </w:p>
    <w:p w14:paraId="6482D15B" w14:textId="77777777" w:rsidR="00AC09AF" w:rsidRPr="008060D2" w:rsidRDefault="00AC09AF" w:rsidP="00E44039">
      <w:pPr>
        <w:widowControl/>
        <w:ind w:firstLine="426"/>
        <w:jc w:val="both"/>
      </w:pPr>
      <w:r w:rsidRPr="008060D2">
        <w:t xml:space="preserve"> - 62210 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p w14:paraId="09A6877F"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 xml:space="preserve">отражаются расходы на уплату обязательных платежей и взносов на капитальный ремонт собственников помещений многоквартирных домов. </w:t>
      </w:r>
    </w:p>
    <w:p w14:paraId="54A8DB24" w14:textId="77777777" w:rsidR="00AC09AF" w:rsidRPr="008060D2" w:rsidRDefault="00AC09AF" w:rsidP="00E44039">
      <w:pPr>
        <w:widowControl/>
        <w:ind w:firstLine="426"/>
        <w:jc w:val="both"/>
      </w:pPr>
    </w:p>
    <w:p w14:paraId="6CEBE345" w14:textId="77777777" w:rsidR="00AC09AF" w:rsidRDefault="00AC09AF" w:rsidP="00E44039">
      <w:pPr>
        <w:widowControl/>
        <w:ind w:firstLine="426"/>
        <w:jc w:val="both"/>
        <w:rPr>
          <w:b/>
          <w:i/>
        </w:rPr>
      </w:pPr>
      <w:r w:rsidRPr="008060D2">
        <w:rPr>
          <w:b/>
          <w:i/>
        </w:rPr>
        <w:t xml:space="preserve">01 1 02 </w:t>
      </w:r>
      <w:proofErr w:type="gramStart"/>
      <w:r w:rsidRPr="008060D2">
        <w:rPr>
          <w:b/>
          <w:i/>
        </w:rPr>
        <w:t>00000  Основное</w:t>
      </w:r>
      <w:proofErr w:type="gramEnd"/>
      <w:r w:rsidRPr="008060D2">
        <w:rPr>
          <w:b/>
          <w:i/>
        </w:rPr>
        <w:t xml:space="preserve"> мероприятие «Содержание и ремонт объектов дорожного хозяйства и благоустройство территории рабочего поселка Мокшан Мокшанского района Пензенской области»</w:t>
      </w:r>
    </w:p>
    <w:p w14:paraId="307ABD30" w14:textId="77777777" w:rsidR="00AC09AF" w:rsidRPr="008060D2" w:rsidRDefault="00AC09AF" w:rsidP="00E44039">
      <w:pPr>
        <w:widowControl/>
        <w:ind w:firstLine="426"/>
        <w:jc w:val="both"/>
        <w:rPr>
          <w:b/>
          <w:i/>
        </w:rPr>
      </w:pPr>
    </w:p>
    <w:p w14:paraId="6FB89C4C" w14:textId="77777777" w:rsidR="00AC09AF" w:rsidRPr="008060D2" w:rsidRDefault="00AC09AF" w:rsidP="00E44039">
      <w:pPr>
        <w:widowControl/>
        <w:ind w:firstLine="426"/>
        <w:jc w:val="both"/>
      </w:pPr>
      <w:r w:rsidRPr="008060D2">
        <w:t xml:space="preserve">         По данной целевой статье отражаются расходы бюджета рабочего поселка Мокшан на реализацию основного мероприятия «Содержание и ремонт объектов дорожного хозяйства и благоустройство территории рабочего поселка Мокшан Мокшанского района Пензенской области» подпрограммы «Развитие дорожного и жилищно-коммунального хозяйства и обеспечение первичных мер пожарной безопасности в рабочем поселке Мокшан», а также погашение задолженности прошлых лет (по подпрограмме рабочего поселка Мокшан) по соответствующим направлениям расходов,  в том числе:</w:t>
      </w:r>
    </w:p>
    <w:p w14:paraId="185102DA" w14:textId="77777777" w:rsidR="00AC09AF" w:rsidRPr="008060D2" w:rsidRDefault="00AC09AF" w:rsidP="00E44039">
      <w:pPr>
        <w:widowControl/>
        <w:ind w:firstLine="426"/>
        <w:jc w:val="both"/>
      </w:pPr>
      <w:r w:rsidRPr="008060D2">
        <w:t xml:space="preserve">  - 46210 Ремонт и содержание внутрипоселковых дорог</w:t>
      </w:r>
    </w:p>
    <w:p w14:paraId="76E726C1" w14:textId="77777777" w:rsidR="00AC09AF" w:rsidRPr="00F51BC8" w:rsidRDefault="00AC09AF" w:rsidP="00E44039">
      <w:pPr>
        <w:widowControl/>
        <w:ind w:firstLine="426"/>
        <w:jc w:val="both"/>
      </w:pPr>
      <w:r w:rsidRPr="008060D2">
        <w:lastRenderedPageBreak/>
        <w:t>По данному направлению</w:t>
      </w:r>
      <w:r w:rsidRPr="008060D2">
        <w:rPr>
          <w:sz w:val="24"/>
          <w:szCs w:val="24"/>
        </w:rPr>
        <w:t xml:space="preserve"> </w:t>
      </w:r>
      <w:r w:rsidRPr="008060D2">
        <w:t>отражаются расходы на ремонт и содержание внутрипоселковых дорог за счет средств бюджета рабочего поселка Мокшан, расходы на разработку смет, индексов, осуществление строительного контроля, технического надзора, проведение экспертизы, расходы на разработку проекта организации дорожного движения рабочего поселка Мокшан Мокшанского района Пензенской области</w:t>
      </w:r>
      <w:r>
        <w:t xml:space="preserve">, </w:t>
      </w:r>
      <w:r w:rsidRPr="00F51BC8">
        <w:t>на</w:t>
      </w:r>
      <w:r w:rsidRPr="0048740D">
        <w:rPr>
          <w:color w:val="E36C0A" w:themeColor="accent6" w:themeShade="BF"/>
        </w:rPr>
        <w:t xml:space="preserve"> </w:t>
      </w:r>
      <w:r w:rsidRPr="00F51BC8">
        <w:t>паспортизацию автомобильных дорог общего пользования местного значения рабочего поселка Мокшан.</w:t>
      </w:r>
    </w:p>
    <w:p w14:paraId="1CC6B7D8" w14:textId="77777777" w:rsidR="00AC09AF" w:rsidRPr="008060D2" w:rsidRDefault="00AC09AF" w:rsidP="00E44039">
      <w:pPr>
        <w:widowControl/>
        <w:ind w:firstLine="426"/>
        <w:jc w:val="both"/>
      </w:pPr>
      <w:r w:rsidRPr="008060D2">
        <w:t xml:space="preserve">- 46300 Бюджетные ассигнования муниципального дорожного фонда </w:t>
      </w:r>
      <w:proofErr w:type="spellStart"/>
      <w:r w:rsidRPr="008060D2">
        <w:t>р.п.Мокшан</w:t>
      </w:r>
      <w:proofErr w:type="spellEnd"/>
      <w:r w:rsidRPr="008060D2">
        <w:t xml:space="preserve"> (неиспользованные остатки прошлых лет)</w:t>
      </w:r>
    </w:p>
    <w:p w14:paraId="0E87AB85" w14:textId="77777777" w:rsidR="00AC09AF" w:rsidRPr="008060D2" w:rsidRDefault="00AC09AF" w:rsidP="00E44039">
      <w:pPr>
        <w:ind w:firstLine="426"/>
        <w:jc w:val="both"/>
      </w:pPr>
      <w:r w:rsidRPr="008060D2">
        <w:t>По данному направлению</w:t>
      </w:r>
      <w:r w:rsidRPr="008060D2">
        <w:rPr>
          <w:sz w:val="24"/>
          <w:szCs w:val="24"/>
        </w:rPr>
        <w:t xml:space="preserve"> </w:t>
      </w:r>
      <w:r w:rsidRPr="008060D2">
        <w:t xml:space="preserve">отражаются расходы на ремонт и содержание внутрипоселковых дорог за счет акцизов на нефтепродукты остатков прошлых лет. </w:t>
      </w:r>
    </w:p>
    <w:p w14:paraId="05CBBCD3" w14:textId="77777777" w:rsidR="00AC09AF" w:rsidRPr="008060D2" w:rsidRDefault="00AC09AF" w:rsidP="00E44039">
      <w:pPr>
        <w:widowControl/>
        <w:ind w:firstLine="426"/>
        <w:jc w:val="both"/>
      </w:pPr>
      <w:r w:rsidRPr="008060D2">
        <w:t xml:space="preserve">- 46310 Бюджетные ассигнования муниципального дорожного фонда </w:t>
      </w:r>
      <w:proofErr w:type="spellStart"/>
      <w:r w:rsidRPr="008060D2">
        <w:t>р.п.Мокшан</w:t>
      </w:r>
      <w:proofErr w:type="spellEnd"/>
      <w:r w:rsidRPr="008060D2">
        <w:t xml:space="preserve"> </w:t>
      </w:r>
    </w:p>
    <w:p w14:paraId="7417A445"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 xml:space="preserve">отражаются расходы на ремонт и содержание внутрипоселковых дорог за счет акцизов на нефтепродукты. </w:t>
      </w:r>
    </w:p>
    <w:p w14:paraId="4A05DF0E" w14:textId="77777777" w:rsidR="00AC09AF" w:rsidRPr="008060D2" w:rsidRDefault="00AC09AF" w:rsidP="00E44039">
      <w:pPr>
        <w:widowControl/>
        <w:ind w:firstLine="426"/>
        <w:jc w:val="both"/>
      </w:pPr>
      <w:r w:rsidRPr="008060D2">
        <w:t>- 46320 - Разработка проекта организации дорожного движения.</w:t>
      </w:r>
    </w:p>
    <w:p w14:paraId="5E4AFCD1"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на разработку проекта организации дорожного движения.</w:t>
      </w:r>
    </w:p>
    <w:p w14:paraId="7DD1CADE" w14:textId="77777777" w:rsidR="00AC09AF" w:rsidRPr="008060D2" w:rsidRDefault="00AC09AF" w:rsidP="00E44039">
      <w:pPr>
        <w:widowControl/>
        <w:ind w:firstLine="426"/>
        <w:jc w:val="both"/>
      </w:pPr>
      <w:r w:rsidRPr="008060D2">
        <w:t xml:space="preserve">- 61160 Развитие систем уличного освещения. </w:t>
      </w:r>
    </w:p>
    <w:p w14:paraId="7460AAE5"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на содержание сетей уличного освещения, обеспечение бесперебойного электроснабжения (оплата за потребленную электроэнергию), приобретение энергосберегающих ламп и оборудования к их установке, развитие сетей уличного освещения. Аренда мест на опорах линий электропередачи, расположенных в рабочем поселке Мокшан, с. Красное Польцо Мокшанского района Пензенской области для размещения светильников уличного освещения.</w:t>
      </w:r>
    </w:p>
    <w:p w14:paraId="3B8903F6" w14:textId="2F8D6F4E" w:rsidR="00AC09AF" w:rsidRPr="008060D2" w:rsidRDefault="00F70CFC" w:rsidP="00E44039">
      <w:pPr>
        <w:widowControl/>
        <w:ind w:firstLine="426"/>
      </w:pPr>
      <w:r>
        <w:t xml:space="preserve">  </w:t>
      </w:r>
      <w:r w:rsidR="00AC09AF" w:rsidRPr="008060D2">
        <w:t xml:space="preserve"> - </w:t>
      </w:r>
      <w:r w:rsidRPr="008060D2">
        <w:t>61230 -</w:t>
      </w:r>
      <w:r w:rsidR="00AC09AF" w:rsidRPr="008060D2">
        <w:t xml:space="preserve"> Мероприятия по благоустройству родников и прилегающих к ним территорий</w:t>
      </w:r>
    </w:p>
    <w:p w14:paraId="1269B615" w14:textId="0FA25551" w:rsidR="00AC09AF" w:rsidRPr="008060D2" w:rsidRDefault="00AC09AF" w:rsidP="00E44039">
      <w:pPr>
        <w:widowControl/>
        <w:ind w:firstLine="426"/>
      </w:pPr>
      <w:r w:rsidRPr="008060D2">
        <w:t xml:space="preserve">По данному направлению отражаются </w:t>
      </w:r>
      <w:r w:rsidR="00F70CFC" w:rsidRPr="008060D2">
        <w:t>расходы,</w:t>
      </w:r>
      <w:r w:rsidRPr="008060D2">
        <w:t xml:space="preserve"> связанные с </w:t>
      </w:r>
      <w:r w:rsidR="00F70CFC" w:rsidRPr="008060D2">
        <w:t>благоустройством родников</w:t>
      </w:r>
      <w:r w:rsidRPr="008060D2">
        <w:t xml:space="preserve"> и прилегающих к ним территорий.</w:t>
      </w:r>
    </w:p>
    <w:p w14:paraId="7C7B0291" w14:textId="5AC059E1" w:rsidR="00AC09AF" w:rsidRPr="008060D2" w:rsidRDefault="00AC09AF" w:rsidP="00E44039">
      <w:pPr>
        <w:widowControl/>
        <w:ind w:firstLine="426"/>
        <w:jc w:val="both"/>
      </w:pPr>
      <w:r w:rsidRPr="00837D21">
        <w:t xml:space="preserve">-61250 </w:t>
      </w:r>
      <w:r w:rsidR="00F70CFC" w:rsidRPr="00837D21">
        <w:t>Прочие расходы в области благоустройства территории рабочего поселка Мокшан сельсовета Мокшанского района Пензенской области</w:t>
      </w:r>
      <w:r w:rsidRPr="00837D21">
        <w:t>.</w:t>
      </w:r>
    </w:p>
    <w:p w14:paraId="161E64B2" w14:textId="77777777" w:rsidR="00AC09AF" w:rsidRPr="008060D2" w:rsidRDefault="00AC09AF" w:rsidP="00E44039">
      <w:pPr>
        <w:widowControl/>
        <w:ind w:firstLine="426"/>
        <w:jc w:val="both"/>
      </w:pPr>
      <w:r w:rsidRPr="008060D2">
        <w:t>По данному направлению отражаются расходы связанные с благоустройством территории рабочего поселка Мокшан, расходы на разработку смет, индексов, осуществление строительного контроля, технического надзора, проведение экспертизы, приобретение, установка малых архитектурных форм, подготовка документов для участия в областном конкурсе по благоустройству р.п. Мокшан, изготовление баннера с тематикой по безопасности дорожного движения.</w:t>
      </w:r>
    </w:p>
    <w:p w14:paraId="2709C96C" w14:textId="77777777" w:rsidR="00AC09AF" w:rsidRPr="008060D2" w:rsidRDefault="00AC09AF" w:rsidP="00E44039">
      <w:pPr>
        <w:widowControl/>
        <w:ind w:firstLine="426"/>
        <w:jc w:val="both"/>
      </w:pPr>
      <w:r w:rsidRPr="008060D2">
        <w:t xml:space="preserve">   - 61280 Техническое обслуживание и содержание установок уличного освещения. </w:t>
      </w:r>
    </w:p>
    <w:p w14:paraId="3D80F606" w14:textId="77777777" w:rsidR="00AC09AF" w:rsidRPr="008060D2" w:rsidRDefault="00AC09AF" w:rsidP="00E44039">
      <w:pPr>
        <w:widowControl/>
        <w:ind w:firstLine="426"/>
        <w:jc w:val="both"/>
      </w:pPr>
      <w:r w:rsidRPr="008060D2">
        <w:t>По данному направлению техническое обслуживание и содержание установок уличного освещения.</w:t>
      </w:r>
    </w:p>
    <w:p w14:paraId="176B0A17" w14:textId="77777777" w:rsidR="00AC09AF" w:rsidRPr="008060D2" w:rsidRDefault="00AC09AF" w:rsidP="00E44039">
      <w:pPr>
        <w:widowControl/>
        <w:ind w:firstLine="426"/>
        <w:jc w:val="both"/>
      </w:pPr>
      <w:r w:rsidRPr="008060D2">
        <w:t xml:space="preserve">   - 61310 Расходы связанные с разработкой схем водоснабжения, водоотведения, теплоснабжения рабочего поселка Мокшан Мокшанского района Пензенской области.</w:t>
      </w:r>
    </w:p>
    <w:p w14:paraId="006ED9E5"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связанные с разработкой схем водоснабжения, водоотведения, теплоснабжения рабочего поселка Мокшан Мокшанского района Пензенской области.</w:t>
      </w:r>
    </w:p>
    <w:p w14:paraId="2FDC1718" w14:textId="77777777" w:rsidR="00AC09AF" w:rsidRPr="008060D2" w:rsidRDefault="00AC09AF" w:rsidP="00E44039">
      <w:pPr>
        <w:widowControl/>
        <w:ind w:firstLine="426"/>
        <w:jc w:val="both"/>
      </w:pPr>
      <w:r w:rsidRPr="008060D2">
        <w:t>-71420 Премирование территорий победителей конкурса на звание "Самое благоустроенное муниципальное образование Пензенской области"</w:t>
      </w:r>
    </w:p>
    <w:p w14:paraId="296EB2BC"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связанные с обустройством мест массового отдыха населения и мест сбора твердых коммунальных отходов, с приобретением материально технических ресурсов для организации благоустройства территории муниципального образования и первичных средств пожаротуш</w:t>
      </w:r>
      <w:r>
        <w:t>ения, а также с приобретением и</w:t>
      </w:r>
      <w:r w:rsidRPr="008060D2">
        <w:t xml:space="preserve"> установкой указателей с наименованием улиц и номеров домов и приборов уличного освещения за счет средств бюджета Пензенской области.</w:t>
      </w:r>
    </w:p>
    <w:p w14:paraId="16CBA6EC" w14:textId="77777777" w:rsidR="00AC09AF" w:rsidRPr="008060D2" w:rsidRDefault="00AC09AF" w:rsidP="00E44039">
      <w:pPr>
        <w:widowControl/>
        <w:ind w:firstLine="426"/>
        <w:jc w:val="both"/>
      </w:pPr>
      <w:r w:rsidRPr="008060D2">
        <w:t>- 73080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DCF704C" w14:textId="77777777" w:rsidR="00AC09AF" w:rsidRDefault="00AC09AF" w:rsidP="00E44039">
      <w:pPr>
        <w:widowControl/>
        <w:ind w:firstLine="426"/>
        <w:jc w:val="both"/>
      </w:pPr>
      <w:r w:rsidRPr="008060D2">
        <w:t>По данному направлению</w:t>
      </w:r>
      <w:r w:rsidRPr="008060D2">
        <w:rPr>
          <w:sz w:val="24"/>
          <w:szCs w:val="24"/>
        </w:rPr>
        <w:t xml:space="preserve"> </w:t>
      </w:r>
      <w:r w:rsidRPr="008060D2">
        <w:t xml:space="preserve">отражаются 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за счет </w:t>
      </w:r>
      <w:r w:rsidRPr="000A768D">
        <w:t>средств бюджета Пензенской области.</w:t>
      </w:r>
    </w:p>
    <w:p w14:paraId="3A13CECE" w14:textId="77777777" w:rsidR="00AC09AF" w:rsidRPr="006B50C8" w:rsidRDefault="00AC09AF" w:rsidP="00E44039">
      <w:pPr>
        <w:widowControl/>
        <w:ind w:firstLine="426"/>
        <w:jc w:val="both"/>
      </w:pPr>
      <w:r w:rsidRPr="006B50C8">
        <w:t>-9523Б Создание композиции «Сторожевая башня» и прогулочной зоны в рабочем поселке Мокшан Мокшанского района Пензенской области.</w:t>
      </w:r>
    </w:p>
    <w:p w14:paraId="24F17B58" w14:textId="77777777" w:rsidR="00AC09AF" w:rsidRPr="006B50C8" w:rsidRDefault="00AC09AF" w:rsidP="00E44039">
      <w:pPr>
        <w:widowControl/>
        <w:ind w:firstLine="426"/>
        <w:jc w:val="both"/>
      </w:pPr>
      <w:r w:rsidRPr="006B50C8">
        <w:t>По данному направлению отражаются расходы на создание композиции «Сторожевая башня» и прогулочной зоны в рабочем поселке Мокшан Мокшанского района Пензенской области, разработку проектно сметной документации и осуществление строительного контроля.</w:t>
      </w:r>
    </w:p>
    <w:p w14:paraId="5F15B5E2" w14:textId="77777777" w:rsidR="00AC09AF" w:rsidRPr="000A768D" w:rsidRDefault="00AC09AF" w:rsidP="00E44039">
      <w:pPr>
        <w:widowControl/>
        <w:ind w:firstLine="426"/>
        <w:jc w:val="both"/>
      </w:pPr>
      <w:r w:rsidRPr="000A768D">
        <w:t>-М523Б Создание композиции «Сторожевая башня» и прогулочной зоны в рабочем поселке Мокшан Мокшанского района Пензенской области (дополнительные расходы).</w:t>
      </w:r>
    </w:p>
    <w:p w14:paraId="5EEF93EA" w14:textId="77777777" w:rsidR="00AC09AF" w:rsidRPr="000A768D" w:rsidRDefault="00AC09AF" w:rsidP="00E44039">
      <w:pPr>
        <w:widowControl/>
        <w:ind w:firstLine="426"/>
        <w:jc w:val="both"/>
      </w:pPr>
      <w:r w:rsidRPr="000A768D">
        <w:t>По данному направлению отражаются расходы на создание композиции «Сторожевая башня» и прогулочной зоны в рабочем поселке Мокшан Мокшанского района Пензенской области, разработку проектно сметной документации и осуществление строительного контроля.</w:t>
      </w:r>
    </w:p>
    <w:p w14:paraId="280A58AB" w14:textId="77777777" w:rsidR="00AC09AF" w:rsidRPr="008060D2" w:rsidRDefault="00AC09AF" w:rsidP="00E44039">
      <w:pPr>
        <w:widowControl/>
        <w:ind w:firstLine="426"/>
        <w:jc w:val="both"/>
      </w:pPr>
      <w:r w:rsidRPr="008060D2">
        <w:t xml:space="preserve">-S1400 Совершенствование систем наружного освещения населенных пунктов. </w:t>
      </w:r>
    </w:p>
    <w:p w14:paraId="2FF857BD" w14:textId="018FA3A0" w:rsidR="00AC09AF" w:rsidRPr="008060D2" w:rsidRDefault="00AC09AF" w:rsidP="00E44039">
      <w:pPr>
        <w:widowControl/>
        <w:ind w:firstLine="426"/>
        <w:jc w:val="both"/>
      </w:pPr>
      <w:r w:rsidRPr="008060D2">
        <w:lastRenderedPageBreak/>
        <w:t xml:space="preserve">По данному </w:t>
      </w:r>
      <w:r w:rsidR="00F70CFC" w:rsidRPr="008060D2">
        <w:t>направлению</w:t>
      </w:r>
      <w:r w:rsidR="00F70CFC" w:rsidRPr="008060D2">
        <w:rPr>
          <w:sz w:val="24"/>
          <w:szCs w:val="24"/>
        </w:rPr>
        <w:t xml:space="preserve"> </w:t>
      </w:r>
      <w:r w:rsidR="00F70CFC" w:rsidRPr="008060D2">
        <w:t>отражаются</w:t>
      </w:r>
      <w:r w:rsidRPr="008060D2">
        <w:t xml:space="preserve"> расходы связанные с приобретением оборудования приборов уличного освещения и комплектующих к ним для монтажа системы уличного освещения за счет средств бюджета рабочего поселка Мокшан.</w:t>
      </w:r>
    </w:p>
    <w:p w14:paraId="654AA94D" w14:textId="1F05DF76" w:rsidR="00AC09AF" w:rsidRPr="008060D2" w:rsidRDefault="00AC09AF" w:rsidP="00E44039">
      <w:pPr>
        <w:widowControl/>
        <w:ind w:firstLine="426"/>
        <w:jc w:val="both"/>
      </w:pPr>
      <w:r w:rsidRPr="008060D2">
        <w:t>- S</w:t>
      </w:r>
      <w:proofErr w:type="gramStart"/>
      <w:r w:rsidRPr="008060D2">
        <w:t xml:space="preserve">3080  </w:t>
      </w:r>
      <w:r w:rsidR="00F70CFC">
        <w:t>С</w:t>
      </w:r>
      <w:r w:rsidR="00F70CFC" w:rsidRPr="008060D2">
        <w:t>троительство</w:t>
      </w:r>
      <w:proofErr w:type="gramEnd"/>
      <w:r w:rsidRPr="008060D2">
        <w:t xml:space="preserve">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7C4DDF49"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527BFE70" w14:textId="77777777" w:rsidR="00AC09AF" w:rsidRPr="008060D2" w:rsidRDefault="00AC09AF" w:rsidP="00E44039">
      <w:pPr>
        <w:widowControl/>
        <w:ind w:firstLine="426"/>
        <w:jc w:val="both"/>
      </w:pPr>
      <w:r w:rsidRPr="008060D2">
        <w:t xml:space="preserve">-М1400 Совершенствование систем наружного освещения населенных пунктов. </w:t>
      </w:r>
    </w:p>
    <w:p w14:paraId="79DCDF88"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связанные с техническим обслуживанием установок уличного освещения, приобретение светильников и комплектующих к ним, монтаж системы уличного освещения за счет средств бюджета рабочего поселка Мокшан и других бюджетов, расходы на разработку смет, индексов, осуществление строительного контроля, технического надзора, проведение экспертизы.</w:t>
      </w:r>
    </w:p>
    <w:p w14:paraId="2978643C" w14:textId="2D02C455" w:rsidR="00AC09AF" w:rsidRPr="008060D2" w:rsidRDefault="00AC09AF" w:rsidP="00E44039">
      <w:pPr>
        <w:widowControl/>
        <w:ind w:firstLine="426"/>
        <w:jc w:val="both"/>
      </w:pPr>
      <w:r w:rsidRPr="008060D2">
        <w:t xml:space="preserve">- M 3080 </w:t>
      </w:r>
      <w:r w:rsidR="00F70CFC" w:rsidRPr="00F70CFC">
        <w:t>Ст</w:t>
      </w:r>
      <w:r w:rsidRPr="008060D2">
        <w:t>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0AAA2725" w14:textId="77777777" w:rsidR="00AC09AF" w:rsidRPr="008060D2" w:rsidRDefault="00AC09AF" w:rsidP="00E44039">
      <w:pPr>
        <w:widowControl/>
        <w:ind w:firstLine="426"/>
        <w:jc w:val="both"/>
      </w:pPr>
      <w:r w:rsidRPr="008060D2">
        <w:t>По данному направлению</w:t>
      </w:r>
      <w:r w:rsidRPr="008060D2">
        <w:rPr>
          <w:sz w:val="24"/>
          <w:szCs w:val="24"/>
        </w:rPr>
        <w:t xml:space="preserve"> </w:t>
      </w:r>
      <w:r w:rsidRPr="008060D2">
        <w:t>отражаются 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3CAC65A6" w14:textId="77777777" w:rsidR="00AC09AF" w:rsidRPr="008060D2" w:rsidRDefault="00AC09AF" w:rsidP="00E44039">
      <w:pPr>
        <w:widowControl/>
        <w:ind w:firstLine="426"/>
        <w:jc w:val="both"/>
        <w:rPr>
          <w:b/>
          <w:i/>
        </w:rPr>
      </w:pPr>
    </w:p>
    <w:p w14:paraId="3CC4556A" w14:textId="77777777" w:rsidR="00AC09AF" w:rsidRDefault="00AC09AF" w:rsidP="00E44039">
      <w:pPr>
        <w:widowControl/>
        <w:ind w:firstLine="426"/>
        <w:jc w:val="both"/>
        <w:rPr>
          <w:b/>
          <w:i/>
        </w:rPr>
      </w:pPr>
      <w:r w:rsidRPr="008060D2">
        <w:rPr>
          <w:b/>
          <w:i/>
        </w:rPr>
        <w:t>01 1 03 00000 Основное мероприятие «Содержание и ремонт систем водоснабжения»</w:t>
      </w:r>
    </w:p>
    <w:p w14:paraId="530DA19E" w14:textId="77777777" w:rsidR="00AC09AF" w:rsidRPr="008060D2" w:rsidRDefault="00AC09AF" w:rsidP="00E44039">
      <w:pPr>
        <w:widowControl/>
        <w:ind w:firstLine="426"/>
        <w:jc w:val="both"/>
        <w:rPr>
          <w:b/>
          <w:i/>
        </w:rPr>
      </w:pPr>
    </w:p>
    <w:p w14:paraId="4CFE09A2" w14:textId="4F0A2A34"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r w:rsidR="00F70CFC" w:rsidRPr="008060D2">
        <w:t>расходов, в</w:t>
      </w:r>
      <w:r w:rsidRPr="008060D2">
        <w:t xml:space="preserve"> том числе:</w:t>
      </w:r>
    </w:p>
    <w:p w14:paraId="48C46085" w14:textId="77777777" w:rsidR="00AC09AF" w:rsidRPr="008060D2" w:rsidRDefault="00AC09AF" w:rsidP="00E44039">
      <w:pPr>
        <w:widowControl/>
        <w:ind w:firstLine="426"/>
        <w:jc w:val="both"/>
      </w:pPr>
      <w:r w:rsidRPr="008060D2">
        <w:t xml:space="preserve">   -61150 Реконструкция и ремонт системы водоснабжения в рабочем поселке Мокшан</w:t>
      </w:r>
    </w:p>
    <w:p w14:paraId="30B7B1E6" w14:textId="77777777" w:rsidR="00AC09AF" w:rsidRDefault="00AC09AF" w:rsidP="00E44039">
      <w:pPr>
        <w:widowControl/>
        <w:ind w:firstLine="426"/>
        <w:jc w:val="both"/>
      </w:pPr>
      <w:r w:rsidRPr="008060D2">
        <w:t xml:space="preserve">        По данному направлению отражаются расходы, связанные с реконструкцией и капитальным (либо) текущим ремонтом системы водоснабжения в рабочем поселке Мокшан за счет средств бюджета рабочего поселка Мокшан, расходы на разработку смет,</w:t>
      </w:r>
      <w:r>
        <w:t xml:space="preserve"> проектно-сметной документации,</w:t>
      </w:r>
      <w:r w:rsidRPr="008060D2">
        <w:t xml:space="preserve"> индексов, осуществление строительного контроля, технического надзора, проведение экспертизы, приобретение и доставка оборудования, сооружений, подготовка плана топографической съемки.</w:t>
      </w:r>
    </w:p>
    <w:p w14:paraId="12308765" w14:textId="77777777" w:rsidR="00AC09AF" w:rsidRDefault="00AC09AF" w:rsidP="00E44039">
      <w:pPr>
        <w:widowControl/>
        <w:ind w:firstLine="426"/>
        <w:jc w:val="both"/>
      </w:pPr>
      <w:r w:rsidRPr="008060D2">
        <w:t xml:space="preserve">  </w:t>
      </w:r>
      <w:r w:rsidRPr="009F778B">
        <w:t>-S1350 Капитальный ремонт</w:t>
      </w:r>
      <w:r w:rsidRPr="003005E3">
        <w:t xml:space="preserve"> сетей и сооружений водоснабжения</w:t>
      </w:r>
      <w:r w:rsidRPr="008060D2">
        <w:t xml:space="preserve"> </w:t>
      </w:r>
    </w:p>
    <w:p w14:paraId="6AC6E210" w14:textId="77777777" w:rsidR="00AC09AF" w:rsidRPr="008060D2" w:rsidRDefault="00AC09AF" w:rsidP="00E44039">
      <w:pPr>
        <w:widowControl/>
        <w:ind w:firstLine="426"/>
        <w:jc w:val="both"/>
      </w:pPr>
      <w:r w:rsidRPr="008060D2">
        <w:t xml:space="preserve">       По данному направлению отражаются расходы, связанные с реконструкцией и ремонтом системы водоснабжения в рабочем поселке Мокшан за счет средств бюджета Пензенской области.</w:t>
      </w:r>
    </w:p>
    <w:p w14:paraId="6ADB7EBD" w14:textId="5E32B656" w:rsidR="00AC09AF" w:rsidRPr="008060D2" w:rsidRDefault="00AC09AF" w:rsidP="00E44039">
      <w:pPr>
        <w:widowControl/>
        <w:ind w:firstLine="426"/>
        <w:jc w:val="both"/>
      </w:pPr>
      <w:r w:rsidRPr="008060D2">
        <w:t xml:space="preserve">  -М1350 </w:t>
      </w:r>
      <w:r w:rsidRPr="003005E3">
        <w:t xml:space="preserve">Капитальный ремонт сетей и </w:t>
      </w:r>
      <w:r w:rsidRPr="00AF3C42">
        <w:t>сооружений</w:t>
      </w:r>
      <w:r w:rsidR="00F70CFC" w:rsidRPr="00AF3C42">
        <w:t xml:space="preserve"> водоснабжения</w:t>
      </w:r>
      <w:r w:rsidRPr="00AF3C42">
        <w:t xml:space="preserve"> (дополнительные</w:t>
      </w:r>
      <w:r w:rsidRPr="008060D2">
        <w:t xml:space="preserve"> расходы)</w:t>
      </w:r>
    </w:p>
    <w:p w14:paraId="019A0D7A" w14:textId="77777777" w:rsidR="00AC09AF" w:rsidRPr="008060D2" w:rsidRDefault="00AC09AF" w:rsidP="00E44039">
      <w:pPr>
        <w:widowControl/>
        <w:ind w:firstLine="426"/>
        <w:jc w:val="both"/>
      </w:pPr>
      <w:r w:rsidRPr="008060D2">
        <w:t xml:space="preserve">        По данному направлению отражаются расходы, связанные с реконструкцией и ремонтом системы водосна</w:t>
      </w:r>
      <w:r>
        <w:t>бжения в рабочем поселке Мокшан.</w:t>
      </w:r>
    </w:p>
    <w:p w14:paraId="0E03BBB1" w14:textId="77777777" w:rsidR="00AC09AF" w:rsidRPr="008060D2" w:rsidRDefault="00AC09AF" w:rsidP="00E44039">
      <w:pPr>
        <w:widowControl/>
        <w:ind w:firstLine="426"/>
        <w:jc w:val="both"/>
        <w:rPr>
          <w:b/>
          <w:i/>
        </w:rPr>
      </w:pPr>
      <w:r w:rsidRPr="008060D2">
        <w:rPr>
          <w:b/>
          <w:i/>
        </w:rPr>
        <w:t xml:space="preserve">01 1 04 00000 Основное мероприятие «Энергоснабжение в организациях бюджетной сферы на объектах жилищно- коммунального хозяйства» </w:t>
      </w:r>
    </w:p>
    <w:p w14:paraId="40443BE2" w14:textId="664E3901"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r w:rsidR="00F70CFC" w:rsidRPr="008060D2">
        <w:t>расходов, в</w:t>
      </w:r>
      <w:r w:rsidRPr="008060D2">
        <w:t xml:space="preserve"> том числе:</w:t>
      </w:r>
    </w:p>
    <w:p w14:paraId="14BA367E" w14:textId="77777777" w:rsidR="00AC09AF" w:rsidRPr="008060D2" w:rsidRDefault="00AC09AF" w:rsidP="00E44039">
      <w:pPr>
        <w:widowControl/>
        <w:ind w:firstLine="426"/>
        <w:jc w:val="both"/>
      </w:pPr>
      <w:r w:rsidRPr="008060D2">
        <w:t xml:space="preserve">          - 61120 Энергосбережение в организации бюджетной сферы и на объектах жилищно-коммунального хозяйства рабочего поселка Мокшан </w:t>
      </w:r>
    </w:p>
    <w:p w14:paraId="46C9326D" w14:textId="77777777" w:rsidR="00AC09AF" w:rsidRPr="008060D2" w:rsidRDefault="00AC09AF" w:rsidP="00E44039">
      <w:pPr>
        <w:widowControl/>
        <w:ind w:firstLine="426"/>
        <w:jc w:val="both"/>
      </w:pPr>
      <w:r w:rsidRPr="008060D2">
        <w:t xml:space="preserve">           По данному направлению отражаются мероприятия по энергосбережению в рабочем поселке Мокшан за счет средств бюджета рабочего поселка Мокшан.</w:t>
      </w:r>
    </w:p>
    <w:p w14:paraId="2FA05159" w14:textId="77777777" w:rsidR="00AC09AF" w:rsidRPr="008060D2" w:rsidRDefault="00AC09AF" w:rsidP="00E44039">
      <w:pPr>
        <w:widowControl/>
        <w:ind w:firstLine="426"/>
        <w:jc w:val="both"/>
      </w:pPr>
    </w:p>
    <w:p w14:paraId="345D7D54" w14:textId="77777777" w:rsidR="00AC09AF" w:rsidRPr="008060D2" w:rsidRDefault="00AC09AF" w:rsidP="00E44039">
      <w:pPr>
        <w:widowControl/>
        <w:ind w:firstLine="426"/>
        <w:jc w:val="both"/>
        <w:rPr>
          <w:b/>
          <w:i/>
        </w:rPr>
      </w:pPr>
      <w:r w:rsidRPr="008060D2">
        <w:rPr>
          <w:b/>
          <w:i/>
        </w:rPr>
        <w:t>01 1 05 00000 Основное мероприятие '' Создание инфраструктуры для малоэтажной застройки''</w:t>
      </w:r>
    </w:p>
    <w:p w14:paraId="019DC9A0" w14:textId="77777777" w:rsidR="00AC09AF" w:rsidRPr="008060D2" w:rsidRDefault="00AC09AF" w:rsidP="00E44039">
      <w:pPr>
        <w:widowControl/>
        <w:ind w:firstLine="426"/>
        <w:jc w:val="both"/>
        <w:rPr>
          <w:b/>
          <w:i/>
        </w:rPr>
      </w:pPr>
    </w:p>
    <w:p w14:paraId="1D4CA4E4" w14:textId="77777777" w:rsidR="00AC09AF" w:rsidRPr="008060D2" w:rsidRDefault="00AC09AF" w:rsidP="00E44039">
      <w:pPr>
        <w:widowControl/>
        <w:ind w:firstLine="426"/>
        <w:jc w:val="both"/>
        <w:rPr>
          <w:b/>
          <w:i/>
        </w:rPr>
      </w:pPr>
      <w:r w:rsidRPr="008060D2">
        <w:rPr>
          <w:b/>
          <w:i/>
        </w:rPr>
        <w:t xml:space="preserve">01 1 06 00000 Основное мероприятие «Строительство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 </w:t>
      </w:r>
    </w:p>
    <w:p w14:paraId="205E874A" w14:textId="77777777"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proofErr w:type="gramStart"/>
      <w:r w:rsidRPr="008060D2">
        <w:t>расходов,  в</w:t>
      </w:r>
      <w:proofErr w:type="gramEnd"/>
      <w:r w:rsidRPr="008060D2">
        <w:t xml:space="preserve"> том числе:</w:t>
      </w:r>
    </w:p>
    <w:p w14:paraId="6578D34C" w14:textId="17E2E72C" w:rsidR="00AC09AF" w:rsidRPr="008060D2" w:rsidRDefault="00F70CFC" w:rsidP="00F70CFC">
      <w:pPr>
        <w:widowControl/>
        <w:ind w:firstLine="426"/>
        <w:jc w:val="both"/>
      </w:pPr>
      <w:r>
        <w:t xml:space="preserve">- </w:t>
      </w:r>
      <w:r w:rsidR="00AC09AF" w:rsidRPr="008060D2">
        <w:t>М1371 Строительство очистных сооружений хозяйственно-бытовой канализация производительностью 250 м3/сут в районе ул. Победы, дом 62 в р.п. Мокшан Мокшанского района Пензенской области.</w:t>
      </w:r>
    </w:p>
    <w:p w14:paraId="674EEFA6" w14:textId="77777777" w:rsidR="00AC09AF" w:rsidRPr="008060D2" w:rsidRDefault="00AC09AF" w:rsidP="00E44039">
      <w:pPr>
        <w:widowControl/>
        <w:ind w:firstLine="426"/>
        <w:jc w:val="both"/>
      </w:pPr>
      <w:r w:rsidRPr="008060D2">
        <w:t>По данному направлению отражаются расходы, связанные со строительством очистных сооружений хозяйственно-бытовой канализации производительностью 250 м3/сут в районе ул. Победы, дом 62 в р.п. Мокшан Мокшанского района Пензенской области счет средств бюджета рабочего поселка Мокшан, расходы на разработку смет, индексов, осуществление строительного контроля, технического надзора, проведение экспертизы, приобретение и доставка оборудования, сооружений.</w:t>
      </w:r>
    </w:p>
    <w:p w14:paraId="5A4C9E27" w14:textId="0D0EC442" w:rsidR="00AC09AF" w:rsidRPr="008060D2" w:rsidRDefault="00F70CFC" w:rsidP="00F70CFC">
      <w:pPr>
        <w:widowControl/>
        <w:ind w:firstLine="709"/>
        <w:jc w:val="both"/>
      </w:pPr>
      <w:r>
        <w:lastRenderedPageBreak/>
        <w:t xml:space="preserve">- </w:t>
      </w:r>
      <w:r w:rsidR="00AC09AF" w:rsidRPr="008060D2">
        <w:t>М1372 Строительство водопровода и водозаборного узла по улице Бутырки в р.п. Мокшан Мокшанского района Пензенской области</w:t>
      </w:r>
    </w:p>
    <w:p w14:paraId="485C18C2" w14:textId="77777777" w:rsidR="00AC09AF" w:rsidRDefault="00AC09AF" w:rsidP="00E44039">
      <w:pPr>
        <w:widowControl/>
        <w:ind w:firstLine="426"/>
        <w:jc w:val="both"/>
      </w:pPr>
      <w:r w:rsidRPr="008060D2">
        <w:t>По данному направлению отражаются расходы, связанные со строительством водопровода и водозаборного узла по улице Бутырки в р.п. Мокшан Мокшанского района Пензенской области за счет средств бюджета рабочего поселка Мокшан, расходы на разработку смет, индексов, осуществление строительного контроля, технического надзора, проведение экспертизы, приобретение и доставка оборудования, сооружений.</w:t>
      </w:r>
    </w:p>
    <w:p w14:paraId="102E951C" w14:textId="77777777" w:rsidR="00AC09AF" w:rsidRDefault="00AC09AF" w:rsidP="00E44039">
      <w:pPr>
        <w:widowControl/>
        <w:ind w:firstLine="426"/>
        <w:jc w:val="both"/>
      </w:pPr>
    </w:p>
    <w:p w14:paraId="661B0359" w14:textId="77777777" w:rsidR="00AC09AF" w:rsidRDefault="00AC09AF" w:rsidP="00E44039">
      <w:pPr>
        <w:widowControl/>
        <w:ind w:firstLine="426"/>
        <w:jc w:val="both"/>
        <w:rPr>
          <w:b/>
          <w:i/>
          <w:color w:val="000000"/>
          <w:szCs w:val="24"/>
        </w:rPr>
      </w:pPr>
      <w:proofErr w:type="gramStart"/>
      <w:r w:rsidRPr="008060D2">
        <w:rPr>
          <w:b/>
          <w:i/>
        </w:rPr>
        <w:t xml:space="preserve">01 </w:t>
      </w:r>
      <w:r>
        <w:rPr>
          <w:b/>
          <w:i/>
        </w:rPr>
        <w:t xml:space="preserve"> </w:t>
      </w:r>
      <w:r w:rsidRPr="008060D2">
        <w:rPr>
          <w:b/>
          <w:i/>
        </w:rPr>
        <w:t>1</w:t>
      </w:r>
      <w:proofErr w:type="gramEnd"/>
      <w:r>
        <w:rPr>
          <w:b/>
          <w:i/>
        </w:rPr>
        <w:t xml:space="preserve"> </w:t>
      </w:r>
      <w:r w:rsidRPr="008060D2">
        <w:rPr>
          <w:b/>
          <w:i/>
        </w:rPr>
        <w:t xml:space="preserve"> 0</w:t>
      </w:r>
      <w:r>
        <w:rPr>
          <w:b/>
          <w:i/>
        </w:rPr>
        <w:t>7</w:t>
      </w:r>
      <w:r w:rsidRPr="008060D2">
        <w:rPr>
          <w:b/>
          <w:i/>
        </w:rPr>
        <w:t xml:space="preserve"> </w:t>
      </w:r>
      <w:r>
        <w:rPr>
          <w:b/>
          <w:i/>
        </w:rPr>
        <w:t xml:space="preserve">  </w:t>
      </w:r>
      <w:r w:rsidRPr="008060D2">
        <w:rPr>
          <w:b/>
          <w:i/>
        </w:rPr>
        <w:t>00000</w:t>
      </w:r>
      <w:r>
        <w:rPr>
          <w:b/>
          <w:i/>
        </w:rPr>
        <w:t xml:space="preserve">  </w:t>
      </w:r>
      <w:r w:rsidRPr="007E1601">
        <w:rPr>
          <w:b/>
          <w:i/>
          <w:color w:val="000000"/>
          <w:szCs w:val="24"/>
        </w:rPr>
        <w:t>Основное мероприятие «Развитие жилищно-коммунального хозяйства</w:t>
      </w:r>
      <w:r>
        <w:rPr>
          <w:b/>
          <w:i/>
          <w:color w:val="000000"/>
          <w:szCs w:val="24"/>
        </w:rPr>
        <w:t>»</w:t>
      </w:r>
    </w:p>
    <w:p w14:paraId="355C65AB" w14:textId="77777777" w:rsidR="00AC09AF" w:rsidRPr="007E1601" w:rsidRDefault="00AC09AF" w:rsidP="00E44039">
      <w:pPr>
        <w:widowControl/>
        <w:ind w:firstLine="426"/>
        <w:jc w:val="both"/>
        <w:rPr>
          <w:i/>
        </w:rPr>
      </w:pPr>
    </w:p>
    <w:p w14:paraId="7A629741" w14:textId="55D3D6BF" w:rsidR="00F70CFC" w:rsidRPr="00AF3C42" w:rsidRDefault="00F70CFC" w:rsidP="00E44039">
      <w:pPr>
        <w:widowControl/>
        <w:ind w:firstLine="426"/>
        <w:jc w:val="both"/>
        <w:rPr>
          <w:color w:val="000000" w:themeColor="text1"/>
        </w:rPr>
      </w:pPr>
      <w:r w:rsidRPr="00AF3C42">
        <w:rPr>
          <w:color w:val="000000" w:themeColor="text1"/>
        </w:rPr>
        <w:t>- 67394 Обеспечение мероприятий по модернизации систем коммунальной инфраструктуры за счет средств публично-правовой компании «Фонд развития территорий».</w:t>
      </w:r>
    </w:p>
    <w:p w14:paraId="207223CB" w14:textId="281DB243" w:rsidR="00F70CFC" w:rsidRDefault="00F70CFC" w:rsidP="00E44039">
      <w:pPr>
        <w:widowControl/>
        <w:ind w:firstLine="426"/>
        <w:jc w:val="both"/>
        <w:rPr>
          <w:color w:val="000000" w:themeColor="text1"/>
        </w:rPr>
      </w:pPr>
      <w:r w:rsidRPr="00AF3C42">
        <w:rPr>
          <w:color w:val="000000" w:themeColor="text1"/>
        </w:rPr>
        <w:t>- 67395 Обеспечение мероприятий по модернизации систем коммунальной инфраструктуры за счет средств бюджета Пензенской области.</w:t>
      </w:r>
    </w:p>
    <w:p w14:paraId="34B52006" w14:textId="77777777" w:rsidR="00AC09AF" w:rsidRDefault="00AC09AF" w:rsidP="00E44039">
      <w:pPr>
        <w:widowControl/>
        <w:ind w:firstLine="426"/>
        <w:jc w:val="both"/>
        <w:rPr>
          <w:color w:val="000000" w:themeColor="text1"/>
        </w:rPr>
      </w:pPr>
      <w:r w:rsidRPr="009F778B">
        <w:rPr>
          <w:color w:val="000000" w:themeColor="text1"/>
        </w:rPr>
        <w:t>-  S1380 Расходы на закупку коммунальной техники</w:t>
      </w:r>
    </w:p>
    <w:p w14:paraId="702C81FC" w14:textId="77777777" w:rsidR="00AC09AF" w:rsidRDefault="00AC09AF" w:rsidP="00E44039">
      <w:pPr>
        <w:widowControl/>
        <w:ind w:firstLine="426"/>
        <w:jc w:val="both"/>
        <w:rPr>
          <w:color w:val="000000" w:themeColor="text1"/>
        </w:rPr>
      </w:pPr>
      <w:r w:rsidRPr="009F778B">
        <w:rPr>
          <w:color w:val="000000" w:themeColor="text1"/>
        </w:rPr>
        <w:t xml:space="preserve">        По данному направлению отражаются расходы на закупку коммунальной техники</w:t>
      </w:r>
    </w:p>
    <w:p w14:paraId="768384CC" w14:textId="77777777" w:rsidR="00AC09AF" w:rsidRPr="000A768D" w:rsidRDefault="00AC09AF" w:rsidP="00E44039">
      <w:pPr>
        <w:widowControl/>
        <w:ind w:firstLine="426"/>
        <w:jc w:val="both"/>
      </w:pPr>
      <w:r w:rsidRPr="000A768D">
        <w:t xml:space="preserve">- </w:t>
      </w:r>
      <w:r w:rsidRPr="000A768D">
        <w:rPr>
          <w:lang w:val="en-US"/>
        </w:rPr>
        <w:t>S</w:t>
      </w:r>
      <w:r w:rsidRPr="000A768D">
        <w:t>1560 Реконструкция (модернизацию) и капитальный ремонт тепловых сетей и сооружений.</w:t>
      </w:r>
    </w:p>
    <w:p w14:paraId="2E8A87D0" w14:textId="77777777" w:rsidR="00AC09AF" w:rsidRPr="000A768D" w:rsidRDefault="00AC09AF" w:rsidP="00E44039">
      <w:pPr>
        <w:widowControl/>
        <w:ind w:firstLine="426"/>
        <w:jc w:val="both"/>
      </w:pPr>
      <w:r w:rsidRPr="000A768D">
        <w:t>По данному направлению отражаются расходы на реконструкцию (модернизацию) и капитальный ремонт тепловых сетей и сооружений в р.п. Мокшан.</w:t>
      </w:r>
    </w:p>
    <w:p w14:paraId="1388FA3A" w14:textId="77777777" w:rsidR="00AC09AF" w:rsidRPr="000A768D" w:rsidRDefault="00AC09AF" w:rsidP="00E44039">
      <w:pPr>
        <w:widowControl/>
        <w:ind w:firstLine="426"/>
        <w:jc w:val="both"/>
      </w:pPr>
      <w:r w:rsidRPr="000A768D">
        <w:t>- 9523Т Поддержка мер по обеспечению сбалансированности бюджетов в рамках заключенных соглашений (капитальный ремонт теплотрассы в р.п. Мокшан)</w:t>
      </w:r>
    </w:p>
    <w:p w14:paraId="08F43760" w14:textId="77777777" w:rsidR="00AC09AF" w:rsidRPr="00AC09AF" w:rsidRDefault="00AC09AF" w:rsidP="00E44039">
      <w:pPr>
        <w:widowControl/>
        <w:ind w:firstLine="426"/>
        <w:jc w:val="both"/>
      </w:pPr>
      <w:r w:rsidRPr="00AC09AF">
        <w:t>По данному направлению отражаются расходы на капитальный ремонт теплотрассы в р.п. Мокшан</w:t>
      </w:r>
    </w:p>
    <w:p w14:paraId="1BFD091C" w14:textId="77777777" w:rsidR="00AC09AF" w:rsidRPr="00AC09AF" w:rsidRDefault="00AC09AF" w:rsidP="00E44039">
      <w:pPr>
        <w:widowControl/>
        <w:ind w:firstLine="426"/>
        <w:jc w:val="both"/>
      </w:pPr>
      <w:r w:rsidRPr="00AC09AF">
        <w:t>- М523Т Поддержка мер по обеспечению сбалансированности бюджетов в рамках заключенных соглашений (капитальный ремонт теплотрассы в р.п. Мокшан) (дополнительные расходы)</w:t>
      </w:r>
    </w:p>
    <w:p w14:paraId="55534998" w14:textId="77777777" w:rsidR="00AC09AF" w:rsidRPr="00AC09AF" w:rsidRDefault="00AC09AF" w:rsidP="00E44039">
      <w:pPr>
        <w:widowControl/>
        <w:ind w:firstLine="426"/>
        <w:jc w:val="both"/>
      </w:pPr>
      <w:r w:rsidRPr="00AC09AF">
        <w:t>По данному направлению отражаются расходы на капитальный ремонт теплотрассы в р.п. Мокшан за счет средств бюджета рабочего поселка Мокшан.</w:t>
      </w:r>
    </w:p>
    <w:p w14:paraId="773B1E90" w14:textId="77777777" w:rsidR="00AC09AF" w:rsidRPr="008060D2" w:rsidRDefault="00AC09AF" w:rsidP="00E44039">
      <w:pPr>
        <w:widowControl/>
        <w:ind w:firstLine="426"/>
        <w:jc w:val="both"/>
        <w:rPr>
          <w:b/>
          <w:i/>
        </w:rPr>
      </w:pPr>
      <w:r w:rsidRPr="008060D2">
        <w:rPr>
          <w:b/>
          <w:i/>
        </w:rPr>
        <w:t>01 2 00 00000 Подпрограмма «Развитие культуры в рабочем поселке Мокшан»</w:t>
      </w:r>
    </w:p>
    <w:p w14:paraId="32106C0E" w14:textId="77777777" w:rsidR="00AC09AF" w:rsidRPr="008060D2" w:rsidRDefault="00AC09AF" w:rsidP="00E44039">
      <w:pPr>
        <w:widowControl/>
        <w:ind w:firstLine="426"/>
        <w:jc w:val="both"/>
        <w:rPr>
          <w:sz w:val="22"/>
          <w:szCs w:val="22"/>
        </w:rPr>
      </w:pPr>
      <w:r w:rsidRPr="008060D2">
        <w:t xml:space="preserve">По данной целевой статье отражаются расходы бюджета рабочего поселка Мокшан на реализацию подпрограммы «Развитие культуры в рабочем поселке Мокшан», а также погашение задолженности прошлых лет по </w:t>
      </w:r>
      <w:r w:rsidRPr="008060D2">
        <w:rPr>
          <w:sz w:val="22"/>
          <w:szCs w:val="22"/>
        </w:rPr>
        <w:t>следующим основным мероприятиям.</w:t>
      </w:r>
    </w:p>
    <w:p w14:paraId="3B0E24BC" w14:textId="77777777" w:rsidR="00AC09AF" w:rsidRPr="008060D2" w:rsidRDefault="00AC09AF" w:rsidP="00E44039">
      <w:pPr>
        <w:widowControl/>
        <w:ind w:firstLine="426"/>
        <w:jc w:val="both"/>
        <w:rPr>
          <w:b/>
          <w:i/>
        </w:rPr>
      </w:pPr>
      <w:r w:rsidRPr="008060D2">
        <w:rPr>
          <w:b/>
          <w:i/>
        </w:rPr>
        <w:t>01 2 01 00000 Основное мероприятие «Повышение качества и доступности услуг в сфере культуры и досуга» в том числе:</w:t>
      </w:r>
    </w:p>
    <w:p w14:paraId="28A41D5C" w14:textId="77777777"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proofErr w:type="gramStart"/>
      <w:r w:rsidRPr="008060D2">
        <w:t>расходов,  в</w:t>
      </w:r>
      <w:proofErr w:type="gramEnd"/>
      <w:r w:rsidRPr="008060D2">
        <w:t xml:space="preserve"> том числе:</w:t>
      </w:r>
    </w:p>
    <w:p w14:paraId="3B071CD4" w14:textId="77777777" w:rsidR="00AC09AF" w:rsidRPr="008060D2" w:rsidRDefault="00AC09AF" w:rsidP="00E44039">
      <w:pPr>
        <w:widowControl/>
        <w:ind w:firstLine="426"/>
        <w:jc w:val="both"/>
      </w:pPr>
      <w:r w:rsidRPr="008060D2">
        <w:t>- 23300 Обеспечение реализации мероприятий и создание условий для их реализации в сфере культуры.</w:t>
      </w:r>
    </w:p>
    <w:p w14:paraId="1AE9B2A8" w14:textId="77777777" w:rsidR="00AC09AF" w:rsidRPr="008060D2" w:rsidRDefault="00AC09AF" w:rsidP="00E44039">
      <w:pPr>
        <w:widowControl/>
        <w:ind w:firstLine="426"/>
        <w:jc w:val="both"/>
      </w:pPr>
      <w:r w:rsidRPr="008060D2">
        <w:t>По данному направлению отражаются расходы на обеспечение реализации мероприятий и создание условий для их реализации в сфере культуры.</w:t>
      </w:r>
    </w:p>
    <w:p w14:paraId="12778F01" w14:textId="77777777" w:rsidR="00AC09AF" w:rsidRPr="008060D2" w:rsidRDefault="00AC09AF" w:rsidP="00E44039">
      <w:pPr>
        <w:widowControl/>
        <w:ind w:firstLine="426"/>
        <w:jc w:val="both"/>
      </w:pPr>
      <w:r w:rsidRPr="008060D2">
        <w:t>-96950 Представление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FB5E724" w14:textId="77777777" w:rsidR="00AC09AF" w:rsidRPr="008060D2" w:rsidRDefault="00AC09AF" w:rsidP="00E44039">
      <w:pPr>
        <w:widowControl/>
        <w:ind w:firstLine="426"/>
        <w:jc w:val="both"/>
      </w:pPr>
      <w:r w:rsidRPr="008060D2">
        <w:t>По данному направлению отражаются расходы для предоставления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50711862" w14:textId="77777777" w:rsidR="00AC09AF" w:rsidRPr="008060D2" w:rsidRDefault="00AC09AF" w:rsidP="00E44039">
      <w:pPr>
        <w:widowControl/>
        <w:ind w:firstLine="426"/>
        <w:jc w:val="both"/>
      </w:pPr>
      <w:r w:rsidRPr="008060D2">
        <w:t>- 96960 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DC14C4F" w14:textId="77777777" w:rsidR="00AC09AF" w:rsidRPr="008060D2" w:rsidRDefault="00AC09AF" w:rsidP="00E44039">
      <w:pPr>
        <w:widowControl/>
        <w:ind w:firstLine="426"/>
        <w:jc w:val="both"/>
      </w:pPr>
      <w:r w:rsidRPr="008060D2">
        <w:t>По данному направлению отражаются расходы для предоставления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B992AF9" w14:textId="77777777" w:rsidR="00AC09AF" w:rsidRPr="008060D2" w:rsidRDefault="00AC09AF" w:rsidP="00E44039">
      <w:pPr>
        <w:widowControl/>
        <w:ind w:firstLine="426"/>
        <w:jc w:val="both"/>
        <w:rPr>
          <w:b/>
          <w:i/>
        </w:rPr>
      </w:pPr>
      <w:r w:rsidRPr="008060D2">
        <w:rPr>
          <w:b/>
          <w:i/>
        </w:rPr>
        <w:t xml:space="preserve"> </w:t>
      </w:r>
    </w:p>
    <w:p w14:paraId="5E1255BE" w14:textId="77777777" w:rsidR="00AC09AF" w:rsidRPr="008060D2" w:rsidRDefault="00AC09AF" w:rsidP="00E44039">
      <w:pPr>
        <w:widowControl/>
        <w:ind w:firstLine="426"/>
        <w:jc w:val="both"/>
        <w:rPr>
          <w:b/>
          <w:i/>
        </w:rPr>
      </w:pPr>
      <w:r w:rsidRPr="008060D2">
        <w:rPr>
          <w:b/>
          <w:i/>
        </w:rPr>
        <w:t>01 2 02 00000 Основное мероприятие «Организация и проведение конкурсов, мероприятий, соревнований, акций»</w:t>
      </w:r>
    </w:p>
    <w:p w14:paraId="00703836" w14:textId="5F587602"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r w:rsidR="00665BE1" w:rsidRPr="008060D2">
        <w:t>расходов, в</w:t>
      </w:r>
      <w:r w:rsidRPr="008060D2">
        <w:t xml:space="preserve"> том числе:</w:t>
      </w:r>
    </w:p>
    <w:p w14:paraId="6C292F74" w14:textId="77777777" w:rsidR="00AC09AF" w:rsidRPr="008060D2" w:rsidRDefault="00AC09AF" w:rsidP="00E44039">
      <w:pPr>
        <w:widowControl/>
        <w:ind w:firstLine="426"/>
        <w:jc w:val="both"/>
      </w:pPr>
      <w:r w:rsidRPr="008060D2">
        <w:t xml:space="preserve">             -23150 Организационно-финансовая поддержка конкурсов, спортивных мероприятий</w:t>
      </w:r>
    </w:p>
    <w:p w14:paraId="030E6C0F" w14:textId="77777777" w:rsidR="00AC09AF" w:rsidRPr="008060D2" w:rsidRDefault="00AC09AF" w:rsidP="00E44039">
      <w:pPr>
        <w:widowControl/>
        <w:ind w:firstLine="426"/>
        <w:jc w:val="both"/>
      </w:pPr>
      <w:r w:rsidRPr="008060D2">
        <w:t xml:space="preserve">            По данному направлению отражаются расходы, связанные с проведением акций, мероприятий, праздников, участием в соревнованиях с вручением призов, приобретение ГСМ для поездок на соревнования, приобретение кубков, медалей для проведение соревнований на территории рабочего поселка Мокшан.</w:t>
      </w:r>
    </w:p>
    <w:p w14:paraId="5B541E4A" w14:textId="77777777" w:rsidR="00AC09AF" w:rsidRPr="008060D2" w:rsidRDefault="00AC09AF" w:rsidP="00E44039">
      <w:pPr>
        <w:widowControl/>
        <w:ind w:firstLine="426"/>
        <w:jc w:val="both"/>
      </w:pPr>
    </w:p>
    <w:p w14:paraId="451AE87B" w14:textId="77777777" w:rsidR="00AC09AF" w:rsidRPr="008060D2" w:rsidRDefault="00AC09AF" w:rsidP="00E44039">
      <w:pPr>
        <w:widowControl/>
        <w:ind w:firstLine="426"/>
        <w:jc w:val="both"/>
        <w:rPr>
          <w:b/>
          <w:i/>
        </w:rPr>
      </w:pPr>
      <w:r w:rsidRPr="008060D2">
        <w:rPr>
          <w:b/>
          <w:i/>
        </w:rPr>
        <w:t>01 2 03 00000 Основное мероприятие «Прочие мероприятия в сфере культуры»</w:t>
      </w:r>
    </w:p>
    <w:p w14:paraId="3455A13C" w14:textId="18A43A67"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r w:rsidR="00665BE1" w:rsidRPr="008060D2">
        <w:t>расходов, в</w:t>
      </w:r>
      <w:r w:rsidRPr="008060D2">
        <w:t xml:space="preserve"> том числе:</w:t>
      </w:r>
    </w:p>
    <w:p w14:paraId="54173983" w14:textId="77777777" w:rsidR="00AC09AF" w:rsidRPr="008060D2" w:rsidRDefault="00AC09AF" w:rsidP="00E44039">
      <w:pPr>
        <w:widowControl/>
        <w:ind w:firstLine="426"/>
        <w:jc w:val="both"/>
      </w:pPr>
      <w:r w:rsidRPr="008060D2">
        <w:t xml:space="preserve">            -23160 Организация и проведение культурно-массовых мероприятий</w:t>
      </w:r>
    </w:p>
    <w:p w14:paraId="1A0631B5" w14:textId="77777777" w:rsidR="00AC09AF" w:rsidRPr="008060D2" w:rsidRDefault="00AC09AF" w:rsidP="00E44039">
      <w:pPr>
        <w:widowControl/>
        <w:ind w:firstLine="426"/>
        <w:jc w:val="both"/>
      </w:pPr>
      <w:r w:rsidRPr="008060D2">
        <w:lastRenderedPageBreak/>
        <w:t xml:space="preserve">            По данному направлению отражаются расходы, связанные с проведением мероприятий, посвященных празднованию памятных дат Российской Федерации- зажжение вечного огня, показ фейерверков, возложение цветов к памятникам за счет средств бюджета рабочего поселка Мокшан.</w:t>
      </w:r>
    </w:p>
    <w:p w14:paraId="7AAD9B6E" w14:textId="77777777" w:rsidR="00AC09AF" w:rsidRPr="008060D2" w:rsidRDefault="00AC09AF" w:rsidP="00E44039">
      <w:pPr>
        <w:widowControl/>
        <w:ind w:firstLine="426"/>
        <w:jc w:val="both"/>
      </w:pPr>
    </w:p>
    <w:p w14:paraId="7130D161" w14:textId="77777777" w:rsidR="00AC09AF" w:rsidRPr="008060D2" w:rsidRDefault="00AC09AF" w:rsidP="00E44039">
      <w:pPr>
        <w:widowControl/>
        <w:ind w:firstLine="426"/>
        <w:jc w:val="both"/>
        <w:rPr>
          <w:b/>
          <w:i/>
        </w:rPr>
      </w:pPr>
      <w:r w:rsidRPr="008060D2">
        <w:tab/>
      </w:r>
      <w:r w:rsidRPr="008060D2">
        <w:rPr>
          <w:b/>
          <w:i/>
        </w:rPr>
        <w:t>01 3 00 00000 Подпрограмма «Развитие муниципальной службы в рабочем поселке Мокшан»</w:t>
      </w:r>
    </w:p>
    <w:p w14:paraId="78DD7158" w14:textId="77777777" w:rsidR="00AC09AF" w:rsidRPr="008060D2" w:rsidRDefault="00AC09AF" w:rsidP="00E44039">
      <w:pPr>
        <w:widowControl/>
        <w:ind w:firstLine="426"/>
        <w:jc w:val="both"/>
        <w:rPr>
          <w:sz w:val="22"/>
          <w:szCs w:val="22"/>
        </w:rPr>
      </w:pPr>
      <w:r w:rsidRPr="008060D2">
        <w:t xml:space="preserve">По данной целевой статье отражаются расходы бюджета рабочего поселка Мокшан на реализацию подпрограммы «Развитие муниципальной службы в рабочем поселке Мокшан», а также погашение задолженности прошлых лет по </w:t>
      </w:r>
      <w:r w:rsidRPr="008060D2">
        <w:rPr>
          <w:sz w:val="22"/>
          <w:szCs w:val="22"/>
        </w:rPr>
        <w:t>следующим основным мероприятиям.</w:t>
      </w:r>
    </w:p>
    <w:p w14:paraId="62522797" w14:textId="77777777" w:rsidR="00AC09AF" w:rsidRPr="008060D2" w:rsidRDefault="00AC09AF" w:rsidP="00E44039">
      <w:pPr>
        <w:widowControl/>
        <w:ind w:firstLine="426"/>
        <w:jc w:val="both"/>
        <w:rPr>
          <w:b/>
          <w:i/>
        </w:rPr>
      </w:pPr>
    </w:p>
    <w:p w14:paraId="04C5B7FB" w14:textId="77777777" w:rsidR="00AC09AF" w:rsidRPr="008060D2" w:rsidRDefault="00AC09AF" w:rsidP="00E44039">
      <w:pPr>
        <w:widowControl/>
        <w:ind w:firstLine="426"/>
        <w:jc w:val="both"/>
        <w:rPr>
          <w:b/>
          <w:i/>
        </w:rPr>
      </w:pPr>
      <w:r w:rsidRPr="008060D2">
        <w:rPr>
          <w:b/>
          <w:i/>
        </w:rPr>
        <w:t>01 3 01 00000 Основное мероприятие «Обеспечение эффективного муниципального управления в рабочем поселке Мокшан»</w:t>
      </w:r>
    </w:p>
    <w:p w14:paraId="302FCFC8" w14:textId="77777777" w:rsidR="00AC09AF" w:rsidRPr="008060D2" w:rsidRDefault="00AC09AF" w:rsidP="00E44039">
      <w:pPr>
        <w:widowControl/>
        <w:ind w:firstLine="426"/>
        <w:jc w:val="both"/>
      </w:pPr>
      <w:r w:rsidRPr="008060D2">
        <w:t>По данной целевой статье расходы бюджета рабочего поселка Мокшан на реализацию подпрограммы «Развитие муниципальной службы в рабочем поселке Мокшан», а также погашение задолженности прошлых лет (по органам местного самоуправления рабочего поселка Мокшан) по соответствующим направлениям расходов, в том числе:</w:t>
      </w:r>
    </w:p>
    <w:p w14:paraId="3542FCF4" w14:textId="77777777" w:rsidR="00AC09AF" w:rsidRPr="008060D2" w:rsidRDefault="00AC09AF" w:rsidP="00E44039">
      <w:pPr>
        <w:widowControl/>
        <w:ind w:firstLine="426"/>
        <w:jc w:val="both"/>
      </w:pPr>
      <w:r w:rsidRPr="008060D2">
        <w:t>-02100 Расходы на выплаты по оплате труда работников органов местного самоуправления в рамках подпрограммы.</w:t>
      </w:r>
    </w:p>
    <w:p w14:paraId="65EEF98D" w14:textId="77777777" w:rsidR="00AC09AF" w:rsidRPr="008060D2" w:rsidRDefault="00AC09AF" w:rsidP="00E44039">
      <w:pPr>
        <w:widowControl/>
        <w:ind w:firstLine="426"/>
        <w:jc w:val="both"/>
      </w:pPr>
      <w:r w:rsidRPr="008060D2">
        <w:t>По данному направлению отражаются расходы на выплаты по оплате труда работников органов местного самоуправления в рамках подпрограммы.</w:t>
      </w:r>
    </w:p>
    <w:p w14:paraId="1BE8790E" w14:textId="77777777" w:rsidR="00AC09AF" w:rsidRPr="008060D2" w:rsidRDefault="00AC09AF" w:rsidP="00E44039">
      <w:pPr>
        <w:widowControl/>
        <w:ind w:firstLine="426"/>
        <w:jc w:val="both"/>
      </w:pPr>
      <w:r w:rsidRPr="008060D2">
        <w:t>-02110 Расходы на выплаты по оплате труда главы местной администрации в рамках подпрограммы.</w:t>
      </w:r>
    </w:p>
    <w:p w14:paraId="4078D7F7" w14:textId="77777777" w:rsidR="00AC09AF" w:rsidRPr="008060D2" w:rsidRDefault="00AC09AF" w:rsidP="00E44039">
      <w:pPr>
        <w:widowControl/>
        <w:ind w:firstLine="426"/>
        <w:jc w:val="both"/>
      </w:pPr>
      <w:r w:rsidRPr="008060D2">
        <w:t>По данной целевой статье отражаются расходы на выплаты по оплате труда главы местной администрации в рамках подпрограммы.</w:t>
      </w:r>
    </w:p>
    <w:p w14:paraId="7701FC50" w14:textId="77777777" w:rsidR="00AC09AF" w:rsidRPr="008060D2" w:rsidRDefault="00AC09AF" w:rsidP="00E44039">
      <w:pPr>
        <w:widowControl/>
        <w:ind w:firstLine="426"/>
        <w:jc w:val="both"/>
      </w:pPr>
      <w:r w:rsidRPr="008060D2">
        <w:t>-02200 Расходы на обеспечение функций органов местного самоуправления в рамках подпрограммы.</w:t>
      </w:r>
    </w:p>
    <w:p w14:paraId="2239843F" w14:textId="77777777" w:rsidR="00AC09AF" w:rsidRDefault="00AC09AF" w:rsidP="00E44039">
      <w:pPr>
        <w:widowControl/>
        <w:ind w:firstLine="426"/>
        <w:jc w:val="both"/>
      </w:pPr>
      <w:r w:rsidRPr="008060D2">
        <w:t xml:space="preserve">По данному направлению отражаются расходы на обеспечение функций органов местного самоуправления в рамках подпрограммы. </w:t>
      </w:r>
    </w:p>
    <w:p w14:paraId="1393300B" w14:textId="77777777" w:rsidR="00AC09AF" w:rsidRPr="00665BE1" w:rsidRDefault="00AC09AF" w:rsidP="00E44039">
      <w:pPr>
        <w:widowControl/>
        <w:ind w:firstLine="426"/>
        <w:jc w:val="both"/>
        <w:rPr>
          <w:color w:val="000000" w:themeColor="text1"/>
        </w:rPr>
      </w:pPr>
      <w:r w:rsidRPr="00665BE1">
        <w:rPr>
          <w:color w:val="000000" w:themeColor="text1"/>
        </w:rPr>
        <w:t>-55490 -Поощрение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10A6D098" w14:textId="77777777" w:rsidR="00AC09AF" w:rsidRPr="00AF3C42" w:rsidRDefault="00AC09AF" w:rsidP="00E44039">
      <w:pPr>
        <w:widowControl/>
        <w:ind w:firstLine="426"/>
        <w:jc w:val="both"/>
        <w:rPr>
          <w:color w:val="000000" w:themeColor="text1"/>
        </w:rPr>
      </w:pPr>
      <w:r w:rsidRPr="00665BE1">
        <w:rPr>
          <w:color w:val="000000" w:themeColor="text1"/>
        </w:rPr>
        <w:t>По данному направлению отражаются расходы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w:t>
      </w:r>
      <w:r w:rsidRPr="00AF3C42">
        <w:rPr>
          <w:color w:val="000000" w:themeColor="text1"/>
        </w:rPr>
        <w:t>поощрение работников органов местного самоуправления)</w:t>
      </w:r>
    </w:p>
    <w:p w14:paraId="6F6136B0" w14:textId="3073F706" w:rsidR="00665BE1" w:rsidRPr="00665BE1" w:rsidRDefault="00665BE1" w:rsidP="00E44039">
      <w:pPr>
        <w:widowControl/>
        <w:ind w:firstLine="426"/>
        <w:jc w:val="both"/>
        <w:rPr>
          <w:color w:val="000000" w:themeColor="text1"/>
        </w:rPr>
      </w:pPr>
      <w:r w:rsidRPr="00AF3C42">
        <w:rPr>
          <w:color w:val="000000" w:themeColor="text1"/>
        </w:rPr>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A9D0C57" w14:textId="77777777" w:rsidR="00AC09AF" w:rsidRPr="00DB601C" w:rsidRDefault="00AC09AF" w:rsidP="00E44039">
      <w:pPr>
        <w:widowControl/>
        <w:ind w:firstLine="426"/>
        <w:jc w:val="both"/>
      </w:pPr>
      <w:r w:rsidRPr="000A768D">
        <w:t xml:space="preserve">-9523П Расходы на поддержку мер по обеспечению сбалансированности бюджетов в рамках </w:t>
      </w:r>
      <w:r w:rsidRPr="00DB601C">
        <w:t>заключенных соглашений (на поощрение работников муниципальных органов.)</w:t>
      </w:r>
    </w:p>
    <w:p w14:paraId="25EF5D7E" w14:textId="77777777" w:rsidR="00AC09AF" w:rsidRPr="00DB601C" w:rsidRDefault="00AC09AF" w:rsidP="00E44039">
      <w:pPr>
        <w:widowControl/>
        <w:ind w:firstLine="426"/>
        <w:jc w:val="both"/>
      </w:pPr>
      <w:r w:rsidRPr="00DB601C">
        <w:t>По данному направлению отражаются расходы на поощрение работников муниципальных органов в рамках подпрограммы.</w:t>
      </w:r>
    </w:p>
    <w:p w14:paraId="6AE27639" w14:textId="77777777" w:rsidR="00AC09AF" w:rsidRPr="00DB601C" w:rsidRDefault="00AC09AF" w:rsidP="00E44039">
      <w:pPr>
        <w:widowControl/>
        <w:ind w:firstLine="426"/>
        <w:jc w:val="both"/>
      </w:pPr>
      <w:r w:rsidRPr="00DB601C">
        <w:t>01 5 00 00000 Подпрограмма «Развитие физической культуры и массового спорта в рабочем поселке Мокшан»</w:t>
      </w:r>
    </w:p>
    <w:p w14:paraId="0CDE658B" w14:textId="77777777" w:rsidR="00AC09AF" w:rsidRPr="008060D2" w:rsidRDefault="00AC09AF" w:rsidP="00E44039">
      <w:pPr>
        <w:widowControl/>
        <w:ind w:firstLine="426"/>
        <w:jc w:val="both"/>
        <w:rPr>
          <w:sz w:val="22"/>
          <w:szCs w:val="22"/>
        </w:rPr>
      </w:pPr>
      <w:r w:rsidRPr="008060D2">
        <w:t xml:space="preserve">По данной целевой статье отражаются расходы бюджета рабочего поселка Мокшан на реализацию подпрограммы «Развитие физической культуры и массового спорта в рабочем поселке Мокшан», а также погашение задолженности прошлых лет по </w:t>
      </w:r>
      <w:r w:rsidRPr="008060D2">
        <w:rPr>
          <w:sz w:val="22"/>
          <w:szCs w:val="22"/>
        </w:rPr>
        <w:t>следующим основным мероприятиям.</w:t>
      </w:r>
    </w:p>
    <w:p w14:paraId="4AEA2A49" w14:textId="77777777" w:rsidR="00AC09AF" w:rsidRPr="008060D2" w:rsidRDefault="00AC09AF" w:rsidP="00E44039">
      <w:pPr>
        <w:widowControl/>
        <w:ind w:firstLine="426"/>
        <w:jc w:val="both"/>
        <w:rPr>
          <w:b/>
          <w:i/>
        </w:rPr>
      </w:pPr>
    </w:p>
    <w:p w14:paraId="1465137B" w14:textId="77777777" w:rsidR="00AC09AF" w:rsidRPr="008060D2" w:rsidRDefault="00AC09AF" w:rsidP="00E44039">
      <w:pPr>
        <w:widowControl/>
        <w:ind w:firstLine="426"/>
        <w:jc w:val="both"/>
        <w:rPr>
          <w:b/>
          <w:i/>
        </w:rPr>
      </w:pPr>
      <w:r w:rsidRPr="008060D2">
        <w:rPr>
          <w:b/>
          <w:i/>
        </w:rPr>
        <w:t>01 5 01 00000 Основное мероприятие «Организация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p w14:paraId="04A90AD0" w14:textId="77777777" w:rsidR="00AC09AF" w:rsidRPr="008060D2" w:rsidRDefault="00AC09AF" w:rsidP="00E44039">
      <w:pPr>
        <w:widowControl/>
        <w:ind w:firstLine="426"/>
        <w:jc w:val="both"/>
      </w:pPr>
      <w:r w:rsidRPr="008060D2">
        <w:t xml:space="preserve">           По данной целевой статье отражаются расходы по соответствующим направлениям </w:t>
      </w:r>
      <w:proofErr w:type="gramStart"/>
      <w:r w:rsidRPr="008060D2">
        <w:t>расходов,  в</w:t>
      </w:r>
      <w:proofErr w:type="gramEnd"/>
      <w:r w:rsidRPr="008060D2">
        <w:t xml:space="preserve"> том числе:</w:t>
      </w:r>
    </w:p>
    <w:p w14:paraId="641078B8" w14:textId="77777777" w:rsidR="00AC09AF" w:rsidRPr="008060D2" w:rsidRDefault="00AC09AF" w:rsidP="00E44039">
      <w:pPr>
        <w:widowControl/>
        <w:ind w:firstLine="426"/>
        <w:jc w:val="both"/>
      </w:pPr>
      <w:r w:rsidRPr="008060D2">
        <w:t xml:space="preserve">       -23260 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p w14:paraId="66F41CA8" w14:textId="77777777" w:rsidR="00AC09AF" w:rsidRPr="008060D2" w:rsidRDefault="00AC09AF" w:rsidP="00E44039">
      <w:pPr>
        <w:widowControl/>
        <w:ind w:firstLine="426"/>
        <w:jc w:val="both"/>
      </w:pPr>
      <w:r w:rsidRPr="008060D2">
        <w:t xml:space="preserve">        По данному направлению отражаются расходы, связанные с организацией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 в том числе возмещение расходов участникам соревнований за проезд к месту проведения соревнований и приобретение ГСМ для поездок на соревнования.</w:t>
      </w:r>
    </w:p>
    <w:p w14:paraId="3DFC55DD" w14:textId="77777777" w:rsidR="00AC09AF" w:rsidRPr="008060D2" w:rsidRDefault="00AC09AF" w:rsidP="00E44039">
      <w:pPr>
        <w:widowControl/>
        <w:ind w:firstLine="426"/>
        <w:jc w:val="both"/>
      </w:pPr>
    </w:p>
    <w:p w14:paraId="1476CA4B" w14:textId="77777777" w:rsidR="00AC09AF" w:rsidRPr="008060D2" w:rsidRDefault="00AC09AF" w:rsidP="00E44039">
      <w:pPr>
        <w:widowControl/>
        <w:ind w:firstLine="426"/>
        <w:jc w:val="both"/>
        <w:rPr>
          <w:b/>
          <w:i/>
        </w:rPr>
      </w:pPr>
      <w:r w:rsidRPr="008060D2">
        <w:rPr>
          <w:b/>
          <w:i/>
        </w:rPr>
        <w:t>02 0 00 00000 Муниципальная программа рабочего поселка Мокшан Мокшанского района Пензенской области “Развитие и поддержка малого и среднего предпринимательства в рабочем поселке Мокшан Мокшанского района П</w:t>
      </w:r>
      <w:r>
        <w:rPr>
          <w:b/>
          <w:i/>
        </w:rPr>
        <w:t>ензенской области на 2017 – 2027</w:t>
      </w:r>
      <w:r w:rsidRPr="008060D2">
        <w:rPr>
          <w:b/>
          <w:i/>
        </w:rPr>
        <w:t xml:space="preserve"> годы”</w:t>
      </w:r>
    </w:p>
    <w:p w14:paraId="2C3B4BE8" w14:textId="77777777" w:rsidR="00AC09AF" w:rsidRPr="008060D2" w:rsidRDefault="00AC09AF" w:rsidP="00E44039">
      <w:pPr>
        <w:widowControl/>
        <w:ind w:firstLine="426"/>
        <w:jc w:val="both"/>
      </w:pPr>
      <w:r w:rsidRPr="008060D2">
        <w:lastRenderedPageBreak/>
        <w:t>По данной целевой статье отражаются расходы на реализацию Муниципальной программы рабочего поселка Мокшан «Развитие и поддержка малого и среднего предпринимательства в рабочем поселке Мокшан Мокшанского района П</w:t>
      </w:r>
      <w:r>
        <w:t>ензенской области на 2017 – 2027</w:t>
      </w:r>
      <w:r w:rsidRPr="008060D2">
        <w:t xml:space="preserve"> годы», осуществляемые по следующим подпрограммам муниципальной программы:</w:t>
      </w:r>
    </w:p>
    <w:p w14:paraId="79DBC0A5" w14:textId="77777777" w:rsidR="00AC09AF" w:rsidRPr="008060D2" w:rsidRDefault="00AC09AF" w:rsidP="00E44039">
      <w:pPr>
        <w:widowControl/>
        <w:ind w:firstLine="426"/>
        <w:jc w:val="both"/>
        <w:rPr>
          <w:b/>
          <w:i/>
        </w:rPr>
      </w:pPr>
    </w:p>
    <w:p w14:paraId="7E7A7113" w14:textId="77777777" w:rsidR="00AC09AF" w:rsidRPr="008060D2" w:rsidRDefault="00AC09AF" w:rsidP="00E44039">
      <w:pPr>
        <w:widowControl/>
        <w:ind w:firstLine="426"/>
        <w:jc w:val="both"/>
        <w:rPr>
          <w:b/>
          <w:i/>
        </w:rPr>
      </w:pPr>
      <w:r w:rsidRPr="008060D2">
        <w:rPr>
          <w:b/>
          <w:i/>
        </w:rPr>
        <w:t>02 1 00 00000 Подпрограмма «Развитие и поддержка малого и среднего предпринимательства в рабочем поселке Мокшан Мокшанского района П</w:t>
      </w:r>
      <w:r>
        <w:rPr>
          <w:b/>
          <w:i/>
        </w:rPr>
        <w:t>ензенской области на 2017 – 2027</w:t>
      </w:r>
      <w:r w:rsidRPr="008060D2">
        <w:rPr>
          <w:b/>
          <w:i/>
        </w:rPr>
        <w:t xml:space="preserve"> годы».</w:t>
      </w:r>
    </w:p>
    <w:p w14:paraId="3A50DEEA" w14:textId="77777777" w:rsidR="00AC09AF" w:rsidRPr="008060D2" w:rsidRDefault="00AC09AF" w:rsidP="00E44039">
      <w:pPr>
        <w:widowControl/>
        <w:ind w:firstLine="426"/>
        <w:jc w:val="both"/>
        <w:rPr>
          <w:sz w:val="22"/>
          <w:szCs w:val="22"/>
        </w:rPr>
      </w:pPr>
      <w:r w:rsidRPr="008060D2">
        <w:t>По данной целевой статье отражаются расходы бюджета рабочего поселка Мокшан на реализацию подпрограммы «Развитие и поддержка малого и среднего предпринимательства в рабочем поселке Мокшан Мокшанского района П</w:t>
      </w:r>
      <w:r>
        <w:t>ензенской области на 2017 – 2027</w:t>
      </w:r>
      <w:r w:rsidRPr="008060D2">
        <w:t xml:space="preserve"> годы» по </w:t>
      </w:r>
      <w:r w:rsidRPr="008060D2">
        <w:rPr>
          <w:sz w:val="22"/>
          <w:szCs w:val="22"/>
        </w:rPr>
        <w:t>следующим основным мероприятиям.</w:t>
      </w:r>
    </w:p>
    <w:p w14:paraId="4B8477F8" w14:textId="77777777" w:rsidR="00AC09AF" w:rsidRPr="008060D2" w:rsidRDefault="00AC09AF" w:rsidP="00E44039">
      <w:pPr>
        <w:widowControl/>
        <w:ind w:firstLine="426"/>
        <w:jc w:val="both"/>
      </w:pPr>
    </w:p>
    <w:p w14:paraId="33FB5171" w14:textId="77777777" w:rsidR="00AC09AF" w:rsidRPr="008060D2" w:rsidRDefault="00AC09AF" w:rsidP="00E44039">
      <w:pPr>
        <w:widowControl/>
        <w:ind w:firstLine="426"/>
        <w:jc w:val="both"/>
        <w:rPr>
          <w:b/>
          <w:i/>
        </w:rPr>
      </w:pPr>
      <w:r w:rsidRPr="008060D2">
        <w:rPr>
          <w:b/>
          <w:i/>
        </w:rPr>
        <w:t>02 1 01 00000 Основное мероприятие «Поддержка субъектов малого и среднего предпринимательства».</w:t>
      </w:r>
    </w:p>
    <w:p w14:paraId="4B70288D" w14:textId="77777777" w:rsidR="00AC09AF" w:rsidRPr="008060D2" w:rsidRDefault="00AC09AF" w:rsidP="00E44039">
      <w:pPr>
        <w:widowControl/>
        <w:ind w:firstLine="426"/>
        <w:jc w:val="both"/>
      </w:pPr>
      <w:r w:rsidRPr="008060D2">
        <w:t>По данной целевой статье отражаются расходы бюджета рабочего поселка Мокшан на реализацию основного мероприятия «Поддержка субъектов малого и среднего предпринимательства» подпрограммы «Развитие и поддержка малого и среднего предпринимательства в рабочем поселке Мокшан Мокшанского района П</w:t>
      </w:r>
      <w:r>
        <w:t>ензенской области на 2017 – 2027</w:t>
      </w:r>
      <w:r w:rsidRPr="008060D2">
        <w:t xml:space="preserve"> годы», в том числе:</w:t>
      </w:r>
    </w:p>
    <w:p w14:paraId="28D09486" w14:textId="77777777" w:rsidR="00AC09AF" w:rsidRPr="008060D2" w:rsidRDefault="00AC09AF" w:rsidP="00E44039">
      <w:pPr>
        <w:widowControl/>
        <w:ind w:firstLine="426"/>
        <w:jc w:val="both"/>
      </w:pPr>
      <w:r w:rsidRPr="008060D2">
        <w:t>-L5278 - Субсидирование части затрат субъектов малого и среднего предпринимательства, связанных с уплатой лизинговых платежей и (или) первого взноса (аванса) по договору (договорам) лизинга, заключенному с российской лизинговой организацией в целях создания и (или) развития либо модернизации производства товаров (работ, услуг).</w:t>
      </w:r>
    </w:p>
    <w:p w14:paraId="64DE9059" w14:textId="77777777" w:rsidR="00AC09AF" w:rsidRPr="008060D2" w:rsidRDefault="00AC09AF" w:rsidP="00E44039">
      <w:pPr>
        <w:widowControl/>
        <w:ind w:firstLine="426"/>
        <w:jc w:val="both"/>
      </w:pPr>
      <w:r w:rsidRPr="008060D2">
        <w:t>По данной целевой статье отражаются расходы федерального бюджета, бюджета Пензенской области, бюджета рабочего поселка Мокшан на выплату субсидий субъектам малого и среднего предпринимательства в части возмещения затрат субъектов малого и среднего предпринимательства, связанных с уплатой лизинговых платежей и (или) первого взноса (аванса) по договору  (договорам) лизинга, заключенному с российской лизинговой организацией в целях создания и (или) развития либо модернизации производства товаров (работ, услуг).</w:t>
      </w:r>
    </w:p>
    <w:p w14:paraId="4954A4F6" w14:textId="77777777" w:rsidR="00AC09AF" w:rsidRPr="008060D2" w:rsidRDefault="00AC09AF" w:rsidP="00E44039">
      <w:pPr>
        <w:widowControl/>
        <w:ind w:firstLine="426"/>
        <w:jc w:val="both"/>
      </w:pPr>
      <w:r w:rsidRPr="008060D2">
        <w:t>-R5278 - Субсидирование части затрат субъектов малого и среднего предпринимательства, связанных с уплатой лизинговых платежей и (или) первого взноса (аванса) по договору (договорам) лизинга, заключенному с российской лизинговой организацией в целях создания и (или) развития либо модернизации производства товаров (работ, услуг).</w:t>
      </w:r>
    </w:p>
    <w:p w14:paraId="4F494A28" w14:textId="77777777" w:rsidR="00AC09AF" w:rsidRPr="008060D2" w:rsidRDefault="00AC09AF" w:rsidP="00E44039">
      <w:pPr>
        <w:widowControl/>
        <w:ind w:firstLine="426"/>
        <w:jc w:val="both"/>
      </w:pPr>
      <w:r w:rsidRPr="008060D2">
        <w:t>По данной целевой статье отражаются расходы бюджета Пензенской области на выплату субсидий субъектам малого и среднего предпринимательства в части возмещения затрат субъектов малого и среднего предпринимательства, связанных с уплатой лизинговых платежей и (или) первого взноса (аванса) по договору (договорам) лизинга, заключенному с российской лизинговой организацией в целях создания и (или) развития либо модернизации производства товаров (работ, услуг).</w:t>
      </w:r>
    </w:p>
    <w:p w14:paraId="49AEC3BC" w14:textId="77777777" w:rsidR="00AC09AF" w:rsidRPr="008060D2" w:rsidRDefault="00AC09AF" w:rsidP="00E44039">
      <w:pPr>
        <w:widowControl/>
        <w:ind w:firstLine="426"/>
        <w:jc w:val="both"/>
      </w:pPr>
    </w:p>
    <w:p w14:paraId="5097F004" w14:textId="77777777" w:rsidR="00AC09AF" w:rsidRPr="008060D2" w:rsidRDefault="00AC09AF" w:rsidP="00E44039">
      <w:pPr>
        <w:widowControl/>
        <w:ind w:firstLine="426"/>
        <w:jc w:val="both"/>
        <w:rPr>
          <w:b/>
          <w:i/>
        </w:rPr>
      </w:pPr>
      <w:r w:rsidRPr="008060D2">
        <w:rPr>
          <w:b/>
          <w:i/>
        </w:rPr>
        <w:t>03 0 00 00000 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w:t>
      </w:r>
      <w:r>
        <w:rPr>
          <w:b/>
          <w:i/>
        </w:rPr>
        <w:t xml:space="preserve"> Пензенской области на 2018-2027</w:t>
      </w:r>
      <w:r w:rsidRPr="008060D2">
        <w:rPr>
          <w:b/>
          <w:i/>
        </w:rPr>
        <w:t>».</w:t>
      </w:r>
    </w:p>
    <w:p w14:paraId="6FDFB8CB" w14:textId="77777777" w:rsidR="00AC09AF" w:rsidRPr="008060D2" w:rsidRDefault="00AC09AF" w:rsidP="00E44039">
      <w:pPr>
        <w:widowControl/>
        <w:ind w:firstLine="426"/>
        <w:jc w:val="both"/>
      </w:pPr>
      <w:r w:rsidRPr="008060D2">
        <w:t>По данной целевой статье отражаются расходы на реализацию Муниципальной программы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w:t>
      </w:r>
      <w:r>
        <w:t xml:space="preserve"> Пензенской области на 2018-2027</w:t>
      </w:r>
      <w:r w:rsidRPr="008060D2">
        <w:t>», осуществляемые по следующим подпрограммам муниципальной программы.</w:t>
      </w:r>
    </w:p>
    <w:p w14:paraId="74C140CC" w14:textId="77777777" w:rsidR="00AC09AF" w:rsidRPr="008060D2" w:rsidRDefault="00AC09AF" w:rsidP="00E44039">
      <w:pPr>
        <w:widowControl/>
        <w:ind w:firstLine="426"/>
        <w:jc w:val="both"/>
        <w:rPr>
          <w:b/>
          <w:i/>
        </w:rPr>
      </w:pPr>
      <w:r w:rsidRPr="008060D2">
        <w:rPr>
          <w:b/>
          <w:i/>
        </w:rPr>
        <w:t>03 1 00 00000 Подпрограмма «Формирование комфортной городской среды на территории рабочего поселка Мокшан Мокшанского района Пензенской области на 2018-202</w:t>
      </w:r>
      <w:r>
        <w:rPr>
          <w:b/>
          <w:i/>
        </w:rPr>
        <w:t>7</w:t>
      </w:r>
      <w:r w:rsidRPr="008060D2">
        <w:rPr>
          <w:b/>
          <w:i/>
        </w:rPr>
        <w:t xml:space="preserve"> годы».</w:t>
      </w:r>
    </w:p>
    <w:p w14:paraId="34DFD875" w14:textId="77777777" w:rsidR="00AC09AF" w:rsidRPr="008060D2" w:rsidRDefault="00AC09AF" w:rsidP="00E44039">
      <w:pPr>
        <w:widowControl/>
        <w:ind w:firstLine="426"/>
        <w:jc w:val="both"/>
        <w:rPr>
          <w:sz w:val="22"/>
          <w:szCs w:val="22"/>
        </w:rPr>
      </w:pPr>
      <w:r w:rsidRPr="008060D2">
        <w:t>По данной целевой статье отражаются расходы бюджета рабочего поселка Мокшан на реализацию подпрограммы «Формирование комфортной городской среды на территории рабочего поселка Мокшан Мокшанского района</w:t>
      </w:r>
      <w:r>
        <w:t xml:space="preserve"> Пензенской области на 2018-2027</w:t>
      </w:r>
      <w:r w:rsidRPr="008060D2">
        <w:t xml:space="preserve"> го</w:t>
      </w:r>
      <w:r>
        <w:t>д</w:t>
      </w:r>
      <w:r w:rsidRPr="008060D2">
        <w:t xml:space="preserve">» по </w:t>
      </w:r>
      <w:r w:rsidRPr="008060D2">
        <w:rPr>
          <w:sz w:val="22"/>
          <w:szCs w:val="22"/>
        </w:rPr>
        <w:t>следующим основным мероприятиям.</w:t>
      </w:r>
    </w:p>
    <w:p w14:paraId="0A7FCE35" w14:textId="77777777" w:rsidR="00AC09AF" w:rsidRPr="008060D2" w:rsidRDefault="00AC09AF" w:rsidP="00E44039">
      <w:pPr>
        <w:widowControl/>
        <w:ind w:firstLine="426"/>
        <w:jc w:val="both"/>
        <w:rPr>
          <w:b/>
          <w:i/>
        </w:rPr>
      </w:pPr>
    </w:p>
    <w:p w14:paraId="64168897" w14:textId="77777777" w:rsidR="00AC09AF" w:rsidRPr="008060D2" w:rsidRDefault="00AC09AF" w:rsidP="00E44039">
      <w:pPr>
        <w:widowControl/>
        <w:ind w:firstLine="426"/>
        <w:jc w:val="both"/>
        <w:rPr>
          <w:b/>
          <w:i/>
        </w:rPr>
      </w:pPr>
      <w:r w:rsidRPr="008060D2">
        <w:rPr>
          <w:b/>
          <w:i/>
        </w:rPr>
        <w:t>03 1 01 00000 Основное мероприятие «Повышение уровня благоустройства дворовых территорий рабочего поселка Мокшан Мокшанского района Пензенской области».</w:t>
      </w:r>
    </w:p>
    <w:p w14:paraId="4F82F1AE" w14:textId="77777777" w:rsidR="00AC09AF" w:rsidRPr="008060D2" w:rsidRDefault="00AC09AF" w:rsidP="00E44039">
      <w:pPr>
        <w:widowControl/>
        <w:ind w:firstLine="426"/>
        <w:jc w:val="both"/>
      </w:pPr>
      <w:r w:rsidRPr="008060D2">
        <w:t xml:space="preserve"> По данной целевой статье отражаются расходы на благоустройство дворовых территорий, ремонт дворовых проездов, обеспечение отражаются расходы федерального бюджета, бюджета Пензенской области, бюджета рабочего поселка Мокшан на реализацию подпрограммы «Формирование комфортной городской среды на территории рабочего поселка Мокшан Мокшанского района</w:t>
      </w:r>
      <w:r>
        <w:t xml:space="preserve"> Пензенской области на 2018-2027</w:t>
      </w:r>
      <w:r w:rsidRPr="008060D2">
        <w:t>», по соответствующим направлениям расходов, в том числе:</w:t>
      </w:r>
    </w:p>
    <w:p w14:paraId="6D7E7E78" w14:textId="77777777" w:rsidR="00AC09AF" w:rsidRPr="008060D2" w:rsidRDefault="00AC09AF" w:rsidP="00E44039">
      <w:pPr>
        <w:widowControl/>
        <w:ind w:firstLine="426"/>
        <w:jc w:val="both"/>
      </w:pPr>
      <w:r w:rsidRPr="008060D2">
        <w:t>-L5550 Расходы на поддержку государственных программ субъектов Российской Федерации и муниципальных программ формирования комфортной городской среды.</w:t>
      </w:r>
    </w:p>
    <w:p w14:paraId="28C6AEC4" w14:textId="77777777" w:rsidR="00AC09AF" w:rsidRPr="008060D2" w:rsidRDefault="00AC09AF" w:rsidP="00E44039">
      <w:pPr>
        <w:widowControl/>
        <w:ind w:firstLine="426"/>
        <w:jc w:val="both"/>
      </w:pPr>
      <w:r w:rsidRPr="008060D2">
        <w:t xml:space="preserve">По данному направлению отражаются расходы на благоустройство дворовых территорий, ремонт дворовых проездов, обеспечение освещения дворовых территорий, установка скамеек, урн, столов, озеленение территорий, оборудование детских и (или) спортивных площадок, автомобильных парковок, </w:t>
      </w:r>
      <w:r w:rsidRPr="008060D2">
        <w:lastRenderedPageBreak/>
        <w:t>разработка проектно сметной документации, осуществление контроля за ходом работ, изготовление проектов, дизайн проектов.</w:t>
      </w:r>
    </w:p>
    <w:p w14:paraId="692B61B4" w14:textId="77777777" w:rsidR="00AC09AF" w:rsidRPr="008060D2" w:rsidRDefault="00AC09AF" w:rsidP="00E44039">
      <w:pPr>
        <w:widowControl/>
        <w:ind w:firstLine="426"/>
        <w:jc w:val="both"/>
        <w:rPr>
          <w:b/>
          <w:i/>
        </w:rPr>
      </w:pPr>
      <w:r w:rsidRPr="008060D2">
        <w:rPr>
          <w:b/>
          <w:i/>
        </w:rPr>
        <w:t>03 1 02 00000 Основное мероприятие «Повышение уровня благоустройства территорий общего пользования рабочего поселка Мокшан Мокшанского района Пензенской области».</w:t>
      </w:r>
    </w:p>
    <w:p w14:paraId="405021B0" w14:textId="77777777" w:rsidR="00AC09AF" w:rsidRPr="008060D2" w:rsidRDefault="00AC09AF" w:rsidP="00E44039">
      <w:pPr>
        <w:widowControl/>
        <w:ind w:firstLine="426"/>
        <w:jc w:val="both"/>
      </w:pPr>
      <w:r w:rsidRPr="008060D2">
        <w:t xml:space="preserve"> По данной целевой статье отражаются расходы федерального бюджета, бюджета Пензенской области, бюджета рабочего поселка Мокшан на реализацию подпрограммы «Формирование комфортной городской среды на территории рабочего поселка Мокшан Мокшанского района</w:t>
      </w:r>
      <w:r>
        <w:t xml:space="preserve"> Пензенской области на 2018-2027</w:t>
      </w:r>
      <w:r w:rsidRPr="008060D2">
        <w:t>», по соответствующим направлениям расходов, в том числе:</w:t>
      </w:r>
    </w:p>
    <w:p w14:paraId="5D293AF9" w14:textId="77777777" w:rsidR="00AC09AF" w:rsidRPr="008060D2" w:rsidRDefault="00AC09AF" w:rsidP="00E44039">
      <w:pPr>
        <w:widowControl/>
        <w:ind w:firstLine="426"/>
        <w:jc w:val="both"/>
      </w:pPr>
      <w:r w:rsidRPr="008060D2">
        <w:t>-L5550 Расходы на поддержку государственных программ субъектов Российской Федерации и муниципальных программ формирования комфортной городской среды.</w:t>
      </w:r>
    </w:p>
    <w:p w14:paraId="11C83ABA" w14:textId="77777777" w:rsidR="00AC09AF" w:rsidRPr="008060D2" w:rsidRDefault="00AC09AF" w:rsidP="00E44039">
      <w:pPr>
        <w:widowControl/>
        <w:ind w:firstLine="426"/>
        <w:jc w:val="both"/>
      </w:pPr>
      <w:r w:rsidRPr="008060D2">
        <w:t>По данному направлению отражаются расходы на благоустройство территорий общего пользования, ремонт дорог, пешеходных зон, обеспечение освещения, установка скамеек, урн, столов, озеленение территорий, оборудование детских и (или) спортивных площадок, осуществление контроля за ходом работ, изготовление проектов, дизайн проектов.</w:t>
      </w:r>
    </w:p>
    <w:p w14:paraId="4981A3FF" w14:textId="77777777" w:rsidR="00AC09AF" w:rsidRPr="008060D2" w:rsidRDefault="00AC09AF" w:rsidP="00E44039">
      <w:pPr>
        <w:widowControl/>
        <w:ind w:firstLine="426"/>
        <w:jc w:val="both"/>
      </w:pPr>
      <w:r w:rsidRPr="008060D2">
        <w:t>-М5550 Расходы на поддержку государственных программ субъектов Российской Федерации и муниципальных программ формирования комфортной городской среды (дополнительные расходы).</w:t>
      </w:r>
    </w:p>
    <w:p w14:paraId="0D7D50D8" w14:textId="77777777" w:rsidR="00AC09AF" w:rsidRPr="008060D2" w:rsidRDefault="00AC09AF" w:rsidP="00E44039">
      <w:pPr>
        <w:widowControl/>
        <w:ind w:firstLine="426"/>
        <w:jc w:val="both"/>
      </w:pPr>
      <w:r w:rsidRPr="008060D2">
        <w:t xml:space="preserve">По данному направлению отражаются расходы на разработку проектно сметной документации, расчета индекса изменения стоимости СМР в условиях рынка, осуществление контроля за ходом работ, изготовление проектов, дизайн проектов. </w:t>
      </w:r>
    </w:p>
    <w:p w14:paraId="1B9334D4" w14:textId="77777777" w:rsidR="00AC09AF" w:rsidRPr="008060D2" w:rsidRDefault="00AC09AF" w:rsidP="00E44039">
      <w:pPr>
        <w:widowControl/>
        <w:ind w:firstLine="426"/>
        <w:jc w:val="both"/>
      </w:pPr>
    </w:p>
    <w:p w14:paraId="795E71FE" w14:textId="77777777" w:rsidR="00AC09AF" w:rsidRPr="008060D2" w:rsidRDefault="00AC09AF" w:rsidP="00E44039">
      <w:pPr>
        <w:widowControl/>
        <w:ind w:firstLine="426"/>
        <w:jc w:val="both"/>
        <w:rPr>
          <w:b/>
          <w:i/>
        </w:rPr>
      </w:pPr>
      <w:r w:rsidRPr="008060D2">
        <w:rPr>
          <w:b/>
          <w:i/>
        </w:rPr>
        <w:t>03 1 F2 00000 Региональный проект "Формирование комфортной городской среды"</w:t>
      </w:r>
    </w:p>
    <w:p w14:paraId="37481A54" w14:textId="77777777" w:rsidR="00AC09AF" w:rsidRPr="008060D2" w:rsidRDefault="00AC09AF" w:rsidP="00E44039">
      <w:pPr>
        <w:widowControl/>
        <w:ind w:firstLine="426"/>
        <w:jc w:val="both"/>
      </w:pPr>
      <w:r w:rsidRPr="008060D2">
        <w:t>По данной целевой статье отражаются расходы федерального бюджета, бюджета Пензенской области, бюджета рабочего поселка Мокшан на реализацию подпрограммы «Формирование комфортной городской среды на территории рабочего поселка Мокшан Мокшанского района</w:t>
      </w:r>
      <w:r>
        <w:t xml:space="preserve"> Пензенской области на 2018-2027</w:t>
      </w:r>
      <w:r w:rsidRPr="008060D2">
        <w:t>», по соответствующим направлениям расходов, в том числе:</w:t>
      </w:r>
    </w:p>
    <w:p w14:paraId="6426E87F" w14:textId="77777777" w:rsidR="00AC09AF" w:rsidRPr="008060D2" w:rsidRDefault="00AC09AF" w:rsidP="00E44039">
      <w:pPr>
        <w:widowControl/>
        <w:ind w:firstLine="426"/>
        <w:jc w:val="both"/>
      </w:pPr>
      <w:r w:rsidRPr="008060D2">
        <w:t>- 55550 Расходы на поддержку муниципальных программ формирования комфортной городской среды.</w:t>
      </w:r>
    </w:p>
    <w:p w14:paraId="43B24420" w14:textId="77777777" w:rsidR="00AC09AF" w:rsidRPr="008060D2" w:rsidRDefault="00AC09AF" w:rsidP="00E44039">
      <w:pPr>
        <w:widowControl/>
        <w:ind w:firstLine="426"/>
        <w:jc w:val="both"/>
      </w:pPr>
      <w:r w:rsidRPr="008060D2">
        <w:t>По данному направлению отражаются расходы на благоустройство территорий общего пользования, ремонт дорог, пешеходных зон, обеспечение освещения, установка скамеек, урн, столов, озеленение территорий, оборудование детских и (или) спортивных площадок, осуществление контроля за ходом работ, изготовление проектов, дизайн проектов.</w:t>
      </w:r>
    </w:p>
    <w:p w14:paraId="28EC605C" w14:textId="77777777" w:rsidR="00AC09AF" w:rsidRPr="008060D2" w:rsidRDefault="00AC09AF" w:rsidP="00E44039">
      <w:pPr>
        <w:widowControl/>
        <w:ind w:firstLine="426"/>
        <w:jc w:val="both"/>
      </w:pPr>
      <w:r w:rsidRPr="008060D2">
        <w:t>- М5550 Расходы на поддержку муниципальных программ формирования комфортной городской среды (дополнительные расходы)</w:t>
      </w:r>
    </w:p>
    <w:p w14:paraId="0F397002" w14:textId="77777777" w:rsidR="00AC09AF" w:rsidRPr="008060D2" w:rsidRDefault="00AC09AF" w:rsidP="00E44039">
      <w:pPr>
        <w:widowControl/>
        <w:ind w:firstLine="426"/>
        <w:jc w:val="both"/>
      </w:pPr>
      <w:r w:rsidRPr="008060D2">
        <w:t xml:space="preserve">По данному направлению отражаются расходы на разработку проектно сметной документации, расчета индекса изменения стоимости СМР в условиях рынка, осуществление контроля за ходом работ, изготовление проектов, дизайн проектов. </w:t>
      </w:r>
    </w:p>
    <w:p w14:paraId="298AB440" w14:textId="77777777" w:rsidR="00AC09AF" w:rsidRPr="008060D2" w:rsidRDefault="00AC09AF" w:rsidP="00E44039">
      <w:pPr>
        <w:widowControl/>
        <w:ind w:firstLine="426"/>
        <w:jc w:val="both"/>
      </w:pPr>
    </w:p>
    <w:p w14:paraId="4931C594" w14:textId="77777777" w:rsidR="00AC09AF" w:rsidRPr="008060D2" w:rsidRDefault="00AC09AF" w:rsidP="00E44039">
      <w:pPr>
        <w:widowControl/>
        <w:ind w:firstLine="426"/>
        <w:jc w:val="both"/>
        <w:rPr>
          <w:b/>
          <w:i/>
        </w:rPr>
      </w:pPr>
      <w:r w:rsidRPr="008060D2">
        <w:rPr>
          <w:b/>
          <w:i/>
        </w:rPr>
        <w:t xml:space="preserve">82 0 00 00000 Резервный фонд </w:t>
      </w:r>
    </w:p>
    <w:p w14:paraId="15759FCD" w14:textId="77777777" w:rsidR="00AC09AF" w:rsidRPr="008060D2" w:rsidRDefault="00AC09AF" w:rsidP="00E44039">
      <w:pPr>
        <w:widowControl/>
        <w:ind w:firstLine="426"/>
        <w:jc w:val="both"/>
      </w:pPr>
      <w:r w:rsidRPr="008060D2">
        <w:t>По данной целевой статье отражаются расходы бюджета рабочего поселка Мокшан на реализацию непрограммных мероприятий, по соответствующим направлениям расходов, в том числе:</w:t>
      </w:r>
    </w:p>
    <w:p w14:paraId="5C803790" w14:textId="77777777" w:rsidR="00AC09AF" w:rsidRPr="008060D2" w:rsidRDefault="00AC09AF" w:rsidP="00E44039">
      <w:pPr>
        <w:widowControl/>
        <w:ind w:firstLine="426"/>
        <w:jc w:val="both"/>
      </w:pPr>
      <w:r w:rsidRPr="008060D2">
        <w:tab/>
        <w:t>-20510 Резервный фонд администрации рабочего поселка Мокшан Мокшанского района Пензенской области</w:t>
      </w:r>
    </w:p>
    <w:p w14:paraId="3DE08314" w14:textId="77777777" w:rsidR="00AC09AF" w:rsidRPr="008060D2" w:rsidRDefault="00AC09AF" w:rsidP="00E44039">
      <w:pPr>
        <w:widowControl/>
        <w:ind w:firstLine="426"/>
        <w:jc w:val="both"/>
      </w:pPr>
      <w:r w:rsidRPr="008060D2">
        <w:t>По данному направлению отражаются расходы резервного фонда в соответствии с действующим законодательством.</w:t>
      </w:r>
    </w:p>
    <w:p w14:paraId="69116217" w14:textId="77777777" w:rsidR="00AC09AF" w:rsidRPr="008060D2" w:rsidRDefault="00AC09AF" w:rsidP="00E44039">
      <w:pPr>
        <w:widowControl/>
        <w:ind w:firstLine="426"/>
        <w:jc w:val="both"/>
      </w:pPr>
    </w:p>
    <w:p w14:paraId="5AED05AA" w14:textId="77777777" w:rsidR="00AC09AF" w:rsidRPr="008060D2" w:rsidRDefault="00AC09AF" w:rsidP="00E44039">
      <w:pPr>
        <w:widowControl/>
        <w:ind w:firstLine="426"/>
        <w:jc w:val="both"/>
        <w:rPr>
          <w:b/>
          <w:i/>
        </w:rPr>
      </w:pPr>
      <w:r w:rsidRPr="008060D2">
        <w:t xml:space="preserve"> </w:t>
      </w:r>
      <w:r w:rsidRPr="008060D2">
        <w:rPr>
          <w:b/>
          <w:i/>
        </w:rPr>
        <w:t>87 0 00 00000 Расходы администрации рабочего поселка Мокшан Мокшанского района Пензенской области за счет субвенций на исполнение переданных полномочий.</w:t>
      </w:r>
    </w:p>
    <w:p w14:paraId="51FF2785" w14:textId="77777777" w:rsidR="00AC09AF" w:rsidRPr="008060D2" w:rsidRDefault="00AC09AF" w:rsidP="00E44039">
      <w:pPr>
        <w:widowControl/>
        <w:ind w:firstLine="426"/>
        <w:jc w:val="both"/>
      </w:pPr>
      <w:r w:rsidRPr="008060D2">
        <w:t xml:space="preserve">         По данной целевой статье отражаются расходы бюджета рабочего поселка Мокшан за счет субвенций на исполнение переданных полномочий, по соответствующим направлениям расходов, в том числе:</w:t>
      </w:r>
    </w:p>
    <w:p w14:paraId="449BEE36" w14:textId="77777777" w:rsidR="00AC09AF" w:rsidRPr="008060D2" w:rsidRDefault="00AC09AF" w:rsidP="00E44039">
      <w:pPr>
        <w:widowControl/>
        <w:ind w:firstLine="426"/>
        <w:jc w:val="both"/>
      </w:pPr>
      <w:r w:rsidRPr="008060D2">
        <w:t xml:space="preserve">        - 51180 Осуществление первичного воинского учета органами местного самоуправления поселений, муниципальных и городских округов</w:t>
      </w:r>
    </w:p>
    <w:p w14:paraId="2D0E5FBD" w14:textId="77777777" w:rsidR="00AC09AF" w:rsidRPr="008060D2" w:rsidRDefault="00AC09AF" w:rsidP="00E44039">
      <w:pPr>
        <w:widowControl/>
        <w:ind w:firstLine="426"/>
        <w:jc w:val="both"/>
      </w:pPr>
      <w:r w:rsidRPr="008060D2">
        <w:t xml:space="preserve">        По данному направлению отражаются расходы на осуществление полномочий по первичному воинскому учету на территории рабочего поселка Мокшан.</w:t>
      </w:r>
    </w:p>
    <w:p w14:paraId="1B7BB280" w14:textId="77777777" w:rsidR="00AC09AF" w:rsidRPr="008060D2" w:rsidRDefault="00AC09AF" w:rsidP="00E44039">
      <w:pPr>
        <w:widowControl/>
        <w:ind w:firstLine="426"/>
        <w:jc w:val="both"/>
      </w:pPr>
    </w:p>
    <w:p w14:paraId="737B8DFF" w14:textId="77777777" w:rsidR="00AC09AF" w:rsidRPr="008060D2" w:rsidRDefault="00AC09AF" w:rsidP="00E44039">
      <w:pPr>
        <w:widowControl/>
        <w:ind w:firstLine="426"/>
        <w:jc w:val="both"/>
        <w:rPr>
          <w:b/>
          <w:i/>
        </w:rPr>
      </w:pPr>
      <w:r w:rsidRPr="008060D2">
        <w:tab/>
      </w:r>
      <w:r w:rsidRPr="008060D2">
        <w:rPr>
          <w:b/>
          <w:i/>
        </w:rPr>
        <w:t xml:space="preserve">88 0 00 00000 Непрограммные мероприятия </w:t>
      </w:r>
    </w:p>
    <w:p w14:paraId="66036400" w14:textId="77777777" w:rsidR="00AC09AF" w:rsidRPr="008060D2" w:rsidRDefault="00AC09AF" w:rsidP="00E44039">
      <w:pPr>
        <w:widowControl/>
        <w:ind w:firstLine="426"/>
        <w:jc w:val="both"/>
      </w:pPr>
      <w:r w:rsidRPr="008060D2">
        <w:t>По данной целевой статье отражаются расходы бюджета рабочего поселка Мокшан на реализацию непрограммных мероприятий, по соответствующим направлениям расходов, в том числе:</w:t>
      </w:r>
    </w:p>
    <w:p w14:paraId="2B20314A" w14:textId="77777777" w:rsidR="00AC09AF" w:rsidRPr="008060D2" w:rsidRDefault="00AC09AF" w:rsidP="00E44039">
      <w:pPr>
        <w:widowControl/>
        <w:ind w:firstLine="426"/>
        <w:jc w:val="both"/>
      </w:pPr>
      <w:r w:rsidRPr="008060D2">
        <w:t>- 11320 Доплаты к пенсиям за выслугу лет муниципальным служащим</w:t>
      </w:r>
    </w:p>
    <w:p w14:paraId="0D0F9CD5" w14:textId="77777777" w:rsidR="00AC09AF" w:rsidRPr="008060D2" w:rsidRDefault="00AC09AF" w:rsidP="00E44039">
      <w:pPr>
        <w:widowControl/>
        <w:ind w:firstLine="426"/>
        <w:jc w:val="both"/>
      </w:pPr>
      <w:r w:rsidRPr="008060D2">
        <w:t>По данному направлению отражаются расходы, связанные с доплатой к пенсии за выслугу лет муниципальным служащим.</w:t>
      </w:r>
    </w:p>
    <w:p w14:paraId="2B004CA8" w14:textId="77777777" w:rsidR="00AC09AF" w:rsidRPr="008060D2" w:rsidRDefault="00AC09AF" w:rsidP="00E44039">
      <w:pPr>
        <w:widowControl/>
        <w:ind w:firstLine="426"/>
        <w:jc w:val="both"/>
      </w:pPr>
      <w:r w:rsidRPr="008060D2">
        <w:t>-11330 Выплаты почетным гражданам рабочего поселка Мокшан</w:t>
      </w:r>
    </w:p>
    <w:p w14:paraId="45898220" w14:textId="77777777" w:rsidR="00AC09AF" w:rsidRPr="008060D2" w:rsidRDefault="00AC09AF" w:rsidP="00E44039">
      <w:pPr>
        <w:widowControl/>
        <w:ind w:firstLine="426"/>
        <w:jc w:val="both"/>
      </w:pPr>
      <w:r w:rsidRPr="008060D2">
        <w:t xml:space="preserve">По данному направлению отражаются расходы на выплаты почетным гражданам рабочего поселка Мокшан. </w:t>
      </w:r>
    </w:p>
    <w:p w14:paraId="4751EF33" w14:textId="77777777" w:rsidR="00AC09AF" w:rsidRPr="008060D2" w:rsidRDefault="00AC09AF" w:rsidP="00E44039">
      <w:pPr>
        <w:widowControl/>
        <w:ind w:firstLine="426"/>
        <w:jc w:val="both"/>
      </w:pPr>
      <w:r w:rsidRPr="008060D2">
        <w:lastRenderedPageBreak/>
        <w:t>-11350 Меры материального стимулирования в период обучения граждан, заключивших договор о целевом обучении.</w:t>
      </w:r>
    </w:p>
    <w:p w14:paraId="2D524EBF" w14:textId="77777777" w:rsidR="00AC09AF" w:rsidRDefault="00AC09AF" w:rsidP="00E44039">
      <w:pPr>
        <w:widowControl/>
        <w:ind w:firstLine="426"/>
        <w:jc w:val="both"/>
      </w:pPr>
      <w:r w:rsidRPr="008060D2">
        <w:t>По данному направлению отражаются расходы на выплаты стипендий гражданам, заключивших договор о целевом обучении.</w:t>
      </w:r>
    </w:p>
    <w:p w14:paraId="49A3B959" w14:textId="77777777" w:rsidR="00AC09AF" w:rsidRPr="000A768D" w:rsidRDefault="00AC09AF" w:rsidP="00E44039">
      <w:pPr>
        <w:widowControl/>
        <w:ind w:firstLine="426"/>
        <w:jc w:val="both"/>
      </w:pPr>
      <w:r w:rsidRPr="000A768D">
        <w:t>-55490 - Поощрение за достижение (содействие достижению) показателей деятельности органов исполнительной власти субъектов Российской федерации</w:t>
      </w:r>
    </w:p>
    <w:p w14:paraId="290A5B82" w14:textId="77777777" w:rsidR="00AC09AF" w:rsidRDefault="00AC09AF" w:rsidP="00E44039">
      <w:pPr>
        <w:widowControl/>
        <w:ind w:firstLine="426"/>
        <w:jc w:val="both"/>
      </w:pPr>
      <w:r w:rsidRPr="000A768D">
        <w:t>По данному направлению отражаются расходы на поощрение за достижение (содействие достижению) показателей деятельности органов исполнительной власти субъектов Российской федерации (поощрение работников ВУС)</w:t>
      </w:r>
    </w:p>
    <w:p w14:paraId="0D654B58" w14:textId="77777777" w:rsidR="00AC09AF" w:rsidRPr="00665BE1" w:rsidRDefault="00AC09AF" w:rsidP="00E44039">
      <w:pPr>
        <w:widowControl/>
        <w:ind w:firstLine="426"/>
        <w:jc w:val="both"/>
        <w:rPr>
          <w:color w:val="000000" w:themeColor="text1"/>
        </w:rPr>
      </w:pPr>
      <w:r w:rsidRPr="00665BE1">
        <w:rPr>
          <w:color w:val="000000" w:themeColor="text1"/>
        </w:rPr>
        <w:t>- 9523И 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p w14:paraId="02081C87" w14:textId="77777777" w:rsidR="00AC09AF" w:rsidRPr="00665BE1" w:rsidRDefault="00AC09AF" w:rsidP="00E44039">
      <w:pPr>
        <w:widowControl/>
        <w:ind w:firstLine="426"/>
        <w:jc w:val="both"/>
        <w:rPr>
          <w:color w:val="000000" w:themeColor="text1"/>
        </w:rPr>
      </w:pPr>
      <w:r w:rsidRPr="00665BE1">
        <w:rPr>
          <w:color w:val="000000" w:themeColor="text1"/>
        </w:rPr>
        <w:t>По данному направлению отражаются расходы на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p w14:paraId="0C3B2B4E" w14:textId="77777777" w:rsidR="00AC09AF" w:rsidRPr="008060D2" w:rsidRDefault="00AC09AF" w:rsidP="00E44039">
      <w:pPr>
        <w:widowControl/>
        <w:ind w:firstLine="426"/>
        <w:jc w:val="both"/>
      </w:pPr>
      <w:r w:rsidRPr="008060D2">
        <w:t>-96910 Предоставление иных межбюджетных трансфертов на исполнение полномочий поселений по исполнению бюджетов поселений.</w:t>
      </w:r>
    </w:p>
    <w:p w14:paraId="54F91505" w14:textId="77777777" w:rsidR="00AC09AF" w:rsidRPr="008060D2" w:rsidRDefault="00AC09AF" w:rsidP="00E44039">
      <w:pPr>
        <w:widowControl/>
        <w:ind w:firstLine="426"/>
        <w:jc w:val="both"/>
      </w:pPr>
      <w:r w:rsidRPr="008060D2">
        <w:t>По данному направлению отражаются расходы для предоставления иных межбюджетных трансфертов из бюджета рабочего поселка Мокшан, предоставляемые на исполнение полномочий поселения по исполнению бюджета поселения.</w:t>
      </w:r>
    </w:p>
    <w:p w14:paraId="72A84ECD" w14:textId="77777777" w:rsidR="00AC09AF" w:rsidRPr="00DB601C" w:rsidRDefault="00AC09AF" w:rsidP="00E44039">
      <w:pPr>
        <w:widowControl/>
        <w:ind w:firstLine="426"/>
        <w:jc w:val="both"/>
      </w:pPr>
      <w:r w:rsidRPr="00DB601C">
        <w:t>-96930 Предоставление иных межбюджетных трансфертов на исполнение полномочий поселений по осуществлению внутреннего финансового контроля</w:t>
      </w:r>
    </w:p>
    <w:p w14:paraId="3DE3F1E7" w14:textId="77777777" w:rsidR="00AC09AF" w:rsidRPr="00DB601C" w:rsidRDefault="00AC09AF" w:rsidP="00E44039">
      <w:pPr>
        <w:widowControl/>
        <w:ind w:firstLine="426"/>
        <w:jc w:val="both"/>
      </w:pPr>
      <w:r w:rsidRPr="00DB601C">
        <w:t>По данному направлению отражаются расходы для предоставления иных межбюджетных трансфертов из бюджета рабочего поселка Мокшан, предоставляемые на исполнение полномочий по осуществлению внутреннего финансового контроля.</w:t>
      </w:r>
    </w:p>
    <w:p w14:paraId="6CC40641" w14:textId="77777777" w:rsidR="00AC09AF" w:rsidRPr="008060D2" w:rsidRDefault="00AC09AF" w:rsidP="00E44039">
      <w:pPr>
        <w:widowControl/>
        <w:ind w:firstLine="426"/>
        <w:jc w:val="both"/>
      </w:pPr>
      <w:r w:rsidRPr="008060D2">
        <w:t>- 99340 Мероприятия связанные с подготовкой дел в архив</w:t>
      </w:r>
    </w:p>
    <w:p w14:paraId="3730D590" w14:textId="77777777" w:rsidR="00AC09AF" w:rsidRPr="008060D2" w:rsidRDefault="00AC09AF" w:rsidP="00E44039">
      <w:pPr>
        <w:widowControl/>
        <w:ind w:firstLine="426"/>
        <w:jc w:val="both"/>
      </w:pPr>
      <w:r w:rsidRPr="008060D2">
        <w:t>По данному направлению отражаются расходы связанные с подготовкой дел в архив.</w:t>
      </w:r>
    </w:p>
    <w:p w14:paraId="677DC928" w14:textId="77777777" w:rsidR="00AC09AF" w:rsidRPr="008060D2" w:rsidRDefault="00AC09AF" w:rsidP="00E44039">
      <w:pPr>
        <w:widowControl/>
        <w:ind w:firstLine="426"/>
        <w:jc w:val="both"/>
      </w:pPr>
      <w:r w:rsidRPr="008060D2">
        <w:t>-99510 Оценка недвижимости, признание прав и регулирование отношений по государственной и муниципальной собственности</w:t>
      </w:r>
    </w:p>
    <w:p w14:paraId="5F9AE72F" w14:textId="77777777" w:rsidR="00AC09AF" w:rsidRPr="008060D2" w:rsidRDefault="00AC09AF" w:rsidP="00E44039">
      <w:pPr>
        <w:widowControl/>
        <w:ind w:firstLine="426"/>
        <w:jc w:val="both"/>
      </w:pPr>
      <w:r w:rsidRPr="008060D2">
        <w:t>По данному направлению отражаются расходы на проведение оценки, услуг БТИ.</w:t>
      </w:r>
    </w:p>
    <w:p w14:paraId="54A3E63E" w14:textId="77777777" w:rsidR="00AC09AF" w:rsidRPr="008060D2" w:rsidRDefault="00AC09AF" w:rsidP="00E44039">
      <w:pPr>
        <w:widowControl/>
        <w:ind w:firstLine="426"/>
        <w:jc w:val="both"/>
      </w:pPr>
      <w:r w:rsidRPr="008060D2">
        <w:t>-99520 Прочие мероприятия в области управления муниципальной собственностью</w:t>
      </w:r>
    </w:p>
    <w:p w14:paraId="2EC4AF24" w14:textId="77777777" w:rsidR="00AC09AF" w:rsidRPr="008060D2" w:rsidRDefault="00AC09AF" w:rsidP="00E44039">
      <w:pPr>
        <w:widowControl/>
        <w:ind w:firstLine="426"/>
        <w:jc w:val="both"/>
      </w:pPr>
      <w:r w:rsidRPr="008060D2">
        <w:t>По данному направлению статье отражаются расходы на проведение лабораторных исследований (испытаний и измерений) воды из родника, расходы по проведению обязательного ежегодного аудита бухгалтерской (финансовой) отчетности Муниципального унитарного предприятия рабочего поселка Мокшан Мокшанского района Пензенской области "Жилкомсервис".</w:t>
      </w:r>
    </w:p>
    <w:p w14:paraId="4A7FD105" w14:textId="77777777" w:rsidR="00AC09AF" w:rsidRDefault="00AC09AF" w:rsidP="00E44039">
      <w:pPr>
        <w:widowControl/>
        <w:ind w:firstLine="426"/>
        <w:jc w:val="both"/>
      </w:pPr>
      <w:r w:rsidRPr="008060D2">
        <w:t>-99530 Исполнение судебных актов, предусматривающих обращение взысканий на средства бюджета рабочего поселка Мокшан по денежным обязательствам муниципальных учреждений.</w:t>
      </w:r>
      <w:r w:rsidRPr="003B644D">
        <w:t xml:space="preserve"> </w:t>
      </w:r>
    </w:p>
    <w:p w14:paraId="24827799" w14:textId="77777777" w:rsidR="00AC09AF" w:rsidRDefault="00AC09AF" w:rsidP="00E44039">
      <w:pPr>
        <w:widowControl/>
        <w:ind w:firstLine="426"/>
        <w:jc w:val="both"/>
      </w:pPr>
      <w:r w:rsidRPr="008060D2">
        <w:t>По данному направлению отражаются судебные расходы.</w:t>
      </w:r>
    </w:p>
    <w:p w14:paraId="3C32E6B3" w14:textId="77777777" w:rsidR="00AC09AF" w:rsidRPr="008060D2" w:rsidRDefault="00AC09AF" w:rsidP="00E44039">
      <w:pPr>
        <w:widowControl/>
        <w:ind w:firstLine="426"/>
        <w:jc w:val="both"/>
      </w:pPr>
      <w:r w:rsidRPr="008060D2">
        <w:t>-99550 Расходы по ремонту, содержанию и обслуживанию и обслуживанию объектов муниципальной собственности.</w:t>
      </w:r>
    </w:p>
    <w:p w14:paraId="07C92AC3" w14:textId="77777777" w:rsidR="00AC09AF" w:rsidRPr="008060D2" w:rsidRDefault="00AC09AF" w:rsidP="00E44039">
      <w:pPr>
        <w:widowControl/>
        <w:ind w:firstLine="426"/>
        <w:jc w:val="both"/>
      </w:pPr>
      <w:r w:rsidRPr="008060D2">
        <w:t>По данной целевой статье отражаются расходы на оплату коммунальных услуг.</w:t>
      </w:r>
    </w:p>
    <w:p w14:paraId="4B7A2420" w14:textId="77777777" w:rsidR="00AC09AF" w:rsidRPr="008060D2" w:rsidRDefault="00AC09AF" w:rsidP="00E44039">
      <w:pPr>
        <w:widowControl/>
        <w:ind w:firstLine="426"/>
        <w:jc w:val="both"/>
      </w:pPr>
      <w:r w:rsidRPr="008060D2">
        <w:t>- 99560 Мероприятия в области строительства, архитектуры и градостроительства</w:t>
      </w:r>
    </w:p>
    <w:p w14:paraId="27C8BCB0" w14:textId="77777777" w:rsidR="00AC09AF" w:rsidRPr="008060D2" w:rsidRDefault="00AC09AF" w:rsidP="00E44039">
      <w:pPr>
        <w:widowControl/>
        <w:ind w:firstLine="426"/>
        <w:jc w:val="both"/>
      </w:pPr>
      <w:r w:rsidRPr="008060D2">
        <w:t>По данному направлению отражаются расходы на проведение мероприятий в области строительства, архитектуры и градостроительства в рабочем поселке Мокшан.</w:t>
      </w:r>
    </w:p>
    <w:p w14:paraId="5AFB7657" w14:textId="77777777" w:rsidR="00AC09AF" w:rsidRPr="008060D2" w:rsidRDefault="00AC09AF" w:rsidP="00E44039">
      <w:pPr>
        <w:widowControl/>
        <w:ind w:firstLine="426"/>
        <w:jc w:val="both"/>
      </w:pPr>
      <w:r w:rsidRPr="008060D2">
        <w:t>- 99570 Мероприятия по землеустройству и землепользованию</w:t>
      </w:r>
    </w:p>
    <w:p w14:paraId="7BF7CF9A" w14:textId="77777777" w:rsidR="00AC09AF" w:rsidRPr="008060D2" w:rsidRDefault="00AC09AF" w:rsidP="00E44039">
      <w:pPr>
        <w:widowControl/>
        <w:ind w:firstLine="426"/>
        <w:jc w:val="both"/>
      </w:pPr>
      <w:r w:rsidRPr="008060D2">
        <w:t xml:space="preserve">По данному направлению отражаются расходы на проведение мероприятий по землеустройству и землепользованию рабочего поселка Мокшан проведение межевания. </w:t>
      </w:r>
    </w:p>
    <w:p w14:paraId="6CE44BA4" w14:textId="77777777" w:rsidR="00AC09AF" w:rsidRPr="008060D2" w:rsidRDefault="00AC09AF" w:rsidP="00E44039">
      <w:pPr>
        <w:widowControl/>
        <w:ind w:firstLine="426"/>
        <w:jc w:val="both"/>
      </w:pPr>
      <w:r w:rsidRPr="008060D2">
        <w:t>- 99590 Расходы на обеспечение деятельности комитета местного самоуправления</w:t>
      </w:r>
    </w:p>
    <w:p w14:paraId="0D36C6CC" w14:textId="77777777" w:rsidR="00AC09AF" w:rsidRPr="008060D2" w:rsidRDefault="00AC09AF" w:rsidP="00E44039">
      <w:pPr>
        <w:widowControl/>
        <w:ind w:firstLine="426"/>
        <w:jc w:val="both"/>
      </w:pPr>
      <w:r w:rsidRPr="008060D2">
        <w:t xml:space="preserve">    По данному направлению отражаются расходы на обеспечение деятельности комитета местного самоуправления рабочего поселка Мокшан</w:t>
      </w:r>
    </w:p>
    <w:p w14:paraId="09752919" w14:textId="77777777" w:rsidR="00AC09AF" w:rsidRPr="008060D2" w:rsidRDefault="00AC09AF" w:rsidP="00E44039">
      <w:pPr>
        <w:widowControl/>
        <w:ind w:firstLine="426"/>
        <w:jc w:val="both"/>
      </w:pPr>
      <w:r w:rsidRPr="008060D2">
        <w:t>-99610 Исполнение обязанности по уплате пени и штрафов в неуплаты или неполной уплаты налогов в бюджет или взносов в государственные внебюджетные фонды.</w:t>
      </w:r>
    </w:p>
    <w:p w14:paraId="6EB66544" w14:textId="77777777" w:rsidR="00AC09AF" w:rsidRDefault="00AC09AF" w:rsidP="00E44039">
      <w:pPr>
        <w:widowControl/>
        <w:ind w:firstLine="426"/>
        <w:jc w:val="both"/>
        <w:rPr>
          <w:color w:val="000000" w:themeColor="text1"/>
        </w:rPr>
      </w:pPr>
      <w:r w:rsidRPr="009F778B">
        <w:rPr>
          <w:color w:val="000000" w:themeColor="text1"/>
        </w:rPr>
        <w:t>По данному направлению отражаются расходы по уплате штрафов, пени.</w:t>
      </w:r>
    </w:p>
    <w:p w14:paraId="6657E2F4" w14:textId="77777777" w:rsidR="00AC09AF" w:rsidRPr="00DB601C" w:rsidRDefault="00AC09AF" w:rsidP="00E44039">
      <w:pPr>
        <w:widowControl/>
        <w:ind w:firstLine="426"/>
        <w:jc w:val="both"/>
      </w:pPr>
      <w:r w:rsidRPr="00DB601C">
        <w:t>-99630 Расходы за участие в турнире команды по мини-футболу среди любительских команд Пензенской области официально представляющей рабочий поселок Мокшан.</w:t>
      </w:r>
    </w:p>
    <w:p w14:paraId="54AA9137" w14:textId="77777777" w:rsidR="00AC09AF" w:rsidRPr="00DB601C" w:rsidRDefault="00AC09AF" w:rsidP="00E44039">
      <w:pPr>
        <w:widowControl/>
        <w:ind w:firstLine="426"/>
        <w:jc w:val="both"/>
      </w:pPr>
      <w:r w:rsidRPr="00DB601C">
        <w:t>По данному направлению отражаются расходы, связанные с организацией участия и координации деятельности футбольной команды, официально представляющей рабочий поселок Мокшан, в том числе организационный взнос.</w:t>
      </w:r>
    </w:p>
    <w:p w14:paraId="2E91DE5F" w14:textId="77777777" w:rsidR="00AC09AF" w:rsidRPr="009F778B" w:rsidRDefault="00AC09AF" w:rsidP="00E44039">
      <w:pPr>
        <w:widowControl/>
        <w:ind w:firstLine="426"/>
        <w:jc w:val="both"/>
        <w:rPr>
          <w:color w:val="000000" w:themeColor="text1"/>
        </w:rPr>
      </w:pPr>
      <w:r w:rsidRPr="00DB601C">
        <w:t>-99660 Расходы по уплате исполнительного сбора, административных штрафов по постановлениям</w:t>
      </w:r>
      <w:r w:rsidRPr="009F778B">
        <w:rPr>
          <w:color w:val="000000" w:themeColor="text1"/>
        </w:rPr>
        <w:t xml:space="preserve"> органов государственной власти.</w:t>
      </w:r>
    </w:p>
    <w:p w14:paraId="2D0CB1DD" w14:textId="77777777" w:rsidR="00AC09AF" w:rsidRPr="009F778B" w:rsidRDefault="00AC09AF" w:rsidP="00E44039">
      <w:pPr>
        <w:widowControl/>
        <w:ind w:firstLine="426"/>
        <w:jc w:val="both"/>
        <w:rPr>
          <w:color w:val="000000" w:themeColor="text1"/>
        </w:rPr>
      </w:pPr>
      <w:r w:rsidRPr="009F778B">
        <w:rPr>
          <w:color w:val="000000" w:themeColor="text1"/>
        </w:rPr>
        <w:t>По данному направлению отражаются расходы на оплату исполнительного сбора, административных штрафов по постановлениям органов государственной власти.</w:t>
      </w:r>
    </w:p>
    <w:p w14:paraId="5B102C79" w14:textId="77777777" w:rsidR="00AC09AF" w:rsidRPr="009F778B" w:rsidRDefault="00AC09AF" w:rsidP="00E44039">
      <w:pPr>
        <w:widowControl/>
        <w:ind w:firstLine="426"/>
        <w:jc w:val="both"/>
        <w:rPr>
          <w:color w:val="000000" w:themeColor="text1"/>
        </w:rPr>
      </w:pPr>
      <w:r w:rsidRPr="009F778B">
        <w:rPr>
          <w:color w:val="000000" w:themeColor="text1"/>
        </w:rPr>
        <w:lastRenderedPageBreak/>
        <w:t>- 99700 Расходы на личное страхование народных дружинников</w:t>
      </w:r>
    </w:p>
    <w:p w14:paraId="1686F8D9" w14:textId="77777777" w:rsidR="00AC09AF" w:rsidRPr="008060D2" w:rsidRDefault="00AC09AF" w:rsidP="00E44039">
      <w:pPr>
        <w:widowControl/>
        <w:ind w:firstLine="426"/>
        <w:jc w:val="both"/>
      </w:pPr>
      <w:r w:rsidRPr="008060D2">
        <w:t>По данному направлению отражаются расходы страхованию народных дружинников рабочего поселка Мокшан</w:t>
      </w:r>
    </w:p>
    <w:p w14:paraId="53055CF8" w14:textId="77777777" w:rsidR="00AC09AF" w:rsidRPr="008060D2" w:rsidRDefault="00AC09AF" w:rsidP="00E44039">
      <w:pPr>
        <w:widowControl/>
        <w:ind w:firstLine="426"/>
        <w:jc w:val="both"/>
      </w:pPr>
    </w:p>
    <w:p w14:paraId="0FCC8285" w14:textId="77777777" w:rsidR="00AC09AF" w:rsidRPr="008060D2" w:rsidRDefault="00AC09AF" w:rsidP="00E44039">
      <w:pPr>
        <w:widowControl/>
        <w:ind w:firstLine="426"/>
        <w:jc w:val="both"/>
        <w:rPr>
          <w:b/>
          <w:i/>
        </w:rPr>
      </w:pPr>
      <w:r w:rsidRPr="008060D2">
        <w:rPr>
          <w:b/>
          <w:i/>
        </w:rPr>
        <w:t>89 0 00 00000 Расходы за счет иных межбюджетных трансфертов, предоставленных из бюджета Мокшанского района</w:t>
      </w:r>
    </w:p>
    <w:p w14:paraId="33B7D56D" w14:textId="77777777" w:rsidR="00AC09AF" w:rsidRPr="008060D2" w:rsidRDefault="00AC09AF" w:rsidP="00E44039">
      <w:pPr>
        <w:widowControl/>
        <w:ind w:firstLine="426"/>
        <w:jc w:val="both"/>
      </w:pPr>
      <w:r w:rsidRPr="008060D2">
        <w:t>- 95220 Расходы на осуществление закрепленных за рабочим поселком Мокшан законодательством полномочий.</w:t>
      </w:r>
    </w:p>
    <w:p w14:paraId="2E837769" w14:textId="77777777" w:rsidR="00AC09AF" w:rsidRDefault="00AC09AF" w:rsidP="00E44039">
      <w:pPr>
        <w:widowControl/>
        <w:ind w:firstLine="426"/>
        <w:jc w:val="both"/>
      </w:pPr>
      <w:r w:rsidRPr="008060D2">
        <w:t>По данной целевой статье отражаются расходы на осуществление закрепленных за рабочим поселком Мокшан законодательством полномочий в рамках подпрограммы за счет иных межбюджетных трансфертов из бюджета Мокшанского района.</w:t>
      </w:r>
    </w:p>
    <w:p w14:paraId="26BFDDF4" w14:textId="77777777" w:rsidR="009A67B2" w:rsidRDefault="009A67B2" w:rsidP="00AC09AF">
      <w:pPr>
        <w:widowControl/>
        <w:ind w:firstLine="567"/>
        <w:jc w:val="both"/>
      </w:pPr>
    </w:p>
    <w:p w14:paraId="29B2A53F" w14:textId="77777777" w:rsidR="009A67B2" w:rsidRDefault="009A67B2" w:rsidP="00AC09AF">
      <w:pPr>
        <w:widowControl/>
        <w:ind w:firstLine="567"/>
        <w:jc w:val="both"/>
      </w:pPr>
    </w:p>
    <w:p w14:paraId="457A1FED" w14:textId="77777777" w:rsidR="009A67B2" w:rsidRDefault="009A67B2" w:rsidP="00AC09AF">
      <w:pPr>
        <w:widowControl/>
        <w:ind w:firstLine="567"/>
        <w:jc w:val="both"/>
      </w:pPr>
    </w:p>
    <w:p w14:paraId="7927B038" w14:textId="77777777" w:rsidR="009A67B2" w:rsidRDefault="009A67B2" w:rsidP="00AC09AF">
      <w:pPr>
        <w:widowControl/>
        <w:ind w:firstLine="567"/>
        <w:jc w:val="both"/>
      </w:pPr>
    </w:p>
    <w:p w14:paraId="02A04E7B" w14:textId="77777777" w:rsidR="009A67B2" w:rsidRDefault="009A67B2" w:rsidP="00AC09AF">
      <w:pPr>
        <w:widowControl/>
        <w:ind w:firstLine="567"/>
        <w:jc w:val="both"/>
      </w:pPr>
    </w:p>
    <w:p w14:paraId="5AEF7B28" w14:textId="77777777" w:rsidR="009A67B2" w:rsidRDefault="009A67B2" w:rsidP="00AC09AF">
      <w:pPr>
        <w:widowControl/>
        <w:ind w:firstLine="567"/>
        <w:jc w:val="both"/>
      </w:pPr>
    </w:p>
    <w:p w14:paraId="30548966" w14:textId="77777777" w:rsidR="009A67B2" w:rsidRDefault="009A67B2" w:rsidP="00AC09AF">
      <w:pPr>
        <w:widowControl/>
        <w:ind w:firstLine="567"/>
        <w:jc w:val="both"/>
      </w:pPr>
    </w:p>
    <w:p w14:paraId="3627CCB2" w14:textId="77777777" w:rsidR="009A67B2" w:rsidRDefault="009A67B2" w:rsidP="00AC09AF">
      <w:pPr>
        <w:widowControl/>
        <w:ind w:firstLine="567"/>
        <w:jc w:val="both"/>
      </w:pPr>
    </w:p>
    <w:p w14:paraId="2FE49CCF" w14:textId="77777777" w:rsidR="009A67B2" w:rsidRDefault="009A67B2" w:rsidP="00AC09AF">
      <w:pPr>
        <w:widowControl/>
        <w:ind w:firstLine="567"/>
        <w:jc w:val="both"/>
      </w:pPr>
    </w:p>
    <w:p w14:paraId="70608A5C" w14:textId="77777777" w:rsidR="009A67B2" w:rsidRDefault="009A67B2" w:rsidP="00AC09AF">
      <w:pPr>
        <w:widowControl/>
        <w:ind w:firstLine="567"/>
        <w:jc w:val="both"/>
      </w:pPr>
    </w:p>
    <w:p w14:paraId="42A8F178" w14:textId="77777777" w:rsidR="009A67B2" w:rsidRDefault="009A67B2" w:rsidP="00AC09AF">
      <w:pPr>
        <w:widowControl/>
        <w:ind w:firstLine="567"/>
        <w:jc w:val="both"/>
      </w:pPr>
    </w:p>
    <w:p w14:paraId="664460C8" w14:textId="77777777" w:rsidR="009A67B2" w:rsidRDefault="009A67B2" w:rsidP="00AC09AF">
      <w:pPr>
        <w:widowControl/>
        <w:ind w:firstLine="567"/>
        <w:jc w:val="both"/>
      </w:pPr>
    </w:p>
    <w:p w14:paraId="6841D0D7" w14:textId="77777777" w:rsidR="009A67B2" w:rsidRPr="008060D2" w:rsidRDefault="009A67B2" w:rsidP="00AC09AF">
      <w:pPr>
        <w:widowControl/>
        <w:ind w:firstLine="567"/>
        <w:jc w:val="both"/>
      </w:pPr>
    </w:p>
    <w:p w14:paraId="5AA8A724" w14:textId="6BD86AC2" w:rsidR="001E1AE1" w:rsidRPr="008060D2" w:rsidRDefault="001E1AE1" w:rsidP="00AC09AF">
      <w:pPr>
        <w:widowControl/>
        <w:autoSpaceDE w:val="0"/>
        <w:autoSpaceDN w:val="0"/>
        <w:adjustRightInd w:val="0"/>
        <w:jc w:val="center"/>
      </w:pPr>
    </w:p>
    <w:sectPr w:rsidR="001E1AE1" w:rsidRPr="00806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2F66F5"/>
    <w:multiLevelType w:val="hybridMultilevel"/>
    <w:tmpl w:val="156EA0EC"/>
    <w:lvl w:ilvl="0" w:tplc="C4F2F7D4">
      <w:start w:val="1"/>
      <w:numFmt w:val="bullet"/>
      <w:lvlText w:val="-"/>
      <w:lvlJc w:val="left"/>
      <w:pPr>
        <w:ind w:left="1062" w:hanging="360"/>
      </w:pPr>
      <w:rPr>
        <w:rFonts w:ascii="Times New Roman" w:eastAsia="Times New Roman" w:hAnsi="Times New Roman" w:cs="Times New Roman"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925"/>
    <w:rsid w:val="00006E91"/>
    <w:rsid w:val="00037925"/>
    <w:rsid w:val="00053433"/>
    <w:rsid w:val="000E1F66"/>
    <w:rsid w:val="00114095"/>
    <w:rsid w:val="001214C0"/>
    <w:rsid w:val="00135ECA"/>
    <w:rsid w:val="00196AD0"/>
    <w:rsid w:val="001C6F3F"/>
    <w:rsid w:val="001E1AE1"/>
    <w:rsid w:val="0023453E"/>
    <w:rsid w:val="0025787D"/>
    <w:rsid w:val="002B0939"/>
    <w:rsid w:val="002D6394"/>
    <w:rsid w:val="00332173"/>
    <w:rsid w:val="00400373"/>
    <w:rsid w:val="00455822"/>
    <w:rsid w:val="00487BBC"/>
    <w:rsid w:val="004D233B"/>
    <w:rsid w:val="004F209C"/>
    <w:rsid w:val="00583B99"/>
    <w:rsid w:val="0065462F"/>
    <w:rsid w:val="006574BF"/>
    <w:rsid w:val="00665BE1"/>
    <w:rsid w:val="00686220"/>
    <w:rsid w:val="00687D5D"/>
    <w:rsid w:val="006C1CC5"/>
    <w:rsid w:val="006D0E78"/>
    <w:rsid w:val="00715A74"/>
    <w:rsid w:val="007A4531"/>
    <w:rsid w:val="007D1375"/>
    <w:rsid w:val="007F6915"/>
    <w:rsid w:val="0080388B"/>
    <w:rsid w:val="008156BC"/>
    <w:rsid w:val="00837D21"/>
    <w:rsid w:val="008D6711"/>
    <w:rsid w:val="0090522E"/>
    <w:rsid w:val="00907D34"/>
    <w:rsid w:val="00933ED0"/>
    <w:rsid w:val="009537F7"/>
    <w:rsid w:val="00985F1F"/>
    <w:rsid w:val="009A67B2"/>
    <w:rsid w:val="00A6701B"/>
    <w:rsid w:val="00AC09AF"/>
    <w:rsid w:val="00AE5D56"/>
    <w:rsid w:val="00AF3C42"/>
    <w:rsid w:val="00AF545D"/>
    <w:rsid w:val="00B30CBE"/>
    <w:rsid w:val="00B64770"/>
    <w:rsid w:val="00B76BC9"/>
    <w:rsid w:val="00B97A16"/>
    <w:rsid w:val="00BE56E5"/>
    <w:rsid w:val="00C53B84"/>
    <w:rsid w:val="00D06CE8"/>
    <w:rsid w:val="00D114F2"/>
    <w:rsid w:val="00D124B2"/>
    <w:rsid w:val="00D2559A"/>
    <w:rsid w:val="00D42F23"/>
    <w:rsid w:val="00D64210"/>
    <w:rsid w:val="00DE49FB"/>
    <w:rsid w:val="00E44039"/>
    <w:rsid w:val="00EA43E6"/>
    <w:rsid w:val="00EC246D"/>
    <w:rsid w:val="00F21C61"/>
    <w:rsid w:val="00F279F8"/>
    <w:rsid w:val="00F31CD7"/>
    <w:rsid w:val="00F3326C"/>
    <w:rsid w:val="00F373F9"/>
    <w:rsid w:val="00F70CFC"/>
    <w:rsid w:val="00F91D31"/>
    <w:rsid w:val="00F975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C684"/>
  <w15:docId w15:val="{37E44CF8-72BE-4B28-B0E2-A439BBBA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D56"/>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2B09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5D5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3">
    <w:name w:val="Normal (Web)"/>
    <w:basedOn w:val="a"/>
    <w:uiPriority w:val="99"/>
    <w:unhideWhenUsed/>
    <w:rsid w:val="00AE5D56"/>
    <w:pPr>
      <w:widowControl/>
      <w:spacing w:before="100" w:beforeAutospacing="1" w:after="100" w:afterAutospacing="1"/>
    </w:pPr>
    <w:rPr>
      <w:sz w:val="24"/>
      <w:szCs w:val="24"/>
    </w:rPr>
  </w:style>
  <w:style w:type="paragraph" w:styleId="a4">
    <w:name w:val="Balloon Text"/>
    <w:basedOn w:val="a"/>
    <w:link w:val="a5"/>
    <w:uiPriority w:val="99"/>
    <w:semiHidden/>
    <w:unhideWhenUsed/>
    <w:rsid w:val="00AE5D56"/>
    <w:rPr>
      <w:rFonts w:ascii="Tahoma" w:hAnsi="Tahoma" w:cs="Tahoma"/>
      <w:sz w:val="16"/>
      <w:szCs w:val="16"/>
    </w:rPr>
  </w:style>
  <w:style w:type="character" w:customStyle="1" w:styleId="a5">
    <w:name w:val="Текст выноски Знак"/>
    <w:basedOn w:val="a0"/>
    <w:link w:val="a4"/>
    <w:uiPriority w:val="99"/>
    <w:semiHidden/>
    <w:rsid w:val="00AE5D56"/>
    <w:rPr>
      <w:rFonts w:ascii="Tahoma" w:eastAsia="Times New Roman" w:hAnsi="Tahoma" w:cs="Tahoma"/>
      <w:sz w:val="16"/>
      <w:szCs w:val="16"/>
      <w:lang w:eastAsia="ru-RU"/>
    </w:rPr>
  </w:style>
  <w:style w:type="paragraph" w:customStyle="1" w:styleId="ConsPlusTitle">
    <w:name w:val="ConsPlusTitle"/>
    <w:rsid w:val="00B647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aligncenter">
    <w:name w:val="align_center"/>
    <w:basedOn w:val="a"/>
    <w:rsid w:val="00EC246D"/>
    <w:pPr>
      <w:widowControl/>
      <w:spacing w:before="100" w:beforeAutospacing="1" w:after="100" w:afterAutospacing="1"/>
    </w:pPr>
    <w:rPr>
      <w:sz w:val="24"/>
      <w:szCs w:val="24"/>
    </w:rPr>
  </w:style>
  <w:style w:type="character" w:customStyle="1" w:styleId="3">
    <w:name w:val="Основной текст (3)_"/>
    <w:basedOn w:val="a0"/>
    <w:link w:val="30"/>
    <w:uiPriority w:val="99"/>
    <w:locked/>
    <w:rsid w:val="00EC246D"/>
    <w:rPr>
      <w:rFonts w:ascii="Times New Roman" w:hAnsi="Times New Roman"/>
      <w:b/>
      <w:bCs/>
      <w:sz w:val="28"/>
      <w:szCs w:val="28"/>
      <w:shd w:val="clear" w:color="auto" w:fill="FFFFFF"/>
    </w:rPr>
  </w:style>
  <w:style w:type="character" w:customStyle="1" w:styleId="2">
    <w:name w:val="Основной текст (2)_"/>
    <w:basedOn w:val="a0"/>
    <w:link w:val="21"/>
    <w:uiPriority w:val="99"/>
    <w:locked/>
    <w:rsid w:val="00EC246D"/>
    <w:rPr>
      <w:rFonts w:ascii="Times New Roman" w:hAnsi="Times New Roman"/>
      <w:sz w:val="28"/>
      <w:szCs w:val="28"/>
      <w:shd w:val="clear" w:color="auto" w:fill="FFFFFF"/>
    </w:rPr>
  </w:style>
  <w:style w:type="paragraph" w:customStyle="1" w:styleId="30">
    <w:name w:val="Основной текст (3)"/>
    <w:basedOn w:val="a"/>
    <w:link w:val="3"/>
    <w:uiPriority w:val="99"/>
    <w:rsid w:val="00EC246D"/>
    <w:pPr>
      <w:shd w:val="clear" w:color="auto" w:fill="FFFFFF"/>
      <w:spacing w:after="420" w:line="240" w:lineRule="atLeast"/>
    </w:pPr>
    <w:rPr>
      <w:rFonts w:eastAsiaTheme="minorHAnsi" w:cstheme="minorBidi"/>
      <w:b/>
      <w:bCs/>
      <w:sz w:val="28"/>
      <w:szCs w:val="28"/>
      <w:lang w:eastAsia="en-US"/>
    </w:rPr>
  </w:style>
  <w:style w:type="paragraph" w:customStyle="1" w:styleId="21">
    <w:name w:val="Основной текст (2)1"/>
    <w:basedOn w:val="a"/>
    <w:link w:val="2"/>
    <w:uiPriority w:val="99"/>
    <w:rsid w:val="00EC246D"/>
    <w:pPr>
      <w:shd w:val="clear" w:color="auto" w:fill="FFFFFF"/>
      <w:spacing w:before="420" w:after="300" w:line="322" w:lineRule="exact"/>
      <w:ind w:hanging="1620"/>
      <w:jc w:val="both"/>
    </w:pPr>
    <w:rPr>
      <w:rFonts w:eastAsiaTheme="minorHAnsi" w:cstheme="minorBidi"/>
      <w:sz w:val="28"/>
      <w:szCs w:val="28"/>
      <w:lang w:eastAsia="en-US"/>
    </w:rPr>
  </w:style>
  <w:style w:type="paragraph" w:customStyle="1" w:styleId="ConsPlusNormal">
    <w:name w:val="ConsPlusNormal"/>
    <w:rsid w:val="00715A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Знак Знак Знак1 Знак Знак Знак Знак"/>
    <w:basedOn w:val="a"/>
    <w:rsid w:val="00A6701B"/>
    <w:pPr>
      <w:numPr>
        <w:numId w:val="1"/>
      </w:numPr>
      <w:adjustRightInd w:val="0"/>
      <w:spacing w:after="160" w:line="240" w:lineRule="exact"/>
      <w:jc w:val="center"/>
    </w:pPr>
    <w:rPr>
      <w:b/>
      <w:i/>
      <w:sz w:val="28"/>
      <w:lang w:val="en-GB" w:eastAsia="en-US"/>
    </w:rPr>
  </w:style>
  <w:style w:type="paragraph" w:styleId="a6">
    <w:name w:val="List Paragraph"/>
    <w:basedOn w:val="a"/>
    <w:uiPriority w:val="34"/>
    <w:qFormat/>
    <w:rsid w:val="00196AD0"/>
    <w:pPr>
      <w:ind w:left="720"/>
      <w:contextualSpacing/>
    </w:pPr>
  </w:style>
  <w:style w:type="character" w:customStyle="1" w:styleId="11">
    <w:name w:val="Заголовок 1 Знак"/>
    <w:basedOn w:val="a0"/>
    <w:link w:val="10"/>
    <w:uiPriority w:val="9"/>
    <w:rsid w:val="002B0939"/>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4768">
      <w:bodyDiv w:val="1"/>
      <w:marLeft w:val="0"/>
      <w:marRight w:val="0"/>
      <w:marTop w:val="0"/>
      <w:marBottom w:val="0"/>
      <w:divBdr>
        <w:top w:val="none" w:sz="0" w:space="0" w:color="auto"/>
        <w:left w:val="none" w:sz="0" w:space="0" w:color="auto"/>
        <w:bottom w:val="none" w:sz="0" w:space="0" w:color="auto"/>
        <w:right w:val="none" w:sz="0" w:space="0" w:color="auto"/>
      </w:divBdr>
    </w:div>
    <w:div w:id="232667689">
      <w:bodyDiv w:val="1"/>
      <w:marLeft w:val="0"/>
      <w:marRight w:val="0"/>
      <w:marTop w:val="0"/>
      <w:marBottom w:val="0"/>
      <w:divBdr>
        <w:top w:val="none" w:sz="0" w:space="0" w:color="auto"/>
        <w:left w:val="none" w:sz="0" w:space="0" w:color="auto"/>
        <w:bottom w:val="none" w:sz="0" w:space="0" w:color="auto"/>
        <w:right w:val="none" w:sz="0" w:space="0" w:color="auto"/>
      </w:divBdr>
    </w:div>
    <w:div w:id="710152391">
      <w:bodyDiv w:val="1"/>
      <w:marLeft w:val="0"/>
      <w:marRight w:val="0"/>
      <w:marTop w:val="0"/>
      <w:marBottom w:val="0"/>
      <w:divBdr>
        <w:top w:val="none" w:sz="0" w:space="0" w:color="auto"/>
        <w:left w:val="none" w:sz="0" w:space="0" w:color="auto"/>
        <w:bottom w:val="none" w:sz="0" w:space="0" w:color="auto"/>
        <w:right w:val="none" w:sz="0" w:space="0" w:color="auto"/>
      </w:divBdr>
    </w:div>
    <w:div w:id="856504859">
      <w:bodyDiv w:val="1"/>
      <w:marLeft w:val="0"/>
      <w:marRight w:val="0"/>
      <w:marTop w:val="0"/>
      <w:marBottom w:val="0"/>
      <w:divBdr>
        <w:top w:val="none" w:sz="0" w:space="0" w:color="auto"/>
        <w:left w:val="none" w:sz="0" w:space="0" w:color="auto"/>
        <w:bottom w:val="none" w:sz="0" w:space="0" w:color="auto"/>
        <w:right w:val="none" w:sz="0" w:space="0" w:color="auto"/>
      </w:divBdr>
    </w:div>
    <w:div w:id="1384676092">
      <w:bodyDiv w:val="1"/>
      <w:marLeft w:val="0"/>
      <w:marRight w:val="0"/>
      <w:marTop w:val="0"/>
      <w:marBottom w:val="0"/>
      <w:divBdr>
        <w:top w:val="none" w:sz="0" w:space="0" w:color="auto"/>
        <w:left w:val="none" w:sz="0" w:space="0" w:color="auto"/>
        <w:bottom w:val="none" w:sz="0" w:space="0" w:color="auto"/>
        <w:right w:val="none" w:sz="0" w:space="0" w:color="auto"/>
      </w:divBdr>
    </w:div>
    <w:div w:id="1536573790">
      <w:bodyDiv w:val="1"/>
      <w:marLeft w:val="0"/>
      <w:marRight w:val="0"/>
      <w:marTop w:val="0"/>
      <w:marBottom w:val="0"/>
      <w:divBdr>
        <w:top w:val="none" w:sz="0" w:space="0" w:color="auto"/>
        <w:left w:val="none" w:sz="0" w:space="0" w:color="auto"/>
        <w:bottom w:val="none" w:sz="0" w:space="0" w:color="auto"/>
        <w:right w:val="none" w:sz="0" w:space="0" w:color="auto"/>
      </w:divBdr>
    </w:div>
    <w:div w:id="1605729613">
      <w:bodyDiv w:val="1"/>
      <w:marLeft w:val="0"/>
      <w:marRight w:val="0"/>
      <w:marTop w:val="0"/>
      <w:marBottom w:val="0"/>
      <w:divBdr>
        <w:top w:val="none" w:sz="0" w:space="0" w:color="auto"/>
        <w:left w:val="none" w:sz="0" w:space="0" w:color="auto"/>
        <w:bottom w:val="none" w:sz="0" w:space="0" w:color="auto"/>
        <w:right w:val="none" w:sz="0" w:space="0" w:color="auto"/>
      </w:divBdr>
    </w:div>
    <w:div w:id="1834641368">
      <w:bodyDiv w:val="1"/>
      <w:marLeft w:val="0"/>
      <w:marRight w:val="0"/>
      <w:marTop w:val="0"/>
      <w:marBottom w:val="0"/>
      <w:divBdr>
        <w:top w:val="none" w:sz="0" w:space="0" w:color="auto"/>
        <w:left w:val="none" w:sz="0" w:space="0" w:color="auto"/>
        <w:bottom w:val="none" w:sz="0" w:space="0" w:color="auto"/>
        <w:right w:val="none" w:sz="0" w:space="0" w:color="auto"/>
      </w:divBdr>
    </w:div>
    <w:div w:id="198562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9BE0E9A47D97DEF5BB33A2B75ACB5A82AE088912172E073CD072215A1AC859747870D52D386FD2EK3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9BE0E9A47D97DEF5BB33A2B75ACB5A82AE088912172E073CD072215A1AC859747870D5BDAK8oC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7909</Words>
  <Characters>45084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2023-12-07T16:42:00Z</cp:lastPrinted>
  <dcterms:created xsi:type="dcterms:W3CDTF">2023-12-07T16:44:00Z</dcterms:created>
  <dcterms:modified xsi:type="dcterms:W3CDTF">2023-12-29T05:15:00Z</dcterms:modified>
</cp:coreProperties>
</file>