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F75" w:rsidRDefault="008B3F75" w:rsidP="008B3F75">
      <w:p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0</wp:posOffset>
            </wp:positionV>
            <wp:extent cx="723900" cy="781050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br w:type="textWrapping" w:clear="all"/>
      </w:r>
    </w:p>
    <w:p w:rsidR="008B3F75" w:rsidRDefault="008B3F75" w:rsidP="008B3F75">
      <w:pPr>
        <w:tabs>
          <w:tab w:val="left" w:pos="540"/>
          <w:tab w:val="left" w:pos="900"/>
        </w:tabs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 xml:space="preserve">АДМИНИСТРАЦИЯ РАБОЧЕГО ПОСЕЛКА МОКШАН МОКШАНСКОГО РАЙОНА ПЕНЗЕНСКОЙ ОБЛАСТИ </w:t>
      </w:r>
    </w:p>
    <w:p w:rsidR="008B3F75" w:rsidRDefault="008B3F75" w:rsidP="008B3F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F75" w:rsidRDefault="008B3F75" w:rsidP="008B3F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B3F75" w:rsidRDefault="008B3F75" w:rsidP="008B3F7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 25.11.2022 №  626</w:t>
      </w:r>
    </w:p>
    <w:p w:rsidR="008B3F75" w:rsidRDefault="008B3F75" w:rsidP="008B3F7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р.п</w:t>
      </w:r>
      <w:proofErr w:type="spellEnd"/>
      <w:r>
        <w:rPr>
          <w:rFonts w:ascii="Times New Roman" w:hAnsi="Times New Roman" w:cs="Times New Roman"/>
          <w:sz w:val="24"/>
        </w:rPr>
        <w:t>. Мокшан</w:t>
      </w:r>
    </w:p>
    <w:p w:rsidR="008B3F75" w:rsidRDefault="008B3F75" w:rsidP="008B3F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8B3F75" w:rsidRDefault="008B3F75" w:rsidP="008B3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Реестр  муниципальных услуг рабочего поселка Мокшан Мокшанского района Пензенской области,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утвержденный постановлением администрации рабочего поселка Мокшан Мокшанского района</w:t>
      </w:r>
    </w:p>
    <w:p w:rsidR="008B3F75" w:rsidRDefault="008B3F75" w:rsidP="008B3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Пензенской области от 05.11.2019 № 585  </w:t>
      </w:r>
    </w:p>
    <w:p w:rsidR="008B3F75" w:rsidRDefault="008B3F75" w:rsidP="008B3F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F75" w:rsidRDefault="008B3F75" w:rsidP="008B3F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3F75" w:rsidRPr="008B3F75" w:rsidRDefault="008B3F75" w:rsidP="008B3F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27.07.2010 N210-ФЗ «Об организации предоставления государственных и муниципальных услуг», </w:t>
      </w:r>
      <w:hyperlink r:id="rId7" w:tgtFrame="_blank" w:history="1">
        <w:r w:rsidRPr="008B3F75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Уставом рабочего поселка Мокшан Мокшанского района Пензенской области</w:t>
        </w:r>
      </w:hyperlink>
      <w:r w:rsidRPr="008B3F7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B3F75" w:rsidRDefault="008B3F75" w:rsidP="008B3F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F75" w:rsidRDefault="008B3F75" w:rsidP="008B3F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3F75" w:rsidRDefault="008B3F75" w:rsidP="008B3F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рабочего поселка Мокшан</w:t>
      </w:r>
    </w:p>
    <w:p w:rsidR="008B3F75" w:rsidRDefault="008B3F75" w:rsidP="008B3F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Мокшанского района Пензенской области </w:t>
      </w:r>
    </w:p>
    <w:p w:rsidR="008B3F75" w:rsidRDefault="008B3F75" w:rsidP="008B3F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8B3F75" w:rsidRDefault="008B3F75" w:rsidP="008B3F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3F75" w:rsidRDefault="008B3F75" w:rsidP="008B3F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F75" w:rsidRDefault="00724699" w:rsidP="008B3F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 Внести измен</w:t>
      </w:r>
      <w:r w:rsidR="008B3F7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bookmarkStart w:id="0" w:name="_GoBack"/>
      <w:bookmarkEnd w:id="0"/>
      <w:r w:rsidR="008B3F75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в Реестр муниципальных услуг рабочего поселка Мокшан Мокшанского района Пензенской области,  утвержденный постановлением администрации рабочего поселка Мокшан Мокшанского района Пензенской области от 05.11.2019 № 585,  изложив его в новой редакции  согласно Приложению 1.</w:t>
      </w:r>
    </w:p>
    <w:p w:rsidR="008B3F75" w:rsidRDefault="008B3F75" w:rsidP="008B3F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 Признать утратившими силу пункт 1 постановления Администрации рабочего поселка Мокшан Мокшанского района Пензенской области </w:t>
      </w:r>
      <w:r>
        <w:rPr>
          <w:rFonts w:ascii="Times New Roman" w:hAnsi="Times New Roman" w:cs="Times New Roman"/>
          <w:sz w:val="24"/>
        </w:rPr>
        <w:t>от  11.11.2022 №  580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 новой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редакции  Реестра муниципальных услуг рабочего поселка Мокшан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Мокшанского района Пензенской области,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утвержденного постановлением администрации рабочего поселка Мокшан Мокшанского района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 от 05.11.2019 № 585».</w:t>
      </w:r>
    </w:p>
    <w:p w:rsidR="008B3F75" w:rsidRDefault="008B3F75" w:rsidP="008B3F75">
      <w:pPr>
        <w:pStyle w:val="ConsPlusNormal"/>
        <w:ind w:firstLine="426"/>
        <w:jc w:val="both"/>
      </w:pPr>
      <w:r>
        <w:rPr>
          <w:rFonts w:eastAsia="Times New Roman"/>
          <w:lang w:eastAsia="ru-RU"/>
        </w:rPr>
        <w:t xml:space="preserve">3. </w:t>
      </w:r>
      <w:proofErr w:type="gramStart"/>
      <w:r>
        <w:t xml:space="preserve"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 официальной странице администрации рабочего поселка Мокшан Мокшанского района Пензенской области раздела Власть/ОМС Мокшанского района на сайте администрации Мокшанского района в сети «Интернет» </w:t>
      </w:r>
      <w:hyperlink r:id="rId8" w:history="1">
        <w:r>
          <w:rPr>
            <w:rStyle w:val="a4"/>
          </w:rPr>
          <w:t>https://mokshan.pnzreg.ru/authority/oms-munitsipalnogo-obrazovaniya/administratsiya-rp-mokshan/.»</w:t>
        </w:r>
      </w:hyperlink>
      <w:r>
        <w:t xml:space="preserve"> </w:t>
      </w:r>
      <w:r>
        <w:rPr>
          <w:rFonts w:eastAsia="Times New Roman"/>
          <w:lang w:eastAsia="ru-RU"/>
        </w:rPr>
        <w:t>и на Едином портале государственных и муниципальных услуг.</w:t>
      </w:r>
      <w:proofErr w:type="gramEnd"/>
    </w:p>
    <w:p w:rsidR="008B3F75" w:rsidRDefault="008B3F75" w:rsidP="008B3F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8B3F75" w:rsidRDefault="008B3F75" w:rsidP="008B3F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Настоящее постановление вступает в силу на следующий день после его официального опубликования.</w:t>
      </w:r>
    </w:p>
    <w:p w:rsidR="008B3F75" w:rsidRDefault="008B3F75" w:rsidP="008B3F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8B3F75" w:rsidRDefault="008B3F75" w:rsidP="008B3F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F75" w:rsidRDefault="008B3F75" w:rsidP="008B3F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3F75" w:rsidRDefault="008B3F75" w:rsidP="008B3F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рабочего поселка Мокшан </w:t>
      </w:r>
    </w:p>
    <w:p w:rsidR="008B3F75" w:rsidRDefault="008B3F75" w:rsidP="008B3F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Пензенской области                                                                А.Д.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Адаев</w:t>
      </w:r>
      <w:proofErr w:type="spellEnd"/>
    </w:p>
    <w:p w:rsidR="008B3F75" w:rsidRDefault="008B3F75" w:rsidP="008B3F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2431" w:rsidRPr="00F02416" w:rsidRDefault="009A2431" w:rsidP="009A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A2431" w:rsidRPr="00F024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2431" w:rsidRPr="00F02416" w:rsidRDefault="00D73F4C" w:rsidP="009A243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4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="009A2431" w:rsidRPr="00F0241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1</w:t>
      </w:r>
    </w:p>
    <w:p w:rsidR="009A2431" w:rsidRPr="00F02416" w:rsidRDefault="009A2431" w:rsidP="009A243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41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D73F4C" w:rsidRPr="00F02416" w:rsidRDefault="009A2431" w:rsidP="009A243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4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D73F4C" w:rsidRPr="00F02416" w:rsidRDefault="009A2431" w:rsidP="009A243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41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рабочего поселка Мокшан </w:t>
      </w:r>
    </w:p>
    <w:p w:rsidR="009A2431" w:rsidRPr="00F02416" w:rsidRDefault="009A2431" w:rsidP="009A243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4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</w:t>
      </w:r>
    </w:p>
    <w:p w:rsidR="009A2431" w:rsidRPr="00F02416" w:rsidRDefault="009A2431" w:rsidP="009A243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4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9A2431" w:rsidRPr="00F02416" w:rsidRDefault="009A2431" w:rsidP="009A243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41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05.11.2019 №</w:t>
      </w:r>
      <w:r w:rsidR="00EE2F26" w:rsidRPr="00F02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2416">
        <w:rPr>
          <w:rFonts w:ascii="Times New Roman" w:eastAsia="Times New Roman" w:hAnsi="Times New Roman" w:cs="Times New Roman"/>
          <w:sz w:val="24"/>
          <w:szCs w:val="24"/>
          <w:lang w:eastAsia="ru-RU"/>
        </w:rPr>
        <w:t>585</w:t>
      </w:r>
    </w:p>
    <w:p w:rsidR="00C479AB" w:rsidRDefault="006F029A" w:rsidP="009A243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4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редакции постановления</w:t>
      </w:r>
    </w:p>
    <w:p w:rsidR="00C5625E" w:rsidRPr="00F02416" w:rsidRDefault="006F029A" w:rsidP="009A243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8B3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</w:t>
      </w:r>
      <w:r w:rsidR="00C47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.11.2022 </w:t>
      </w:r>
      <w:r w:rsidRPr="00F02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C47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3F75">
        <w:rPr>
          <w:rFonts w:ascii="Times New Roman" w:eastAsia="Times New Roman" w:hAnsi="Times New Roman" w:cs="Times New Roman"/>
          <w:sz w:val="24"/>
          <w:szCs w:val="24"/>
          <w:lang w:eastAsia="ru-RU"/>
        </w:rPr>
        <w:t>626</w:t>
      </w:r>
      <w:r w:rsidRPr="00F02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F029A" w:rsidRPr="00F02416" w:rsidRDefault="006F029A" w:rsidP="009A243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F26" w:rsidRPr="00F02416" w:rsidRDefault="00C5625E" w:rsidP="009A243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41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редакция</w:t>
      </w:r>
    </w:p>
    <w:p w:rsidR="00EE2F26" w:rsidRPr="00F02416" w:rsidRDefault="00EE2F26" w:rsidP="009A243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431" w:rsidRPr="00F02416" w:rsidRDefault="009A2431" w:rsidP="00C562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4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0241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Реестр муниципальных услуг рабочего поселка Мокшан Мокшанского района Пензенской области</w:t>
      </w:r>
    </w:p>
    <w:p w:rsidR="00C90982" w:rsidRPr="00F02416" w:rsidRDefault="00C90982" w:rsidP="009A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072"/>
        <w:gridCol w:w="2920"/>
        <w:gridCol w:w="1222"/>
        <w:gridCol w:w="1245"/>
        <w:gridCol w:w="3574"/>
      </w:tblGrid>
      <w:tr w:rsidR="00B50322" w:rsidRPr="00F02416" w:rsidTr="008B3F75">
        <w:trPr>
          <w:trHeight w:val="20"/>
        </w:trPr>
        <w:tc>
          <w:tcPr>
            <w:tcW w:w="14850" w:type="dxa"/>
            <w:gridSpan w:val="6"/>
          </w:tcPr>
          <w:p w:rsidR="00CF3435" w:rsidRDefault="00B50322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Реестр муниципальных услуг, предоставляемых органами местного самоуправления</w:t>
            </w:r>
          </w:p>
          <w:p w:rsidR="00B50322" w:rsidRPr="00F02416" w:rsidRDefault="00B50322" w:rsidP="00CF3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рабочего поселка Мокшан Мокшанского района Пензенской области</w:t>
            </w:r>
          </w:p>
        </w:tc>
      </w:tr>
      <w:tr w:rsidR="008B3F75" w:rsidRPr="00F02416" w:rsidTr="008B3F75">
        <w:trPr>
          <w:cantSplit/>
          <w:trHeight w:val="158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5072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Орган местного самоуправления, предоставляющий</w:t>
            </w:r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муниципальную услугу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Сведения об административном регламенте</w:t>
            </w:r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(№ и дата МНПА)</w:t>
            </w:r>
          </w:p>
        </w:tc>
        <w:tc>
          <w:tcPr>
            <w:tcW w:w="3574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Наименование услуг, которые являются необходимыми и обязательными для предоставления муниципальной услуги.</w:t>
            </w:r>
            <w:r w:rsidRPr="00F02416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8B3F75" w:rsidRPr="00F02416" w:rsidTr="008B3F75">
        <w:trPr>
          <w:trHeight w:val="20"/>
        </w:trPr>
        <w:tc>
          <w:tcPr>
            <w:tcW w:w="817" w:type="dxa"/>
          </w:tcPr>
          <w:p w:rsidR="008B3F75" w:rsidRPr="00F02416" w:rsidRDefault="008B3F75" w:rsidP="00CF3435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2" w:type="dxa"/>
          </w:tcPr>
          <w:p w:rsidR="008B3F75" w:rsidRPr="00F02416" w:rsidRDefault="008B3F75" w:rsidP="00CF3435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8B3F75" w:rsidP="00CF3435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Align w:val="center"/>
          </w:tcPr>
          <w:p w:rsidR="008B3F75" w:rsidRPr="00F02416" w:rsidRDefault="008B3F75" w:rsidP="00CF3435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F75" w:rsidRPr="00F02416" w:rsidTr="008B3F75">
        <w:trPr>
          <w:trHeight w:val="1221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</w:t>
            </w:r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№138 от 01.04.2019</w:t>
              </w:r>
            </w:hyperlink>
          </w:p>
        </w:tc>
        <w:tc>
          <w:tcPr>
            <w:tcW w:w="3574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8B3F75" w:rsidRPr="00F02416" w:rsidTr="008B3F75">
        <w:trPr>
          <w:trHeight w:val="1252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выписки из реестра муниципального имущества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373 08.08.2019</w:t>
              </w:r>
            </w:hyperlink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8B3F75" w:rsidRPr="00F02416" w:rsidTr="008B3F75">
        <w:trPr>
          <w:trHeight w:val="1252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аренду.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</w:t>
            </w:r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375 от 08.08.2019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8B3F75" w:rsidRPr="00F02416" w:rsidTr="008B3F75">
        <w:trPr>
          <w:trHeight w:val="1252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734 23.10.2020</w:t>
              </w:r>
            </w:hyperlink>
          </w:p>
        </w:tc>
        <w:tc>
          <w:tcPr>
            <w:tcW w:w="3574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8B3F75" w:rsidRPr="00F02416" w:rsidTr="008B3F75">
        <w:trPr>
          <w:trHeight w:val="1345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безвозмездное пользование.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733 23.10.2020</w:t>
              </w:r>
            </w:hyperlink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согласование предоставления земельного участка.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161 15.04.2019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</w:t>
            </w:r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358 25.07.2019</w:t>
              </w:r>
            </w:hyperlink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об установлении публичного сервитута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</w:t>
            </w:r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233 30.05.2019</w:t>
              </w:r>
            </w:hyperlink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об установлении публичных сервитутов в отношении земельных участков в границах полос отвода автомобильных дорог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земельного участка гражданину или юридическому лицу в собственность бесплатно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и предоставление в аренду земельных участков на торгах.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hyperlink r:id="rId17" w:tgtFrame="_blank" w:history="1">
              <w:r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563 от 17.07.2017</w:t>
              </w:r>
            </w:hyperlink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земельных участков без проведения торгов, в собственность, аренду, безвозмездное пользование.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="008B3F7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</w:t>
              </w:r>
            </w:hyperlink>
            <w:r w:rsidR="008B3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494 30.09.2022</w:t>
            </w:r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земельного участка в постоянное (бессрочное) пользование.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363 от 07.06.2017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разрешения на условно-разрешенный вид использования земельного участка и объекта капитального строительства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359 от 25.07.2019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об изъятии земельного участка, для муниципальных нужд, в том числе для размещения объектов местного значения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428 от 07.07.2020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169 от 14.05.2021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111 от 12.03.2019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B3F75" w:rsidRPr="00F02416" w:rsidTr="008B3F75">
        <w:trPr>
          <w:trHeight w:val="14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072" w:type="dxa"/>
          </w:tcPr>
          <w:p w:rsidR="008B3F75" w:rsidRPr="00363038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038">
              <w:rPr>
                <w:rFonts w:ascii="Times New Roman" w:hAnsi="Times New Roman"/>
                <w:sz w:val="24"/>
                <w:szCs w:val="24"/>
              </w:rPr>
              <w:t>Выдача градостроительного плана земельного участка.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gridSpan w:val="2"/>
            <w:vAlign w:val="center"/>
          </w:tcPr>
          <w:p w:rsidR="008B3F75" w:rsidRDefault="008B3F75" w:rsidP="00CF3435">
            <w:pPr>
              <w:spacing w:after="0" w:line="240" w:lineRule="auto"/>
              <w:jc w:val="center"/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072" w:type="dxa"/>
          </w:tcPr>
          <w:p w:rsidR="008B3F75" w:rsidRPr="00CD686E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86E">
              <w:rPr>
                <w:rFonts w:ascii="Times New Roman" w:hAnsi="Times New Roman"/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gridSpan w:val="2"/>
            <w:vAlign w:val="center"/>
          </w:tcPr>
          <w:p w:rsidR="008B3F75" w:rsidRDefault="008B3F75" w:rsidP="00CF3435">
            <w:pPr>
              <w:spacing w:after="0" w:line="240" w:lineRule="auto"/>
              <w:jc w:val="center"/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072" w:type="dxa"/>
          </w:tcPr>
          <w:p w:rsidR="008B3F75" w:rsidRPr="00CD686E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86E">
              <w:rPr>
                <w:rFonts w:ascii="Times New Roman" w:hAnsi="Times New Roman"/>
                <w:sz w:val="24"/>
                <w:szCs w:val="24"/>
              </w:rPr>
              <w:t>Направление уведомлений о соответствии построенных или реконструированных объект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CD686E">
              <w:rPr>
                <w:rFonts w:ascii="Times New Roman" w:hAnsi="Times New Roman"/>
                <w:sz w:val="24"/>
                <w:szCs w:val="24"/>
              </w:rPr>
              <w:t xml:space="preserve">индивидуального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жилищного </w:t>
            </w:r>
            <w:r w:rsidRPr="00CD686E">
              <w:rPr>
                <w:rFonts w:ascii="Times New Roman" w:hAnsi="Times New Roman"/>
                <w:sz w:val="24"/>
                <w:szCs w:val="24"/>
              </w:rPr>
              <w:t xml:space="preserve">строительства или садового дома требованиям законодательства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Российской Федерации </w:t>
            </w:r>
            <w:r w:rsidRPr="00CD686E">
              <w:rPr>
                <w:rFonts w:ascii="Times New Roman" w:hAnsi="Times New Roman"/>
                <w:sz w:val="24"/>
                <w:szCs w:val="24"/>
              </w:rPr>
              <w:t>о градостроительной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gridSpan w:val="2"/>
            <w:vAlign w:val="center"/>
          </w:tcPr>
          <w:p w:rsidR="008B3F75" w:rsidRDefault="008B3F75" w:rsidP="00CF3435">
            <w:pPr>
              <w:spacing w:after="0" w:line="240" w:lineRule="auto"/>
              <w:jc w:val="center"/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072" w:type="dxa"/>
          </w:tcPr>
          <w:p w:rsidR="008B3F75" w:rsidRPr="00CD686E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376">
              <w:rPr>
                <w:rFonts w:ascii="Times New Roman" w:hAnsi="Times New Roman"/>
                <w:sz w:val="24"/>
                <w:szCs w:val="24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gridSpan w:val="2"/>
            <w:vAlign w:val="center"/>
          </w:tcPr>
          <w:p w:rsidR="008B3F75" w:rsidRDefault="008B3F75" w:rsidP="00CF3435">
            <w:pPr>
              <w:spacing w:after="0" w:line="240" w:lineRule="auto"/>
              <w:jc w:val="center"/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F75" w:rsidRPr="00F02416" w:rsidTr="008B3F75">
        <w:trPr>
          <w:trHeight w:val="611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5072" w:type="dxa"/>
          </w:tcPr>
          <w:p w:rsidR="008B3F75" w:rsidRPr="00CD686E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686E">
              <w:rPr>
                <w:rFonts w:ascii="Times New Roman" w:hAnsi="Times New Roman"/>
                <w:sz w:val="24"/>
                <w:szCs w:val="24"/>
              </w:rPr>
              <w:t>Выдача разрешения на ввод объекта в эксплуатацию.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gridSpan w:val="2"/>
            <w:vAlign w:val="center"/>
          </w:tcPr>
          <w:p w:rsidR="008B3F75" w:rsidRDefault="008B3F75" w:rsidP="00CF3435">
            <w:pPr>
              <w:spacing w:after="0" w:line="240" w:lineRule="auto"/>
              <w:jc w:val="center"/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454 от 30.08.2019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Проведение осмотра зданий, сооружений в целях оценки их технического состояния и надлежащего технического обслуживания.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Присвоение и аннулирование адресов.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</w:pPr>
            <w:hyperlink r:id="rId25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740 21.11.2018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Согласование проведения переустройства и перепланировки помещений в многоквартирном доме.</w:t>
            </w:r>
          </w:p>
        </w:tc>
        <w:tc>
          <w:tcPr>
            <w:tcW w:w="2920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от 18.06.2021 № 250</w:t>
              </w:r>
            </w:hyperlink>
          </w:p>
        </w:tc>
        <w:tc>
          <w:tcPr>
            <w:tcW w:w="3574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проекта переустройства и/или перепланировки переустраиваемого и/или </w:t>
            </w:r>
            <w:proofErr w:type="spellStart"/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перепланируемого</w:t>
            </w:r>
            <w:proofErr w:type="spellEnd"/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жилого помещения.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 xml:space="preserve">Перевод жилого помещения в </w:t>
            </w:r>
            <w:proofErr w:type="gramStart"/>
            <w:r w:rsidRPr="00F02416">
              <w:rPr>
                <w:rFonts w:ascii="Times New Roman" w:hAnsi="Times New Roman"/>
                <w:sz w:val="24"/>
                <w:szCs w:val="24"/>
              </w:rPr>
              <w:t>нежилое</w:t>
            </w:r>
            <w:proofErr w:type="gramEnd"/>
            <w:r w:rsidRPr="00F02416">
              <w:rPr>
                <w:rFonts w:ascii="Times New Roman" w:hAnsi="Times New Roman"/>
                <w:sz w:val="24"/>
                <w:szCs w:val="24"/>
              </w:rPr>
              <w:t xml:space="preserve"> или нежилого помещения в жилое.</w:t>
            </w:r>
          </w:p>
        </w:tc>
        <w:tc>
          <w:tcPr>
            <w:tcW w:w="2920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363 от 27.10.2012</w:t>
              </w:r>
            </w:hyperlink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Подготовка плана переводимого помещения с его техническим описанием</w:t>
            </w:r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Изготовление и выдача поэтажного плана дома, в котором находится переводимое помещение</w:t>
            </w:r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Изготовление и оформление в установленном порядке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      </w:r>
          </w:p>
        </w:tc>
      </w:tr>
      <w:tr w:rsidR="008B3F75" w:rsidRPr="00F02416" w:rsidTr="008B3F75">
        <w:trPr>
          <w:trHeight w:val="274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Постановка на учет малоимущих граждан в качестве нуждающихся в жилых помещениях.</w:t>
            </w:r>
          </w:p>
        </w:tc>
        <w:tc>
          <w:tcPr>
            <w:tcW w:w="2920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</w:pPr>
            <w:hyperlink r:id="rId28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21.10.2021 № 441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</w:tc>
        <w:tc>
          <w:tcPr>
            <w:tcW w:w="2920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210 от 29.06.2012</w:t>
              </w:r>
            </w:hyperlink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 xml:space="preserve">Признание жилых помещений муниципального жилищного фонда </w:t>
            </w:r>
            <w:proofErr w:type="gramStart"/>
            <w:r w:rsidRPr="00F02416">
              <w:rPr>
                <w:rFonts w:ascii="Times New Roman" w:hAnsi="Times New Roman"/>
                <w:sz w:val="24"/>
                <w:szCs w:val="24"/>
              </w:rPr>
              <w:t>непригодными</w:t>
            </w:r>
            <w:proofErr w:type="gramEnd"/>
            <w:r w:rsidRPr="00F02416">
              <w:rPr>
                <w:rFonts w:ascii="Times New Roman" w:hAnsi="Times New Roman"/>
                <w:sz w:val="24"/>
                <w:szCs w:val="24"/>
              </w:rPr>
              <w:t xml:space="preserve"> для проживания.</w:t>
            </w:r>
          </w:p>
        </w:tc>
        <w:tc>
          <w:tcPr>
            <w:tcW w:w="2920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21.10.2021 № 442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Признание садового дома жилым домом или жилого дома садовым домом.</w:t>
            </w:r>
          </w:p>
        </w:tc>
        <w:tc>
          <w:tcPr>
            <w:tcW w:w="2920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от 21.08.2019 № 423</w:t>
              </w:r>
            </w:hyperlink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Признание частных жилых помещений </w:t>
            </w:r>
            <w:proofErr w:type="gramStart"/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пригодными</w:t>
            </w:r>
            <w:proofErr w:type="gramEnd"/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(непригодными) для проживания граждан.</w:t>
            </w:r>
          </w:p>
        </w:tc>
        <w:tc>
          <w:tcPr>
            <w:tcW w:w="2920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</w:tcPr>
          <w:p w:rsidR="008B3F75" w:rsidRPr="00F02416" w:rsidRDefault="00724699" w:rsidP="00CF3435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23.12.2021 № 570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B3F75" w:rsidRPr="00F02416" w:rsidTr="008B3F75">
        <w:trPr>
          <w:trHeight w:val="451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порубочного билета и (или) разрешения на пересадку деревьев и кустарников.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gridSpan w:val="2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осуществление земляных работ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743 21.11.2018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2416">
              <w:rPr>
                <w:rFonts w:ascii="Times New Roman" w:hAnsi="Times New Roman" w:cs="Times New Roman"/>
              </w:rPr>
              <w:t>Получение согласования от владельцев инженерных сооружений и коммуникаций, расположенных в зоне производства земляных работ, дорожных служб и подразделений ГИБДД (в случае закрытия или ограничения движения на период производства работ), землепользователей, на территории которых будут производиться земляные работы, смежных землепользователей, отдела муниципального хозяйства, строительства и архитектуры администрации Мокшанского района Пензенской области, администрацией рабочего поселка Мокшан Мокшанского район</w:t>
            </w:r>
            <w:r w:rsidRPr="00F02416">
              <w:rPr>
                <w:rFonts w:ascii="Arial" w:hAnsi="Arial" w:cs="Arial"/>
              </w:rPr>
              <w:t>а.</w:t>
            </w:r>
            <w:proofErr w:type="gramEnd"/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право организации розничного рынка.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440 от 27.08.2019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от 17.01.2020 № 10</w:t>
              </w:r>
            </w:hyperlink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создания места (площадки) накопления твердых коммунальных отходов.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257 от 14.06.2019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сведений о месте (площадке) накопления твердых коммунальных отходов в реестр.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</w:tcPr>
          <w:p w:rsidR="008B3F75" w:rsidRPr="00F02416" w:rsidRDefault="008B3F75" w:rsidP="00CF3435">
            <w:pPr>
              <w:spacing w:after="0" w:line="240" w:lineRule="auto"/>
              <w:ind w:firstLine="33"/>
              <w:jc w:val="center"/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F75" w:rsidRPr="00F02416" w:rsidTr="00D10006">
        <w:trPr>
          <w:trHeight w:val="73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2416">
              <w:rPr>
                <w:rFonts w:ascii="Times New Roman" w:hAnsi="Times New Roman"/>
                <w:sz w:val="24"/>
                <w:szCs w:val="24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(или) крупногабаритного транспортного средства проходят по автомобильным дорогам местного значения городского поселения, при условии, что маршрут указанного транспортного средства проходит в границах этого городского поселения и маршрут, часть маршрута не проходят по автомобильным дорогам федерального, регионального или межмуниципального, местного</w:t>
            </w:r>
            <w:proofErr w:type="gramEnd"/>
            <w:r w:rsidRPr="00F02416">
              <w:rPr>
                <w:rFonts w:ascii="Times New Roman" w:hAnsi="Times New Roman"/>
                <w:sz w:val="24"/>
                <w:szCs w:val="24"/>
              </w:rPr>
              <w:t xml:space="preserve"> значения муниципального района, участкам таким </w:t>
            </w:r>
            <w:r w:rsidRPr="00F02416">
              <w:rPr>
                <w:rFonts w:ascii="Times New Roman" w:hAnsi="Times New Roman"/>
                <w:sz w:val="24"/>
                <w:szCs w:val="24"/>
              </w:rPr>
              <w:lastRenderedPageBreak/>
              <w:t>автомобильных дорог.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263 от 25.06.2021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пенсии за выслугу лет муниципальным служащим.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539 21.08.2020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копий муниципальных правовых актов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216 от 29.06.2012</w:t>
              </w:r>
            </w:hyperlink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ind w:left="107" w:hanging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по документам архивных фондов</w:t>
            </w:r>
          </w:p>
        </w:tc>
        <w:tc>
          <w:tcPr>
            <w:tcW w:w="2920" w:type="dxa"/>
          </w:tcPr>
          <w:p w:rsidR="008B3F75" w:rsidRPr="00F02416" w:rsidRDefault="008B3F75" w:rsidP="00CF3435">
            <w:pPr>
              <w:spacing w:after="0" w:line="240" w:lineRule="auto"/>
              <w:ind w:left="107" w:hanging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 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21.01.2022 № 22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выписок из </w:t>
            </w:r>
            <w:proofErr w:type="spellStart"/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книги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 369 27.10.2012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28.11.2019 № 627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 xml:space="preserve">Выдача задания и разрешения на проведение работ по сохранению объекта культурного наследия местного (муниципального) значения, включенного в </w:t>
            </w:r>
            <w:r w:rsidRPr="00F02416">
              <w:rPr>
                <w:rFonts w:ascii="Times New Roman" w:hAnsi="Times New Roman"/>
                <w:sz w:val="24"/>
                <w:szCs w:val="24"/>
                <w:lang w:eastAsia="ru-RU"/>
              </w:rPr>
              <w:t>единый государственный реестр объектов культурного наследия (памятников истории и культуры) народов Российской Федерации</w:t>
            </w:r>
            <w:r w:rsidRPr="00F02416">
              <w:rPr>
                <w:rFonts w:ascii="Times New Roman" w:hAnsi="Times New Roman"/>
                <w:sz w:val="24"/>
                <w:szCs w:val="24"/>
              </w:rPr>
              <w:t>, расположенного на территории городского поселения.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рабочего поселка Мокшан Мокшанского района Пензенской области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№732 от 23.10.2020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B3F75" w:rsidRPr="00F02416" w:rsidTr="008B3F75">
        <w:trPr>
          <w:trHeight w:val="653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hAnsi="Times New Roman" w:cs="Times New Roman"/>
                <w:bCs/>
                <w:sz w:val="24"/>
                <w:szCs w:val="24"/>
              </w:rPr>
              <w:t>Выдача акта обследования жилищно-бытовых условий граждан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t>29.06.2012 № 211</w:t>
            </w:r>
          </w:p>
        </w:tc>
        <w:tc>
          <w:tcPr>
            <w:tcW w:w="3574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B3F75" w:rsidRPr="00F02416" w:rsidTr="008B3F75">
        <w:trPr>
          <w:trHeight w:val="407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 0,25 кг), подъемов привязных аэростатов над территорией населенных пунктов рабочего поселка Мокшан Мокшанского района Пензенской области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30.07.2020 №497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запросов граждан и выдача выписок, справок, дубликатов, оформление и предоставление копий документов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29.06.2012 № 220</w:t>
              </w:r>
            </w:hyperlink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пользователям информации по их запросу о деятельности администрации рабочего поселка Мокшан Мокшанского района Пензенской области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29.06.2012 № 218</w:t>
              </w:r>
            </w:hyperlink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области)</w:t>
            </w:r>
            <w:proofErr w:type="gramEnd"/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29.06.2012 № 215</w:t>
              </w:r>
            </w:hyperlink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27.10.2012 №366</w:t>
              </w:r>
            </w:hyperlink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27.10.2012 № 367</w:t>
              </w:r>
            </w:hyperlink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от 27.10.2012 №368</w:t>
              </w:r>
            </w:hyperlink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публичного сервитута в отношении земельного участка, находящегося в муниципальной собственности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от 30.05.2019 №232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договора аренды земельного участка из земель, находящихся в государственной или муниципальной собственности, для его комплексного освоения в целях жилищного строительства на территории рабочего поселка Мокшан Мокшанского района Пензенской области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23.01.2019 №26</w:t>
            </w:r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Прекращение права постоянного (бессрочного) пользования, пожизненного (наследуемого) владения, безвозмездного пользования, о прекращении права пользования по договору аренды земельного </w:t>
            </w: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участка, находящегося в муниципальной собственности или </w:t>
            </w:r>
            <w:proofErr w:type="gramStart"/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</w:t>
            </w:r>
            <w:proofErr w:type="gramEnd"/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  <w:proofErr w:type="gramEnd"/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который не разграничена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05.07.2021 №272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63.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Дача письменных разъяснений налогоплательщикам</w:t>
            </w:r>
          </w:p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применения нормативных правовых актов муниципального образования о местных налогах и сборах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25.06.2021 №262</w:t>
              </w:r>
            </w:hyperlink>
          </w:p>
        </w:tc>
        <w:tc>
          <w:tcPr>
            <w:tcW w:w="3574" w:type="dxa"/>
          </w:tcPr>
          <w:p w:rsidR="008B3F75" w:rsidRPr="00F02416" w:rsidRDefault="008B3F75" w:rsidP="00CF3435">
            <w:pPr>
              <w:spacing w:after="0" w:line="240" w:lineRule="auto"/>
              <w:jc w:val="center"/>
            </w:pPr>
            <w:r w:rsidRPr="00F02416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Перераспределение земель и (или) земельных участков, находящихся в муниципальной собственности или государственная собственность на которые не разграничена и земельных участков, находящихся в частной собственности на территории муниципального образования рабочий поселок Мокшан Мокшанского района Пензенской области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от 18.10.2021 № 431</w:t>
              </w:r>
            </w:hyperlink>
          </w:p>
        </w:tc>
        <w:tc>
          <w:tcPr>
            <w:tcW w:w="3574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8B3F75" w:rsidRPr="00F02416" w:rsidTr="008B3F75">
        <w:trPr>
          <w:trHeight w:val="265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5072" w:type="dxa"/>
          </w:tcPr>
          <w:p w:rsidR="008B3F75" w:rsidRPr="00F02416" w:rsidRDefault="008B3F75" w:rsidP="001B5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рабочего поселка Мокшан Мокшан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района Пензенской области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 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18.11.2021 № 480</w:t>
              </w:r>
            </w:hyperlink>
          </w:p>
        </w:tc>
        <w:tc>
          <w:tcPr>
            <w:tcW w:w="3574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8B3F75" w:rsidRPr="00F02416" w:rsidTr="008B3F75">
        <w:trPr>
          <w:trHeight w:val="1269"/>
        </w:trPr>
        <w:tc>
          <w:tcPr>
            <w:tcW w:w="817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5072" w:type="dxa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излишне уплаченных (взысканных) платежей в бюджет рабочего поселка Мокшан Мокшанского района, администрируемых Администрацией рабочего поселка Мокшан Мокшанского района Пензенской области</w:t>
            </w:r>
          </w:p>
        </w:tc>
        <w:tc>
          <w:tcPr>
            <w:tcW w:w="2920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2467" w:type="dxa"/>
            <w:gridSpan w:val="2"/>
            <w:vAlign w:val="center"/>
          </w:tcPr>
          <w:p w:rsidR="008B3F75" w:rsidRPr="00F02416" w:rsidRDefault="00724699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tgtFrame="_blank" w:history="1">
              <w:r w:rsidR="008B3F75" w:rsidRPr="00F0241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19.05.2022 № 240</w:t>
              </w:r>
            </w:hyperlink>
          </w:p>
        </w:tc>
        <w:tc>
          <w:tcPr>
            <w:tcW w:w="3574" w:type="dxa"/>
            <w:vAlign w:val="center"/>
          </w:tcPr>
          <w:p w:rsidR="008B3F75" w:rsidRPr="00F02416" w:rsidRDefault="008B3F75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B50322" w:rsidRPr="00F02416" w:rsidTr="00BD48EC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22" w:rsidRPr="00F02416" w:rsidRDefault="00B50322" w:rsidP="00CF3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435" w:rsidRDefault="00B50322" w:rsidP="00CF3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241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F02416">
              <w:rPr>
                <w:rFonts w:ascii="Times New Roman" w:hAnsi="Times New Roman"/>
                <w:b/>
                <w:sz w:val="24"/>
                <w:szCs w:val="24"/>
              </w:rPr>
              <w:t>. Перечень услуг, оказываемых муниципальными учреждениями,</w:t>
            </w:r>
          </w:p>
          <w:p w:rsidR="00B50322" w:rsidRPr="00CF3435" w:rsidRDefault="00B50322" w:rsidP="00CF3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2416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gramStart"/>
            <w:r w:rsidRPr="00F02416">
              <w:rPr>
                <w:rFonts w:ascii="Times New Roman" w:hAnsi="Times New Roman"/>
                <w:b/>
                <w:sz w:val="24"/>
                <w:szCs w:val="24"/>
              </w:rPr>
              <w:t>которых</w:t>
            </w:r>
            <w:proofErr w:type="gramEnd"/>
            <w:r w:rsidRPr="00F02416">
              <w:rPr>
                <w:rFonts w:ascii="Times New Roman" w:hAnsi="Times New Roman"/>
                <w:b/>
                <w:sz w:val="24"/>
                <w:szCs w:val="24"/>
              </w:rPr>
              <w:t xml:space="preserve"> размещаетс</w:t>
            </w:r>
            <w:r w:rsidR="00CF3435">
              <w:rPr>
                <w:rFonts w:ascii="Times New Roman" w:hAnsi="Times New Roman"/>
                <w:b/>
                <w:sz w:val="24"/>
                <w:szCs w:val="24"/>
              </w:rPr>
              <w:t>я муниципальное задание (заказ)</w:t>
            </w:r>
            <w:r w:rsidRPr="00F02416">
              <w:rPr>
                <w:rFonts w:ascii="Times New Roman" w:hAnsi="Times New Roman"/>
                <w:b/>
                <w:sz w:val="24"/>
                <w:szCs w:val="24"/>
              </w:rPr>
              <w:t xml:space="preserve"> и предоставляемых в электронном виде</w:t>
            </w:r>
          </w:p>
        </w:tc>
      </w:tr>
      <w:tr w:rsidR="00B50322" w:rsidRPr="00F02416" w:rsidTr="00BD48EC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22" w:rsidRPr="00F02416" w:rsidRDefault="00B50322" w:rsidP="00CF34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322" w:rsidRPr="00CF3435" w:rsidRDefault="00B50322" w:rsidP="00CF3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35">
              <w:rPr>
                <w:rFonts w:ascii="Times New Roman" w:hAnsi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322" w:rsidRPr="00CF3435" w:rsidRDefault="00B50322" w:rsidP="00BD48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435">
              <w:rPr>
                <w:rFonts w:ascii="Times New Roman" w:hAnsi="Times New Roman"/>
                <w:sz w:val="24"/>
                <w:szCs w:val="24"/>
              </w:rPr>
              <w:t>Категория муниципальных учреждений и организаций, предоставляющих услугу</w:t>
            </w:r>
          </w:p>
        </w:tc>
      </w:tr>
      <w:tr w:rsidR="00B50322" w:rsidRPr="00F02416" w:rsidTr="00BD48EC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322" w:rsidRPr="00F02416" w:rsidRDefault="00B50322" w:rsidP="00CF34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48EC" w:rsidRDefault="00B50322" w:rsidP="00CF34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416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библиотечно-информационного обслуживания населения</w:t>
            </w:r>
            <w:proofErr w:type="gramStart"/>
            <w:r w:rsidRPr="00F024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F024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50322" w:rsidRPr="00F02416" w:rsidRDefault="00BD48EC" w:rsidP="00CF3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B50322" w:rsidRPr="00F02416">
              <w:t>29.06.2012 № 212</w:t>
            </w:r>
            <w:r>
              <w:t>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0322" w:rsidRPr="00F02416" w:rsidRDefault="00B50322" w:rsidP="00BD48EC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 xml:space="preserve">Муниципальные учреждения культуры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F02416">
              <w:rPr>
                <w:rFonts w:ascii="Times New Roman" w:hAnsi="Times New Roman"/>
                <w:sz w:val="24"/>
                <w:szCs w:val="24"/>
              </w:rPr>
              <w:t>при наличии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50322" w:rsidRPr="00F02416" w:rsidTr="00BD48EC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22" w:rsidRPr="00F02416" w:rsidRDefault="00B50322" w:rsidP="00CF34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22" w:rsidRPr="00F02416" w:rsidRDefault="00B50322" w:rsidP="00CF34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4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Предоставление информации о времени и месте театральных представлений, филармонических и эстрадных концертов и гастрольных мероприятий театров и филармоний, киносеансов, анонсы данных мероприятий, </w:t>
            </w:r>
            <w:r w:rsidR="00BD48E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F02416">
              <w:t>29.06.2012 № 222</w:t>
            </w:r>
            <w:r w:rsidR="00BD48EC">
              <w:t>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322" w:rsidRPr="00F02416" w:rsidRDefault="00B50322" w:rsidP="00BD48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Муниципальные учреждения</w:t>
            </w:r>
          </w:p>
          <w:p w:rsidR="00B50322" w:rsidRPr="00F02416" w:rsidRDefault="00B50322" w:rsidP="00BD48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 xml:space="preserve">культуры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F02416">
              <w:rPr>
                <w:rFonts w:ascii="Times New Roman" w:hAnsi="Times New Roman"/>
                <w:sz w:val="24"/>
                <w:szCs w:val="24"/>
              </w:rPr>
              <w:t>при наличии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50322" w:rsidRPr="00F02416" w:rsidTr="00BD48EC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322" w:rsidRPr="00F02416" w:rsidRDefault="00B50322" w:rsidP="00CF34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322" w:rsidRPr="00F02416" w:rsidRDefault="00B50322" w:rsidP="00CF34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24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Предоставление информации о проведении ярмарок, выставок народного творчества, ремесел на территории муниципального образования, </w:t>
            </w:r>
            <w:r w:rsidR="00BD48E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F02416">
              <w:t>27.10.2012 № 373</w:t>
            </w:r>
            <w:r w:rsidR="00BD48EC">
              <w:t>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322" w:rsidRPr="00F02416" w:rsidRDefault="00B50322" w:rsidP="00BD48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>Муниципальные учреждения</w:t>
            </w:r>
          </w:p>
          <w:p w:rsidR="00B50322" w:rsidRPr="00F02416" w:rsidRDefault="00B50322" w:rsidP="00BD48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16">
              <w:rPr>
                <w:rFonts w:ascii="Times New Roman" w:hAnsi="Times New Roman"/>
                <w:sz w:val="24"/>
                <w:szCs w:val="24"/>
              </w:rPr>
              <w:t xml:space="preserve">культуры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F02416">
              <w:rPr>
                <w:rFonts w:ascii="Times New Roman" w:hAnsi="Times New Roman"/>
                <w:sz w:val="24"/>
                <w:szCs w:val="24"/>
              </w:rPr>
              <w:t>при наличии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9A2431" w:rsidRPr="00F02416" w:rsidRDefault="009A2431" w:rsidP="009A24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2FB" w:rsidRPr="00F02416" w:rsidRDefault="00A452FB">
      <w:pPr>
        <w:rPr>
          <w:rFonts w:ascii="Times New Roman" w:hAnsi="Times New Roman" w:cs="Times New Roman"/>
        </w:rPr>
      </w:pPr>
    </w:p>
    <w:sectPr w:rsidR="00A452FB" w:rsidRPr="00F02416" w:rsidSect="009A243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3FE"/>
    <w:multiLevelType w:val="multilevel"/>
    <w:tmpl w:val="9E165BC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1214B41"/>
    <w:multiLevelType w:val="hybridMultilevel"/>
    <w:tmpl w:val="A39AC6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7FD7B16"/>
    <w:multiLevelType w:val="hybridMultilevel"/>
    <w:tmpl w:val="BF360F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20AE7103"/>
    <w:multiLevelType w:val="multilevel"/>
    <w:tmpl w:val="837A89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213C3F"/>
    <w:multiLevelType w:val="hybridMultilevel"/>
    <w:tmpl w:val="DD36F95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7B342E"/>
    <w:multiLevelType w:val="multilevel"/>
    <w:tmpl w:val="330E04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0C36F7"/>
    <w:multiLevelType w:val="multilevel"/>
    <w:tmpl w:val="AD02B2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42377AFB"/>
    <w:multiLevelType w:val="multilevel"/>
    <w:tmpl w:val="901CE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A97691"/>
    <w:multiLevelType w:val="hybridMultilevel"/>
    <w:tmpl w:val="ED2EA41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B35549A"/>
    <w:multiLevelType w:val="multilevel"/>
    <w:tmpl w:val="99FE0EA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6A60421E"/>
    <w:multiLevelType w:val="multilevel"/>
    <w:tmpl w:val="5B3A1A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0"/>
  </w:num>
  <w:num w:numId="8">
    <w:abstractNumId w:val="9"/>
  </w:num>
  <w:num w:numId="9">
    <w:abstractNumId w:val="7"/>
  </w:num>
  <w:num w:numId="10">
    <w:abstractNumId w:val="10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C48"/>
    <w:rsid w:val="001A293F"/>
    <w:rsid w:val="001B5CF5"/>
    <w:rsid w:val="002103B9"/>
    <w:rsid w:val="002852D1"/>
    <w:rsid w:val="002E3F0D"/>
    <w:rsid w:val="00336123"/>
    <w:rsid w:val="0035042B"/>
    <w:rsid w:val="00385B06"/>
    <w:rsid w:val="00404061"/>
    <w:rsid w:val="00422B74"/>
    <w:rsid w:val="004A1474"/>
    <w:rsid w:val="00515FF1"/>
    <w:rsid w:val="00630E11"/>
    <w:rsid w:val="00637872"/>
    <w:rsid w:val="006F029A"/>
    <w:rsid w:val="00724699"/>
    <w:rsid w:val="00740E98"/>
    <w:rsid w:val="007A07B9"/>
    <w:rsid w:val="007A2666"/>
    <w:rsid w:val="007B7B23"/>
    <w:rsid w:val="00805263"/>
    <w:rsid w:val="008B3F75"/>
    <w:rsid w:val="009773FB"/>
    <w:rsid w:val="009A2431"/>
    <w:rsid w:val="009D7C48"/>
    <w:rsid w:val="00A41CDD"/>
    <w:rsid w:val="00A452FB"/>
    <w:rsid w:val="00AB3B7A"/>
    <w:rsid w:val="00AC54D3"/>
    <w:rsid w:val="00B202DD"/>
    <w:rsid w:val="00B50322"/>
    <w:rsid w:val="00B73949"/>
    <w:rsid w:val="00B96FB4"/>
    <w:rsid w:val="00BB018D"/>
    <w:rsid w:val="00BB6700"/>
    <w:rsid w:val="00BD48EC"/>
    <w:rsid w:val="00C479AB"/>
    <w:rsid w:val="00C5625E"/>
    <w:rsid w:val="00C90982"/>
    <w:rsid w:val="00CC5A0A"/>
    <w:rsid w:val="00CF3435"/>
    <w:rsid w:val="00D037A1"/>
    <w:rsid w:val="00D10006"/>
    <w:rsid w:val="00D316C5"/>
    <w:rsid w:val="00D73F4C"/>
    <w:rsid w:val="00DF1A9D"/>
    <w:rsid w:val="00EC4976"/>
    <w:rsid w:val="00EE2F26"/>
    <w:rsid w:val="00EF0B70"/>
    <w:rsid w:val="00F02416"/>
    <w:rsid w:val="00F74F71"/>
    <w:rsid w:val="00F8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243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A2431"/>
    <w:rPr>
      <w:color w:val="800080"/>
      <w:u w:val="single"/>
    </w:rPr>
  </w:style>
  <w:style w:type="character" w:customStyle="1" w:styleId="1">
    <w:name w:val="Гиперссылка1"/>
    <w:basedOn w:val="a0"/>
    <w:rsid w:val="009A2431"/>
  </w:style>
  <w:style w:type="paragraph" w:styleId="a6">
    <w:name w:val="List Paragraph"/>
    <w:basedOn w:val="a"/>
    <w:uiPriority w:val="99"/>
    <w:qFormat/>
    <w:rsid w:val="00C9098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C909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C5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54D3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404061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243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A2431"/>
    <w:rPr>
      <w:color w:val="800080"/>
      <w:u w:val="single"/>
    </w:rPr>
  </w:style>
  <w:style w:type="character" w:customStyle="1" w:styleId="1">
    <w:name w:val="Гиперссылка1"/>
    <w:basedOn w:val="a0"/>
    <w:rsid w:val="009A2431"/>
  </w:style>
  <w:style w:type="paragraph" w:styleId="a6">
    <w:name w:val="List Paragraph"/>
    <w:basedOn w:val="a"/>
    <w:uiPriority w:val="99"/>
    <w:qFormat/>
    <w:rsid w:val="00C9098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C909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C5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54D3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404061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-search.minjust.ru/bigs/showDocument.html?id=CB5D9B60-9F5B-4F23-9949-52DD17144E13" TargetMode="External"/><Relationship Id="rId18" Type="http://schemas.openxmlformats.org/officeDocument/2006/relationships/hyperlink" Target="https://pravo-search.minjust.ru/bigs/showDocument.html?id=47A8C886-A5F6-45D1-B3C9-7F23AA1E9608" TargetMode="External"/><Relationship Id="rId26" Type="http://schemas.openxmlformats.org/officeDocument/2006/relationships/hyperlink" Target="https://pravo-search.minjust.ru/bigs/showDocument.html?id=112CC7C1-0563-477F-80F1-B3E8D4C4A1F9" TargetMode="External"/><Relationship Id="rId39" Type="http://schemas.openxmlformats.org/officeDocument/2006/relationships/hyperlink" Target="https://pravo-search.minjust.ru/bigs/showDocument.html?id=457F34D9-CA7B-4F99-B5AE-804F3A1EE5CB" TargetMode="External"/><Relationship Id="rId21" Type="http://schemas.openxmlformats.org/officeDocument/2006/relationships/hyperlink" Target="https://pravo-search.minjust.ru/bigs/showDocument.html?id=E249B7BA-0F69-49E2-9E91-647CA400E613" TargetMode="External"/><Relationship Id="rId34" Type="http://schemas.openxmlformats.org/officeDocument/2006/relationships/hyperlink" Target="https://pravo-search.minjust.ru/bigs/showDocument.html?id=67F5E04C-028B-4F3B-B21F-1788666ABFE8" TargetMode="External"/><Relationship Id="rId42" Type="http://schemas.openxmlformats.org/officeDocument/2006/relationships/hyperlink" Target="https://pravo-search.minjust.ru/bigs/showDocument.html?id=CF2C3894-8B09-4896-8FA3-0C6D975AD30F" TargetMode="External"/><Relationship Id="rId47" Type="http://schemas.openxmlformats.org/officeDocument/2006/relationships/hyperlink" Target="https://pravo-search.minjust.ru/bigs/showDocument.html?id=46F60771-D897-4CFF-88A4-A4065DD3D5E7" TargetMode="External"/><Relationship Id="rId50" Type="http://schemas.openxmlformats.org/officeDocument/2006/relationships/hyperlink" Target="https://pravo-search.minjust.ru/bigs/showDocument.html?id=5D1D656F-2FA6-4BB1-954E-9D4A70A77168" TargetMode="External"/><Relationship Id="rId55" Type="http://schemas.openxmlformats.org/officeDocument/2006/relationships/hyperlink" Target="https://pravo-search.minjust.ru/bigs/showDocument.html?id=0C5F4AD9-9B63-454C-8461-ABC5BBF3FBE1" TargetMode="External"/><Relationship Id="rId7" Type="http://schemas.openxmlformats.org/officeDocument/2006/relationships/hyperlink" Target="https://pravo-search.minjust.ru/bigs/showDocument.html?id=9F8BA65D-6D33-46CC-96FC-D0C7B4C6ED41" TargetMode="External"/><Relationship Id="rId12" Type="http://schemas.openxmlformats.org/officeDocument/2006/relationships/hyperlink" Target="https://pravo-search.minjust.ru/bigs/showDocument.html?id=304C3ECA-69DF-41E4-AB45-91D155D83F61" TargetMode="External"/><Relationship Id="rId17" Type="http://schemas.openxmlformats.org/officeDocument/2006/relationships/hyperlink" Target="https://pravo-search.minjust.ru/bigs/showDocument.html?id=B2593A38-38B6-421B-ACA7-4F81D62B65E6" TargetMode="External"/><Relationship Id="rId25" Type="http://schemas.openxmlformats.org/officeDocument/2006/relationships/hyperlink" Target="https://pravo-search.minjust.ru/bigs/showDocument.html?id=FA80712C-222C-497F-9CB8-EBDDC142E2D6" TargetMode="External"/><Relationship Id="rId33" Type="http://schemas.openxmlformats.org/officeDocument/2006/relationships/hyperlink" Target="https://pravo-search.minjust.ru/bigs/showDocument.html?id=07967AA1-1238-4F89-8747-266745D70C7A" TargetMode="External"/><Relationship Id="rId38" Type="http://schemas.openxmlformats.org/officeDocument/2006/relationships/hyperlink" Target="https://pravo-search.minjust.ru/bigs/showDocument.html?id=49CE6A43-29CE-41FF-9A0C-D03B6F72DF31" TargetMode="External"/><Relationship Id="rId46" Type="http://schemas.openxmlformats.org/officeDocument/2006/relationships/hyperlink" Target="https://pravo-search.minjust.ru/bigs/showDocument.html?id=5B38488D-B67D-48F5-AD5B-D420711C99AA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BAA98B57-072C-47D8-85C9-B1458814BF2F" TargetMode="External"/><Relationship Id="rId20" Type="http://schemas.openxmlformats.org/officeDocument/2006/relationships/hyperlink" Target="https://pravo-search.minjust.ru/bigs/showDocument.html?id=E7694BE7-69A2-463F-A8BB-5AEC125F6A7E" TargetMode="External"/><Relationship Id="rId29" Type="http://schemas.openxmlformats.org/officeDocument/2006/relationships/hyperlink" Target="https://pravo-search.minjust.ru/bigs/showDocument.html?id=041C1F38-9BF7-4647-9E05-8A4AFAAFCF5B" TargetMode="External"/><Relationship Id="rId41" Type="http://schemas.openxmlformats.org/officeDocument/2006/relationships/hyperlink" Target="https://pravo-search.minjust.ru/bigs/showDocument.html?id=F37044A9-38E6-4890-BA07-265FC8F81F08" TargetMode="External"/><Relationship Id="rId54" Type="http://schemas.openxmlformats.org/officeDocument/2006/relationships/hyperlink" Target="https://pravo-search.minjust.ru/bigs/showDocument.html?id=6728DF16-A787-401E-BBCD-DDF424B1A66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1381C47F-FBBD-4347-AFAB-D3214E711329" TargetMode="External"/><Relationship Id="rId24" Type="http://schemas.openxmlformats.org/officeDocument/2006/relationships/hyperlink" Target="https://pravo-search.minjust.ru/bigs/showDocument.html?id=81AC8AD3-38B7-4134-A60D-7EEF8E5CDB78" TargetMode="External"/><Relationship Id="rId32" Type="http://schemas.openxmlformats.org/officeDocument/2006/relationships/hyperlink" Target="https://pravo-search.minjust.ru/bigs/showDocument.html?id=A80A1E2E-5DD6-406C-9EA5-0A4815472DF9" TargetMode="External"/><Relationship Id="rId37" Type="http://schemas.openxmlformats.org/officeDocument/2006/relationships/hyperlink" Target="https://pravo-search.minjust.ru/bigs/showDocument.html?id=A6D02579-00FD-4A21-8179-DAEC72692946" TargetMode="External"/><Relationship Id="rId40" Type="http://schemas.openxmlformats.org/officeDocument/2006/relationships/hyperlink" Target="https://pravo-search.minjust.ru/bigs/showDocument.html?id=AB688682-B9DE-4E27-B41A-403815346635" TargetMode="External"/><Relationship Id="rId45" Type="http://schemas.openxmlformats.org/officeDocument/2006/relationships/hyperlink" Target="https://pravo-search.minjust.ru/bigs/showDocument.html?id=17CFF817-996F-4229-B988-16D81BE9B789" TargetMode="External"/><Relationship Id="rId53" Type="http://schemas.openxmlformats.org/officeDocument/2006/relationships/hyperlink" Target="https://pravo-search.minjust.ru/bigs/showDocument.html?id=827A5738-A5FA-49C6-868E-823EEC7BA969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37B58CBA-A30B-4962-B863-7AEE8C6031B9" TargetMode="External"/><Relationship Id="rId23" Type="http://schemas.openxmlformats.org/officeDocument/2006/relationships/hyperlink" Target="https://pravo-search.minjust.ru/bigs/showDocument.html?id=4CE57E61-BEE8-45B0-A42F-6FFD540D3F16" TargetMode="External"/><Relationship Id="rId28" Type="http://schemas.openxmlformats.org/officeDocument/2006/relationships/hyperlink" Target="https://pravo-search.minjust.ru/bigs/showDocument.html?id=B3A27772-EACF-4B82-ACB9-CDD0EF36FCFD" TargetMode="External"/><Relationship Id="rId36" Type="http://schemas.openxmlformats.org/officeDocument/2006/relationships/hyperlink" Target="https://pravo-search.minjust.ru/bigs/showDocument.html?id=2DFEC054-AB10-416C-8CF6-5237917D39E9" TargetMode="External"/><Relationship Id="rId49" Type="http://schemas.openxmlformats.org/officeDocument/2006/relationships/hyperlink" Target="https://pravo-search.minjust.ru/bigs/showDocument.html?id=8DFD0C54-7E09-42CB-BCF4-267043B0C73F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6702C138-2ADC-400B-8F6C-FBB50FD798A8" TargetMode="External"/><Relationship Id="rId19" Type="http://schemas.openxmlformats.org/officeDocument/2006/relationships/hyperlink" Target="https://pravo-search.minjust.ru/bigs/showDocument.html?id=E279A08B-4071-443B-B61D-DCEB3D591B43" TargetMode="External"/><Relationship Id="rId31" Type="http://schemas.openxmlformats.org/officeDocument/2006/relationships/hyperlink" Target="https://pravo-search.minjust.ru/bigs/showDocument.html?id=23B9128A-351B-424F-9D78-6C15F7ED10A0" TargetMode="External"/><Relationship Id="rId44" Type="http://schemas.openxmlformats.org/officeDocument/2006/relationships/hyperlink" Target="https://pravo-search.minjust.ru/bigs/showDocument.html?id=938ECF43-1D89-4F66-81D2-717F04E58DDF" TargetMode="External"/><Relationship Id="rId52" Type="http://schemas.openxmlformats.org/officeDocument/2006/relationships/hyperlink" Target="https://pravo-search.minjust.ru/bigs/showDocument.html?id=0347B940-B585-4A5A-86F3-1B3EF888B8A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045B5DA1-004A-418F-BC36-4F770828939C" TargetMode="External"/><Relationship Id="rId14" Type="http://schemas.openxmlformats.org/officeDocument/2006/relationships/hyperlink" Target="https://pravo-search.minjust.ru/bigs/showDocument.html?id=74C477A3-EA2E-459F-9B79-B4DC98827DA5" TargetMode="External"/><Relationship Id="rId22" Type="http://schemas.openxmlformats.org/officeDocument/2006/relationships/hyperlink" Target="https://pravo-search.minjust.ru/bigs/showDocument.html?id=8D70F582-9B84-49F4-A393-C726296A88C1" TargetMode="External"/><Relationship Id="rId27" Type="http://schemas.openxmlformats.org/officeDocument/2006/relationships/hyperlink" Target="https://pravo-search.minjust.ru/bigs/showDocument.html?id=E279A08B-4071-443B-B61D-DCEB3D591B43" TargetMode="External"/><Relationship Id="rId30" Type="http://schemas.openxmlformats.org/officeDocument/2006/relationships/hyperlink" Target="https://pravo-search.minjust.ru/bigs/showDocument.html?id=1587F1F4-923F-4851-91AB-81F85B351D9E" TargetMode="External"/><Relationship Id="rId35" Type="http://schemas.openxmlformats.org/officeDocument/2006/relationships/hyperlink" Target="https://pravo-search.minjust.ru/bigs/showDocument.html?id=C1D0BC8C-39C5-41A7-BD78-C20AA7C2D120" TargetMode="External"/><Relationship Id="rId43" Type="http://schemas.openxmlformats.org/officeDocument/2006/relationships/hyperlink" Target="https://pravo-search.minjust.ru/bigs/showDocument.html?id=D350F9B2-FA70-4E4B-89B0-18A2FDD1D0FE" TargetMode="External"/><Relationship Id="rId48" Type="http://schemas.openxmlformats.org/officeDocument/2006/relationships/hyperlink" Target="https://pravo-search.minjust.ru/bigs/showDocument.html?id=A780315D-39C4-4DD7-A20E-0AFE739A8B7E" TargetMode="External"/><Relationship Id="rId56" Type="http://schemas.openxmlformats.org/officeDocument/2006/relationships/hyperlink" Target="https://pravo-search.minjust.ru/bigs/showDocument.html?id=5E5462D2-1DBF-40C1-B75F-8327BFF5FF00" TargetMode="External"/><Relationship Id="rId8" Type="http://schemas.openxmlformats.org/officeDocument/2006/relationships/hyperlink" Target="https://mokshan.pnzreg.ru/authority/oms-munitsipalnogo-obrazovaniya/administratsiya-rp-mokshan/" TargetMode="External"/><Relationship Id="rId51" Type="http://schemas.openxmlformats.org/officeDocument/2006/relationships/hyperlink" Target="https://pravo-search.minjust.ru/bigs/showDocument.html?id=0826B061-E148-4B74-865E-8697B204BCA4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15</Pages>
  <Words>3889</Words>
  <Characters>22173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2022-11-11T06:28:00Z</cp:lastPrinted>
  <dcterms:created xsi:type="dcterms:W3CDTF">2022-11-08T05:58:00Z</dcterms:created>
  <dcterms:modified xsi:type="dcterms:W3CDTF">2022-11-25T11:02:00Z</dcterms:modified>
</cp:coreProperties>
</file>