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5678" w14:textId="77777777" w:rsidR="00FD538D" w:rsidRDefault="00FD538D" w:rsidP="00896C6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AC80FC" wp14:editId="34DD0C3A">
            <wp:simplePos x="0" y="0"/>
            <wp:positionH relativeFrom="column">
              <wp:posOffset>2680970</wp:posOffset>
            </wp:positionH>
            <wp:positionV relativeFrom="paragraph">
              <wp:posOffset>79582</wp:posOffset>
            </wp:positionV>
            <wp:extent cx="72009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D5F52A" w14:textId="77777777"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14:paraId="052B0F3F" w14:textId="77777777"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14:paraId="4798C2DA" w14:textId="77777777" w:rsidTr="00FD538D">
        <w:trPr>
          <w:trHeight w:hRule="exact" w:val="397"/>
        </w:trPr>
        <w:tc>
          <w:tcPr>
            <w:tcW w:w="9606" w:type="dxa"/>
          </w:tcPr>
          <w:p w14:paraId="5FF4A632" w14:textId="77777777"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14:paraId="4F4221A7" w14:textId="77777777" w:rsidTr="00FD538D">
        <w:tc>
          <w:tcPr>
            <w:tcW w:w="9606" w:type="dxa"/>
          </w:tcPr>
          <w:p w14:paraId="4A77F43F" w14:textId="77777777"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14:paraId="76E1E090" w14:textId="77777777"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14:paraId="5270DFAF" w14:textId="77777777" w:rsidR="00FD538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14:paraId="439C73B3" w14:textId="77777777" w:rsidTr="00FD538D">
        <w:trPr>
          <w:trHeight w:hRule="exact" w:val="161"/>
        </w:trPr>
        <w:tc>
          <w:tcPr>
            <w:tcW w:w="9606" w:type="dxa"/>
          </w:tcPr>
          <w:p w14:paraId="3711DEC8" w14:textId="77777777" w:rsidR="00FD538D" w:rsidRDefault="00FD538D" w:rsidP="00FD538D">
            <w:pPr>
              <w:jc w:val="both"/>
            </w:pPr>
          </w:p>
        </w:tc>
      </w:tr>
      <w:tr w:rsidR="00FD538D" w14:paraId="40CB7296" w14:textId="77777777" w:rsidTr="00FD538D">
        <w:trPr>
          <w:trHeight w:val="488"/>
        </w:trPr>
        <w:tc>
          <w:tcPr>
            <w:tcW w:w="9606" w:type="dxa"/>
          </w:tcPr>
          <w:p w14:paraId="640F7A15" w14:textId="77777777" w:rsidR="00FD538D" w:rsidRDefault="00FD538D" w:rsidP="00FD538D">
            <w:pPr>
              <w:pStyle w:val="3"/>
              <w:numPr>
                <w:ilvl w:val="0"/>
                <w:numId w:val="0"/>
              </w:numPr>
              <w:jc w:val="center"/>
            </w:pPr>
            <w:r>
              <w:t>Р Е Ш Е Н И Е</w:t>
            </w:r>
          </w:p>
        </w:tc>
      </w:tr>
      <w:tr w:rsidR="00FD538D" w14:paraId="56B7EFC4" w14:textId="77777777" w:rsidTr="00FD538D">
        <w:trPr>
          <w:trHeight w:hRule="exact" w:val="340"/>
        </w:trPr>
        <w:tc>
          <w:tcPr>
            <w:tcW w:w="9606" w:type="dxa"/>
            <w:vAlign w:val="center"/>
          </w:tcPr>
          <w:p w14:paraId="57F7C11A" w14:textId="77777777" w:rsidR="00FD538D" w:rsidRDefault="00FD538D" w:rsidP="00FD538D">
            <w:pPr>
              <w:pStyle w:val="3"/>
            </w:pPr>
          </w:p>
        </w:tc>
      </w:tr>
    </w:tbl>
    <w:tbl>
      <w:tblPr>
        <w:tblpPr w:leftFromText="180" w:rightFromText="180" w:vertAnchor="page" w:horzAnchor="page" w:tblpX="4188" w:tblpY="49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2802"/>
        <w:gridCol w:w="392"/>
        <w:gridCol w:w="1121"/>
      </w:tblGrid>
      <w:tr w:rsidR="004F214B" w14:paraId="75D27442" w14:textId="77777777" w:rsidTr="004F214B">
        <w:trPr>
          <w:trHeight w:val="231"/>
        </w:trPr>
        <w:tc>
          <w:tcPr>
            <w:tcW w:w="281" w:type="dxa"/>
            <w:vAlign w:val="bottom"/>
          </w:tcPr>
          <w:p w14:paraId="69760C90" w14:textId="77777777" w:rsidR="004F214B" w:rsidRDefault="004F214B" w:rsidP="004F214B">
            <w:pPr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CCF2C3" w14:textId="2062953A" w:rsidR="004F214B" w:rsidRDefault="00036B79" w:rsidP="004F2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февраля 2020 года</w:t>
            </w:r>
          </w:p>
        </w:tc>
        <w:tc>
          <w:tcPr>
            <w:tcW w:w="392" w:type="dxa"/>
          </w:tcPr>
          <w:p w14:paraId="018A05C0" w14:textId="77777777" w:rsidR="004F214B" w:rsidRDefault="004F214B" w:rsidP="004F2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B413C" w14:textId="639640BE" w:rsidR="004F214B" w:rsidRDefault="00036B79" w:rsidP="004F2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417-38/4</w:t>
            </w:r>
            <w:bookmarkStart w:id="0" w:name="_GoBack"/>
            <w:bookmarkEnd w:id="0"/>
          </w:p>
        </w:tc>
      </w:tr>
      <w:tr w:rsidR="004F214B" w14:paraId="638117CA" w14:textId="77777777" w:rsidTr="004F214B">
        <w:trPr>
          <w:trHeight w:val="462"/>
        </w:trPr>
        <w:tc>
          <w:tcPr>
            <w:tcW w:w="4596" w:type="dxa"/>
            <w:gridSpan w:val="4"/>
          </w:tcPr>
          <w:p w14:paraId="25C30F09" w14:textId="77777777" w:rsidR="004F214B" w:rsidRDefault="004F214B" w:rsidP="004F2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724A2A9" w14:textId="77777777" w:rsidR="004F214B" w:rsidRDefault="004F214B" w:rsidP="004F2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р.п. Мокшан</w:t>
            </w:r>
          </w:p>
        </w:tc>
      </w:tr>
    </w:tbl>
    <w:p w14:paraId="6A7A9DE3" w14:textId="77777777" w:rsidR="004F214B" w:rsidRDefault="004F214B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07F0D1" w14:textId="77777777" w:rsidR="004F214B" w:rsidRDefault="004F214B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AE7C96" w14:textId="77777777" w:rsidR="004F214B" w:rsidRDefault="004F214B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EE474F" w14:textId="77777777" w:rsidR="004F214B" w:rsidRDefault="004F214B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3259BE" w14:textId="77777777" w:rsidR="004F214B" w:rsidRDefault="004F214B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A9C921" w14:textId="77777777" w:rsidR="004F214B" w:rsidRDefault="00CF7A7E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A7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36F24" w:rsidRPr="00CF7A7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6F24" w:rsidRPr="00CF7A7E">
        <w:rPr>
          <w:rFonts w:ascii="Times New Roman" w:hAnsi="Times New Roman" w:cs="Times New Roman"/>
          <w:sz w:val="28"/>
          <w:szCs w:val="28"/>
        </w:rPr>
        <w:t>к</w:t>
      </w:r>
      <w:r w:rsidR="00716305" w:rsidRPr="00CF7A7E">
        <w:rPr>
          <w:rFonts w:ascii="Times New Roman" w:hAnsi="Times New Roman" w:cs="Times New Roman"/>
          <w:sz w:val="28"/>
          <w:szCs w:val="28"/>
        </w:rPr>
        <w:t xml:space="preserve"> </w:t>
      </w:r>
      <w:r w:rsidR="005262D0" w:rsidRPr="00CF7A7E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</w:t>
      </w:r>
      <w:r w:rsidRPr="00CF7A7E">
        <w:rPr>
          <w:rFonts w:ascii="Times New Roman" w:hAnsi="Times New Roman" w:cs="Times New Roman"/>
          <w:sz w:val="28"/>
          <w:szCs w:val="28"/>
        </w:rPr>
        <w:t>, 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F7A7E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Мокшанского района Пенз</w:t>
      </w:r>
      <w:r>
        <w:rPr>
          <w:rFonts w:ascii="Times New Roman" w:hAnsi="Times New Roman" w:cs="Times New Roman"/>
          <w:sz w:val="28"/>
          <w:szCs w:val="28"/>
        </w:rPr>
        <w:t>енской области</w:t>
      </w:r>
    </w:p>
    <w:p w14:paraId="5E95E189" w14:textId="77777777" w:rsidR="00CF7A7E" w:rsidRPr="00CF7A7E" w:rsidRDefault="00CF7A7E" w:rsidP="00CF7A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22.11.2019 №382</w:t>
      </w:r>
      <w:r w:rsidRPr="00CF7A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CF7A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6FA2A00" w14:textId="77777777" w:rsidR="000535D7" w:rsidRPr="00A27F18" w:rsidRDefault="00896C65" w:rsidP="00A27F18">
      <w:pPr>
        <w:pStyle w:val="aa"/>
        <w:jc w:val="both"/>
        <w:rPr>
          <w:sz w:val="28"/>
          <w:szCs w:val="28"/>
        </w:rPr>
      </w:pPr>
      <w:r w:rsidRPr="00A27F18">
        <w:rPr>
          <w:sz w:val="28"/>
          <w:szCs w:val="28"/>
        </w:rPr>
        <w:t xml:space="preserve">        </w:t>
      </w:r>
      <w:r w:rsidR="002464E1" w:rsidRPr="00A27F18">
        <w:rPr>
          <w:sz w:val="28"/>
          <w:szCs w:val="28"/>
        </w:rPr>
        <w:t>В соответствии с</w:t>
      </w:r>
      <w:r w:rsidR="002E0663" w:rsidRPr="00A27F18">
        <w:rPr>
          <w:sz w:val="28"/>
          <w:szCs w:val="28"/>
        </w:rPr>
        <w:t>о статьей 142</w:t>
      </w:r>
      <w:r w:rsidRPr="00A27F18">
        <w:rPr>
          <w:sz w:val="28"/>
          <w:szCs w:val="28"/>
        </w:rPr>
        <w:t xml:space="preserve"> </w:t>
      </w:r>
      <w:r w:rsidR="002464E1" w:rsidRPr="00A27F18">
        <w:rPr>
          <w:sz w:val="28"/>
          <w:szCs w:val="28"/>
        </w:rPr>
        <w:t>Бюджетн</w:t>
      </w:r>
      <w:r w:rsidR="003E1CE6" w:rsidRPr="00A27F18">
        <w:rPr>
          <w:sz w:val="28"/>
          <w:szCs w:val="28"/>
        </w:rPr>
        <w:t>ого</w:t>
      </w:r>
      <w:r w:rsidR="002464E1" w:rsidRPr="00A27F18">
        <w:rPr>
          <w:sz w:val="28"/>
          <w:szCs w:val="28"/>
        </w:rPr>
        <w:t xml:space="preserve"> кодекс</w:t>
      </w:r>
      <w:r w:rsidR="003E1CE6" w:rsidRPr="00A27F18">
        <w:rPr>
          <w:sz w:val="28"/>
          <w:szCs w:val="28"/>
        </w:rPr>
        <w:t>а</w:t>
      </w:r>
      <w:r w:rsidR="002464E1" w:rsidRPr="00A27F18">
        <w:rPr>
          <w:sz w:val="28"/>
          <w:szCs w:val="28"/>
        </w:rPr>
        <w:t xml:space="preserve"> Российской Федерации</w:t>
      </w:r>
      <w:r w:rsidRPr="00A27F18">
        <w:rPr>
          <w:sz w:val="28"/>
          <w:szCs w:val="28"/>
        </w:rPr>
        <w:t>,</w:t>
      </w:r>
      <w:r w:rsidR="006A7E5A" w:rsidRPr="00A27F18">
        <w:rPr>
          <w:sz w:val="28"/>
          <w:szCs w:val="28"/>
        </w:rPr>
        <w:t xml:space="preserve"> </w:t>
      </w:r>
      <w:r w:rsidR="00A27F18" w:rsidRPr="00A27F18">
        <w:rPr>
          <w:sz w:val="28"/>
          <w:szCs w:val="28"/>
        </w:rPr>
        <w:t>решением Собрания представителей Мокшанского района Пензенской области от 29.06.2016№ 852-82/3 «</w:t>
      </w:r>
      <w:r w:rsidR="00A27F18" w:rsidRPr="00A27F18">
        <w:rPr>
          <w:bCs/>
          <w:sz w:val="28"/>
          <w:szCs w:val="28"/>
        </w:rPr>
        <w:t>Об утверждении Положения о предоставлении межбюджетных трансфертов из бюджета Мокшанского района Пензенской области бюджетам поселений Мокшанского района Пензенской области</w:t>
      </w:r>
      <w:r w:rsidR="00A27F18" w:rsidRPr="00A27F18">
        <w:rPr>
          <w:sz w:val="28"/>
          <w:szCs w:val="28"/>
        </w:rPr>
        <w:t xml:space="preserve">», </w:t>
      </w:r>
      <w:r w:rsidR="004D35B7" w:rsidRPr="00A27F18">
        <w:rPr>
          <w:sz w:val="28"/>
          <w:szCs w:val="28"/>
        </w:rPr>
        <w:t xml:space="preserve">руководствуясь </w:t>
      </w:r>
      <w:r w:rsidR="006A7E5A" w:rsidRPr="00A27F18">
        <w:rPr>
          <w:sz w:val="28"/>
          <w:szCs w:val="28"/>
        </w:rPr>
        <w:t>Уставом Мокшанского района Пензенской области</w:t>
      </w:r>
      <w:r w:rsidR="004F214B">
        <w:rPr>
          <w:sz w:val="28"/>
          <w:szCs w:val="28"/>
        </w:rPr>
        <w:t>,</w:t>
      </w:r>
      <w:r w:rsidRPr="00A27F18">
        <w:rPr>
          <w:sz w:val="28"/>
          <w:szCs w:val="28"/>
        </w:rPr>
        <w:t xml:space="preserve"> </w:t>
      </w:r>
    </w:p>
    <w:p w14:paraId="362A04B0" w14:textId="77777777"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14:paraId="0502A0BE" w14:textId="77777777" w:rsidR="002464E1" w:rsidRPr="00207CFB" w:rsidRDefault="002464E1" w:rsidP="000A6EC5">
      <w:pPr>
        <w:jc w:val="both"/>
        <w:rPr>
          <w:sz w:val="28"/>
          <w:szCs w:val="28"/>
        </w:rPr>
      </w:pPr>
    </w:p>
    <w:p w14:paraId="50DD5378" w14:textId="77777777" w:rsidR="00AE5391" w:rsidRDefault="00FD538D" w:rsidP="00CF7A7E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7A7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5262D0" w:rsidRPr="00CF7A7E">
        <w:rPr>
          <w:rFonts w:ascii="Times New Roman" w:hAnsi="Times New Roman" w:cs="Times New Roman"/>
          <w:b w:val="0"/>
          <w:sz w:val="28"/>
          <w:szCs w:val="28"/>
        </w:rPr>
        <w:t>Порядок предоставления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,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 xml:space="preserve"> утвержденн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ый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 xml:space="preserve"> решением Собрания представителей Мокшанского района Пензенской области от  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22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>.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11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9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382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>-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35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>2/</w:t>
      </w:r>
      <w:r w:rsidR="00CF7A7E">
        <w:rPr>
          <w:rFonts w:ascii="Times New Roman" w:hAnsi="Times New Roman" w:cs="Times New Roman"/>
          <w:b w:val="0"/>
          <w:sz w:val="28"/>
          <w:szCs w:val="28"/>
        </w:rPr>
        <w:t>4</w:t>
      </w:r>
      <w:r w:rsidR="00CF7A7E" w:rsidRPr="00CF7A7E">
        <w:rPr>
          <w:rFonts w:ascii="Times New Roman" w:hAnsi="Times New Roman" w:cs="Times New Roman"/>
          <w:b w:val="0"/>
          <w:sz w:val="28"/>
          <w:szCs w:val="28"/>
        </w:rPr>
        <w:t xml:space="preserve"> (далее – решение) следующие изменения:</w:t>
      </w:r>
    </w:p>
    <w:p w14:paraId="55D7F025" w14:textId="77777777" w:rsidR="00CF7A7E" w:rsidRPr="00B45403" w:rsidRDefault="00B45403" w:rsidP="00B4540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45403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</w:t>
      </w:r>
      <w:r w:rsidRPr="00B4540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B45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 </w:t>
      </w:r>
      <w:r w:rsidRPr="00B45403">
        <w:rPr>
          <w:sz w:val="28"/>
          <w:szCs w:val="28"/>
        </w:rPr>
        <w:t>«</w:t>
      </w:r>
      <w:r w:rsidRPr="00B15C9C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</w:t>
      </w:r>
      <w:r w:rsidRPr="00B15C9C">
        <w:rPr>
          <w:sz w:val="28"/>
          <w:szCs w:val="28"/>
        </w:rPr>
        <w:t xml:space="preserve">муниципальных учреждений </w:t>
      </w:r>
      <w:r w:rsidRPr="00B45403">
        <w:rPr>
          <w:sz w:val="28"/>
          <w:szCs w:val="28"/>
        </w:rPr>
        <w:t>поселений Мокшанского района Пензенской области» дополнить словами «и выплаты лицам, с которыми заключены договоры гражданско-правового характера».</w:t>
      </w:r>
    </w:p>
    <w:p w14:paraId="58249534" w14:textId="77777777" w:rsidR="00FD538D" w:rsidRDefault="00FD538D" w:rsidP="009503F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464E1" w:rsidRPr="00FD538D">
        <w:rPr>
          <w:sz w:val="28"/>
          <w:szCs w:val="28"/>
        </w:rPr>
        <w:t>Настоящее решение опубликовать в информационном бюллетене «</w:t>
      </w:r>
      <w:r>
        <w:rPr>
          <w:sz w:val="28"/>
          <w:szCs w:val="28"/>
        </w:rPr>
        <w:t>«Ведомости органов  местного самоуправления Мокшанского района Пензенской области»</w:t>
      </w:r>
      <w:r w:rsidR="002464E1" w:rsidRPr="00FD538D">
        <w:rPr>
          <w:sz w:val="28"/>
          <w:szCs w:val="28"/>
        </w:rPr>
        <w:t>».</w:t>
      </w:r>
    </w:p>
    <w:p w14:paraId="0E7CDCF6" w14:textId="77777777" w:rsidR="009936D8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45403" w:rsidRPr="00FD538D">
        <w:rPr>
          <w:sz w:val="28"/>
          <w:szCs w:val="28"/>
        </w:rPr>
        <w:t>Настоящее решение вступает в силу на следующий день после официального опубликования</w:t>
      </w:r>
      <w:r w:rsidR="009936D8" w:rsidRPr="00FD538D">
        <w:rPr>
          <w:sz w:val="28"/>
          <w:szCs w:val="28"/>
        </w:rPr>
        <w:t>.</w:t>
      </w:r>
    </w:p>
    <w:p w14:paraId="67358083" w14:textId="77777777" w:rsidR="0009095F" w:rsidRPr="00FD538D" w:rsidRDefault="0009095F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="00316349">
        <w:rPr>
          <w:sz w:val="28"/>
          <w:szCs w:val="28"/>
        </w:rPr>
        <w:t>за исполнением настоящего решения возложить на</w:t>
      </w:r>
      <w:r w:rsidR="001E4A69">
        <w:rPr>
          <w:sz w:val="28"/>
          <w:szCs w:val="28"/>
        </w:rPr>
        <w:t xml:space="preserve"> </w:t>
      </w:r>
      <w:r w:rsidR="00316349">
        <w:rPr>
          <w:sz w:val="28"/>
          <w:szCs w:val="28"/>
        </w:rPr>
        <w:t>к</w:t>
      </w:r>
      <w:r w:rsidR="001E4A69">
        <w:rPr>
          <w:sz w:val="28"/>
          <w:szCs w:val="28"/>
        </w:rPr>
        <w:t>о</w:t>
      </w:r>
      <w:r w:rsidR="00316349">
        <w:rPr>
          <w:sz w:val="28"/>
          <w:szCs w:val="28"/>
        </w:rPr>
        <w:t>мисси</w:t>
      </w:r>
      <w:r w:rsidR="001E4A69">
        <w:rPr>
          <w:sz w:val="28"/>
          <w:szCs w:val="28"/>
        </w:rPr>
        <w:t>ю по бюджетной, налоговой и экономической политике.</w:t>
      </w:r>
    </w:p>
    <w:p w14:paraId="0A9015CF" w14:textId="77777777" w:rsidR="000535D7" w:rsidRDefault="000535D7" w:rsidP="006A7E5A">
      <w:pPr>
        <w:ind w:firstLine="426"/>
        <w:jc w:val="both"/>
        <w:rPr>
          <w:sz w:val="28"/>
          <w:szCs w:val="28"/>
        </w:rPr>
      </w:pPr>
      <w:r w:rsidRPr="00FD538D">
        <w:rPr>
          <w:color w:val="000000"/>
          <w:sz w:val="28"/>
          <w:szCs w:val="28"/>
        </w:rPr>
        <w:t xml:space="preserve">  </w:t>
      </w:r>
      <w:r w:rsidRPr="00FD538D">
        <w:rPr>
          <w:sz w:val="28"/>
          <w:szCs w:val="28"/>
        </w:rPr>
        <w:tab/>
      </w:r>
    </w:p>
    <w:p w14:paraId="54A14F1C" w14:textId="77777777" w:rsidR="004F214B" w:rsidRPr="00FD538D" w:rsidRDefault="004F214B" w:rsidP="006A7E5A">
      <w:pPr>
        <w:ind w:firstLine="426"/>
        <w:jc w:val="both"/>
        <w:rPr>
          <w:sz w:val="28"/>
          <w:szCs w:val="28"/>
        </w:rPr>
      </w:pPr>
    </w:p>
    <w:p w14:paraId="4B64C5C1" w14:textId="77777777" w:rsidR="007C5044" w:rsidRPr="004F214B" w:rsidRDefault="007C5044" w:rsidP="007C5044">
      <w:pPr>
        <w:rPr>
          <w:sz w:val="28"/>
          <w:szCs w:val="28"/>
        </w:rPr>
      </w:pPr>
      <w:r w:rsidRPr="004F214B">
        <w:rPr>
          <w:sz w:val="28"/>
          <w:szCs w:val="28"/>
        </w:rPr>
        <w:t>Глава Мокшанского района</w:t>
      </w:r>
    </w:p>
    <w:p w14:paraId="74035C1F" w14:textId="77777777" w:rsidR="007C5044" w:rsidRPr="004F214B" w:rsidRDefault="007C5044" w:rsidP="007C5044">
      <w:pPr>
        <w:rPr>
          <w:sz w:val="28"/>
          <w:szCs w:val="28"/>
        </w:rPr>
      </w:pPr>
      <w:r w:rsidRPr="004F214B">
        <w:rPr>
          <w:sz w:val="28"/>
          <w:szCs w:val="28"/>
        </w:rPr>
        <w:t xml:space="preserve">       Пензенской области                                                    </w:t>
      </w:r>
      <w:r w:rsidR="004F214B">
        <w:rPr>
          <w:sz w:val="28"/>
          <w:szCs w:val="28"/>
        </w:rPr>
        <w:t xml:space="preserve">            </w:t>
      </w:r>
      <w:r w:rsidRPr="004F214B">
        <w:rPr>
          <w:sz w:val="28"/>
          <w:szCs w:val="28"/>
        </w:rPr>
        <w:t xml:space="preserve">      А.В.Шмелев  </w:t>
      </w:r>
    </w:p>
    <w:p w14:paraId="3FF1F764" w14:textId="77777777" w:rsidR="000F4F6D" w:rsidRPr="004F214B" w:rsidRDefault="000F4F6D" w:rsidP="007C5044">
      <w:pPr>
        <w:rPr>
          <w:sz w:val="28"/>
          <w:szCs w:val="28"/>
        </w:rPr>
      </w:pPr>
    </w:p>
    <w:sectPr w:rsidR="000F4F6D" w:rsidRPr="004F214B" w:rsidSect="009C6D5E">
      <w:pgSz w:w="11906" w:h="16838" w:code="9"/>
      <w:pgMar w:top="567" w:right="567" w:bottom="709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BD3B" w14:textId="77777777" w:rsidR="00E5251D" w:rsidRDefault="00E5251D">
      <w:r>
        <w:separator/>
      </w:r>
    </w:p>
  </w:endnote>
  <w:endnote w:type="continuationSeparator" w:id="0">
    <w:p w14:paraId="13E67DAC" w14:textId="77777777" w:rsidR="00E5251D" w:rsidRDefault="00E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644A6" w14:textId="77777777" w:rsidR="00E5251D" w:rsidRDefault="00E5251D">
      <w:r>
        <w:separator/>
      </w:r>
    </w:p>
  </w:footnote>
  <w:footnote w:type="continuationSeparator" w:id="0">
    <w:p w14:paraId="1447D8B2" w14:textId="77777777" w:rsidR="00E5251D" w:rsidRDefault="00E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 w15:restartNumberingAfterBreak="0">
    <w:nsid w:val="03C26BDB"/>
    <w:multiLevelType w:val="singleLevel"/>
    <w:tmpl w:val="E76469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4E1"/>
    <w:rsid w:val="000142DA"/>
    <w:rsid w:val="00036B79"/>
    <w:rsid w:val="000421D3"/>
    <w:rsid w:val="00047A63"/>
    <w:rsid w:val="0005059D"/>
    <w:rsid w:val="000535D7"/>
    <w:rsid w:val="0007097C"/>
    <w:rsid w:val="00073433"/>
    <w:rsid w:val="0008272B"/>
    <w:rsid w:val="0009095F"/>
    <w:rsid w:val="000A1F64"/>
    <w:rsid w:val="000A6EC5"/>
    <w:rsid w:val="000B2652"/>
    <w:rsid w:val="000B76CD"/>
    <w:rsid w:val="000D2F99"/>
    <w:rsid w:val="000D7D13"/>
    <w:rsid w:val="000F0594"/>
    <w:rsid w:val="000F4F6D"/>
    <w:rsid w:val="000F5AD6"/>
    <w:rsid w:val="0010758D"/>
    <w:rsid w:val="00116444"/>
    <w:rsid w:val="00117744"/>
    <w:rsid w:val="00122BAB"/>
    <w:rsid w:val="00137FD9"/>
    <w:rsid w:val="001550FD"/>
    <w:rsid w:val="00163B0A"/>
    <w:rsid w:val="00165E37"/>
    <w:rsid w:val="00180F39"/>
    <w:rsid w:val="001902AA"/>
    <w:rsid w:val="001A7389"/>
    <w:rsid w:val="001B669B"/>
    <w:rsid w:val="001C1CBF"/>
    <w:rsid w:val="001C2601"/>
    <w:rsid w:val="001C427F"/>
    <w:rsid w:val="001C70A4"/>
    <w:rsid w:val="001D010A"/>
    <w:rsid w:val="001D35A2"/>
    <w:rsid w:val="001E14A5"/>
    <w:rsid w:val="001E4A69"/>
    <w:rsid w:val="001F46E6"/>
    <w:rsid w:val="00207CFB"/>
    <w:rsid w:val="0021535F"/>
    <w:rsid w:val="0022540F"/>
    <w:rsid w:val="00225ADA"/>
    <w:rsid w:val="00226FB9"/>
    <w:rsid w:val="002309B3"/>
    <w:rsid w:val="002455EF"/>
    <w:rsid w:val="002461E6"/>
    <w:rsid w:val="002464E1"/>
    <w:rsid w:val="002472DB"/>
    <w:rsid w:val="00257D8C"/>
    <w:rsid w:val="00270B41"/>
    <w:rsid w:val="00284F83"/>
    <w:rsid w:val="00296D35"/>
    <w:rsid w:val="002B66BB"/>
    <w:rsid w:val="002E0663"/>
    <w:rsid w:val="002E3D0A"/>
    <w:rsid w:val="00307830"/>
    <w:rsid w:val="00316349"/>
    <w:rsid w:val="0031690C"/>
    <w:rsid w:val="00344AF9"/>
    <w:rsid w:val="0034699A"/>
    <w:rsid w:val="00351EAC"/>
    <w:rsid w:val="00370076"/>
    <w:rsid w:val="00381914"/>
    <w:rsid w:val="003824E3"/>
    <w:rsid w:val="0038491F"/>
    <w:rsid w:val="00385D7D"/>
    <w:rsid w:val="003A1CCC"/>
    <w:rsid w:val="003B1E45"/>
    <w:rsid w:val="003B4CAB"/>
    <w:rsid w:val="003B78F4"/>
    <w:rsid w:val="003D182E"/>
    <w:rsid w:val="003E1CE6"/>
    <w:rsid w:val="003F54A7"/>
    <w:rsid w:val="003F6EAB"/>
    <w:rsid w:val="00403F8D"/>
    <w:rsid w:val="004624DA"/>
    <w:rsid w:val="0048426B"/>
    <w:rsid w:val="00492F41"/>
    <w:rsid w:val="004A07DE"/>
    <w:rsid w:val="004A2002"/>
    <w:rsid w:val="004C59C5"/>
    <w:rsid w:val="004D35B7"/>
    <w:rsid w:val="004D56F1"/>
    <w:rsid w:val="004E6E11"/>
    <w:rsid w:val="004F1CDA"/>
    <w:rsid w:val="004F214B"/>
    <w:rsid w:val="00504F5D"/>
    <w:rsid w:val="00511DEC"/>
    <w:rsid w:val="005262D0"/>
    <w:rsid w:val="0057031E"/>
    <w:rsid w:val="005B619F"/>
    <w:rsid w:val="005D2642"/>
    <w:rsid w:val="005E00A9"/>
    <w:rsid w:val="005F2765"/>
    <w:rsid w:val="00614497"/>
    <w:rsid w:val="00621051"/>
    <w:rsid w:val="006453DE"/>
    <w:rsid w:val="006469C3"/>
    <w:rsid w:val="00651AE8"/>
    <w:rsid w:val="00653BFC"/>
    <w:rsid w:val="006542BE"/>
    <w:rsid w:val="00666425"/>
    <w:rsid w:val="00674601"/>
    <w:rsid w:val="006A15FA"/>
    <w:rsid w:val="006A7E5A"/>
    <w:rsid w:val="006C6646"/>
    <w:rsid w:val="006C6BC4"/>
    <w:rsid w:val="006D16E8"/>
    <w:rsid w:val="006D3104"/>
    <w:rsid w:val="006D4C96"/>
    <w:rsid w:val="006F2C2F"/>
    <w:rsid w:val="006F562C"/>
    <w:rsid w:val="00705917"/>
    <w:rsid w:val="00716305"/>
    <w:rsid w:val="0072165A"/>
    <w:rsid w:val="007226A9"/>
    <w:rsid w:val="00724E3B"/>
    <w:rsid w:val="00735E18"/>
    <w:rsid w:val="00741862"/>
    <w:rsid w:val="00753BD4"/>
    <w:rsid w:val="00774246"/>
    <w:rsid w:val="00774F9F"/>
    <w:rsid w:val="0078609C"/>
    <w:rsid w:val="00790C86"/>
    <w:rsid w:val="007B2A55"/>
    <w:rsid w:val="007C5044"/>
    <w:rsid w:val="00800DE7"/>
    <w:rsid w:val="00802E2E"/>
    <w:rsid w:val="008134E5"/>
    <w:rsid w:val="00816E19"/>
    <w:rsid w:val="0082580F"/>
    <w:rsid w:val="00843F7B"/>
    <w:rsid w:val="00873961"/>
    <w:rsid w:val="00891AE9"/>
    <w:rsid w:val="00896C65"/>
    <w:rsid w:val="008A4ADF"/>
    <w:rsid w:val="008A7E4D"/>
    <w:rsid w:val="008B1ACC"/>
    <w:rsid w:val="008B556C"/>
    <w:rsid w:val="008B65CA"/>
    <w:rsid w:val="008C3C01"/>
    <w:rsid w:val="008C3F8E"/>
    <w:rsid w:val="008F4C8A"/>
    <w:rsid w:val="009042F5"/>
    <w:rsid w:val="009137D6"/>
    <w:rsid w:val="00936823"/>
    <w:rsid w:val="00940115"/>
    <w:rsid w:val="00947956"/>
    <w:rsid w:val="009503F7"/>
    <w:rsid w:val="0096376A"/>
    <w:rsid w:val="00971AFC"/>
    <w:rsid w:val="00972B8D"/>
    <w:rsid w:val="00977155"/>
    <w:rsid w:val="009936D8"/>
    <w:rsid w:val="009960D0"/>
    <w:rsid w:val="009968FC"/>
    <w:rsid w:val="009A35B4"/>
    <w:rsid w:val="009B4310"/>
    <w:rsid w:val="009C2A36"/>
    <w:rsid w:val="009C6D5E"/>
    <w:rsid w:val="009F1716"/>
    <w:rsid w:val="00A105B8"/>
    <w:rsid w:val="00A2336A"/>
    <w:rsid w:val="00A27F18"/>
    <w:rsid w:val="00A87087"/>
    <w:rsid w:val="00A87338"/>
    <w:rsid w:val="00A91431"/>
    <w:rsid w:val="00AA02D7"/>
    <w:rsid w:val="00AA7DED"/>
    <w:rsid w:val="00AB2BCC"/>
    <w:rsid w:val="00AE5391"/>
    <w:rsid w:val="00AF12B1"/>
    <w:rsid w:val="00AF3AF5"/>
    <w:rsid w:val="00B05331"/>
    <w:rsid w:val="00B13A38"/>
    <w:rsid w:val="00B15C9C"/>
    <w:rsid w:val="00B23839"/>
    <w:rsid w:val="00B36F24"/>
    <w:rsid w:val="00B45403"/>
    <w:rsid w:val="00B622FA"/>
    <w:rsid w:val="00B93B4A"/>
    <w:rsid w:val="00B973B3"/>
    <w:rsid w:val="00BB58EF"/>
    <w:rsid w:val="00BC37D3"/>
    <w:rsid w:val="00BD7F96"/>
    <w:rsid w:val="00C16550"/>
    <w:rsid w:val="00C24A6C"/>
    <w:rsid w:val="00C414AD"/>
    <w:rsid w:val="00C86B00"/>
    <w:rsid w:val="00C90B60"/>
    <w:rsid w:val="00C91C1B"/>
    <w:rsid w:val="00C94D16"/>
    <w:rsid w:val="00CA362E"/>
    <w:rsid w:val="00CA7F92"/>
    <w:rsid w:val="00CD6786"/>
    <w:rsid w:val="00CE14ED"/>
    <w:rsid w:val="00CE2253"/>
    <w:rsid w:val="00CF351A"/>
    <w:rsid w:val="00CF7A7E"/>
    <w:rsid w:val="00D05972"/>
    <w:rsid w:val="00D1036B"/>
    <w:rsid w:val="00D269E4"/>
    <w:rsid w:val="00D519DF"/>
    <w:rsid w:val="00D63749"/>
    <w:rsid w:val="00D6719F"/>
    <w:rsid w:val="00D73CE3"/>
    <w:rsid w:val="00D87065"/>
    <w:rsid w:val="00DA46D5"/>
    <w:rsid w:val="00DA568A"/>
    <w:rsid w:val="00DA636C"/>
    <w:rsid w:val="00DC4089"/>
    <w:rsid w:val="00DD57CF"/>
    <w:rsid w:val="00DF2928"/>
    <w:rsid w:val="00DF3366"/>
    <w:rsid w:val="00DF6142"/>
    <w:rsid w:val="00E01405"/>
    <w:rsid w:val="00E07317"/>
    <w:rsid w:val="00E15FB1"/>
    <w:rsid w:val="00E36263"/>
    <w:rsid w:val="00E410FD"/>
    <w:rsid w:val="00E5251D"/>
    <w:rsid w:val="00E65627"/>
    <w:rsid w:val="00E74C1D"/>
    <w:rsid w:val="00E84322"/>
    <w:rsid w:val="00E87D58"/>
    <w:rsid w:val="00E91795"/>
    <w:rsid w:val="00E955B0"/>
    <w:rsid w:val="00ED0B2D"/>
    <w:rsid w:val="00ED39E6"/>
    <w:rsid w:val="00F211FF"/>
    <w:rsid w:val="00F25C7F"/>
    <w:rsid w:val="00F42907"/>
    <w:rsid w:val="00F42FED"/>
    <w:rsid w:val="00F473A8"/>
    <w:rsid w:val="00F53344"/>
    <w:rsid w:val="00F60B0B"/>
    <w:rsid w:val="00F71BED"/>
    <w:rsid w:val="00F746CD"/>
    <w:rsid w:val="00F9089E"/>
    <w:rsid w:val="00FB3319"/>
    <w:rsid w:val="00FB3924"/>
    <w:rsid w:val="00FB4613"/>
    <w:rsid w:val="00FC04D2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80E9"/>
  <w15:docId w15:val="{6C6D7162-E3B5-4189-A482-8133CF05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qFormat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0"/>
    <w:qFormat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Заголовок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ConsPlusTitle">
    <w:name w:val="ConsPlusTitle"/>
    <w:rsid w:val="002E06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06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Стиль1 Знак"/>
    <w:link w:val="1"/>
    <w:rsid w:val="006D16E8"/>
    <w:rPr>
      <w:rFonts w:cs="Arial"/>
      <w:sz w:val="24"/>
      <w:szCs w:val="18"/>
    </w:rPr>
  </w:style>
  <w:style w:type="paragraph" w:styleId="aa">
    <w:name w:val="Normal (Web)"/>
    <w:basedOn w:val="a"/>
    <w:uiPriority w:val="99"/>
    <w:unhideWhenUsed/>
    <w:rsid w:val="00DA636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Tat'yana</cp:lastModifiedBy>
  <cp:revision>11</cp:revision>
  <cp:lastPrinted>2019-11-05T06:46:00Z</cp:lastPrinted>
  <dcterms:created xsi:type="dcterms:W3CDTF">2020-01-09T12:02:00Z</dcterms:created>
  <dcterms:modified xsi:type="dcterms:W3CDTF">2020-02-10T10:31:00Z</dcterms:modified>
</cp:coreProperties>
</file>