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70434</wp:posOffset>
            </wp:positionV>
            <wp:extent cx="723290" cy="863194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0" cy="86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AB" w:rsidRDefault="003D39AB" w:rsidP="00FE1D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39AB" w:rsidRPr="003D39AB" w:rsidTr="00E91824">
        <w:trPr>
          <w:trHeight w:val="397"/>
        </w:trPr>
        <w:tc>
          <w:tcPr>
            <w:tcW w:w="9606" w:type="dxa"/>
          </w:tcPr>
          <w:p w:rsidR="00E91824" w:rsidRPr="0054728F" w:rsidRDefault="00E91824" w:rsidP="0054728F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728F"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E91824" w:rsidRPr="0054728F" w:rsidRDefault="00E91824" w:rsidP="0054728F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728F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:rsidR="003D39AB" w:rsidRDefault="00E91824" w:rsidP="0054728F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728F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  <w:p w:rsidR="0054728F" w:rsidRPr="003D39AB" w:rsidRDefault="0054728F" w:rsidP="0054728F">
            <w:pPr>
              <w:pStyle w:val="a4"/>
              <w:jc w:val="center"/>
            </w:pPr>
          </w:p>
        </w:tc>
      </w:tr>
      <w:tr w:rsidR="003D39AB" w:rsidRPr="003D39AB" w:rsidTr="00E91824">
        <w:tc>
          <w:tcPr>
            <w:tcW w:w="9606" w:type="dxa"/>
          </w:tcPr>
          <w:p w:rsidR="003D39AB" w:rsidRDefault="003D39AB" w:rsidP="001F4281">
            <w:pPr>
              <w:pStyle w:val="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472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54728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5472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4728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54728F" w:rsidRPr="0054728F" w:rsidRDefault="0054728F" w:rsidP="0054728F">
            <w:pPr>
              <w:rPr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10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54728F" w:rsidRPr="0054728F" w:rsidTr="00A93E8E">
              <w:tc>
                <w:tcPr>
                  <w:tcW w:w="284" w:type="dxa"/>
                  <w:vAlign w:val="bottom"/>
                </w:tcPr>
                <w:p w:rsidR="0054728F" w:rsidRPr="0054728F" w:rsidRDefault="0054728F" w:rsidP="0054728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4728F" w:rsidRPr="0054728F" w:rsidRDefault="0054728F" w:rsidP="0054728F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 августа 2024 года</w:t>
                  </w:r>
                </w:p>
              </w:tc>
              <w:tc>
                <w:tcPr>
                  <w:tcW w:w="397" w:type="dxa"/>
                </w:tcPr>
                <w:p w:rsidR="0054728F" w:rsidRPr="0054728F" w:rsidRDefault="0054728F" w:rsidP="0054728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4728F" w:rsidRPr="0054728F" w:rsidRDefault="0054728F" w:rsidP="00A13067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A13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="009767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-40/5</w:t>
                  </w:r>
                </w:p>
              </w:tc>
            </w:tr>
            <w:tr w:rsidR="0054728F" w:rsidRPr="0054728F" w:rsidTr="00A93E8E">
              <w:tc>
                <w:tcPr>
                  <w:tcW w:w="4650" w:type="dxa"/>
                  <w:gridSpan w:val="4"/>
                </w:tcPr>
                <w:p w:rsidR="0054728F" w:rsidRPr="0054728F" w:rsidRDefault="0054728F" w:rsidP="0054728F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4728F" w:rsidRDefault="0054728F" w:rsidP="0054728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proofErr w:type="spellStart"/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547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  <w:p w:rsidR="0054728F" w:rsidRPr="0054728F" w:rsidRDefault="0054728F" w:rsidP="0054728F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39AB" w:rsidRPr="003D39AB" w:rsidRDefault="003D39AB" w:rsidP="001F4281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54728F" w:rsidRDefault="0046783A" w:rsidP="0054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порядке </w:t>
      </w:r>
      <w:proofErr w:type="gramStart"/>
      <w:r w:rsidRPr="0054728F">
        <w:rPr>
          <w:rFonts w:ascii="Times New Roman" w:hAnsi="Times New Roman" w:cs="Times New Roman"/>
          <w:b/>
          <w:sz w:val="28"/>
          <w:szCs w:val="28"/>
        </w:rPr>
        <w:t xml:space="preserve">участия органов местного самоуправления </w:t>
      </w:r>
      <w:proofErr w:type="spellStart"/>
      <w:r w:rsidRPr="0054728F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proofErr w:type="gramEnd"/>
      <w:r w:rsidRPr="00547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28F" w:rsidRDefault="0046783A" w:rsidP="0054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 xml:space="preserve">в организациях межмуниципального сотрудничества, </w:t>
      </w:r>
      <w:proofErr w:type="gramStart"/>
      <w:r w:rsidRPr="0054728F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54728F">
        <w:rPr>
          <w:rFonts w:ascii="Times New Roman" w:hAnsi="Times New Roman" w:cs="Times New Roman"/>
          <w:b/>
          <w:sz w:val="28"/>
          <w:szCs w:val="28"/>
        </w:rPr>
        <w:t xml:space="preserve"> решением </w:t>
      </w:r>
      <w:r w:rsidR="001811E6" w:rsidRPr="0054728F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</w:t>
      </w:r>
      <w:proofErr w:type="spellStart"/>
      <w:r w:rsidR="00335480" w:rsidRPr="0054728F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="00335480" w:rsidRPr="0054728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46783A" w:rsidRDefault="00335480" w:rsidP="0054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 xml:space="preserve">Пензенской области </w:t>
      </w:r>
      <w:r w:rsidR="0046783A" w:rsidRPr="0054728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811E6" w:rsidRPr="0054728F">
        <w:rPr>
          <w:rFonts w:ascii="Times New Roman" w:hAnsi="Times New Roman" w:cs="Times New Roman"/>
          <w:b/>
          <w:sz w:val="28"/>
          <w:szCs w:val="28"/>
        </w:rPr>
        <w:t>15.08.2013</w:t>
      </w:r>
      <w:r w:rsidR="0046783A" w:rsidRPr="0054728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811E6" w:rsidRPr="0054728F">
        <w:rPr>
          <w:rFonts w:ascii="Times New Roman" w:hAnsi="Times New Roman" w:cs="Times New Roman"/>
          <w:b/>
          <w:sz w:val="28"/>
          <w:szCs w:val="28"/>
        </w:rPr>
        <w:t>330-30/3</w:t>
      </w:r>
    </w:p>
    <w:p w:rsidR="0054728F" w:rsidRPr="0054728F" w:rsidRDefault="0054728F" w:rsidP="0054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83A" w:rsidRDefault="0046783A" w:rsidP="0054728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руководствуясь </w:t>
      </w:r>
      <w:hyperlink r:id="rId6" w:tgtFrame="_blank" w:history="1">
        <w:r w:rsidRPr="0054728F">
          <w:rPr>
            <w:rStyle w:val="1"/>
            <w:rFonts w:ascii="Times New Roman" w:hAnsi="Times New Roman" w:cs="Times New Roman"/>
            <w:sz w:val="28"/>
            <w:szCs w:val="28"/>
          </w:rPr>
          <w:t xml:space="preserve">Уставом </w:t>
        </w:r>
        <w:proofErr w:type="spellStart"/>
        <w:r w:rsidRPr="0054728F">
          <w:rPr>
            <w:rStyle w:val="1"/>
            <w:rFonts w:ascii="Times New Roman" w:hAnsi="Times New Roman" w:cs="Times New Roman"/>
            <w:sz w:val="28"/>
            <w:szCs w:val="28"/>
          </w:rPr>
          <w:t>Мокшанского</w:t>
        </w:r>
        <w:proofErr w:type="spellEnd"/>
        <w:r w:rsidRPr="0054728F">
          <w:rPr>
            <w:rStyle w:val="1"/>
            <w:rFonts w:ascii="Times New Roman" w:hAnsi="Times New Roman" w:cs="Times New Roman"/>
            <w:sz w:val="28"/>
            <w:szCs w:val="28"/>
          </w:rPr>
          <w:t xml:space="preserve"> района Пензенской области</w:t>
        </w:r>
      </w:hyperlink>
      <w:r w:rsidRPr="0054728F">
        <w:rPr>
          <w:rFonts w:ascii="Times New Roman" w:hAnsi="Times New Roman" w:cs="Times New Roman"/>
          <w:sz w:val="28"/>
          <w:szCs w:val="28"/>
        </w:rPr>
        <w:t>,</w:t>
      </w:r>
    </w:p>
    <w:p w:rsidR="0054728F" w:rsidRPr="0054728F" w:rsidRDefault="0054728F" w:rsidP="0054728F">
      <w:pPr>
        <w:pStyle w:val="a4"/>
        <w:ind w:firstLine="567"/>
        <w:rPr>
          <w:rFonts w:ascii="Times New Roman" w:hAnsi="Times New Roman" w:cs="Times New Roman"/>
          <w:sz w:val="16"/>
          <w:szCs w:val="16"/>
        </w:rPr>
      </w:pPr>
    </w:p>
    <w:p w:rsidR="0046783A" w:rsidRDefault="00E91824" w:rsidP="005472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8F">
        <w:rPr>
          <w:rFonts w:ascii="Times New Roman" w:hAnsi="Times New Roman" w:cs="Times New Roman"/>
          <w:b/>
          <w:sz w:val="28"/>
          <w:szCs w:val="28"/>
        </w:rPr>
        <w:t xml:space="preserve">Собрание представителей </w:t>
      </w:r>
      <w:proofErr w:type="spellStart"/>
      <w:r w:rsidRPr="0054728F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46783A" w:rsidRPr="0054728F">
        <w:rPr>
          <w:rFonts w:ascii="Times New Roman" w:hAnsi="Times New Roman" w:cs="Times New Roman"/>
          <w:b/>
          <w:sz w:val="28"/>
          <w:szCs w:val="28"/>
        </w:rPr>
        <w:t>решил</w:t>
      </w:r>
      <w:r w:rsidRPr="0054728F">
        <w:rPr>
          <w:rFonts w:ascii="Times New Roman" w:hAnsi="Times New Roman" w:cs="Times New Roman"/>
          <w:b/>
          <w:sz w:val="28"/>
          <w:szCs w:val="28"/>
        </w:rPr>
        <w:t>о</w:t>
      </w:r>
      <w:r w:rsidR="0046783A" w:rsidRPr="0054728F">
        <w:rPr>
          <w:rFonts w:ascii="Times New Roman" w:hAnsi="Times New Roman" w:cs="Times New Roman"/>
          <w:b/>
          <w:sz w:val="28"/>
          <w:szCs w:val="28"/>
        </w:rPr>
        <w:t>:</w:t>
      </w:r>
    </w:p>
    <w:p w:rsidR="0054728F" w:rsidRPr="0054728F" w:rsidRDefault="0054728F" w:rsidP="0054728F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783A" w:rsidRPr="0054728F" w:rsidRDefault="0046783A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</w:t>
      </w:r>
      <w:proofErr w:type="gramStart"/>
      <w:r w:rsidRPr="0054728F">
        <w:rPr>
          <w:rFonts w:ascii="Times New Roman" w:hAnsi="Times New Roman" w:cs="Times New Roman"/>
          <w:sz w:val="28"/>
          <w:szCs w:val="28"/>
        </w:rPr>
        <w:t xml:space="preserve">участия органов местного </w:t>
      </w:r>
      <w:r w:rsidR="00335480" w:rsidRPr="0054728F">
        <w:rPr>
          <w:rFonts w:ascii="Times New Roman" w:hAnsi="Times New Roman" w:cs="Times New Roman"/>
          <w:sz w:val="28"/>
          <w:szCs w:val="28"/>
        </w:rPr>
        <w:t>самоуправления</w:t>
      </w:r>
      <w:r w:rsidRPr="00547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sz w:val="28"/>
          <w:szCs w:val="28"/>
        </w:rPr>
        <w:t xml:space="preserve"> </w:t>
      </w:r>
      <w:r w:rsidR="00335480" w:rsidRPr="0054728F">
        <w:rPr>
          <w:rFonts w:ascii="Times New Roman" w:hAnsi="Times New Roman" w:cs="Times New Roman"/>
          <w:sz w:val="28"/>
          <w:szCs w:val="28"/>
        </w:rPr>
        <w:t>р</w:t>
      </w:r>
      <w:r w:rsidRPr="0054728F">
        <w:rPr>
          <w:rFonts w:ascii="Times New Roman" w:hAnsi="Times New Roman" w:cs="Times New Roman"/>
          <w:sz w:val="28"/>
          <w:szCs w:val="28"/>
        </w:rPr>
        <w:t>айона Пен</w:t>
      </w:r>
      <w:r w:rsidR="00335480" w:rsidRPr="0054728F">
        <w:rPr>
          <w:rFonts w:ascii="Times New Roman" w:hAnsi="Times New Roman" w:cs="Times New Roman"/>
          <w:sz w:val="28"/>
          <w:szCs w:val="28"/>
        </w:rPr>
        <w:t>зенской области</w:t>
      </w:r>
      <w:proofErr w:type="gramEnd"/>
      <w:r w:rsidR="00335480" w:rsidRPr="0054728F">
        <w:rPr>
          <w:rFonts w:ascii="Times New Roman" w:hAnsi="Times New Roman" w:cs="Times New Roman"/>
          <w:sz w:val="28"/>
          <w:szCs w:val="28"/>
        </w:rPr>
        <w:t xml:space="preserve"> в организациях межмуниципального сотрудничества, утвержденное решением </w:t>
      </w:r>
      <w:r w:rsidR="00E91824" w:rsidRPr="0054728F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proofErr w:type="spellStart"/>
      <w:r w:rsidR="00335480"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335480" w:rsidRPr="0054728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="00E91824" w:rsidRPr="0054728F">
        <w:rPr>
          <w:rFonts w:ascii="Times New Roman" w:hAnsi="Times New Roman" w:cs="Times New Roman"/>
          <w:sz w:val="28"/>
          <w:szCs w:val="28"/>
        </w:rPr>
        <w:t>15.08.2013</w:t>
      </w:r>
      <w:r w:rsidR="00335480" w:rsidRPr="0054728F">
        <w:rPr>
          <w:rFonts w:ascii="Times New Roman" w:hAnsi="Times New Roman" w:cs="Times New Roman"/>
          <w:sz w:val="28"/>
          <w:szCs w:val="28"/>
        </w:rPr>
        <w:t xml:space="preserve"> № </w:t>
      </w:r>
      <w:r w:rsidR="00E91824" w:rsidRPr="0054728F">
        <w:rPr>
          <w:rFonts w:ascii="Times New Roman" w:hAnsi="Times New Roman" w:cs="Times New Roman"/>
          <w:sz w:val="28"/>
          <w:szCs w:val="28"/>
        </w:rPr>
        <w:t>330-30/3</w:t>
      </w:r>
      <w:r w:rsidR="00335480" w:rsidRPr="0054728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35480" w:rsidRPr="0054728F" w:rsidRDefault="00335480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1.1. </w:t>
      </w:r>
      <w:r w:rsidR="00CB53E2" w:rsidRPr="0054728F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«4. Для достижения целей, указанных в пункте 3 настоящего Положения, органы местного самоуправления </w:t>
      </w:r>
      <w:proofErr w:type="spellStart"/>
      <w:r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sz w:val="28"/>
          <w:szCs w:val="28"/>
        </w:rPr>
        <w:t xml:space="preserve"> района Пензенской области имеют право на решение следующих задач: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1) участие в образовании и деятельности Совета муниципальных образований Пензенской области;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2) участие в образовании и деятельности иных объединений муниципальных образований в соответствии с действующим законодательством;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3) учреждение муниципальных хозяйственных обществ, межмуниципального печатного средства массовой информации и сетевого издания;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4) выработка единых подходов муниципальных образований в налоговой политике, ценообразования в согласованных сферах деятельности в рамках действующего федерального законодательства, законодательства Пензенской области и в пределах полномочий органов местного самоуправления;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5)</w:t>
      </w:r>
      <w:r w:rsidR="00E91824" w:rsidRPr="0054728F">
        <w:rPr>
          <w:rFonts w:ascii="Times New Roman" w:hAnsi="Times New Roman" w:cs="Times New Roman"/>
          <w:sz w:val="28"/>
          <w:szCs w:val="28"/>
        </w:rPr>
        <w:t xml:space="preserve"> </w:t>
      </w:r>
      <w:r w:rsidRPr="0054728F">
        <w:rPr>
          <w:rFonts w:ascii="Times New Roman" w:hAnsi="Times New Roman" w:cs="Times New Roman"/>
          <w:sz w:val="28"/>
          <w:szCs w:val="28"/>
        </w:rPr>
        <w:t>заключение договоров и соглашений;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6)</w:t>
      </w:r>
      <w:r w:rsidR="00E91824" w:rsidRPr="0054728F">
        <w:rPr>
          <w:rFonts w:ascii="Times New Roman" w:hAnsi="Times New Roman" w:cs="Times New Roman"/>
          <w:sz w:val="28"/>
          <w:szCs w:val="28"/>
        </w:rPr>
        <w:t xml:space="preserve"> </w:t>
      </w:r>
      <w:r w:rsidRPr="0054728F">
        <w:rPr>
          <w:rFonts w:ascii="Times New Roman" w:hAnsi="Times New Roman" w:cs="Times New Roman"/>
          <w:sz w:val="28"/>
          <w:szCs w:val="28"/>
        </w:rPr>
        <w:t>иные задачи в соответствии с действующим федеральным законодательством</w:t>
      </w:r>
      <w:proofErr w:type="gramStart"/>
      <w:r w:rsidRPr="0054728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lastRenderedPageBreak/>
        <w:t>1.2. в пункте 5 седьмой абзац изложить в следующей редакции:</w:t>
      </w:r>
    </w:p>
    <w:p w:rsidR="00CB53E2" w:rsidRPr="0054728F" w:rsidRDefault="00CB53E2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«-</w:t>
      </w:r>
      <w:r w:rsidR="00FE1DEC" w:rsidRPr="0054728F">
        <w:rPr>
          <w:rFonts w:ascii="Times New Roman" w:hAnsi="Times New Roman" w:cs="Times New Roman"/>
          <w:sz w:val="28"/>
          <w:szCs w:val="28"/>
        </w:rPr>
        <w:t>учреждение межмуниципального печатного средства массовой информации и сетевого издания</w:t>
      </w:r>
      <w:proofErr w:type="gramStart"/>
      <w:r w:rsidR="00FE1DEC" w:rsidRPr="0054728F">
        <w:rPr>
          <w:rFonts w:ascii="Times New Roman" w:hAnsi="Times New Roman" w:cs="Times New Roman"/>
          <w:sz w:val="28"/>
          <w:szCs w:val="28"/>
        </w:rPr>
        <w:t>.</w:t>
      </w:r>
      <w:r w:rsidRPr="0054728F">
        <w:rPr>
          <w:rFonts w:ascii="Times New Roman" w:hAnsi="Times New Roman" w:cs="Times New Roman"/>
          <w:sz w:val="28"/>
          <w:szCs w:val="28"/>
        </w:rPr>
        <w:t>»</w:t>
      </w:r>
      <w:r w:rsidR="00FE1DEC" w:rsidRPr="005472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E1DEC" w:rsidRPr="0054728F" w:rsidRDefault="00FE1DEC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1.3. дополнить пунктом 9.1. следующего содержания:</w:t>
      </w:r>
    </w:p>
    <w:p w:rsidR="00FE1DEC" w:rsidRPr="0054728F" w:rsidRDefault="00FE1DEC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«9.1. Объединения муниципальных образований, межмуниципальные хозяйственные общества, некоммерческие организации, учрежденные </w:t>
      </w:r>
      <w:proofErr w:type="spellStart"/>
      <w:r w:rsidR="00E91824" w:rsidRPr="0054728F">
        <w:rPr>
          <w:rFonts w:ascii="Times New Roman" w:hAnsi="Times New Roman" w:cs="Times New Roman"/>
          <w:sz w:val="28"/>
          <w:szCs w:val="28"/>
        </w:rPr>
        <w:t>Мокшанским</w:t>
      </w:r>
      <w:proofErr w:type="spellEnd"/>
      <w:r w:rsidR="00E91824" w:rsidRPr="0054728F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54728F">
        <w:rPr>
          <w:rFonts w:ascii="Times New Roman" w:hAnsi="Times New Roman" w:cs="Times New Roman"/>
          <w:sz w:val="28"/>
          <w:szCs w:val="28"/>
        </w:rPr>
        <w:t>, не могут наделяться полномочиями органов местного самоуправления</w:t>
      </w:r>
      <w:proofErr w:type="gramStart"/>
      <w:r w:rsidRPr="0054728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53E2" w:rsidRPr="0054728F" w:rsidRDefault="00FE1DEC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2. Опубликовать настоящее решение в информационном бюллетене «</w:t>
      </w:r>
      <w:r w:rsidR="00E91824" w:rsidRPr="0054728F">
        <w:rPr>
          <w:rFonts w:ascii="Times New Roman" w:hAnsi="Times New Roman" w:cs="Times New Roman"/>
          <w:sz w:val="28"/>
          <w:szCs w:val="28"/>
        </w:rPr>
        <w:t xml:space="preserve">Ведомости органов местного самоуправления </w:t>
      </w:r>
      <w:proofErr w:type="spellStart"/>
      <w:r w:rsidR="00E91824"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E91824" w:rsidRPr="0054728F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54728F">
        <w:rPr>
          <w:rFonts w:ascii="Times New Roman" w:hAnsi="Times New Roman" w:cs="Times New Roman"/>
          <w:sz w:val="28"/>
          <w:szCs w:val="28"/>
        </w:rPr>
        <w:t>».</w:t>
      </w:r>
    </w:p>
    <w:p w:rsidR="00FE1DEC" w:rsidRDefault="00FE1DEC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4728F" w:rsidRDefault="0054728F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28F" w:rsidRPr="0054728F" w:rsidRDefault="0054728F" w:rsidP="005472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28F" w:rsidRPr="0054728F" w:rsidRDefault="0054728F" w:rsidP="0054728F">
      <w:pPr>
        <w:pStyle w:val="a4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54728F" w:rsidRPr="0054728F" w:rsidRDefault="0054728F" w:rsidP="0054728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sz w:val="28"/>
          <w:szCs w:val="28"/>
        </w:rPr>
        <w:t xml:space="preserve"> района Пензенской области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728F">
        <w:rPr>
          <w:rFonts w:ascii="Times New Roman" w:hAnsi="Times New Roman" w:cs="Times New Roman"/>
          <w:sz w:val="28"/>
          <w:szCs w:val="28"/>
        </w:rPr>
        <w:t xml:space="preserve">  Е.В. </w:t>
      </w:r>
      <w:proofErr w:type="spellStart"/>
      <w:r w:rsidRPr="0054728F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</w:p>
    <w:p w:rsidR="0054728F" w:rsidRPr="0054728F" w:rsidRDefault="0054728F" w:rsidP="005472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4728F" w:rsidRPr="0054728F" w:rsidRDefault="0054728F" w:rsidP="0054728F">
      <w:pPr>
        <w:pStyle w:val="a4"/>
        <w:rPr>
          <w:rFonts w:ascii="Times New Roman" w:hAnsi="Times New Roman" w:cs="Times New Roman"/>
          <w:sz w:val="28"/>
          <w:szCs w:val="28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4728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54728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4728F" w:rsidRDefault="0054728F" w:rsidP="0054728F">
      <w:pPr>
        <w:pStyle w:val="a4"/>
        <w:rPr>
          <w:b/>
          <w:sz w:val="26"/>
          <w:szCs w:val="26"/>
        </w:rPr>
      </w:pPr>
      <w:r w:rsidRPr="0054728F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728F">
        <w:rPr>
          <w:rFonts w:ascii="Times New Roman" w:hAnsi="Times New Roman" w:cs="Times New Roman"/>
          <w:sz w:val="28"/>
          <w:szCs w:val="28"/>
        </w:rPr>
        <w:t>Н.Н. Тихомиров</w:t>
      </w:r>
    </w:p>
    <w:p w:rsidR="0054728F" w:rsidRPr="0054728F" w:rsidRDefault="0054728F" w:rsidP="005472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728F" w:rsidRPr="0054728F" w:rsidSect="0054728F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83A"/>
    <w:rsid w:val="00071D1C"/>
    <w:rsid w:val="001811E6"/>
    <w:rsid w:val="00335480"/>
    <w:rsid w:val="003D39AB"/>
    <w:rsid w:val="0046783A"/>
    <w:rsid w:val="0054728F"/>
    <w:rsid w:val="00865927"/>
    <w:rsid w:val="009767E2"/>
    <w:rsid w:val="00A13067"/>
    <w:rsid w:val="00CB53E2"/>
    <w:rsid w:val="00E91824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C"/>
  </w:style>
  <w:style w:type="paragraph" w:styleId="3">
    <w:name w:val="heading 3"/>
    <w:basedOn w:val="a"/>
    <w:next w:val="a"/>
    <w:link w:val="30"/>
    <w:qFormat/>
    <w:rsid w:val="003D39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46783A"/>
  </w:style>
  <w:style w:type="paragraph" w:styleId="a3">
    <w:name w:val="Normal (Web)"/>
    <w:basedOn w:val="a"/>
    <w:uiPriority w:val="99"/>
    <w:unhideWhenUsed/>
    <w:rsid w:val="00C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39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1"/>
    <w:qFormat/>
    <w:rsid w:val="005472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46783A"/>
  </w:style>
  <w:style w:type="paragraph" w:styleId="a3">
    <w:name w:val="Normal (Web)"/>
    <w:basedOn w:val="a"/>
    <w:uiPriority w:val="99"/>
    <w:unhideWhenUsed/>
    <w:rsid w:val="00CB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3A530AF-AC6F-46AA-BB69-D438C2B347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Tat'yana</cp:lastModifiedBy>
  <cp:revision>5</cp:revision>
  <cp:lastPrinted>2024-08-26T06:35:00Z</cp:lastPrinted>
  <dcterms:created xsi:type="dcterms:W3CDTF">2024-08-26T06:39:00Z</dcterms:created>
  <dcterms:modified xsi:type="dcterms:W3CDTF">2024-08-26T08:02:00Z</dcterms:modified>
</cp:coreProperties>
</file>