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AB" w:rsidRDefault="003D39AB" w:rsidP="00FE1DE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2603322</wp:posOffset>
            </wp:positionH>
            <wp:positionV relativeFrom="paragraph">
              <wp:posOffset>92380</wp:posOffset>
            </wp:positionV>
            <wp:extent cx="723290" cy="863194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90" cy="863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9AB" w:rsidRDefault="003D39AB" w:rsidP="00FE1DE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9AB" w:rsidRDefault="003D39AB" w:rsidP="00FE1DE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D39AB" w:rsidRPr="003D39AB" w:rsidTr="00E91824">
        <w:trPr>
          <w:trHeight w:val="397"/>
        </w:trPr>
        <w:tc>
          <w:tcPr>
            <w:tcW w:w="9606" w:type="dxa"/>
          </w:tcPr>
          <w:p w:rsidR="00E91824" w:rsidRPr="00FC6108" w:rsidRDefault="00E91824" w:rsidP="00FC6108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C6108">
              <w:rPr>
                <w:rFonts w:ascii="Times New Roman" w:hAnsi="Times New Roman" w:cs="Times New Roman"/>
                <w:b/>
                <w:sz w:val="36"/>
                <w:szCs w:val="36"/>
              </w:rPr>
              <w:t>СОБРАНИЕ ПРЕДСТАВИТЕЛЕЙ</w:t>
            </w:r>
          </w:p>
          <w:p w:rsidR="00E91824" w:rsidRPr="00FC6108" w:rsidRDefault="00E91824" w:rsidP="00FC6108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C6108">
              <w:rPr>
                <w:rFonts w:ascii="Times New Roman" w:hAnsi="Times New Roman" w:cs="Times New Roman"/>
                <w:b/>
                <w:sz w:val="36"/>
                <w:szCs w:val="36"/>
              </w:rPr>
              <w:t>МОКШАНСКОГО РАЙОНА ПЕНЗЕНСКОЙ ОБЛАСТИ</w:t>
            </w:r>
          </w:p>
          <w:p w:rsidR="003D39AB" w:rsidRDefault="00E91824" w:rsidP="00FC6108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C6108">
              <w:rPr>
                <w:rFonts w:ascii="Times New Roman" w:hAnsi="Times New Roman" w:cs="Times New Roman"/>
                <w:b/>
                <w:sz w:val="36"/>
                <w:szCs w:val="36"/>
              </w:rPr>
              <w:t>ПЯТОГО СОЗЫВА</w:t>
            </w:r>
          </w:p>
          <w:p w:rsidR="00FC6108" w:rsidRPr="003D39AB" w:rsidRDefault="00FC6108" w:rsidP="00FC6108">
            <w:pPr>
              <w:pStyle w:val="a4"/>
              <w:jc w:val="center"/>
            </w:pPr>
          </w:p>
        </w:tc>
      </w:tr>
      <w:tr w:rsidR="003D39AB" w:rsidRPr="003D39AB" w:rsidTr="00E91824">
        <w:tc>
          <w:tcPr>
            <w:tcW w:w="9606" w:type="dxa"/>
          </w:tcPr>
          <w:p w:rsidR="003D39AB" w:rsidRDefault="003D39AB" w:rsidP="001F4281">
            <w:pPr>
              <w:pStyle w:val="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D39A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</w:t>
            </w:r>
            <w:proofErr w:type="gramStart"/>
            <w:r w:rsidRPr="00FC610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C6108">
              <w:rPr>
                <w:rFonts w:ascii="Times New Roman" w:hAnsi="Times New Roman" w:cs="Times New Roman"/>
                <w:sz w:val="28"/>
                <w:szCs w:val="28"/>
              </w:rPr>
              <w:t xml:space="preserve"> Е Ш Е Н И Е</w:t>
            </w:r>
          </w:p>
          <w:p w:rsidR="00FC6108" w:rsidRPr="00FC6108" w:rsidRDefault="00FC6108" w:rsidP="00FC6108">
            <w:pPr>
              <w:rPr>
                <w:lang w:eastAsia="ru-RU"/>
              </w:rPr>
            </w:pPr>
          </w:p>
          <w:tbl>
            <w:tblPr>
              <w:tblpPr w:leftFromText="180" w:rightFromText="180" w:vertAnchor="text" w:horzAnchor="page" w:tblpXSpec="center" w:tblpY="22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FC6108" w:rsidRPr="00FC6108" w:rsidTr="00FC6108">
              <w:tc>
                <w:tcPr>
                  <w:tcW w:w="284" w:type="dxa"/>
                  <w:vAlign w:val="bottom"/>
                </w:tcPr>
                <w:p w:rsidR="00FC6108" w:rsidRPr="00FC6108" w:rsidRDefault="00FC6108" w:rsidP="00FC6108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1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FC6108" w:rsidRPr="00FC6108" w:rsidRDefault="00ED35A8" w:rsidP="00FC6108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05 сентября 2024 года</w:t>
                  </w:r>
                </w:p>
              </w:tc>
              <w:tc>
                <w:tcPr>
                  <w:tcW w:w="397" w:type="dxa"/>
                </w:tcPr>
                <w:p w:rsidR="00FC6108" w:rsidRPr="00FC6108" w:rsidRDefault="00FC6108" w:rsidP="00FC6108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1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FC6108" w:rsidRPr="00FC6108" w:rsidRDefault="00ED35A8" w:rsidP="00ED35A8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461-41/5</w:t>
                  </w:r>
                  <w:bookmarkStart w:id="0" w:name="_GoBack"/>
                  <w:bookmarkEnd w:id="0"/>
                </w:p>
              </w:tc>
            </w:tr>
            <w:tr w:rsidR="00FC6108" w:rsidRPr="00FC6108" w:rsidTr="00FC6108">
              <w:tc>
                <w:tcPr>
                  <w:tcW w:w="4650" w:type="dxa"/>
                  <w:gridSpan w:val="4"/>
                </w:tcPr>
                <w:p w:rsidR="00FC6108" w:rsidRPr="00FC6108" w:rsidRDefault="00FC6108" w:rsidP="00FC6108">
                  <w:pPr>
                    <w:pStyle w:val="a4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FC6108" w:rsidRPr="00FC6108" w:rsidRDefault="00FC6108" w:rsidP="00FC6108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</w:t>
                  </w:r>
                  <w:proofErr w:type="spellStart"/>
                  <w:r w:rsidRPr="00FC61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р.п</w:t>
                  </w:r>
                  <w:proofErr w:type="spellEnd"/>
                  <w:r w:rsidRPr="00FC61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Мокшан</w:t>
                  </w:r>
                </w:p>
                <w:p w:rsidR="00FC6108" w:rsidRPr="00FC6108" w:rsidRDefault="00FC6108" w:rsidP="00FC6108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C6108" w:rsidRDefault="00FC6108" w:rsidP="001F428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  <w:p w:rsidR="00FC6108" w:rsidRPr="003D39AB" w:rsidRDefault="00FC6108" w:rsidP="001F428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:rsidR="00FC6108" w:rsidRDefault="004D258A" w:rsidP="00FC61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10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Порядок принятия решений об условиях приватизации имущества, находящегося в собственности муниципального образования </w:t>
      </w:r>
      <w:proofErr w:type="spellStart"/>
      <w:r w:rsidRPr="00FC6108">
        <w:rPr>
          <w:rFonts w:ascii="Times New Roman" w:hAnsi="Times New Roman" w:cs="Times New Roman"/>
          <w:b/>
          <w:sz w:val="28"/>
          <w:szCs w:val="28"/>
        </w:rPr>
        <w:t>Мокшанский</w:t>
      </w:r>
      <w:proofErr w:type="spellEnd"/>
      <w:r w:rsidRPr="00FC6108">
        <w:rPr>
          <w:rFonts w:ascii="Times New Roman" w:hAnsi="Times New Roman" w:cs="Times New Roman"/>
          <w:b/>
          <w:sz w:val="28"/>
          <w:szCs w:val="28"/>
        </w:rPr>
        <w:t xml:space="preserve"> район Пензенской области, </w:t>
      </w:r>
    </w:p>
    <w:p w:rsidR="004D258A" w:rsidRPr="00FC6108" w:rsidRDefault="004D258A" w:rsidP="00FC61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6108">
        <w:rPr>
          <w:rFonts w:ascii="Times New Roman" w:hAnsi="Times New Roman" w:cs="Times New Roman"/>
          <w:b/>
          <w:sz w:val="28"/>
          <w:szCs w:val="28"/>
        </w:rPr>
        <w:t>утвержденный</w:t>
      </w:r>
      <w:proofErr w:type="gramEnd"/>
      <w:r w:rsidRPr="00FC6108">
        <w:rPr>
          <w:rFonts w:ascii="Times New Roman" w:hAnsi="Times New Roman" w:cs="Times New Roman"/>
          <w:b/>
          <w:sz w:val="28"/>
          <w:szCs w:val="28"/>
        </w:rPr>
        <w:t xml:space="preserve"> решением Собрания представителей </w:t>
      </w:r>
      <w:proofErr w:type="spellStart"/>
      <w:r w:rsidRPr="00FC6108">
        <w:rPr>
          <w:rFonts w:ascii="Times New Roman" w:hAnsi="Times New Roman" w:cs="Times New Roman"/>
          <w:b/>
          <w:sz w:val="28"/>
          <w:szCs w:val="28"/>
        </w:rPr>
        <w:t>Мокшанского</w:t>
      </w:r>
      <w:proofErr w:type="spellEnd"/>
      <w:r w:rsidRPr="00FC6108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03.06.2014 №498-46/3</w:t>
      </w:r>
    </w:p>
    <w:p w:rsidR="004D258A" w:rsidRPr="00832A66" w:rsidRDefault="004D258A" w:rsidP="0068347B">
      <w:pPr>
        <w:pStyle w:val="a3"/>
        <w:ind w:firstLine="567"/>
        <w:jc w:val="both"/>
        <w:rPr>
          <w:sz w:val="28"/>
          <w:szCs w:val="28"/>
        </w:rPr>
      </w:pPr>
      <w:r>
        <w:t> </w:t>
      </w:r>
      <w:r w:rsidRPr="00832A66">
        <w:rPr>
          <w:sz w:val="28"/>
          <w:szCs w:val="28"/>
        </w:rPr>
        <w:t xml:space="preserve">В соответствии с Федеральным законом от 21.12.2001 №178-ФЗ «О приватизации государственного и муниципального имущества» (с последующими изменениями), Федеральным законом от 22.07.2008 №159-ФЗ «Об особенностях отчуждения недвижимого имущества, находящегося </w:t>
      </w:r>
      <w:proofErr w:type="gramStart"/>
      <w:r w:rsidRPr="00832A66">
        <w:rPr>
          <w:sz w:val="28"/>
          <w:szCs w:val="28"/>
        </w:rPr>
        <w:t>в</w:t>
      </w:r>
      <w:proofErr w:type="gramEnd"/>
      <w:r w:rsidRPr="00832A66">
        <w:rPr>
          <w:sz w:val="28"/>
          <w:szCs w:val="28"/>
        </w:rPr>
        <w:t xml:space="preserve"> государственной </w:t>
      </w:r>
      <w:proofErr w:type="gramStart"/>
      <w:r w:rsidRPr="00832A66">
        <w:rPr>
          <w:sz w:val="28"/>
          <w:szCs w:val="28"/>
        </w:rPr>
        <w:t xml:space="preserve">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руководствуясь </w:t>
      </w:r>
      <w:hyperlink r:id="rId6" w:tgtFrame="_blank" w:history="1">
        <w:r w:rsidRPr="00832A66">
          <w:rPr>
            <w:rStyle w:val="1"/>
            <w:sz w:val="28"/>
            <w:szCs w:val="28"/>
          </w:rPr>
          <w:t xml:space="preserve">Уставом </w:t>
        </w:r>
        <w:proofErr w:type="spellStart"/>
        <w:r w:rsidRPr="00832A66">
          <w:rPr>
            <w:rStyle w:val="1"/>
            <w:sz w:val="28"/>
            <w:szCs w:val="28"/>
          </w:rPr>
          <w:t>Мокшанского</w:t>
        </w:r>
        <w:proofErr w:type="spellEnd"/>
        <w:r w:rsidRPr="00832A66">
          <w:rPr>
            <w:rStyle w:val="1"/>
            <w:sz w:val="28"/>
            <w:szCs w:val="28"/>
          </w:rPr>
          <w:t xml:space="preserve"> района Пензенской области</w:t>
        </w:r>
      </w:hyperlink>
      <w:r w:rsidRPr="00832A66">
        <w:rPr>
          <w:sz w:val="28"/>
          <w:szCs w:val="28"/>
        </w:rPr>
        <w:t xml:space="preserve">, решением Собрания представителей </w:t>
      </w:r>
      <w:proofErr w:type="spellStart"/>
      <w:r w:rsidRPr="00832A66">
        <w:rPr>
          <w:sz w:val="28"/>
          <w:szCs w:val="28"/>
        </w:rPr>
        <w:t>Мокшанского</w:t>
      </w:r>
      <w:proofErr w:type="spellEnd"/>
      <w:r w:rsidRPr="00832A66">
        <w:rPr>
          <w:sz w:val="28"/>
          <w:szCs w:val="28"/>
        </w:rPr>
        <w:t xml:space="preserve"> района </w:t>
      </w:r>
      <w:hyperlink r:id="rId7" w:tgtFrame="_blank" w:history="1">
        <w:r w:rsidRPr="00832A66">
          <w:rPr>
            <w:rStyle w:val="1"/>
            <w:sz w:val="28"/>
            <w:szCs w:val="28"/>
          </w:rPr>
          <w:t>от 22 декабря 2020 года №545-48/4</w:t>
        </w:r>
      </w:hyperlink>
      <w:r w:rsidRPr="00832A66">
        <w:rPr>
          <w:sz w:val="28"/>
          <w:szCs w:val="28"/>
        </w:rPr>
        <w:t xml:space="preserve"> «Об утверждении Порядка управления и распоряжения имуществом, находящимся в собственности </w:t>
      </w:r>
      <w:proofErr w:type="spellStart"/>
      <w:r w:rsidRPr="00832A66">
        <w:rPr>
          <w:sz w:val="28"/>
          <w:szCs w:val="28"/>
        </w:rPr>
        <w:t>Мокшанского</w:t>
      </w:r>
      <w:proofErr w:type="spellEnd"/>
      <w:r w:rsidRPr="00832A66">
        <w:rPr>
          <w:sz w:val="28"/>
          <w:szCs w:val="28"/>
        </w:rPr>
        <w:t xml:space="preserve"> района Пензенской области»,</w:t>
      </w:r>
      <w:proofErr w:type="gramEnd"/>
    </w:p>
    <w:p w:rsidR="004D258A" w:rsidRDefault="004D258A" w:rsidP="00FC6108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108">
        <w:rPr>
          <w:rFonts w:ascii="Times New Roman" w:hAnsi="Times New Roman" w:cs="Times New Roman"/>
          <w:b/>
          <w:sz w:val="28"/>
          <w:szCs w:val="28"/>
        </w:rPr>
        <w:t xml:space="preserve">Собрание представителей </w:t>
      </w:r>
      <w:proofErr w:type="spellStart"/>
      <w:r w:rsidRPr="00FC6108">
        <w:rPr>
          <w:rFonts w:ascii="Times New Roman" w:hAnsi="Times New Roman" w:cs="Times New Roman"/>
          <w:b/>
          <w:sz w:val="28"/>
          <w:szCs w:val="28"/>
        </w:rPr>
        <w:t>Мокшанского</w:t>
      </w:r>
      <w:proofErr w:type="spellEnd"/>
      <w:r w:rsidRPr="00FC6108">
        <w:rPr>
          <w:rFonts w:ascii="Times New Roman" w:hAnsi="Times New Roman" w:cs="Times New Roman"/>
          <w:b/>
          <w:sz w:val="28"/>
          <w:szCs w:val="28"/>
        </w:rPr>
        <w:t xml:space="preserve"> района решило:</w:t>
      </w:r>
    </w:p>
    <w:p w:rsidR="00FC6108" w:rsidRPr="00FC6108" w:rsidRDefault="00FC6108" w:rsidP="00FC6108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58A" w:rsidRPr="00FC6108" w:rsidRDefault="004D258A" w:rsidP="00FC610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108">
        <w:rPr>
          <w:rFonts w:ascii="Times New Roman" w:hAnsi="Times New Roman" w:cs="Times New Roman"/>
          <w:sz w:val="28"/>
          <w:szCs w:val="28"/>
        </w:rPr>
        <w:t> 1. В</w:t>
      </w:r>
      <w:r w:rsidR="0068347B" w:rsidRPr="00FC6108">
        <w:rPr>
          <w:rFonts w:ascii="Times New Roman" w:hAnsi="Times New Roman" w:cs="Times New Roman"/>
          <w:sz w:val="28"/>
          <w:szCs w:val="28"/>
        </w:rPr>
        <w:t xml:space="preserve">нести в </w:t>
      </w:r>
      <w:r w:rsidRPr="00FC6108">
        <w:rPr>
          <w:rFonts w:ascii="Times New Roman" w:hAnsi="Times New Roman" w:cs="Times New Roman"/>
          <w:sz w:val="28"/>
          <w:szCs w:val="28"/>
        </w:rPr>
        <w:t xml:space="preserve"> решение Собрания представителей </w:t>
      </w:r>
      <w:proofErr w:type="spellStart"/>
      <w:r w:rsidRPr="00FC6108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C6108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hyperlink r:id="rId8" w:tgtFrame="_blank" w:history="1">
        <w:r w:rsidRPr="00FC6108">
          <w:rPr>
            <w:rStyle w:val="1"/>
            <w:rFonts w:ascii="Times New Roman" w:hAnsi="Times New Roman" w:cs="Times New Roman"/>
            <w:sz w:val="28"/>
            <w:szCs w:val="28"/>
          </w:rPr>
          <w:t>от 03.06.2014 №498-46/3</w:t>
        </w:r>
      </w:hyperlink>
      <w:r w:rsidRPr="00FC6108">
        <w:rPr>
          <w:rFonts w:ascii="Times New Roman" w:hAnsi="Times New Roman" w:cs="Times New Roman"/>
          <w:sz w:val="28"/>
          <w:szCs w:val="28"/>
        </w:rPr>
        <w:t xml:space="preserve"> «Об утверждении Порядка принятия решений об условиях приватизации имущества, находящегося в собственности муниципального образования </w:t>
      </w:r>
      <w:proofErr w:type="spellStart"/>
      <w:r w:rsidRPr="00FC6108">
        <w:rPr>
          <w:rFonts w:ascii="Times New Roman" w:hAnsi="Times New Roman" w:cs="Times New Roman"/>
          <w:sz w:val="28"/>
          <w:szCs w:val="28"/>
        </w:rPr>
        <w:t>Мокшанский</w:t>
      </w:r>
      <w:proofErr w:type="spellEnd"/>
      <w:r w:rsidRPr="00FC6108">
        <w:rPr>
          <w:rFonts w:ascii="Times New Roman" w:hAnsi="Times New Roman" w:cs="Times New Roman"/>
          <w:sz w:val="28"/>
          <w:szCs w:val="28"/>
        </w:rPr>
        <w:t xml:space="preserve"> район Пензенской области» следующие изменения:</w:t>
      </w:r>
    </w:p>
    <w:p w:rsidR="0068347B" w:rsidRPr="00FC6108" w:rsidRDefault="0068347B" w:rsidP="00FC610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5 изложить в следующей редакции:</w:t>
      </w:r>
    </w:p>
    <w:p w:rsidR="0068347B" w:rsidRPr="00FC6108" w:rsidRDefault="0068347B" w:rsidP="00FC610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«5. Настоящее решение вступает в силу на следующий день после дня его официального опубликования</w:t>
      </w:r>
      <w:proofErr w:type="gramStart"/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68347B" w:rsidRPr="00FC6108" w:rsidRDefault="0068347B" w:rsidP="00FC610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Внести в Порядок принятия решений об условиях приватизации имущества, находящегося в собственности </w:t>
      </w:r>
      <w:proofErr w:type="spellStart"/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Мокшанского</w:t>
      </w:r>
      <w:proofErr w:type="spellEnd"/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области, утвержденный решением Собрания представителей </w:t>
      </w:r>
      <w:proofErr w:type="spellStart"/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Мокшанского</w:t>
      </w:r>
      <w:proofErr w:type="spellEnd"/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от</w:t>
      </w:r>
      <w:hyperlink r:id="rId9" w:tgtFrame="_blank" w:history="1">
        <w:r w:rsidRPr="00FC6108">
          <w:rPr>
            <w:rStyle w:val="1"/>
            <w:rFonts w:ascii="Times New Roman" w:hAnsi="Times New Roman" w:cs="Times New Roman"/>
            <w:sz w:val="28"/>
            <w:szCs w:val="28"/>
          </w:rPr>
          <w:t xml:space="preserve"> 03.06.2014 №498-46/3</w:t>
        </w:r>
      </w:hyperlink>
      <w:r w:rsidRPr="00FC6108">
        <w:rPr>
          <w:rFonts w:ascii="Times New Roman" w:hAnsi="Times New Roman" w:cs="Times New Roman"/>
          <w:sz w:val="28"/>
          <w:szCs w:val="28"/>
        </w:rPr>
        <w:t xml:space="preserve"> </w:t>
      </w: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68347B" w:rsidRPr="00FC6108" w:rsidRDefault="0068347B" w:rsidP="00FC610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1230F5"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.  пункт 5 изложить в следующей редакции:</w:t>
      </w:r>
    </w:p>
    <w:p w:rsidR="0068347B" w:rsidRPr="00FC6108" w:rsidRDefault="0068347B" w:rsidP="00FC610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«5. В решении об условиях приватизации муниципального имущества должны содержаться следующие сведения:</w:t>
      </w:r>
    </w:p>
    <w:p w:rsidR="0068347B" w:rsidRPr="00FC6108" w:rsidRDefault="0068347B" w:rsidP="00FC610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имущества и иные позволяющие его индивидуализировать данные (характеристика имущества);</w:t>
      </w:r>
    </w:p>
    <w:p w:rsidR="0068347B" w:rsidRPr="00FC6108" w:rsidRDefault="0068347B" w:rsidP="00FC610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 приватизации имущества;</w:t>
      </w:r>
    </w:p>
    <w:p w:rsidR="0068347B" w:rsidRPr="00FC6108" w:rsidRDefault="0068347B" w:rsidP="00FC610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начальная цена имущества;</w:t>
      </w:r>
    </w:p>
    <w:p w:rsidR="0068347B" w:rsidRPr="00FC6108" w:rsidRDefault="0068347B" w:rsidP="00FC610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 рассрочки платежа (в случае ее предоставления);</w:t>
      </w:r>
    </w:p>
    <w:p w:rsidR="0068347B" w:rsidRPr="00FC6108" w:rsidRDefault="0068347B" w:rsidP="00FC610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преимущественное право арендаторов на приобретение арендуемого имущества с соблюдением условий, установленных Федеральным законом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в случаях, установленных законодательством;</w:t>
      </w:r>
      <w:proofErr w:type="gramEnd"/>
    </w:p>
    <w:p w:rsidR="0068347B" w:rsidRPr="00FC6108" w:rsidRDefault="0068347B" w:rsidP="00FC610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необходимые для приватизации имущества сведения.</w:t>
      </w:r>
    </w:p>
    <w:p w:rsidR="0068347B" w:rsidRPr="00FC6108" w:rsidRDefault="0068347B" w:rsidP="00FC610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предоставления рассрочки оплаты арендуемого имущества, находящегося в собственности </w:t>
      </w:r>
      <w:proofErr w:type="spellStart"/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Мокшанского</w:t>
      </w:r>
      <w:proofErr w:type="spellEnd"/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и приобретаемого субъектами малого и среднего предпринимательства, при реализации преимущественного права на приобретение такого имущества, установить срок рассрочки оплаты для недвижимого имущества пять лет, для движимого имущества три года.</w:t>
      </w:r>
    </w:p>
    <w:p w:rsidR="0068347B" w:rsidRPr="00FC6108" w:rsidRDefault="0068347B" w:rsidP="00FC610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68347B" w:rsidRPr="00FC6108" w:rsidRDefault="0068347B" w:rsidP="00FC610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 подлежащего приватизации имущественного комплекса унитарного предприятия, определенный в соответствии со статьей 11 Федерального закона от 21.12.2001 № 178-ФЗ «О приватизации государственного и муниципального имущества»;</w:t>
      </w:r>
    </w:p>
    <w:p w:rsidR="0068347B" w:rsidRPr="00FC6108" w:rsidRDefault="0068347B" w:rsidP="00FC610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68347B" w:rsidRPr="00FC6108" w:rsidRDefault="0068347B" w:rsidP="00FC610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размер уставного капитала акционерного общества или общества с ограниченной ответственностью, </w:t>
      </w:r>
      <w:proofErr w:type="gramStart"/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создаваемых</w:t>
      </w:r>
      <w:proofErr w:type="gramEnd"/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преобразования унитарного предприятия;</w:t>
      </w:r>
    </w:p>
    <w:p w:rsidR="0068347B" w:rsidRPr="00FC6108" w:rsidRDefault="0068347B" w:rsidP="00FC610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ответственностью, принадлежащего муниципальному образованию </w:t>
      </w:r>
      <w:proofErr w:type="spellStart"/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Мокшанск</w:t>
      </w:r>
      <w:r w:rsidR="001230F5"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Пензенской области</w:t>
      </w:r>
      <w:proofErr w:type="gramStart"/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68347B" w:rsidRPr="00FC6108" w:rsidRDefault="0068347B" w:rsidP="00FC610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230F5"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7 изложить в следующей редакции:</w:t>
      </w:r>
    </w:p>
    <w:p w:rsidR="0068347B" w:rsidRPr="00FC6108" w:rsidRDefault="0068347B" w:rsidP="00FC610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«7. В случае признания продажи муниципального имущества несостоявшейся администрация должна в установленном порядке в месячный срок принять одно из следующих решений:</w:t>
      </w:r>
    </w:p>
    <w:p w:rsidR="0068347B" w:rsidRPr="00FC6108" w:rsidRDefault="0068347B" w:rsidP="00FC610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продаже муниципального имущества ранее установленным способом;</w:t>
      </w:r>
    </w:p>
    <w:p w:rsidR="0068347B" w:rsidRPr="00FC6108" w:rsidRDefault="0068347B" w:rsidP="00FC610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изменении способа приватизации;</w:t>
      </w:r>
    </w:p>
    <w:p w:rsidR="0068347B" w:rsidRPr="00FC6108" w:rsidRDefault="0068347B" w:rsidP="00FC610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отмене ранее принятого решения об условиях приватизации.</w:t>
      </w:r>
    </w:p>
    <w:p w:rsidR="0068347B" w:rsidRPr="00FC6108" w:rsidRDefault="0068347B" w:rsidP="00FC610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отсутствие такого решения продажа муниципального имущества запрещается.</w:t>
      </w:r>
    </w:p>
    <w:p w:rsidR="0068347B" w:rsidRPr="00FC6108" w:rsidRDefault="0068347B" w:rsidP="00FC610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 о продаже ранее установленным способом, а также в случае принятия решения об изменении способа приватизации, </w:t>
      </w: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информационное сообщение о проведении такой продажи публикуется в сроки, установленные федеральным законодательством. В случае принятия решения об отмене ранее принятого решения об условиях приватизации информационное сообщение публикуется в течение 10 дней со дня принятия соответствующего решения.</w:t>
      </w:r>
    </w:p>
    <w:p w:rsidR="0068347B" w:rsidRPr="00FC6108" w:rsidRDefault="0068347B" w:rsidP="00FC610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продаже посредством публичного предложения или продажи по минимально допустимой цене информационное сообщение о проведении такой продажи размещается на официально</w:t>
      </w:r>
      <w:r w:rsidR="001230F5"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0F5"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Мокшанского</w:t>
      </w:r>
      <w:proofErr w:type="spellEnd"/>
      <w:r w:rsidRPr="00FC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в информационно-телекоммуникационной сети "Интернет"  в течение 3 месяцев с даты признания соответственно аукциона по продаже или продажи посредством публичного предложения имущества несостоявшимися.»;</w:t>
      </w:r>
      <w:proofErr w:type="gramEnd"/>
    </w:p>
    <w:p w:rsidR="004D258A" w:rsidRPr="00FC6108" w:rsidRDefault="001230F5" w:rsidP="00FC610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108">
        <w:rPr>
          <w:rFonts w:ascii="Times New Roman" w:hAnsi="Times New Roman" w:cs="Times New Roman"/>
          <w:sz w:val="28"/>
          <w:szCs w:val="28"/>
        </w:rPr>
        <w:t>3</w:t>
      </w:r>
      <w:r w:rsidR="004D258A" w:rsidRPr="00FC6108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информационном бюллетене «Ведомости органов местного самоуправления </w:t>
      </w:r>
      <w:proofErr w:type="spellStart"/>
      <w:r w:rsidR="004D258A" w:rsidRPr="00FC6108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4D258A" w:rsidRPr="00FC6108">
        <w:rPr>
          <w:rFonts w:ascii="Times New Roman" w:hAnsi="Times New Roman" w:cs="Times New Roman"/>
          <w:sz w:val="28"/>
          <w:szCs w:val="28"/>
        </w:rPr>
        <w:t xml:space="preserve"> района», разместить на официальном сайте </w:t>
      </w:r>
      <w:proofErr w:type="spellStart"/>
      <w:r w:rsidR="004D258A" w:rsidRPr="00FC6108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4D258A" w:rsidRPr="00FC6108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4D258A" w:rsidRPr="00FC6108" w:rsidRDefault="001230F5" w:rsidP="00FC610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108">
        <w:rPr>
          <w:rFonts w:ascii="Times New Roman" w:hAnsi="Times New Roman" w:cs="Times New Roman"/>
          <w:sz w:val="28"/>
          <w:szCs w:val="28"/>
        </w:rPr>
        <w:t>4</w:t>
      </w:r>
      <w:r w:rsidR="004D258A" w:rsidRPr="00FC6108">
        <w:rPr>
          <w:rFonts w:ascii="Times New Roman" w:hAnsi="Times New Roman" w:cs="Times New Roman"/>
          <w:sz w:val="28"/>
          <w:szCs w:val="28"/>
        </w:rPr>
        <w:t>. Настоящее решение вступает в силу на следующий день после его официального опубликования.</w:t>
      </w:r>
    </w:p>
    <w:p w:rsidR="004D258A" w:rsidRDefault="001230F5" w:rsidP="00FC610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108">
        <w:rPr>
          <w:rFonts w:ascii="Times New Roman" w:hAnsi="Times New Roman" w:cs="Times New Roman"/>
          <w:sz w:val="28"/>
          <w:szCs w:val="28"/>
        </w:rPr>
        <w:t>5</w:t>
      </w:r>
      <w:r w:rsidR="004D258A" w:rsidRPr="00FC610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D258A" w:rsidRPr="00FC61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D258A" w:rsidRPr="00FC610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бюджетной, финансовой и экономической политике Собрания представителей </w:t>
      </w:r>
      <w:proofErr w:type="spellStart"/>
      <w:r w:rsidR="004D258A" w:rsidRPr="00FC6108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4D258A" w:rsidRPr="00FC6108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FC6108" w:rsidRDefault="00FC6108" w:rsidP="00FC610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6108" w:rsidRPr="00FC6108" w:rsidRDefault="00FC6108" w:rsidP="00FC610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824" w:rsidRPr="00FC6108" w:rsidRDefault="00E91824" w:rsidP="00FC6108">
      <w:pPr>
        <w:pStyle w:val="a4"/>
        <w:rPr>
          <w:rFonts w:ascii="Times New Roman" w:hAnsi="Times New Roman" w:cs="Times New Roman"/>
          <w:sz w:val="28"/>
          <w:szCs w:val="28"/>
        </w:rPr>
      </w:pPr>
      <w:r w:rsidRPr="00FC6108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E91824" w:rsidRPr="00FC6108" w:rsidRDefault="00E91824" w:rsidP="00FC610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FC6108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C6108">
        <w:rPr>
          <w:rFonts w:ascii="Times New Roman" w:hAnsi="Times New Roman" w:cs="Times New Roman"/>
          <w:sz w:val="28"/>
          <w:szCs w:val="28"/>
        </w:rPr>
        <w:t xml:space="preserve"> района Пензенской области             </w:t>
      </w:r>
      <w:r w:rsidR="00FC610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C6108">
        <w:rPr>
          <w:rFonts w:ascii="Times New Roman" w:hAnsi="Times New Roman" w:cs="Times New Roman"/>
          <w:sz w:val="28"/>
          <w:szCs w:val="28"/>
        </w:rPr>
        <w:t xml:space="preserve">      </w:t>
      </w:r>
      <w:r w:rsidR="00FC6108">
        <w:rPr>
          <w:rFonts w:ascii="Times New Roman" w:hAnsi="Times New Roman" w:cs="Times New Roman"/>
          <w:sz w:val="28"/>
          <w:szCs w:val="28"/>
        </w:rPr>
        <w:t xml:space="preserve"> </w:t>
      </w:r>
      <w:r w:rsidRPr="00FC6108">
        <w:rPr>
          <w:rFonts w:ascii="Times New Roman" w:hAnsi="Times New Roman" w:cs="Times New Roman"/>
          <w:sz w:val="28"/>
          <w:szCs w:val="28"/>
        </w:rPr>
        <w:t xml:space="preserve">  </w:t>
      </w:r>
      <w:r w:rsidR="00FC6108">
        <w:rPr>
          <w:rFonts w:ascii="Times New Roman" w:hAnsi="Times New Roman" w:cs="Times New Roman"/>
          <w:sz w:val="28"/>
          <w:szCs w:val="28"/>
        </w:rPr>
        <w:t xml:space="preserve"> </w:t>
      </w:r>
      <w:r w:rsidRPr="00FC6108">
        <w:rPr>
          <w:rFonts w:ascii="Times New Roman" w:hAnsi="Times New Roman" w:cs="Times New Roman"/>
          <w:sz w:val="28"/>
          <w:szCs w:val="28"/>
        </w:rPr>
        <w:t xml:space="preserve">  Е.В. </w:t>
      </w:r>
      <w:proofErr w:type="spellStart"/>
      <w:r w:rsidRPr="00FC6108">
        <w:rPr>
          <w:rFonts w:ascii="Times New Roman" w:hAnsi="Times New Roman" w:cs="Times New Roman"/>
          <w:sz w:val="28"/>
          <w:szCs w:val="28"/>
        </w:rPr>
        <w:t>Комина</w:t>
      </w:r>
      <w:proofErr w:type="spellEnd"/>
      <w:r w:rsidRPr="00FC61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824" w:rsidRPr="00FC6108" w:rsidRDefault="00E91824" w:rsidP="00FC61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1824" w:rsidRPr="00FC6108" w:rsidRDefault="00E91824" w:rsidP="00FC6108">
      <w:pPr>
        <w:pStyle w:val="a4"/>
        <w:rPr>
          <w:rFonts w:ascii="Times New Roman" w:hAnsi="Times New Roman" w:cs="Times New Roman"/>
          <w:sz w:val="28"/>
          <w:szCs w:val="28"/>
        </w:rPr>
      </w:pPr>
      <w:r w:rsidRPr="00FC610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FC6108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FC610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E91824" w:rsidRPr="00FC6108" w:rsidRDefault="00E91824" w:rsidP="00FC6108">
      <w:pPr>
        <w:pStyle w:val="a4"/>
        <w:rPr>
          <w:rFonts w:ascii="Times New Roman" w:hAnsi="Times New Roman" w:cs="Times New Roman"/>
          <w:sz w:val="28"/>
          <w:szCs w:val="28"/>
        </w:rPr>
      </w:pPr>
      <w:r w:rsidRPr="00FC6108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</w:t>
      </w:r>
      <w:r w:rsidR="00FC610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C6108">
        <w:rPr>
          <w:rFonts w:ascii="Times New Roman" w:hAnsi="Times New Roman" w:cs="Times New Roman"/>
          <w:sz w:val="28"/>
          <w:szCs w:val="28"/>
        </w:rPr>
        <w:t xml:space="preserve">   </w:t>
      </w:r>
      <w:r w:rsidR="00FC6108">
        <w:rPr>
          <w:rFonts w:ascii="Times New Roman" w:hAnsi="Times New Roman" w:cs="Times New Roman"/>
          <w:sz w:val="28"/>
          <w:szCs w:val="28"/>
        </w:rPr>
        <w:t xml:space="preserve"> </w:t>
      </w:r>
      <w:r w:rsidRPr="00FC6108">
        <w:rPr>
          <w:rFonts w:ascii="Times New Roman" w:hAnsi="Times New Roman" w:cs="Times New Roman"/>
          <w:sz w:val="28"/>
          <w:szCs w:val="28"/>
        </w:rPr>
        <w:t xml:space="preserve">    Н.Н. Тихомиров</w:t>
      </w:r>
    </w:p>
    <w:sectPr w:rsidR="00E91824" w:rsidRPr="00FC6108" w:rsidSect="00FC6108">
      <w:pgSz w:w="11906" w:h="16838"/>
      <w:pgMar w:top="567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783A"/>
    <w:rsid w:val="00036619"/>
    <w:rsid w:val="00071D1C"/>
    <w:rsid w:val="001230F5"/>
    <w:rsid w:val="001811E6"/>
    <w:rsid w:val="00335480"/>
    <w:rsid w:val="003D39AB"/>
    <w:rsid w:val="0046783A"/>
    <w:rsid w:val="004D258A"/>
    <w:rsid w:val="0068347B"/>
    <w:rsid w:val="00832A66"/>
    <w:rsid w:val="00865927"/>
    <w:rsid w:val="008D4BF4"/>
    <w:rsid w:val="00945150"/>
    <w:rsid w:val="00CB53E2"/>
    <w:rsid w:val="00DA355C"/>
    <w:rsid w:val="00E91824"/>
    <w:rsid w:val="00ED35A8"/>
    <w:rsid w:val="00F15DAE"/>
    <w:rsid w:val="00FC6108"/>
    <w:rsid w:val="00FE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1C"/>
  </w:style>
  <w:style w:type="paragraph" w:styleId="3">
    <w:name w:val="heading 3"/>
    <w:basedOn w:val="a"/>
    <w:next w:val="a"/>
    <w:link w:val="30"/>
    <w:qFormat/>
    <w:rsid w:val="003D39A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rsid w:val="0046783A"/>
  </w:style>
  <w:style w:type="paragraph" w:styleId="a3">
    <w:name w:val="Normal (Web)"/>
    <w:basedOn w:val="a"/>
    <w:uiPriority w:val="99"/>
    <w:unhideWhenUsed/>
    <w:rsid w:val="00CB5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D39A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No Spacing"/>
    <w:uiPriority w:val="1"/>
    <w:qFormat/>
    <w:rsid w:val="00FC61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rsid w:val="0046783A"/>
  </w:style>
  <w:style w:type="paragraph" w:styleId="a3">
    <w:name w:val="Normal (Web)"/>
    <w:basedOn w:val="a"/>
    <w:uiPriority w:val="99"/>
    <w:unhideWhenUsed/>
    <w:rsid w:val="00CB5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A7950EE7-8BD6-4684-9974-B6E57F25F9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546E1C9D-7BE5-4A78-8549-8C2780B1BB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200DBCF-FE63-4D9B-8677-EBE4F4146A4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A7950EE7-8BD6-4684-9974-B6E57F25F9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Tat'yana</cp:lastModifiedBy>
  <cp:revision>7</cp:revision>
  <cp:lastPrinted>2024-08-27T12:15:00Z</cp:lastPrinted>
  <dcterms:created xsi:type="dcterms:W3CDTF">2024-08-27T11:12:00Z</dcterms:created>
  <dcterms:modified xsi:type="dcterms:W3CDTF">2024-09-03T11:31:00Z</dcterms:modified>
</cp:coreProperties>
</file>