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49179" w14:textId="77777777" w:rsidR="00D50CAF" w:rsidRPr="003F4CAC" w:rsidRDefault="00D50CAF" w:rsidP="0044555F">
      <w:pPr>
        <w:widowControl/>
        <w:suppressAutoHyphens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zh-CN"/>
        </w:rPr>
      </w:pPr>
    </w:p>
    <w:p w14:paraId="0764861B" w14:textId="7ED6514A" w:rsidR="003F4CAC" w:rsidRPr="003F4CAC" w:rsidRDefault="003F4CAC" w:rsidP="003F4CAC">
      <w:pPr>
        <w:jc w:val="right"/>
        <w:rPr>
          <w:rFonts w:ascii="Times New Roman" w:hAnsi="Times New Roman" w:cs="Times New Roman"/>
        </w:rPr>
      </w:pPr>
      <w:r w:rsidRPr="003F4CA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43DCD16D" wp14:editId="15C9EEAE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720090" cy="864235"/>
            <wp:effectExtent l="0" t="0" r="381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796498" w14:textId="77777777" w:rsidR="003F4CAC" w:rsidRPr="003F4CAC" w:rsidRDefault="003F4CAC" w:rsidP="003F4CAC">
      <w:pPr>
        <w:jc w:val="center"/>
        <w:rPr>
          <w:rFonts w:ascii="Times New Roman" w:hAnsi="Times New Roman" w:cs="Times New Roman"/>
        </w:rPr>
      </w:pPr>
    </w:p>
    <w:p w14:paraId="6A14EA31" w14:textId="77777777" w:rsidR="003F4CAC" w:rsidRPr="003F4CAC" w:rsidRDefault="003F4CAC" w:rsidP="003F4CAC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223"/>
        <w:tblW w:w="100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3F4CAC" w:rsidRPr="003F4CAC" w14:paraId="44840E81" w14:textId="77777777" w:rsidTr="00034EF8">
        <w:trPr>
          <w:trHeight w:val="397"/>
        </w:trPr>
        <w:tc>
          <w:tcPr>
            <w:tcW w:w="10065" w:type="dxa"/>
          </w:tcPr>
          <w:p w14:paraId="3F6944E0" w14:textId="77777777" w:rsidR="003F4CAC" w:rsidRPr="003F4CAC" w:rsidRDefault="003F4CAC" w:rsidP="00034E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F4CAC" w:rsidRPr="003F4CAC" w14:paraId="53FFF275" w14:textId="77777777" w:rsidTr="00034EF8">
        <w:tc>
          <w:tcPr>
            <w:tcW w:w="10065" w:type="dxa"/>
          </w:tcPr>
          <w:p w14:paraId="192D4F7F" w14:textId="77777777" w:rsidR="003F4CAC" w:rsidRPr="003F4CAC" w:rsidRDefault="003F4CAC" w:rsidP="00034E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F4CA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СОБРАНИЕ ПРЕДСТАВИТЕЛЕЙ </w:t>
            </w:r>
          </w:p>
          <w:p w14:paraId="46BF2B06" w14:textId="77777777" w:rsidR="003F4CAC" w:rsidRDefault="003F4CAC" w:rsidP="00034E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F4CAC">
              <w:rPr>
                <w:rFonts w:ascii="Times New Roman" w:hAnsi="Times New Roman" w:cs="Times New Roman"/>
                <w:b/>
                <w:sz w:val="36"/>
                <w:szCs w:val="36"/>
              </w:rPr>
              <w:t>МОКШАНСКОГО РАЙОНА ПЕНЗЕНСКОЙ ОБЛАСТИ</w:t>
            </w:r>
          </w:p>
          <w:p w14:paraId="7A4F6C70" w14:textId="36F9E8AC" w:rsidR="00562142" w:rsidRPr="003F4CAC" w:rsidRDefault="00562142" w:rsidP="00034EF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ПЯТОГО СОЗЫВА</w:t>
            </w:r>
          </w:p>
        </w:tc>
      </w:tr>
      <w:tr w:rsidR="003F4CAC" w:rsidRPr="003F4CAC" w14:paraId="6FE9D6A8" w14:textId="77777777" w:rsidTr="00034EF8">
        <w:trPr>
          <w:trHeight w:val="397"/>
        </w:trPr>
        <w:tc>
          <w:tcPr>
            <w:tcW w:w="10065" w:type="dxa"/>
          </w:tcPr>
          <w:p w14:paraId="1D055064" w14:textId="77777777" w:rsidR="003F4CAC" w:rsidRPr="003F4CAC" w:rsidRDefault="003F4CAC" w:rsidP="00034E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4CAC" w:rsidRPr="003F4CAC" w14:paraId="498D6458" w14:textId="77777777" w:rsidTr="00034EF8">
        <w:tc>
          <w:tcPr>
            <w:tcW w:w="10065" w:type="dxa"/>
          </w:tcPr>
          <w:p w14:paraId="1C9ED0C4" w14:textId="77777777" w:rsidR="003F4CAC" w:rsidRDefault="003F4CAC" w:rsidP="003F4CAC">
            <w:pPr>
              <w:pStyle w:val="3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z w:val="28"/>
              </w:rPr>
            </w:pPr>
            <w:proofErr w:type="gramStart"/>
            <w:r w:rsidRPr="003F4CAC">
              <w:rPr>
                <w:rFonts w:ascii="Times New Roman" w:hAnsi="Times New Roman" w:cs="Times New Roman"/>
                <w:bCs w:val="0"/>
                <w:i w:val="0"/>
                <w:iCs w:val="0"/>
                <w:sz w:val="28"/>
              </w:rPr>
              <w:t>Р</w:t>
            </w:r>
            <w:proofErr w:type="gramEnd"/>
            <w:r w:rsidRPr="003F4CAC">
              <w:rPr>
                <w:rFonts w:ascii="Times New Roman" w:hAnsi="Times New Roman" w:cs="Times New Roman"/>
                <w:bCs w:val="0"/>
                <w:i w:val="0"/>
                <w:iCs w:val="0"/>
                <w:sz w:val="28"/>
              </w:rPr>
              <w:t xml:space="preserve"> Е Ш Е Н И Е</w:t>
            </w:r>
          </w:p>
          <w:p w14:paraId="78DCCC0F" w14:textId="77777777" w:rsidR="00FF6F9D" w:rsidRPr="00FF6F9D" w:rsidRDefault="00FF6F9D" w:rsidP="00FF6F9D"/>
        </w:tc>
      </w:tr>
      <w:tr w:rsidR="003F4CAC" w:rsidRPr="003F4CAC" w14:paraId="0EFFA930" w14:textId="77777777" w:rsidTr="00034EF8">
        <w:trPr>
          <w:trHeight w:val="340"/>
        </w:trPr>
        <w:tc>
          <w:tcPr>
            <w:tcW w:w="10065" w:type="dxa"/>
            <w:vAlign w:val="center"/>
          </w:tcPr>
          <w:tbl>
            <w:tblPr>
              <w:tblpPr w:leftFromText="180" w:rightFromText="180" w:vertAnchor="page" w:horzAnchor="margin" w:tblpXSpec="center" w:tblpY="76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FF6F9D" w:rsidRPr="00641242" w14:paraId="28AD81CE" w14:textId="77777777" w:rsidTr="00FF6F9D">
              <w:tc>
                <w:tcPr>
                  <w:tcW w:w="284" w:type="dxa"/>
                  <w:vAlign w:val="bottom"/>
                </w:tcPr>
                <w:p w14:paraId="43C7E94F" w14:textId="77777777" w:rsidR="00FF6F9D" w:rsidRPr="00641242" w:rsidRDefault="00FF6F9D" w:rsidP="00FF6F9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12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674E4D98" w14:textId="784A1F5C" w:rsidR="00FF6F9D" w:rsidRPr="00641242" w:rsidRDefault="00D50666" w:rsidP="00FF6F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09 декабря 2024 года</w:t>
                  </w:r>
                </w:p>
              </w:tc>
              <w:tc>
                <w:tcPr>
                  <w:tcW w:w="397" w:type="dxa"/>
                </w:tcPr>
                <w:p w14:paraId="4203AE83" w14:textId="77777777" w:rsidR="00FF6F9D" w:rsidRPr="00641242" w:rsidRDefault="00FF6F9D" w:rsidP="00FF6F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12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224ABFD1" w14:textId="4EA208CD" w:rsidR="00FF6F9D" w:rsidRPr="00641242" w:rsidRDefault="00D50666" w:rsidP="00FF6F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527-47/5</w:t>
                  </w:r>
                </w:p>
              </w:tc>
            </w:tr>
            <w:tr w:rsidR="00FF6F9D" w:rsidRPr="00641242" w14:paraId="5A13F259" w14:textId="77777777" w:rsidTr="00FF6F9D">
              <w:tc>
                <w:tcPr>
                  <w:tcW w:w="4650" w:type="dxa"/>
                  <w:gridSpan w:val="4"/>
                </w:tcPr>
                <w:p w14:paraId="23597D40" w14:textId="24EECD63" w:rsidR="00FF6F9D" w:rsidRPr="00D50666" w:rsidRDefault="00FF6F9D" w:rsidP="00FF6F9D">
                  <w:pPr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14:paraId="3B26C9AE" w14:textId="77777777" w:rsidR="00FF6F9D" w:rsidRPr="00641242" w:rsidRDefault="00FF6F9D" w:rsidP="00FF6F9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412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р.п</w:t>
                  </w:r>
                  <w:proofErr w:type="spellEnd"/>
                  <w:r w:rsidRPr="006412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Мокшан</w:t>
                  </w:r>
                </w:p>
              </w:tc>
            </w:tr>
          </w:tbl>
          <w:p w14:paraId="504F586A" w14:textId="77777777" w:rsidR="003F4CAC" w:rsidRPr="003F4CAC" w:rsidRDefault="003F4CAC" w:rsidP="00034EF8">
            <w:pPr>
              <w:pStyle w:val="3"/>
              <w:rPr>
                <w:rFonts w:ascii="Times New Roman" w:hAnsi="Times New Roman" w:cs="Times New Roman"/>
              </w:rPr>
            </w:pPr>
          </w:p>
        </w:tc>
      </w:tr>
    </w:tbl>
    <w:p w14:paraId="010A3F47" w14:textId="77777777" w:rsidR="003F4CAC" w:rsidRPr="003F4CAC" w:rsidRDefault="003F4CAC" w:rsidP="003F4CAC">
      <w:pPr>
        <w:rPr>
          <w:rFonts w:ascii="Times New Roman" w:hAnsi="Times New Roman" w:cs="Times New Roman"/>
        </w:rPr>
      </w:pPr>
    </w:p>
    <w:p w14:paraId="26FD6FB4" w14:textId="77777777" w:rsidR="003F4CAC" w:rsidRPr="003F4CAC" w:rsidRDefault="003F4CAC" w:rsidP="003F4CAC">
      <w:pPr>
        <w:rPr>
          <w:rFonts w:ascii="Times New Roman" w:hAnsi="Times New Roman" w:cs="Times New Roman"/>
        </w:rPr>
      </w:pPr>
    </w:p>
    <w:p w14:paraId="28D45D8A" w14:textId="77777777" w:rsidR="00641242" w:rsidRDefault="00043670" w:rsidP="00653A9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 внесении изменений </w:t>
      </w:r>
      <w:r w:rsidR="00920538" w:rsidRPr="00240A2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 </w:t>
      </w:r>
      <w:r w:rsidR="00240A28" w:rsidRPr="00240A2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решение Собрания представителей </w:t>
      </w:r>
    </w:p>
    <w:p w14:paraId="27B6D5D3" w14:textId="77777777" w:rsidR="00641242" w:rsidRDefault="00240A28" w:rsidP="00653A9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240A28">
        <w:rPr>
          <w:rFonts w:ascii="Times New Roman" w:hAnsi="Times New Roman" w:cs="Times New Roman"/>
          <w:b/>
          <w:bCs/>
          <w:color w:val="auto"/>
          <w:sz w:val="28"/>
          <w:szCs w:val="28"/>
        </w:rPr>
        <w:t>Мокшанского</w:t>
      </w:r>
      <w:proofErr w:type="spellEnd"/>
      <w:r w:rsidRPr="00240A2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района Пензенской области от 10 декабря 2015 года </w:t>
      </w:r>
    </w:p>
    <w:p w14:paraId="1AA6BDA4" w14:textId="2C35CBB5" w:rsidR="003F4CAC" w:rsidRPr="00240A28" w:rsidRDefault="00240A28" w:rsidP="00653A9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40A28">
        <w:rPr>
          <w:rFonts w:ascii="Times New Roman" w:hAnsi="Times New Roman" w:cs="Times New Roman"/>
          <w:b/>
          <w:bCs/>
          <w:color w:val="auto"/>
          <w:sz w:val="28"/>
          <w:szCs w:val="28"/>
        </w:rPr>
        <w:t>№ 742-73/3</w:t>
      </w:r>
      <w:r w:rsidR="0004367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bookmarkStart w:id="0" w:name="_Hlk85007466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«</w:t>
      </w:r>
      <w:r w:rsidRPr="00240A28">
        <w:rPr>
          <w:rFonts w:ascii="Times New Roman" w:hAnsi="Times New Roman" w:cs="Times New Roman"/>
          <w:b/>
          <w:bCs/>
          <w:color w:val="auto"/>
          <w:sz w:val="28"/>
          <w:szCs w:val="28"/>
        </w:rPr>
        <w:t>О муниципальном дорожном фонде </w:t>
      </w:r>
      <w:proofErr w:type="spellStart"/>
      <w:r w:rsidRPr="00240A28">
        <w:rPr>
          <w:rFonts w:ascii="Times New Roman" w:hAnsi="Times New Roman" w:cs="Times New Roman"/>
          <w:b/>
          <w:bCs/>
          <w:color w:val="auto"/>
          <w:sz w:val="28"/>
          <w:szCs w:val="28"/>
        </w:rPr>
        <w:t>Мокшанского</w:t>
      </w:r>
      <w:proofErr w:type="spellEnd"/>
      <w:r w:rsidRPr="00240A2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района Пензенской области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»</w:t>
      </w:r>
    </w:p>
    <w:bookmarkEnd w:id="0"/>
    <w:p w14:paraId="0AC4ED2F" w14:textId="77777777" w:rsidR="003F4CAC" w:rsidRPr="00562142" w:rsidRDefault="003F4CAC" w:rsidP="003F4CAC">
      <w:pPr>
        <w:ind w:firstLine="567"/>
        <w:jc w:val="both"/>
        <w:outlineLvl w:val="3"/>
        <w:rPr>
          <w:rFonts w:ascii="Times New Roman" w:hAnsi="Times New Roman" w:cs="Times New Roman"/>
          <w:color w:val="auto"/>
          <w:sz w:val="16"/>
          <w:szCs w:val="16"/>
        </w:rPr>
      </w:pPr>
    </w:p>
    <w:p w14:paraId="41EB13C4" w14:textId="2420C59A" w:rsidR="003F4CAC" w:rsidRPr="004C5B9A" w:rsidRDefault="00653A99" w:rsidP="003F4CAC">
      <w:pPr>
        <w:ind w:firstLine="567"/>
        <w:jc w:val="both"/>
        <w:outlineLvl w:val="3"/>
        <w:rPr>
          <w:rFonts w:ascii="Times New Roman" w:hAnsi="Times New Roman" w:cs="Times New Roman"/>
          <w:sz w:val="28"/>
          <w:szCs w:val="27"/>
        </w:rPr>
      </w:pPr>
      <w:r w:rsidRPr="004C5B9A">
        <w:rPr>
          <w:rFonts w:ascii="Times New Roman" w:hAnsi="Times New Roman" w:cs="Times New Roman"/>
          <w:sz w:val="28"/>
          <w:szCs w:val="27"/>
        </w:rPr>
        <w:t xml:space="preserve">В соответствии с </w:t>
      </w:r>
      <w:r w:rsidR="00240A28">
        <w:rPr>
          <w:rFonts w:ascii="Times New Roman" w:hAnsi="Times New Roman" w:cs="Times New Roman"/>
          <w:sz w:val="28"/>
          <w:szCs w:val="27"/>
        </w:rPr>
        <w:t>Бюджетным кодексом Российской Федерации</w:t>
      </w:r>
      <w:r w:rsidR="003F4CAC" w:rsidRPr="004C5B9A">
        <w:rPr>
          <w:rFonts w:ascii="Times New Roman" w:hAnsi="Times New Roman" w:cs="Times New Roman"/>
          <w:sz w:val="28"/>
          <w:szCs w:val="27"/>
        </w:rPr>
        <w:t>,</w:t>
      </w:r>
      <w:r w:rsidR="00786AF7" w:rsidRPr="004C5B9A">
        <w:rPr>
          <w:rFonts w:ascii="Times New Roman" w:hAnsi="Times New Roman" w:cs="Times New Roman"/>
          <w:sz w:val="28"/>
          <w:szCs w:val="27"/>
        </w:rPr>
        <w:t xml:space="preserve"> руководствуясь Уставом Мокшанского района Пензенской области,</w:t>
      </w:r>
      <w:r w:rsidRPr="004C5B9A">
        <w:rPr>
          <w:rFonts w:ascii="Times New Roman" w:hAnsi="Times New Roman" w:cs="Times New Roman"/>
          <w:sz w:val="28"/>
          <w:szCs w:val="27"/>
        </w:rPr>
        <w:t xml:space="preserve"> -</w:t>
      </w:r>
      <w:r w:rsidR="003F4CAC" w:rsidRPr="004C5B9A">
        <w:rPr>
          <w:rFonts w:ascii="Times New Roman" w:hAnsi="Times New Roman" w:cs="Times New Roman"/>
          <w:sz w:val="28"/>
          <w:szCs w:val="27"/>
        </w:rPr>
        <w:t xml:space="preserve"> </w:t>
      </w:r>
    </w:p>
    <w:p w14:paraId="72621D1E" w14:textId="77777777" w:rsidR="003F4CAC" w:rsidRPr="003F4CAC" w:rsidRDefault="003F4CAC" w:rsidP="003F4CAC">
      <w:pPr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903FCB6" w14:textId="3BAF4853" w:rsidR="003F4CAC" w:rsidRDefault="003F4CAC" w:rsidP="003F4CA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CAC">
        <w:rPr>
          <w:rFonts w:ascii="Times New Roman" w:hAnsi="Times New Roman" w:cs="Times New Roman"/>
          <w:b/>
          <w:sz w:val="28"/>
          <w:szCs w:val="28"/>
        </w:rPr>
        <w:t>Собрание представителей Мокшанского района решило:</w:t>
      </w:r>
    </w:p>
    <w:p w14:paraId="4E766C72" w14:textId="77777777" w:rsidR="00653A99" w:rsidRPr="00E61AE2" w:rsidRDefault="00653A99" w:rsidP="003F4CAC">
      <w:pPr>
        <w:ind w:firstLine="567"/>
        <w:jc w:val="center"/>
        <w:rPr>
          <w:rFonts w:ascii="Times New Roman" w:hAnsi="Times New Roman" w:cs="Times New Roman"/>
          <w:b/>
          <w:szCs w:val="28"/>
        </w:rPr>
      </w:pPr>
    </w:p>
    <w:p w14:paraId="3D041A27" w14:textId="3975AD68" w:rsidR="00043670" w:rsidRPr="004C5B9A" w:rsidRDefault="00043670" w:rsidP="00641242">
      <w:pPr>
        <w:pStyle w:val="18"/>
        <w:numPr>
          <w:ilvl w:val="0"/>
          <w:numId w:val="7"/>
        </w:numPr>
        <w:shd w:val="clear" w:color="auto" w:fill="auto"/>
        <w:tabs>
          <w:tab w:val="clear" w:pos="674"/>
          <w:tab w:val="num" w:pos="567"/>
          <w:tab w:val="left" w:pos="851"/>
        </w:tabs>
        <w:ind w:left="0"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7"/>
          <w:lang w:eastAsia="zh-CN" w:bidi="hi-IN"/>
        </w:rPr>
      </w:pPr>
      <w:r w:rsidRPr="004C5B9A">
        <w:rPr>
          <w:rFonts w:ascii="Times New Roman" w:eastAsia="SimSun" w:hAnsi="Times New Roman" w:cs="Times New Roman"/>
          <w:bCs/>
          <w:kern w:val="1"/>
          <w:sz w:val="28"/>
          <w:szCs w:val="27"/>
          <w:lang w:eastAsia="zh-CN" w:bidi="hi-IN"/>
        </w:rPr>
        <w:t xml:space="preserve">Внести в </w:t>
      </w:r>
      <w:r w:rsidR="00240A28">
        <w:rPr>
          <w:rFonts w:ascii="Times New Roman" w:eastAsia="SimSun" w:hAnsi="Times New Roman" w:cs="Times New Roman"/>
          <w:bCs/>
          <w:kern w:val="1"/>
          <w:sz w:val="28"/>
          <w:szCs w:val="27"/>
          <w:lang w:eastAsia="zh-CN" w:bidi="hi-IN"/>
        </w:rPr>
        <w:t xml:space="preserve">решение </w:t>
      </w:r>
      <w:r w:rsidR="00240A28" w:rsidRPr="00240A28">
        <w:rPr>
          <w:rFonts w:ascii="Times New Roman" w:eastAsia="SimSun" w:hAnsi="Times New Roman" w:cs="Times New Roman"/>
          <w:bCs/>
          <w:kern w:val="1"/>
          <w:sz w:val="28"/>
          <w:szCs w:val="27"/>
          <w:lang w:eastAsia="zh-CN" w:bidi="hi-IN"/>
        </w:rPr>
        <w:t>Собрания представителей Мокшанского района Пензенской области от 10 декабря 2015 года </w:t>
      </w:r>
      <w:r w:rsidR="00240A28">
        <w:rPr>
          <w:rFonts w:ascii="Times New Roman" w:eastAsia="SimSun" w:hAnsi="Times New Roman" w:cs="Times New Roman"/>
          <w:bCs/>
          <w:kern w:val="1"/>
          <w:sz w:val="28"/>
          <w:szCs w:val="27"/>
          <w:lang w:eastAsia="zh-CN" w:bidi="hi-IN"/>
        </w:rPr>
        <w:t xml:space="preserve"> </w:t>
      </w:r>
      <w:r w:rsidR="00240A28" w:rsidRPr="00240A28">
        <w:rPr>
          <w:rFonts w:ascii="Times New Roman" w:eastAsia="SimSun" w:hAnsi="Times New Roman" w:cs="Times New Roman"/>
          <w:bCs/>
          <w:kern w:val="1"/>
          <w:sz w:val="28"/>
          <w:szCs w:val="27"/>
          <w:lang w:eastAsia="zh-CN" w:bidi="hi-IN"/>
        </w:rPr>
        <w:t>№ 742-73/3 «О муниципальном дорожном фонде Мокшанского района Пензенской области»</w:t>
      </w:r>
      <w:r w:rsidR="00240A28">
        <w:rPr>
          <w:rFonts w:ascii="Times New Roman" w:hAnsi="Times New Roman" w:cs="Times New Roman"/>
          <w:bCs/>
          <w:sz w:val="28"/>
          <w:szCs w:val="27"/>
        </w:rPr>
        <w:t xml:space="preserve"> следующие</w:t>
      </w:r>
      <w:r w:rsidR="004C5B9A" w:rsidRPr="004C5B9A">
        <w:rPr>
          <w:rFonts w:ascii="Times New Roman" w:hAnsi="Times New Roman" w:cs="Times New Roman"/>
          <w:bCs/>
          <w:sz w:val="28"/>
          <w:szCs w:val="27"/>
        </w:rPr>
        <w:t xml:space="preserve"> </w:t>
      </w:r>
      <w:r w:rsidR="00240A28">
        <w:rPr>
          <w:rFonts w:ascii="Times New Roman" w:hAnsi="Times New Roman" w:cs="Times New Roman"/>
          <w:bCs/>
          <w:sz w:val="28"/>
          <w:szCs w:val="27"/>
        </w:rPr>
        <w:t>изменения</w:t>
      </w:r>
      <w:r w:rsidR="004C5B9A" w:rsidRPr="004C5B9A">
        <w:rPr>
          <w:rFonts w:ascii="Times New Roman" w:hAnsi="Times New Roman" w:cs="Times New Roman"/>
          <w:bCs/>
          <w:sz w:val="28"/>
          <w:szCs w:val="27"/>
        </w:rPr>
        <w:t>:</w:t>
      </w:r>
    </w:p>
    <w:p w14:paraId="68FA308C" w14:textId="32A34F94" w:rsidR="00E61AE2" w:rsidRDefault="00240A28" w:rsidP="00240A28">
      <w:pPr>
        <w:pStyle w:val="afc"/>
        <w:numPr>
          <w:ilvl w:val="1"/>
          <w:numId w:val="11"/>
        </w:numPr>
        <w:spacing w:before="0" w:beforeAutospacing="0" w:after="0" w:afterAutospacing="0"/>
        <w:jc w:val="both"/>
        <w:rPr>
          <w:sz w:val="28"/>
          <w:szCs w:val="27"/>
        </w:rPr>
      </w:pPr>
      <w:r>
        <w:rPr>
          <w:sz w:val="28"/>
          <w:szCs w:val="27"/>
        </w:rPr>
        <w:t>пункт 2 решения изложить в следующей редакции:</w:t>
      </w:r>
    </w:p>
    <w:p w14:paraId="787AB523" w14:textId="77777777" w:rsidR="00240A28" w:rsidRDefault="00240A28" w:rsidP="00240A28">
      <w:pPr>
        <w:pStyle w:val="afc"/>
        <w:spacing w:before="0" w:beforeAutospacing="0" w:after="0" w:afterAutospacing="0"/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«2. </w:t>
      </w:r>
      <w:r w:rsidRPr="00240A28">
        <w:rPr>
          <w:sz w:val="28"/>
          <w:szCs w:val="27"/>
        </w:rPr>
        <w:t>Утвердить Порядок формирования и использования бюджетных ассигнований муниципального дорожного фонда Мокшанского района Пензенской области (прилагается)</w:t>
      </w:r>
      <w:proofErr w:type="gramStart"/>
      <w:r w:rsidRPr="00240A28">
        <w:rPr>
          <w:sz w:val="28"/>
          <w:szCs w:val="27"/>
        </w:rPr>
        <w:t>.</w:t>
      </w:r>
      <w:r>
        <w:rPr>
          <w:sz w:val="28"/>
          <w:szCs w:val="27"/>
        </w:rPr>
        <w:t>»</w:t>
      </w:r>
      <w:proofErr w:type="gramEnd"/>
      <w:r>
        <w:rPr>
          <w:sz w:val="28"/>
          <w:szCs w:val="27"/>
        </w:rPr>
        <w:t>;</w:t>
      </w:r>
    </w:p>
    <w:p w14:paraId="4BD4A8A2" w14:textId="4EA219FD" w:rsidR="00240A28" w:rsidRDefault="00240A28" w:rsidP="00240A28">
      <w:pPr>
        <w:pStyle w:val="afc"/>
        <w:numPr>
          <w:ilvl w:val="1"/>
          <w:numId w:val="11"/>
        </w:numPr>
        <w:spacing w:before="0" w:beforeAutospacing="0" w:after="0" w:afterAutospacing="0"/>
        <w:ind w:left="0" w:firstLine="567"/>
        <w:jc w:val="both"/>
        <w:rPr>
          <w:sz w:val="28"/>
          <w:szCs w:val="27"/>
        </w:rPr>
      </w:pPr>
      <w:r w:rsidRPr="00240A28">
        <w:rPr>
          <w:sz w:val="28"/>
          <w:szCs w:val="27"/>
        </w:rPr>
        <w:t xml:space="preserve">наименование Порядка формирования использования муниципального дорожного фонда Мокшанского района Пензенской области, утвержденного решением </w:t>
      </w:r>
      <w:r w:rsidRPr="00240A28">
        <w:rPr>
          <w:rFonts w:eastAsia="SimSun"/>
          <w:bCs/>
          <w:kern w:val="1"/>
          <w:sz w:val="28"/>
          <w:szCs w:val="27"/>
          <w:lang w:eastAsia="zh-CN" w:bidi="hi-IN"/>
        </w:rPr>
        <w:t>Собрания представителей Мокшанского района Пензенской области от 10 декабря 2015 года </w:t>
      </w:r>
      <w:r>
        <w:rPr>
          <w:rFonts w:eastAsia="SimSun"/>
          <w:bCs/>
          <w:kern w:val="1"/>
          <w:sz w:val="28"/>
          <w:szCs w:val="27"/>
          <w:lang w:eastAsia="zh-CN" w:bidi="hi-IN"/>
        </w:rPr>
        <w:t xml:space="preserve"> </w:t>
      </w:r>
      <w:r w:rsidRPr="00240A28">
        <w:rPr>
          <w:rFonts w:eastAsia="SimSun"/>
          <w:bCs/>
          <w:kern w:val="1"/>
          <w:sz w:val="28"/>
          <w:szCs w:val="27"/>
          <w:lang w:eastAsia="zh-CN" w:bidi="hi-IN"/>
        </w:rPr>
        <w:t>№ 742-73/3 «О муниципальном дорожном фонде Мокшанского района Пензенской области»</w:t>
      </w:r>
      <w:r w:rsidRPr="00240A28">
        <w:rPr>
          <w:sz w:val="28"/>
          <w:szCs w:val="27"/>
        </w:rPr>
        <w:t xml:space="preserve"> изложить в следующей редакции:</w:t>
      </w:r>
    </w:p>
    <w:p w14:paraId="48315ABB" w14:textId="77777777" w:rsidR="00240A28" w:rsidRPr="00240A28" w:rsidRDefault="00240A28" w:rsidP="00240A28">
      <w:pPr>
        <w:pStyle w:val="afc"/>
        <w:spacing w:before="0" w:beforeAutospacing="0" w:after="0" w:afterAutospacing="0"/>
        <w:ind w:left="567"/>
        <w:jc w:val="both"/>
        <w:rPr>
          <w:sz w:val="28"/>
          <w:szCs w:val="27"/>
        </w:rPr>
      </w:pPr>
    </w:p>
    <w:p w14:paraId="1483C3BB" w14:textId="77777777" w:rsidR="00240A28" w:rsidRDefault="00240A28" w:rsidP="00240A28">
      <w:pPr>
        <w:pStyle w:val="1b"/>
        <w:spacing w:before="0" w:beforeAutospacing="0" w:after="0" w:afterAutospacing="0"/>
        <w:ind w:left="450"/>
        <w:jc w:val="center"/>
        <w:rPr>
          <w:b/>
          <w:sz w:val="28"/>
        </w:rPr>
      </w:pPr>
      <w:r w:rsidRPr="00240A28">
        <w:rPr>
          <w:b/>
          <w:sz w:val="28"/>
        </w:rPr>
        <w:t xml:space="preserve">«Порядок формирования и использования бюджетных ассигнований муниципального дорожного фонда Мокшанского района </w:t>
      </w:r>
    </w:p>
    <w:p w14:paraId="38562AF0" w14:textId="1DF88ACB" w:rsidR="00240A28" w:rsidRPr="00240A28" w:rsidRDefault="00240A28" w:rsidP="00240A28">
      <w:pPr>
        <w:pStyle w:val="1b"/>
        <w:spacing w:before="0" w:beforeAutospacing="0"/>
        <w:ind w:left="450"/>
        <w:jc w:val="center"/>
        <w:rPr>
          <w:b/>
          <w:sz w:val="28"/>
        </w:rPr>
      </w:pPr>
      <w:r w:rsidRPr="00240A28">
        <w:rPr>
          <w:b/>
          <w:sz w:val="28"/>
        </w:rPr>
        <w:t>Пензенской области»;</w:t>
      </w:r>
    </w:p>
    <w:p w14:paraId="7670BC9F" w14:textId="370FA711" w:rsidR="00D01896" w:rsidRPr="00D01896" w:rsidRDefault="00D01896" w:rsidP="00D01896">
      <w:pPr>
        <w:pStyle w:val="19"/>
        <w:numPr>
          <w:ilvl w:val="0"/>
          <w:numId w:val="7"/>
        </w:numPr>
        <w:tabs>
          <w:tab w:val="clear" w:pos="674"/>
          <w:tab w:val="left" w:pos="142"/>
          <w:tab w:val="num" w:pos="567"/>
        </w:tabs>
        <w:spacing w:before="0" w:after="0" w:line="240" w:lineRule="auto"/>
        <w:ind w:left="0" w:firstLine="567"/>
        <w:rPr>
          <w:rFonts w:cs="Times New Roman"/>
          <w:bCs/>
          <w:color w:val="auto"/>
          <w:sz w:val="28"/>
          <w:szCs w:val="27"/>
        </w:rPr>
      </w:pPr>
      <w:r w:rsidRPr="00D01896">
        <w:rPr>
          <w:rFonts w:cs="Times New Roman"/>
          <w:bCs/>
          <w:color w:val="auto"/>
          <w:sz w:val="28"/>
          <w:szCs w:val="27"/>
        </w:rPr>
        <w:t xml:space="preserve">Внести в Порядок формирования и использования бюджетных ассигнований муниципального дорожного фонда Мокшанского района Пензенской области, </w:t>
      </w:r>
      <w:r w:rsidRPr="00240A28">
        <w:rPr>
          <w:sz w:val="28"/>
          <w:szCs w:val="27"/>
        </w:rPr>
        <w:t>утвержденн</w:t>
      </w:r>
      <w:r>
        <w:rPr>
          <w:sz w:val="28"/>
          <w:szCs w:val="27"/>
        </w:rPr>
        <w:t>ый</w:t>
      </w:r>
      <w:r w:rsidRPr="00240A28">
        <w:rPr>
          <w:sz w:val="28"/>
          <w:szCs w:val="27"/>
        </w:rPr>
        <w:t xml:space="preserve"> решением </w:t>
      </w:r>
      <w:r w:rsidRPr="00240A28">
        <w:rPr>
          <w:rFonts w:cs="Times New Roman"/>
          <w:bCs/>
          <w:color w:val="auto"/>
          <w:sz w:val="28"/>
          <w:szCs w:val="27"/>
        </w:rPr>
        <w:t xml:space="preserve">Собрания представителей </w:t>
      </w:r>
      <w:r w:rsidRPr="00240A28">
        <w:rPr>
          <w:rFonts w:cs="Times New Roman"/>
          <w:bCs/>
          <w:color w:val="auto"/>
          <w:sz w:val="28"/>
          <w:szCs w:val="27"/>
        </w:rPr>
        <w:lastRenderedPageBreak/>
        <w:t xml:space="preserve">Мокшанского района Пензенской области от </w:t>
      </w:r>
      <w:r w:rsidRPr="00240A28">
        <w:rPr>
          <w:rFonts w:cs="Times New Roman"/>
          <w:bCs/>
          <w:sz w:val="28"/>
          <w:szCs w:val="27"/>
        </w:rPr>
        <w:t>10 декабря 2015 года </w:t>
      </w:r>
      <w:r>
        <w:rPr>
          <w:rFonts w:cs="Times New Roman"/>
          <w:bCs/>
          <w:sz w:val="28"/>
          <w:szCs w:val="27"/>
        </w:rPr>
        <w:t xml:space="preserve"> </w:t>
      </w:r>
      <w:r w:rsidRPr="00240A28">
        <w:rPr>
          <w:rFonts w:cs="Times New Roman"/>
          <w:bCs/>
          <w:sz w:val="28"/>
          <w:szCs w:val="27"/>
        </w:rPr>
        <w:t>№ 742-73/3</w:t>
      </w:r>
      <w:r w:rsidRPr="00D01896">
        <w:rPr>
          <w:rFonts w:cs="Times New Roman"/>
          <w:bCs/>
          <w:color w:val="auto"/>
          <w:sz w:val="28"/>
          <w:szCs w:val="27"/>
        </w:rPr>
        <w:t xml:space="preserve"> следующие изменения:</w:t>
      </w:r>
    </w:p>
    <w:p w14:paraId="5E011061" w14:textId="6E88F643" w:rsidR="00D01896" w:rsidRPr="00D01896" w:rsidRDefault="00D01896" w:rsidP="00D01896">
      <w:pPr>
        <w:pStyle w:val="19"/>
        <w:tabs>
          <w:tab w:val="left" w:pos="142"/>
        </w:tabs>
        <w:spacing w:before="0" w:after="0" w:line="240" w:lineRule="auto"/>
        <w:ind w:firstLine="567"/>
        <w:rPr>
          <w:rFonts w:cs="Times New Roman"/>
          <w:bCs/>
          <w:color w:val="auto"/>
          <w:sz w:val="28"/>
          <w:szCs w:val="27"/>
        </w:rPr>
      </w:pPr>
      <w:r w:rsidRPr="00D01896">
        <w:rPr>
          <w:rFonts w:cs="Times New Roman"/>
          <w:bCs/>
          <w:color w:val="auto"/>
          <w:sz w:val="28"/>
          <w:szCs w:val="27"/>
        </w:rPr>
        <w:t>2.1.  пункт 2.2. изложить в следующей редакции:</w:t>
      </w:r>
    </w:p>
    <w:p w14:paraId="69DE3360" w14:textId="3570284A" w:rsidR="00D01896" w:rsidRPr="00D01896" w:rsidRDefault="00D01896" w:rsidP="00D01896">
      <w:pPr>
        <w:pStyle w:val="19"/>
        <w:tabs>
          <w:tab w:val="left" w:pos="142"/>
        </w:tabs>
        <w:spacing w:before="0" w:after="0" w:line="240" w:lineRule="auto"/>
        <w:ind w:firstLine="567"/>
        <w:rPr>
          <w:rFonts w:cs="Times New Roman"/>
          <w:bCs/>
          <w:color w:val="auto"/>
          <w:sz w:val="28"/>
          <w:szCs w:val="27"/>
        </w:rPr>
      </w:pPr>
      <w:r w:rsidRPr="00D01896">
        <w:rPr>
          <w:rFonts w:cs="Times New Roman"/>
          <w:bCs/>
          <w:color w:val="auto"/>
          <w:sz w:val="28"/>
          <w:szCs w:val="27"/>
        </w:rPr>
        <w:t xml:space="preserve">«2.2. Объем бюджетных ассигнований дорожного фонда утверждается решением </w:t>
      </w:r>
      <w:r>
        <w:rPr>
          <w:rFonts w:cs="Times New Roman"/>
          <w:bCs/>
          <w:color w:val="auto"/>
          <w:sz w:val="28"/>
          <w:szCs w:val="27"/>
        </w:rPr>
        <w:t xml:space="preserve">Собрания представителей </w:t>
      </w:r>
      <w:r w:rsidRPr="00D01896">
        <w:rPr>
          <w:rFonts w:cs="Times New Roman"/>
          <w:bCs/>
          <w:color w:val="auto"/>
          <w:sz w:val="28"/>
          <w:szCs w:val="27"/>
        </w:rPr>
        <w:t xml:space="preserve">Мокшанского района Пензенской области (далее – бюджет </w:t>
      </w:r>
      <w:r>
        <w:rPr>
          <w:rFonts w:cs="Times New Roman"/>
          <w:bCs/>
          <w:color w:val="auto"/>
          <w:sz w:val="28"/>
          <w:szCs w:val="27"/>
        </w:rPr>
        <w:t>Мокшанского района</w:t>
      </w:r>
      <w:r w:rsidRPr="00D01896">
        <w:rPr>
          <w:rFonts w:cs="Times New Roman"/>
          <w:bCs/>
          <w:color w:val="auto"/>
          <w:sz w:val="28"/>
          <w:szCs w:val="27"/>
        </w:rPr>
        <w:t xml:space="preserve">) на очередной финансовый год и на плановый период в размере не менее прогнозируемого объема доходов бюджета </w:t>
      </w:r>
      <w:r>
        <w:rPr>
          <w:rFonts w:cs="Times New Roman"/>
          <w:bCs/>
          <w:color w:val="auto"/>
          <w:sz w:val="28"/>
          <w:szCs w:val="27"/>
        </w:rPr>
        <w:t>Мокшанского района</w:t>
      </w:r>
      <w:r w:rsidRPr="00D01896">
        <w:rPr>
          <w:rFonts w:cs="Times New Roman"/>
          <w:bCs/>
          <w:color w:val="auto"/>
          <w:sz w:val="28"/>
          <w:szCs w:val="27"/>
        </w:rPr>
        <w:t xml:space="preserve"> </w:t>
      </w:r>
      <w:proofErr w:type="gramStart"/>
      <w:r w:rsidRPr="00D01896">
        <w:rPr>
          <w:rFonts w:cs="Times New Roman"/>
          <w:bCs/>
          <w:color w:val="auto"/>
          <w:sz w:val="28"/>
          <w:szCs w:val="27"/>
        </w:rPr>
        <w:t>от</w:t>
      </w:r>
      <w:proofErr w:type="gramEnd"/>
      <w:r w:rsidRPr="00D01896">
        <w:rPr>
          <w:rFonts w:cs="Times New Roman"/>
          <w:bCs/>
          <w:color w:val="auto"/>
          <w:sz w:val="28"/>
          <w:szCs w:val="27"/>
        </w:rPr>
        <w:t>:</w:t>
      </w:r>
    </w:p>
    <w:p w14:paraId="0C65D76C" w14:textId="17116106" w:rsidR="00D01896" w:rsidRPr="00D01896" w:rsidRDefault="00D01896" w:rsidP="00D01896">
      <w:pPr>
        <w:pStyle w:val="19"/>
        <w:tabs>
          <w:tab w:val="left" w:pos="142"/>
        </w:tabs>
        <w:spacing w:before="0" w:after="0" w:line="240" w:lineRule="auto"/>
        <w:ind w:firstLine="567"/>
        <w:rPr>
          <w:rFonts w:cs="Times New Roman"/>
          <w:bCs/>
          <w:color w:val="auto"/>
          <w:sz w:val="28"/>
          <w:szCs w:val="27"/>
        </w:rPr>
      </w:pPr>
      <w:r w:rsidRPr="00D01896">
        <w:rPr>
          <w:rFonts w:cs="Times New Roman"/>
          <w:bCs/>
          <w:color w:val="auto"/>
          <w:sz w:val="28"/>
          <w:szCs w:val="27"/>
        </w:rPr>
        <w:t>а) доходов, установленных в пункте 5 статьи 179</w:t>
      </w:r>
      <w:r w:rsidRPr="00D01896">
        <w:rPr>
          <w:rFonts w:cs="Times New Roman"/>
          <w:bCs/>
          <w:color w:val="auto"/>
          <w:sz w:val="28"/>
          <w:szCs w:val="27"/>
          <w:vertAlign w:val="superscript"/>
        </w:rPr>
        <w:t>4</w:t>
      </w:r>
      <w:r w:rsidRPr="00D01896">
        <w:rPr>
          <w:rFonts w:cs="Times New Roman"/>
          <w:bCs/>
          <w:color w:val="auto"/>
          <w:sz w:val="28"/>
          <w:szCs w:val="27"/>
        </w:rPr>
        <w:t xml:space="preserve"> Бюджетного кодекса Российской Федерации;</w:t>
      </w:r>
    </w:p>
    <w:p w14:paraId="3A061324" w14:textId="77777777" w:rsidR="00D01896" w:rsidRPr="00D01896" w:rsidRDefault="00D01896" w:rsidP="00D01896">
      <w:pPr>
        <w:pStyle w:val="19"/>
        <w:tabs>
          <w:tab w:val="left" w:pos="142"/>
        </w:tabs>
        <w:spacing w:before="0" w:after="0" w:line="240" w:lineRule="auto"/>
        <w:ind w:firstLine="567"/>
        <w:rPr>
          <w:rFonts w:cs="Times New Roman"/>
          <w:bCs/>
          <w:color w:val="auto"/>
          <w:sz w:val="28"/>
          <w:szCs w:val="27"/>
        </w:rPr>
      </w:pPr>
      <w:r w:rsidRPr="00D01896">
        <w:rPr>
          <w:rFonts w:cs="Times New Roman"/>
          <w:bCs/>
          <w:color w:val="auto"/>
          <w:sz w:val="28"/>
          <w:szCs w:val="27"/>
        </w:rPr>
        <w:t>б) денежных средств от уплаты неустоек (штрафов, пеней), а также от возмещения убытков муниципального заказчика, взысканных в установленном порядке в связи с нарушением исполнителем (подрядчиком) условий муниципального контракта или иных договоров, финансируемых за счет средств дорожного фонда, или в связи с уклонением от заключения таких контракта или иных договоров;</w:t>
      </w:r>
    </w:p>
    <w:p w14:paraId="16191BCE" w14:textId="77777777" w:rsidR="00D01896" w:rsidRPr="00D01896" w:rsidRDefault="00D01896" w:rsidP="00D01896">
      <w:pPr>
        <w:pStyle w:val="19"/>
        <w:tabs>
          <w:tab w:val="left" w:pos="142"/>
        </w:tabs>
        <w:spacing w:before="0" w:after="0" w:line="240" w:lineRule="auto"/>
        <w:ind w:firstLine="567"/>
        <w:rPr>
          <w:rFonts w:cs="Times New Roman"/>
          <w:bCs/>
          <w:color w:val="auto"/>
          <w:sz w:val="28"/>
          <w:szCs w:val="27"/>
        </w:rPr>
      </w:pPr>
      <w:r w:rsidRPr="00D01896">
        <w:rPr>
          <w:rFonts w:cs="Times New Roman"/>
          <w:bCs/>
          <w:color w:val="auto"/>
          <w:sz w:val="28"/>
          <w:szCs w:val="27"/>
        </w:rPr>
        <w:t>в) денежных средств, внесенных участником конкурса или аукциона, проводимых в целях заключения муниципального контракта, финансируемого за счет средств дорожного фонда,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случаях, установленных законодательством Российской Федерации;</w:t>
      </w:r>
    </w:p>
    <w:p w14:paraId="5C4C6B80" w14:textId="77777777" w:rsidR="00D01896" w:rsidRPr="00D01896" w:rsidRDefault="00D01896" w:rsidP="00D01896">
      <w:pPr>
        <w:pStyle w:val="19"/>
        <w:tabs>
          <w:tab w:val="left" w:pos="142"/>
        </w:tabs>
        <w:spacing w:before="0" w:after="0" w:line="240" w:lineRule="auto"/>
        <w:ind w:firstLine="567"/>
        <w:rPr>
          <w:rFonts w:cs="Times New Roman"/>
          <w:bCs/>
          <w:color w:val="auto"/>
          <w:sz w:val="28"/>
          <w:szCs w:val="27"/>
        </w:rPr>
      </w:pPr>
      <w:r w:rsidRPr="00D01896">
        <w:rPr>
          <w:rFonts w:cs="Times New Roman"/>
          <w:bCs/>
          <w:color w:val="auto"/>
          <w:sz w:val="28"/>
          <w:szCs w:val="27"/>
        </w:rPr>
        <w:t>г) безвозмездных поступлений из бюджетов бюджетной системы Российской Федерации на финансовое обеспечение дорожной деятельности в отношении автомобильных дорог местного значения в границах населенных пунктов поселения;</w:t>
      </w:r>
    </w:p>
    <w:p w14:paraId="7AC4FA25" w14:textId="77777777" w:rsidR="00D01896" w:rsidRPr="00D01896" w:rsidRDefault="00D01896" w:rsidP="00D01896">
      <w:pPr>
        <w:pStyle w:val="19"/>
        <w:tabs>
          <w:tab w:val="left" w:pos="142"/>
        </w:tabs>
        <w:spacing w:before="0" w:after="0" w:line="240" w:lineRule="auto"/>
        <w:ind w:firstLine="567"/>
        <w:rPr>
          <w:rFonts w:cs="Times New Roman"/>
          <w:bCs/>
          <w:color w:val="auto"/>
          <w:sz w:val="28"/>
          <w:szCs w:val="27"/>
        </w:rPr>
      </w:pPr>
      <w:r w:rsidRPr="00D01896">
        <w:rPr>
          <w:rFonts w:cs="Times New Roman"/>
          <w:bCs/>
          <w:color w:val="auto"/>
          <w:sz w:val="28"/>
          <w:szCs w:val="27"/>
        </w:rPr>
        <w:t>д) 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местного значения в границах населенных пунктов поселения</w:t>
      </w:r>
      <w:proofErr w:type="gramStart"/>
      <w:r w:rsidRPr="00D01896">
        <w:rPr>
          <w:rFonts w:cs="Times New Roman"/>
          <w:bCs/>
          <w:color w:val="auto"/>
          <w:sz w:val="28"/>
          <w:szCs w:val="27"/>
        </w:rPr>
        <w:t>.»;</w:t>
      </w:r>
      <w:proofErr w:type="gramEnd"/>
    </w:p>
    <w:p w14:paraId="28729A3E" w14:textId="10C3E50B" w:rsidR="00240A28" w:rsidRDefault="00D01896" w:rsidP="00D01896">
      <w:pPr>
        <w:pStyle w:val="19"/>
        <w:tabs>
          <w:tab w:val="left" w:pos="142"/>
        </w:tabs>
        <w:spacing w:before="0" w:after="0" w:line="240" w:lineRule="auto"/>
        <w:ind w:firstLine="567"/>
        <w:rPr>
          <w:rFonts w:cs="Times New Roman"/>
          <w:bCs/>
          <w:color w:val="auto"/>
          <w:sz w:val="28"/>
          <w:szCs w:val="27"/>
        </w:rPr>
      </w:pPr>
      <w:r w:rsidRPr="00D01896">
        <w:rPr>
          <w:rFonts w:cs="Times New Roman"/>
          <w:bCs/>
          <w:color w:val="auto"/>
          <w:sz w:val="28"/>
          <w:szCs w:val="27"/>
        </w:rPr>
        <w:t>2.2.</w:t>
      </w:r>
      <w:r>
        <w:rPr>
          <w:rFonts w:cs="Times New Roman"/>
          <w:bCs/>
          <w:color w:val="auto"/>
          <w:sz w:val="28"/>
          <w:szCs w:val="27"/>
        </w:rPr>
        <w:t xml:space="preserve"> </w:t>
      </w:r>
      <w:r w:rsidRPr="00D01896">
        <w:rPr>
          <w:rFonts w:cs="Times New Roman"/>
          <w:bCs/>
          <w:color w:val="auto"/>
          <w:sz w:val="28"/>
          <w:szCs w:val="27"/>
        </w:rPr>
        <w:t>пункт 2.3. Порядка признать утратившим силу.</w:t>
      </w:r>
    </w:p>
    <w:p w14:paraId="77FA7F2D" w14:textId="1FEC23A6" w:rsidR="003F4CAC" w:rsidRPr="004C5B9A" w:rsidRDefault="003F4CAC" w:rsidP="00641242">
      <w:pPr>
        <w:pStyle w:val="19"/>
        <w:numPr>
          <w:ilvl w:val="0"/>
          <w:numId w:val="7"/>
        </w:numPr>
        <w:tabs>
          <w:tab w:val="clear" w:pos="674"/>
          <w:tab w:val="left" w:pos="0"/>
          <w:tab w:val="num" w:pos="567"/>
          <w:tab w:val="left" w:pos="851"/>
        </w:tabs>
        <w:spacing w:before="0" w:after="0" w:line="240" w:lineRule="auto"/>
        <w:ind w:left="0" w:firstLine="567"/>
        <w:rPr>
          <w:rFonts w:cs="Times New Roman"/>
          <w:bCs/>
          <w:color w:val="auto"/>
          <w:sz w:val="28"/>
          <w:szCs w:val="27"/>
        </w:rPr>
      </w:pPr>
      <w:r w:rsidRPr="004C5B9A">
        <w:rPr>
          <w:rFonts w:cs="Times New Roman"/>
          <w:bCs/>
          <w:color w:val="auto"/>
          <w:sz w:val="28"/>
          <w:szCs w:val="27"/>
        </w:rPr>
        <w:t xml:space="preserve">Настоящее решение опубликовать в информационном бюллетене «Ведомости органов местного самоуправления </w:t>
      </w:r>
      <w:proofErr w:type="spellStart"/>
      <w:r w:rsidRPr="004C5B9A">
        <w:rPr>
          <w:rFonts w:cs="Times New Roman"/>
          <w:bCs/>
          <w:color w:val="auto"/>
          <w:sz w:val="28"/>
          <w:szCs w:val="27"/>
        </w:rPr>
        <w:t>Мокшанского</w:t>
      </w:r>
      <w:proofErr w:type="spellEnd"/>
      <w:r w:rsidRPr="004C5B9A">
        <w:rPr>
          <w:rFonts w:cs="Times New Roman"/>
          <w:bCs/>
          <w:color w:val="auto"/>
          <w:sz w:val="28"/>
          <w:szCs w:val="27"/>
        </w:rPr>
        <w:t xml:space="preserve"> района Пензенской области» </w:t>
      </w:r>
      <w:r w:rsidRPr="004C5B9A">
        <w:rPr>
          <w:rFonts w:cs="Times New Roman"/>
          <w:color w:val="auto"/>
          <w:sz w:val="28"/>
          <w:szCs w:val="27"/>
        </w:rPr>
        <w:t xml:space="preserve">и разместить на официальном сайте администрации </w:t>
      </w:r>
      <w:proofErr w:type="spellStart"/>
      <w:r w:rsidRPr="004C5B9A">
        <w:rPr>
          <w:rFonts w:cs="Times New Roman"/>
          <w:color w:val="auto"/>
          <w:sz w:val="28"/>
          <w:szCs w:val="27"/>
        </w:rPr>
        <w:t>Мокшанского</w:t>
      </w:r>
      <w:proofErr w:type="spellEnd"/>
      <w:r w:rsidRPr="004C5B9A">
        <w:rPr>
          <w:rFonts w:cs="Times New Roman"/>
          <w:color w:val="auto"/>
          <w:sz w:val="28"/>
          <w:szCs w:val="27"/>
        </w:rPr>
        <w:t xml:space="preserve"> района</w:t>
      </w:r>
      <w:r w:rsidR="00786AF7" w:rsidRPr="004C5B9A">
        <w:rPr>
          <w:rFonts w:cs="Times New Roman"/>
          <w:color w:val="auto"/>
          <w:sz w:val="28"/>
          <w:szCs w:val="27"/>
        </w:rPr>
        <w:t xml:space="preserve"> в информационно-телекоммуникационной сети «Интернет»</w:t>
      </w:r>
      <w:r w:rsidRPr="004C5B9A">
        <w:rPr>
          <w:rFonts w:cs="Times New Roman"/>
          <w:color w:val="auto"/>
          <w:sz w:val="28"/>
          <w:szCs w:val="27"/>
        </w:rPr>
        <w:t xml:space="preserve"> </w:t>
      </w:r>
      <w:proofErr w:type="spellStart"/>
      <w:r w:rsidRPr="004C5B9A">
        <w:rPr>
          <w:rFonts w:cs="Times New Roman"/>
          <w:color w:val="auto"/>
          <w:sz w:val="28"/>
          <w:szCs w:val="27"/>
          <w:u w:val="single"/>
          <w:lang w:val="en-US"/>
        </w:rPr>
        <w:t>r</w:t>
      </w:r>
      <w:hyperlink r:id="rId9" w:history="1">
        <w:r w:rsidRPr="004C5B9A">
          <w:rPr>
            <w:rStyle w:val="ab"/>
            <w:rFonts w:ascii="Times New Roman" w:hAnsi="Times New Roman" w:cs="Times New Roman"/>
            <w:color w:val="auto"/>
            <w:sz w:val="28"/>
            <w:szCs w:val="27"/>
            <w:lang w:val="en-US"/>
          </w:rPr>
          <w:t>moksh</w:t>
        </w:r>
        <w:proofErr w:type="spellEnd"/>
        <w:r w:rsidRPr="004C5B9A">
          <w:rPr>
            <w:rStyle w:val="ab"/>
            <w:rFonts w:ascii="Times New Roman" w:hAnsi="Times New Roman" w:cs="Times New Roman"/>
            <w:color w:val="auto"/>
            <w:sz w:val="28"/>
            <w:szCs w:val="27"/>
          </w:rPr>
          <w:t>.</w:t>
        </w:r>
        <w:proofErr w:type="spellStart"/>
        <w:r w:rsidRPr="004C5B9A">
          <w:rPr>
            <w:rStyle w:val="ab"/>
            <w:rFonts w:ascii="Times New Roman" w:hAnsi="Times New Roman" w:cs="Times New Roman"/>
            <w:color w:val="auto"/>
            <w:sz w:val="28"/>
            <w:szCs w:val="27"/>
            <w:lang w:val="en-US"/>
          </w:rPr>
          <w:t>pnzreg</w:t>
        </w:r>
        <w:proofErr w:type="spellEnd"/>
        <w:r w:rsidRPr="004C5B9A">
          <w:rPr>
            <w:rStyle w:val="ab"/>
            <w:rFonts w:ascii="Times New Roman" w:hAnsi="Times New Roman" w:cs="Times New Roman"/>
            <w:color w:val="auto"/>
            <w:sz w:val="28"/>
            <w:szCs w:val="27"/>
          </w:rPr>
          <w:t>.</w:t>
        </w:r>
        <w:proofErr w:type="spellStart"/>
        <w:r w:rsidRPr="004C5B9A">
          <w:rPr>
            <w:rStyle w:val="ab"/>
            <w:rFonts w:ascii="Times New Roman" w:hAnsi="Times New Roman" w:cs="Times New Roman"/>
            <w:color w:val="auto"/>
            <w:sz w:val="28"/>
            <w:szCs w:val="27"/>
            <w:lang w:val="en-US"/>
          </w:rPr>
          <w:t>ru</w:t>
        </w:r>
        <w:proofErr w:type="spellEnd"/>
      </w:hyperlink>
      <w:r w:rsidRPr="004C5B9A">
        <w:rPr>
          <w:rFonts w:cs="Times New Roman"/>
          <w:color w:val="auto"/>
          <w:sz w:val="28"/>
          <w:szCs w:val="27"/>
        </w:rPr>
        <w:t>.</w:t>
      </w:r>
    </w:p>
    <w:p w14:paraId="5FEDD20A" w14:textId="77777777" w:rsidR="003F4CAC" w:rsidRPr="004C5B9A" w:rsidRDefault="003F4CAC" w:rsidP="00641242">
      <w:pPr>
        <w:pStyle w:val="af9"/>
        <w:widowControl/>
        <w:numPr>
          <w:ilvl w:val="0"/>
          <w:numId w:val="7"/>
        </w:numPr>
        <w:tabs>
          <w:tab w:val="clear" w:pos="674"/>
          <w:tab w:val="num" w:pos="426"/>
          <w:tab w:val="num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eastAsia="SimSun" w:hAnsi="Times New Roman" w:cs="Times New Roman"/>
          <w:bCs/>
          <w:color w:val="auto"/>
          <w:kern w:val="1"/>
          <w:sz w:val="28"/>
          <w:szCs w:val="27"/>
          <w:lang w:eastAsia="zh-CN" w:bidi="hi-IN"/>
        </w:rPr>
      </w:pPr>
      <w:r w:rsidRPr="004C5B9A">
        <w:rPr>
          <w:rFonts w:ascii="Times New Roman" w:eastAsia="SimSun" w:hAnsi="Times New Roman" w:cs="Times New Roman"/>
          <w:bCs/>
          <w:color w:val="auto"/>
          <w:kern w:val="1"/>
          <w:sz w:val="28"/>
          <w:szCs w:val="27"/>
          <w:lang w:eastAsia="zh-CN" w:bidi="hi-IN"/>
        </w:rPr>
        <w:t>Настоящее решение вступает в силу на следующий день после его официального опубликования.</w:t>
      </w:r>
    </w:p>
    <w:p w14:paraId="419FAAAA" w14:textId="7B0F9E1D" w:rsidR="003F4CAC" w:rsidRDefault="003F4CAC" w:rsidP="00641242">
      <w:pPr>
        <w:pStyle w:val="af9"/>
        <w:widowControl/>
        <w:numPr>
          <w:ilvl w:val="0"/>
          <w:numId w:val="7"/>
        </w:numPr>
        <w:tabs>
          <w:tab w:val="clear" w:pos="674"/>
          <w:tab w:val="num" w:pos="426"/>
          <w:tab w:val="num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eastAsia="SimSun" w:hAnsi="Times New Roman" w:cs="Times New Roman"/>
          <w:bCs/>
          <w:color w:val="auto"/>
          <w:kern w:val="1"/>
          <w:sz w:val="28"/>
          <w:szCs w:val="27"/>
          <w:lang w:eastAsia="zh-CN" w:bidi="hi-IN"/>
        </w:rPr>
      </w:pPr>
      <w:proofErr w:type="gramStart"/>
      <w:r w:rsidRPr="004C5B9A">
        <w:rPr>
          <w:rFonts w:ascii="Times New Roman" w:eastAsia="SimSun" w:hAnsi="Times New Roman" w:cs="Times New Roman"/>
          <w:bCs/>
          <w:color w:val="auto"/>
          <w:kern w:val="1"/>
          <w:sz w:val="28"/>
          <w:szCs w:val="27"/>
          <w:lang w:eastAsia="zh-CN" w:bidi="hi-IN"/>
        </w:rPr>
        <w:t>Контроль за</w:t>
      </w:r>
      <w:proofErr w:type="gramEnd"/>
      <w:r w:rsidRPr="004C5B9A">
        <w:rPr>
          <w:rFonts w:ascii="Times New Roman" w:eastAsia="SimSun" w:hAnsi="Times New Roman" w:cs="Times New Roman"/>
          <w:bCs/>
          <w:color w:val="auto"/>
          <w:kern w:val="1"/>
          <w:sz w:val="28"/>
          <w:szCs w:val="27"/>
          <w:lang w:eastAsia="zh-CN" w:bidi="hi-IN"/>
        </w:rPr>
        <w:t xml:space="preserve"> выполнением настоящего решения возложить на постоянную комиссию Собрания представителей по бюджетной, налоговой и </w:t>
      </w:r>
      <w:r w:rsidR="007B2B73">
        <w:rPr>
          <w:rFonts w:ascii="Times New Roman" w:eastAsia="SimSun" w:hAnsi="Times New Roman" w:cs="Times New Roman"/>
          <w:bCs/>
          <w:color w:val="auto"/>
          <w:kern w:val="1"/>
          <w:sz w:val="28"/>
          <w:szCs w:val="27"/>
          <w:lang w:eastAsia="zh-CN" w:bidi="hi-IN"/>
        </w:rPr>
        <w:t>экономической</w:t>
      </w:r>
      <w:bookmarkStart w:id="1" w:name="_GoBack"/>
      <w:bookmarkEnd w:id="1"/>
      <w:r w:rsidRPr="004C5B9A">
        <w:rPr>
          <w:rFonts w:ascii="Times New Roman" w:eastAsia="SimSun" w:hAnsi="Times New Roman" w:cs="Times New Roman"/>
          <w:bCs/>
          <w:color w:val="auto"/>
          <w:kern w:val="1"/>
          <w:sz w:val="28"/>
          <w:szCs w:val="27"/>
          <w:lang w:eastAsia="zh-CN" w:bidi="hi-IN"/>
        </w:rPr>
        <w:t xml:space="preserve"> политике.</w:t>
      </w:r>
    </w:p>
    <w:p w14:paraId="4636A3DF" w14:textId="77777777" w:rsidR="00D01896" w:rsidRPr="004C5B9A" w:rsidRDefault="00D01896" w:rsidP="00D01896">
      <w:pPr>
        <w:pStyle w:val="af9"/>
        <w:widowControl/>
        <w:tabs>
          <w:tab w:val="num" w:pos="674"/>
        </w:tabs>
        <w:spacing w:after="0" w:line="276" w:lineRule="auto"/>
        <w:ind w:left="567"/>
        <w:jc w:val="both"/>
        <w:rPr>
          <w:rFonts w:ascii="Times New Roman" w:eastAsia="SimSun" w:hAnsi="Times New Roman" w:cs="Times New Roman"/>
          <w:bCs/>
          <w:color w:val="auto"/>
          <w:kern w:val="1"/>
          <w:sz w:val="28"/>
          <w:szCs w:val="27"/>
          <w:lang w:eastAsia="zh-CN" w:bidi="hi-IN"/>
        </w:rPr>
      </w:pPr>
    </w:p>
    <w:p w14:paraId="5E7E4B22" w14:textId="77777777" w:rsidR="007309B6" w:rsidRPr="00A93403" w:rsidRDefault="007309B6" w:rsidP="007309B6">
      <w:pPr>
        <w:pStyle w:val="a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93403">
        <w:rPr>
          <w:color w:val="000000"/>
          <w:sz w:val="28"/>
          <w:szCs w:val="28"/>
        </w:rPr>
        <w:t>Председатель Собрания представителей</w:t>
      </w:r>
    </w:p>
    <w:p w14:paraId="2E154BDE" w14:textId="77777777" w:rsidR="007309B6" w:rsidRPr="00A93403" w:rsidRDefault="007309B6" w:rsidP="007309B6">
      <w:pPr>
        <w:pStyle w:val="a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A93403">
        <w:rPr>
          <w:color w:val="000000"/>
          <w:sz w:val="28"/>
          <w:szCs w:val="28"/>
        </w:rPr>
        <w:t>Мокшанского</w:t>
      </w:r>
      <w:proofErr w:type="spellEnd"/>
      <w:r w:rsidRPr="00A93403">
        <w:rPr>
          <w:color w:val="000000"/>
          <w:sz w:val="28"/>
          <w:szCs w:val="28"/>
        </w:rPr>
        <w:t xml:space="preserve"> района </w:t>
      </w:r>
      <w:r>
        <w:rPr>
          <w:color w:val="000000"/>
          <w:sz w:val="28"/>
          <w:szCs w:val="28"/>
        </w:rPr>
        <w:t>Пензенской области</w:t>
      </w:r>
      <w:r w:rsidRPr="00A93403"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 xml:space="preserve">                        </w:t>
      </w:r>
      <w:r w:rsidRPr="00A93403">
        <w:rPr>
          <w:color w:val="000000"/>
          <w:sz w:val="28"/>
          <w:szCs w:val="28"/>
        </w:rPr>
        <w:t>Е.В.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A93403">
        <w:rPr>
          <w:color w:val="000000"/>
          <w:sz w:val="28"/>
          <w:szCs w:val="28"/>
        </w:rPr>
        <w:t>Комина</w:t>
      </w:r>
      <w:proofErr w:type="spellEnd"/>
    </w:p>
    <w:p w14:paraId="020C4870" w14:textId="77777777" w:rsidR="007309B6" w:rsidRDefault="007309B6" w:rsidP="007309B6">
      <w:pPr>
        <w:pStyle w:val="afc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C439A6D" w14:textId="77777777" w:rsidR="007309B6" w:rsidRDefault="007309B6" w:rsidP="007309B6">
      <w:pPr>
        <w:pStyle w:val="a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Исполняющий</w:t>
      </w:r>
      <w:proofErr w:type="gramEnd"/>
      <w:r>
        <w:rPr>
          <w:color w:val="000000"/>
          <w:sz w:val="28"/>
          <w:szCs w:val="28"/>
        </w:rPr>
        <w:t xml:space="preserve"> полномочия г</w:t>
      </w:r>
      <w:r w:rsidRPr="00A93403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</w:p>
    <w:p w14:paraId="068D17AD" w14:textId="425344F5" w:rsidR="00D81FEB" w:rsidRPr="00E61AE2" w:rsidRDefault="007309B6" w:rsidP="00FF6F9D">
      <w:pPr>
        <w:pStyle w:val="afc"/>
        <w:spacing w:before="0" w:beforeAutospacing="0" w:after="0" w:afterAutospacing="0"/>
        <w:jc w:val="both"/>
      </w:pPr>
      <w:proofErr w:type="spellStart"/>
      <w:r w:rsidRPr="00A93403">
        <w:rPr>
          <w:color w:val="000000"/>
          <w:sz w:val="28"/>
          <w:szCs w:val="28"/>
        </w:rPr>
        <w:t>Мокшанского</w:t>
      </w:r>
      <w:proofErr w:type="spellEnd"/>
      <w:r w:rsidRPr="00A93403">
        <w:rPr>
          <w:color w:val="000000"/>
          <w:sz w:val="28"/>
          <w:szCs w:val="28"/>
        </w:rPr>
        <w:t xml:space="preserve"> района Пензенской области                           </w:t>
      </w:r>
      <w:r>
        <w:rPr>
          <w:color w:val="000000"/>
          <w:sz w:val="28"/>
          <w:szCs w:val="28"/>
        </w:rPr>
        <w:t xml:space="preserve">           А.В. </w:t>
      </w:r>
      <w:proofErr w:type="spellStart"/>
      <w:r>
        <w:rPr>
          <w:color w:val="000000"/>
          <w:sz w:val="28"/>
          <w:szCs w:val="28"/>
        </w:rPr>
        <w:t>Решетченко</w:t>
      </w:r>
      <w:proofErr w:type="spellEnd"/>
      <w:r w:rsidRPr="00A93403">
        <w:rPr>
          <w:color w:val="000000"/>
          <w:sz w:val="28"/>
          <w:szCs w:val="28"/>
        </w:rPr>
        <w:t xml:space="preserve">  </w:t>
      </w:r>
      <w:bookmarkStart w:id="2" w:name="Par35"/>
      <w:bookmarkEnd w:id="2"/>
    </w:p>
    <w:sectPr w:rsidR="00D81FEB" w:rsidRPr="00E61AE2" w:rsidSect="00641242">
      <w:pgSz w:w="11906" w:h="16838"/>
      <w:pgMar w:top="568" w:right="707" w:bottom="568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B71448" w14:textId="77777777" w:rsidR="00C1494E" w:rsidRDefault="00C1494E" w:rsidP="0044555F">
      <w:r>
        <w:separator/>
      </w:r>
    </w:p>
  </w:endnote>
  <w:endnote w:type="continuationSeparator" w:id="0">
    <w:p w14:paraId="6CFBBF93" w14:textId="77777777" w:rsidR="00C1494E" w:rsidRDefault="00C1494E" w:rsidP="0044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8CE31" w14:textId="77777777" w:rsidR="00C1494E" w:rsidRDefault="00C1494E" w:rsidP="0044555F">
      <w:r>
        <w:separator/>
      </w:r>
    </w:p>
  </w:footnote>
  <w:footnote w:type="continuationSeparator" w:id="0">
    <w:p w14:paraId="67E60206" w14:textId="77777777" w:rsidR="00C1494E" w:rsidRDefault="00C1494E" w:rsidP="00445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E13D3B"/>
    <w:multiLevelType w:val="multilevel"/>
    <w:tmpl w:val="7324B2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4954D97"/>
    <w:multiLevelType w:val="multilevel"/>
    <w:tmpl w:val="5340343C"/>
    <w:lvl w:ilvl="0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79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6">
    <w:nsid w:val="48314BBE"/>
    <w:multiLevelType w:val="multilevel"/>
    <w:tmpl w:val="1B862672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1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1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8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48EA041B"/>
    <w:multiLevelType w:val="hybridMultilevel"/>
    <w:tmpl w:val="8724D34C"/>
    <w:lvl w:ilvl="0" w:tplc="3DC07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18761CB"/>
    <w:multiLevelType w:val="multilevel"/>
    <w:tmpl w:val="F77A99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53B46E17"/>
    <w:multiLevelType w:val="hybridMultilevel"/>
    <w:tmpl w:val="7698394E"/>
    <w:lvl w:ilvl="0" w:tplc="0419000F">
      <w:start w:val="1"/>
      <w:numFmt w:val="upperRoman"/>
      <w:pStyle w:val="a"/>
      <w:lvlText w:val="%1."/>
      <w:lvlJc w:val="right"/>
      <w:pPr>
        <w:tabs>
          <w:tab w:val="num" w:pos="1315"/>
        </w:tabs>
        <w:ind w:left="1315" w:hanging="180"/>
      </w:pPr>
    </w:lvl>
    <w:lvl w:ilvl="1" w:tplc="04190019">
      <w:numFmt w:val="none"/>
      <w:lvlText w:val=""/>
      <w:lvlJc w:val="left"/>
      <w:pPr>
        <w:tabs>
          <w:tab w:val="num" w:pos="-1057"/>
        </w:tabs>
        <w:ind w:left="0" w:firstLine="0"/>
      </w:pPr>
    </w:lvl>
    <w:lvl w:ilvl="2" w:tplc="0419001B">
      <w:numFmt w:val="none"/>
      <w:lvlText w:val=""/>
      <w:lvlJc w:val="left"/>
      <w:pPr>
        <w:tabs>
          <w:tab w:val="num" w:pos="-1057"/>
        </w:tabs>
        <w:ind w:left="0" w:firstLine="0"/>
      </w:pPr>
    </w:lvl>
    <w:lvl w:ilvl="3" w:tplc="0419000F">
      <w:numFmt w:val="none"/>
      <w:lvlText w:val=""/>
      <w:lvlJc w:val="left"/>
      <w:pPr>
        <w:tabs>
          <w:tab w:val="num" w:pos="-1057"/>
        </w:tabs>
        <w:ind w:left="0" w:firstLine="0"/>
      </w:pPr>
    </w:lvl>
    <w:lvl w:ilvl="4" w:tplc="04190019">
      <w:numFmt w:val="none"/>
      <w:lvlText w:val=""/>
      <w:lvlJc w:val="left"/>
      <w:pPr>
        <w:tabs>
          <w:tab w:val="num" w:pos="-1057"/>
        </w:tabs>
        <w:ind w:left="0" w:firstLine="0"/>
      </w:pPr>
    </w:lvl>
    <w:lvl w:ilvl="5" w:tplc="0419001B">
      <w:numFmt w:val="none"/>
      <w:lvlText w:val=""/>
      <w:lvlJc w:val="left"/>
      <w:pPr>
        <w:tabs>
          <w:tab w:val="num" w:pos="-1057"/>
        </w:tabs>
        <w:ind w:left="0" w:firstLine="0"/>
      </w:pPr>
    </w:lvl>
    <w:lvl w:ilvl="6" w:tplc="0419000F">
      <w:numFmt w:val="none"/>
      <w:lvlText w:val=""/>
      <w:lvlJc w:val="left"/>
      <w:pPr>
        <w:tabs>
          <w:tab w:val="num" w:pos="-1057"/>
        </w:tabs>
        <w:ind w:left="0" w:firstLine="0"/>
      </w:pPr>
    </w:lvl>
    <w:lvl w:ilvl="7" w:tplc="04190019">
      <w:numFmt w:val="none"/>
      <w:lvlText w:val=""/>
      <w:lvlJc w:val="left"/>
      <w:pPr>
        <w:tabs>
          <w:tab w:val="num" w:pos="-1057"/>
        </w:tabs>
        <w:ind w:left="0" w:firstLine="0"/>
      </w:pPr>
    </w:lvl>
    <w:lvl w:ilvl="8" w:tplc="0419001B">
      <w:numFmt w:val="none"/>
      <w:lvlText w:val=""/>
      <w:lvlJc w:val="left"/>
      <w:pPr>
        <w:tabs>
          <w:tab w:val="num" w:pos="-1057"/>
        </w:tabs>
        <w:ind w:left="0" w:firstLine="0"/>
      </w:pPr>
    </w:lvl>
  </w:abstractNum>
  <w:abstractNum w:abstractNumId="11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1"/>
  </w:num>
  <w:num w:numId="7">
    <w:abstractNumId w:val="5"/>
  </w:num>
  <w:num w:numId="8">
    <w:abstractNumId w:val="7"/>
  </w:num>
  <w:num w:numId="9">
    <w:abstractNumId w:val="6"/>
  </w:num>
  <w:num w:numId="10">
    <w:abstractNumId w:val="3"/>
  </w:num>
  <w:num w:numId="11">
    <w:abstractNumId w:val="9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CB"/>
    <w:rsid w:val="00011ECA"/>
    <w:rsid w:val="00016933"/>
    <w:rsid w:val="00043670"/>
    <w:rsid w:val="00060CEC"/>
    <w:rsid w:val="00060DE5"/>
    <w:rsid w:val="00091A0D"/>
    <w:rsid w:val="000E6552"/>
    <w:rsid w:val="000E7BBF"/>
    <w:rsid w:val="0010081B"/>
    <w:rsid w:val="00120223"/>
    <w:rsid w:val="0013078A"/>
    <w:rsid w:val="00161B02"/>
    <w:rsid w:val="001645C1"/>
    <w:rsid w:val="0017275F"/>
    <w:rsid w:val="001D0D2E"/>
    <w:rsid w:val="001D1D3E"/>
    <w:rsid w:val="001E6F79"/>
    <w:rsid w:val="00206D11"/>
    <w:rsid w:val="00240A28"/>
    <w:rsid w:val="0024234A"/>
    <w:rsid w:val="00261354"/>
    <w:rsid w:val="00263780"/>
    <w:rsid w:val="0027032E"/>
    <w:rsid w:val="00276044"/>
    <w:rsid w:val="00283A13"/>
    <w:rsid w:val="0029216E"/>
    <w:rsid w:val="002B10D1"/>
    <w:rsid w:val="002B46A0"/>
    <w:rsid w:val="003038DA"/>
    <w:rsid w:val="0032462E"/>
    <w:rsid w:val="00331C44"/>
    <w:rsid w:val="003504A0"/>
    <w:rsid w:val="00361F49"/>
    <w:rsid w:val="003633A9"/>
    <w:rsid w:val="003658EB"/>
    <w:rsid w:val="003B5DDC"/>
    <w:rsid w:val="003D206D"/>
    <w:rsid w:val="003F4B5E"/>
    <w:rsid w:val="003F4CAC"/>
    <w:rsid w:val="003F7E44"/>
    <w:rsid w:val="00422B33"/>
    <w:rsid w:val="0044555F"/>
    <w:rsid w:val="00452C8C"/>
    <w:rsid w:val="0047727C"/>
    <w:rsid w:val="00480689"/>
    <w:rsid w:val="00491ED6"/>
    <w:rsid w:val="00496C48"/>
    <w:rsid w:val="0049714D"/>
    <w:rsid w:val="004B7DAB"/>
    <w:rsid w:val="004C5B9A"/>
    <w:rsid w:val="004F0BA1"/>
    <w:rsid w:val="004F0C5D"/>
    <w:rsid w:val="004F53F8"/>
    <w:rsid w:val="0050349F"/>
    <w:rsid w:val="00515708"/>
    <w:rsid w:val="00562142"/>
    <w:rsid w:val="005640D5"/>
    <w:rsid w:val="00574784"/>
    <w:rsid w:val="005F5A0B"/>
    <w:rsid w:val="006059DA"/>
    <w:rsid w:val="00621238"/>
    <w:rsid w:val="006229DC"/>
    <w:rsid w:val="00641242"/>
    <w:rsid w:val="0065122C"/>
    <w:rsid w:val="00653A99"/>
    <w:rsid w:val="006543D0"/>
    <w:rsid w:val="0065562E"/>
    <w:rsid w:val="00674495"/>
    <w:rsid w:val="006830B9"/>
    <w:rsid w:val="006B2AC8"/>
    <w:rsid w:val="006C5226"/>
    <w:rsid w:val="006C5A7C"/>
    <w:rsid w:val="006C655E"/>
    <w:rsid w:val="006E742E"/>
    <w:rsid w:val="00705452"/>
    <w:rsid w:val="007309B6"/>
    <w:rsid w:val="00731F77"/>
    <w:rsid w:val="007667F8"/>
    <w:rsid w:val="00775583"/>
    <w:rsid w:val="00786AF7"/>
    <w:rsid w:val="007938A0"/>
    <w:rsid w:val="007A10AC"/>
    <w:rsid w:val="007B2B73"/>
    <w:rsid w:val="0083023E"/>
    <w:rsid w:val="008358DD"/>
    <w:rsid w:val="00840CCB"/>
    <w:rsid w:val="00841F8F"/>
    <w:rsid w:val="00854D54"/>
    <w:rsid w:val="00875C99"/>
    <w:rsid w:val="00884521"/>
    <w:rsid w:val="008940AB"/>
    <w:rsid w:val="00896103"/>
    <w:rsid w:val="008B5F7F"/>
    <w:rsid w:val="008B7996"/>
    <w:rsid w:val="008C3C5E"/>
    <w:rsid w:val="008D4B1B"/>
    <w:rsid w:val="008E240C"/>
    <w:rsid w:val="008F4A3B"/>
    <w:rsid w:val="00907996"/>
    <w:rsid w:val="00920538"/>
    <w:rsid w:val="00936B9F"/>
    <w:rsid w:val="00944563"/>
    <w:rsid w:val="00953632"/>
    <w:rsid w:val="009615C9"/>
    <w:rsid w:val="009A153D"/>
    <w:rsid w:val="009B2B89"/>
    <w:rsid w:val="009D43BB"/>
    <w:rsid w:val="009D5E5B"/>
    <w:rsid w:val="009E2BBF"/>
    <w:rsid w:val="009E2C2C"/>
    <w:rsid w:val="009E2EA7"/>
    <w:rsid w:val="009F074C"/>
    <w:rsid w:val="00A253C9"/>
    <w:rsid w:val="00A510E0"/>
    <w:rsid w:val="00A616E5"/>
    <w:rsid w:val="00A64CD4"/>
    <w:rsid w:val="00A9197C"/>
    <w:rsid w:val="00AC6568"/>
    <w:rsid w:val="00AE3B0A"/>
    <w:rsid w:val="00AE5C7C"/>
    <w:rsid w:val="00B02854"/>
    <w:rsid w:val="00B308F3"/>
    <w:rsid w:val="00B74B3A"/>
    <w:rsid w:val="00B9119A"/>
    <w:rsid w:val="00B91544"/>
    <w:rsid w:val="00B92362"/>
    <w:rsid w:val="00B92B36"/>
    <w:rsid w:val="00BD0ADE"/>
    <w:rsid w:val="00BD7785"/>
    <w:rsid w:val="00C00BE4"/>
    <w:rsid w:val="00C04F4B"/>
    <w:rsid w:val="00C126A3"/>
    <w:rsid w:val="00C1494E"/>
    <w:rsid w:val="00C30867"/>
    <w:rsid w:val="00C345AD"/>
    <w:rsid w:val="00C5024F"/>
    <w:rsid w:val="00C64B08"/>
    <w:rsid w:val="00C66FAD"/>
    <w:rsid w:val="00C8133A"/>
    <w:rsid w:val="00C81ADA"/>
    <w:rsid w:val="00C92F30"/>
    <w:rsid w:val="00CA1104"/>
    <w:rsid w:val="00CA2308"/>
    <w:rsid w:val="00CC5928"/>
    <w:rsid w:val="00CD6667"/>
    <w:rsid w:val="00CE2B86"/>
    <w:rsid w:val="00CE7FA2"/>
    <w:rsid w:val="00D00932"/>
    <w:rsid w:val="00D01896"/>
    <w:rsid w:val="00D10FDD"/>
    <w:rsid w:val="00D33198"/>
    <w:rsid w:val="00D34471"/>
    <w:rsid w:val="00D353B6"/>
    <w:rsid w:val="00D50666"/>
    <w:rsid w:val="00D50CAF"/>
    <w:rsid w:val="00D51060"/>
    <w:rsid w:val="00D5333E"/>
    <w:rsid w:val="00D57509"/>
    <w:rsid w:val="00D734F8"/>
    <w:rsid w:val="00D81FEB"/>
    <w:rsid w:val="00D91317"/>
    <w:rsid w:val="00D95DB1"/>
    <w:rsid w:val="00D965AA"/>
    <w:rsid w:val="00DB28A8"/>
    <w:rsid w:val="00DB607F"/>
    <w:rsid w:val="00DC406B"/>
    <w:rsid w:val="00DD1D88"/>
    <w:rsid w:val="00DE44B2"/>
    <w:rsid w:val="00DF3D11"/>
    <w:rsid w:val="00E05F8A"/>
    <w:rsid w:val="00E0610F"/>
    <w:rsid w:val="00E15633"/>
    <w:rsid w:val="00E553C2"/>
    <w:rsid w:val="00E61AE2"/>
    <w:rsid w:val="00E6207D"/>
    <w:rsid w:val="00EA1D21"/>
    <w:rsid w:val="00EA2459"/>
    <w:rsid w:val="00EA4D1F"/>
    <w:rsid w:val="00EE0510"/>
    <w:rsid w:val="00EF6428"/>
    <w:rsid w:val="00F15C6B"/>
    <w:rsid w:val="00F46813"/>
    <w:rsid w:val="00F71AD8"/>
    <w:rsid w:val="00F734D6"/>
    <w:rsid w:val="00F81F4C"/>
    <w:rsid w:val="00F9263C"/>
    <w:rsid w:val="00F9325B"/>
    <w:rsid w:val="00F93A18"/>
    <w:rsid w:val="00F94A04"/>
    <w:rsid w:val="00F94E5A"/>
    <w:rsid w:val="00FA31CB"/>
    <w:rsid w:val="00FA582E"/>
    <w:rsid w:val="00FA6665"/>
    <w:rsid w:val="00FB0552"/>
    <w:rsid w:val="00FD20FF"/>
    <w:rsid w:val="00FF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675C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4555F"/>
    <w:pPr>
      <w:widowControl w:val="0"/>
    </w:pPr>
    <w:rPr>
      <w:rFonts w:ascii="Arial" w:eastAsia="Times New Roman" w:hAnsi="Arial" w:cs="Arial"/>
      <w:color w:val="000000"/>
      <w:sz w:val="20"/>
      <w:szCs w:val="20"/>
    </w:rPr>
  </w:style>
  <w:style w:type="paragraph" w:styleId="1">
    <w:name w:val="heading 1"/>
    <w:basedOn w:val="a0"/>
    <w:next w:val="a0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0"/>
    <w:next w:val="a0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0"/>
    <w:next w:val="a0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0"/>
    <w:next w:val="a0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0"/>
    <w:next w:val="a0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4">
    <w:name w:val="footer"/>
    <w:basedOn w:val="a0"/>
    <w:link w:val="a5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5">
    <w:name w:val="Нижний колонтитул Знак"/>
    <w:basedOn w:val="a1"/>
    <w:link w:val="a4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0"/>
    <w:next w:val="a0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0"/>
    <w:next w:val="a0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  <w:sz w:val="20"/>
      <w:szCs w:val="20"/>
    </w:rPr>
  </w:style>
  <w:style w:type="paragraph" w:styleId="31">
    <w:name w:val="toc 3"/>
    <w:basedOn w:val="a0"/>
    <w:next w:val="a0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6"/>
    <w:uiPriority w:val="99"/>
    <w:rsid w:val="0044555F"/>
    <w:rPr>
      <w:color w:val="auto"/>
      <w:vertAlign w:val="superscript"/>
    </w:rPr>
  </w:style>
  <w:style w:type="character" w:styleId="a6">
    <w:name w:val="footnote reference"/>
    <w:basedOn w:val="a1"/>
    <w:link w:val="13"/>
    <w:uiPriority w:val="99"/>
    <w:semiHidden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7">
    <w:name w:val="Balloon Text"/>
    <w:basedOn w:val="a0"/>
    <w:link w:val="a8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9">
    <w:name w:val="List Paragraph"/>
    <w:basedOn w:val="a0"/>
    <w:link w:val="aa"/>
    <w:uiPriority w:val="99"/>
    <w:qFormat/>
    <w:rsid w:val="0044555F"/>
    <w:pPr>
      <w:ind w:left="720"/>
    </w:pPr>
    <w:rPr>
      <w:color w:val="auto"/>
    </w:rPr>
  </w:style>
  <w:style w:type="character" w:customStyle="1" w:styleId="aa">
    <w:name w:val="Абзац списка Знак"/>
    <w:link w:val="a9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b"/>
    <w:uiPriority w:val="99"/>
    <w:rsid w:val="0044555F"/>
    <w:rPr>
      <w:color w:val="0000FF"/>
      <w:u w:val="single"/>
    </w:rPr>
  </w:style>
  <w:style w:type="character" w:styleId="ab">
    <w:name w:val="Hyperlink"/>
    <w:basedOn w:val="a1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0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0"/>
    <w:next w:val="a0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0"/>
    <w:next w:val="a0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0"/>
    <w:next w:val="a0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0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basedOn w:val="a1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0"/>
    <w:next w:val="a0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c">
    <w:name w:val="header"/>
    <w:basedOn w:val="a0"/>
    <w:link w:val="ad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d">
    <w:name w:val="Верхний колонтитул Знак"/>
    <w:basedOn w:val="a1"/>
    <w:link w:val="ac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e">
    <w:name w:val="Subtitle"/>
    <w:basedOn w:val="a0"/>
    <w:next w:val="a0"/>
    <w:link w:val="af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f">
    <w:name w:val="Подзаголовок Знак"/>
    <w:basedOn w:val="a1"/>
    <w:link w:val="ae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0"/>
    <w:link w:val="toc101"/>
    <w:uiPriority w:val="99"/>
    <w:rsid w:val="0044555F"/>
    <w:pPr>
      <w:ind w:left="1800"/>
    </w:pPr>
    <w:rPr>
      <w:rFonts w:eastAsia="Times New Roman" w:cs="Calibri"/>
      <w:color w:val="000000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0">
    <w:name w:val="Title"/>
    <w:basedOn w:val="a0"/>
    <w:next w:val="a0"/>
    <w:link w:val="af1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1">
    <w:name w:val="Название Знак"/>
    <w:basedOn w:val="a1"/>
    <w:link w:val="af0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uiPriority w:val="99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2">
    <w:name w:val="footnote text"/>
    <w:basedOn w:val="a0"/>
    <w:link w:val="af3"/>
    <w:uiPriority w:val="99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3">
    <w:name w:val="Текст сноски Знак"/>
    <w:basedOn w:val="a1"/>
    <w:link w:val="af2"/>
    <w:uiPriority w:val="99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7">
    <w:name w:val="Неразрешенное упоминание1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4">
    <w:name w:val="annotation reference"/>
    <w:basedOn w:val="a1"/>
    <w:uiPriority w:val="99"/>
    <w:semiHidden/>
    <w:rsid w:val="0044555F"/>
    <w:rPr>
      <w:rFonts w:cs="Times New Roman"/>
      <w:sz w:val="16"/>
      <w:szCs w:val="16"/>
    </w:rPr>
  </w:style>
  <w:style w:type="paragraph" w:styleId="af5">
    <w:name w:val="annotation text"/>
    <w:basedOn w:val="a0"/>
    <w:link w:val="af6"/>
    <w:uiPriority w:val="99"/>
    <w:semiHidden/>
    <w:rsid w:val="0044555F"/>
    <w:rPr>
      <w:color w:val="auto"/>
    </w:rPr>
  </w:style>
  <w:style w:type="character" w:customStyle="1" w:styleId="af6">
    <w:name w:val="Текст примечания Знак"/>
    <w:basedOn w:val="a1"/>
    <w:link w:val="af5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rsid w:val="0044555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0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1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paragraph" w:styleId="af9">
    <w:name w:val="Body Text"/>
    <w:basedOn w:val="a0"/>
    <w:link w:val="afa"/>
    <w:uiPriority w:val="99"/>
    <w:semiHidden/>
    <w:unhideWhenUsed/>
    <w:rsid w:val="003F4CAC"/>
    <w:pPr>
      <w:spacing w:after="120"/>
    </w:pPr>
  </w:style>
  <w:style w:type="character" w:customStyle="1" w:styleId="afa">
    <w:name w:val="Основной текст Знак"/>
    <w:basedOn w:val="a1"/>
    <w:link w:val="af9"/>
    <w:uiPriority w:val="99"/>
    <w:semiHidden/>
    <w:rsid w:val="003F4CAC"/>
    <w:rPr>
      <w:rFonts w:ascii="Arial" w:eastAsia="Times New Roman" w:hAnsi="Arial" w:cs="Arial"/>
      <w:color w:val="000000"/>
      <w:sz w:val="20"/>
      <w:szCs w:val="20"/>
    </w:rPr>
  </w:style>
  <w:style w:type="character" w:customStyle="1" w:styleId="afb">
    <w:name w:val="Основной текст_"/>
    <w:link w:val="18"/>
    <w:rsid w:val="003F4CAC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8">
    <w:name w:val="Основной текст1"/>
    <w:basedOn w:val="a0"/>
    <w:link w:val="afb"/>
    <w:rsid w:val="003F4CAC"/>
    <w:pPr>
      <w:shd w:val="clear" w:color="auto" w:fill="FFFFFF"/>
      <w:spacing w:line="257" w:lineRule="auto"/>
      <w:ind w:firstLine="400"/>
    </w:pPr>
    <w:rPr>
      <w:rFonts w:eastAsia="Arial"/>
      <w:color w:val="auto"/>
      <w:sz w:val="26"/>
      <w:szCs w:val="26"/>
    </w:rPr>
  </w:style>
  <w:style w:type="paragraph" w:customStyle="1" w:styleId="19">
    <w:name w:val="нум список 1"/>
    <w:uiPriority w:val="99"/>
    <w:rsid w:val="003F4CAC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paragraph" w:customStyle="1" w:styleId="1a">
    <w:name w:val="Заголовок1"/>
    <w:basedOn w:val="a0"/>
    <w:rsid w:val="00786AF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styleId="afc">
    <w:name w:val="Normal (Web)"/>
    <w:basedOn w:val="a0"/>
    <w:uiPriority w:val="99"/>
    <w:unhideWhenUsed/>
    <w:rsid w:val="00EA1D21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8513566194da8905consplusnormal">
    <w:name w:val="8513566194da8905consplusnormal"/>
    <w:basedOn w:val="a0"/>
    <w:rsid w:val="00B74B3A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1b">
    <w:name w:val="Название1"/>
    <w:basedOn w:val="a0"/>
    <w:rsid w:val="00240A28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a">
    <w:name w:val="Знак"/>
    <w:basedOn w:val="a0"/>
    <w:rsid w:val="00641242"/>
    <w:pPr>
      <w:numPr>
        <w:numId w:val="12"/>
      </w:numPr>
      <w:adjustRightInd w:val="0"/>
      <w:spacing w:after="160" w:line="240" w:lineRule="exact"/>
      <w:jc w:val="center"/>
    </w:pPr>
    <w:rPr>
      <w:rFonts w:ascii="Times New Roman" w:hAnsi="Times New Roman" w:cs="Times New Roman"/>
      <w:b/>
      <w:i/>
      <w:color w:val="auto"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4555F"/>
    <w:pPr>
      <w:widowControl w:val="0"/>
    </w:pPr>
    <w:rPr>
      <w:rFonts w:ascii="Arial" w:eastAsia="Times New Roman" w:hAnsi="Arial" w:cs="Arial"/>
      <w:color w:val="000000"/>
      <w:sz w:val="20"/>
      <w:szCs w:val="20"/>
    </w:rPr>
  </w:style>
  <w:style w:type="paragraph" w:styleId="1">
    <w:name w:val="heading 1"/>
    <w:basedOn w:val="a0"/>
    <w:next w:val="a0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0"/>
    <w:next w:val="a0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0"/>
    <w:next w:val="a0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0"/>
    <w:next w:val="a0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0"/>
    <w:next w:val="a0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4">
    <w:name w:val="footer"/>
    <w:basedOn w:val="a0"/>
    <w:link w:val="a5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5">
    <w:name w:val="Нижний колонтитул Знак"/>
    <w:basedOn w:val="a1"/>
    <w:link w:val="a4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0"/>
    <w:next w:val="a0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0"/>
    <w:next w:val="a0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  <w:sz w:val="20"/>
      <w:szCs w:val="20"/>
    </w:rPr>
  </w:style>
  <w:style w:type="paragraph" w:styleId="31">
    <w:name w:val="toc 3"/>
    <w:basedOn w:val="a0"/>
    <w:next w:val="a0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6"/>
    <w:uiPriority w:val="99"/>
    <w:rsid w:val="0044555F"/>
    <w:rPr>
      <w:color w:val="auto"/>
      <w:vertAlign w:val="superscript"/>
    </w:rPr>
  </w:style>
  <w:style w:type="character" w:styleId="a6">
    <w:name w:val="footnote reference"/>
    <w:basedOn w:val="a1"/>
    <w:link w:val="13"/>
    <w:uiPriority w:val="99"/>
    <w:semiHidden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7">
    <w:name w:val="Balloon Text"/>
    <w:basedOn w:val="a0"/>
    <w:link w:val="a8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9">
    <w:name w:val="List Paragraph"/>
    <w:basedOn w:val="a0"/>
    <w:link w:val="aa"/>
    <w:uiPriority w:val="99"/>
    <w:qFormat/>
    <w:rsid w:val="0044555F"/>
    <w:pPr>
      <w:ind w:left="720"/>
    </w:pPr>
    <w:rPr>
      <w:color w:val="auto"/>
    </w:rPr>
  </w:style>
  <w:style w:type="character" w:customStyle="1" w:styleId="aa">
    <w:name w:val="Абзац списка Знак"/>
    <w:link w:val="a9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b"/>
    <w:uiPriority w:val="99"/>
    <w:rsid w:val="0044555F"/>
    <w:rPr>
      <w:color w:val="0000FF"/>
      <w:u w:val="single"/>
    </w:rPr>
  </w:style>
  <w:style w:type="character" w:styleId="ab">
    <w:name w:val="Hyperlink"/>
    <w:basedOn w:val="a1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0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0"/>
    <w:next w:val="a0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0"/>
    <w:next w:val="a0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0"/>
    <w:next w:val="a0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0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basedOn w:val="a1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0"/>
    <w:next w:val="a0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c">
    <w:name w:val="header"/>
    <w:basedOn w:val="a0"/>
    <w:link w:val="ad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d">
    <w:name w:val="Верхний колонтитул Знак"/>
    <w:basedOn w:val="a1"/>
    <w:link w:val="ac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e">
    <w:name w:val="Subtitle"/>
    <w:basedOn w:val="a0"/>
    <w:next w:val="a0"/>
    <w:link w:val="af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f">
    <w:name w:val="Подзаголовок Знак"/>
    <w:basedOn w:val="a1"/>
    <w:link w:val="ae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0"/>
    <w:link w:val="toc101"/>
    <w:uiPriority w:val="99"/>
    <w:rsid w:val="0044555F"/>
    <w:pPr>
      <w:ind w:left="1800"/>
    </w:pPr>
    <w:rPr>
      <w:rFonts w:eastAsia="Times New Roman" w:cs="Calibri"/>
      <w:color w:val="000000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0">
    <w:name w:val="Title"/>
    <w:basedOn w:val="a0"/>
    <w:next w:val="a0"/>
    <w:link w:val="af1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1">
    <w:name w:val="Название Знак"/>
    <w:basedOn w:val="a1"/>
    <w:link w:val="af0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uiPriority w:val="99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2">
    <w:name w:val="footnote text"/>
    <w:basedOn w:val="a0"/>
    <w:link w:val="af3"/>
    <w:uiPriority w:val="99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3">
    <w:name w:val="Текст сноски Знак"/>
    <w:basedOn w:val="a1"/>
    <w:link w:val="af2"/>
    <w:uiPriority w:val="99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7">
    <w:name w:val="Неразрешенное упоминание1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4">
    <w:name w:val="annotation reference"/>
    <w:basedOn w:val="a1"/>
    <w:uiPriority w:val="99"/>
    <w:semiHidden/>
    <w:rsid w:val="0044555F"/>
    <w:rPr>
      <w:rFonts w:cs="Times New Roman"/>
      <w:sz w:val="16"/>
      <w:szCs w:val="16"/>
    </w:rPr>
  </w:style>
  <w:style w:type="paragraph" w:styleId="af5">
    <w:name w:val="annotation text"/>
    <w:basedOn w:val="a0"/>
    <w:link w:val="af6"/>
    <w:uiPriority w:val="99"/>
    <w:semiHidden/>
    <w:rsid w:val="0044555F"/>
    <w:rPr>
      <w:color w:val="auto"/>
    </w:rPr>
  </w:style>
  <w:style w:type="character" w:customStyle="1" w:styleId="af6">
    <w:name w:val="Текст примечания Знак"/>
    <w:basedOn w:val="a1"/>
    <w:link w:val="af5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rsid w:val="0044555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0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1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paragraph" w:styleId="af9">
    <w:name w:val="Body Text"/>
    <w:basedOn w:val="a0"/>
    <w:link w:val="afa"/>
    <w:uiPriority w:val="99"/>
    <w:semiHidden/>
    <w:unhideWhenUsed/>
    <w:rsid w:val="003F4CAC"/>
    <w:pPr>
      <w:spacing w:after="120"/>
    </w:pPr>
  </w:style>
  <w:style w:type="character" w:customStyle="1" w:styleId="afa">
    <w:name w:val="Основной текст Знак"/>
    <w:basedOn w:val="a1"/>
    <w:link w:val="af9"/>
    <w:uiPriority w:val="99"/>
    <w:semiHidden/>
    <w:rsid w:val="003F4CAC"/>
    <w:rPr>
      <w:rFonts w:ascii="Arial" w:eastAsia="Times New Roman" w:hAnsi="Arial" w:cs="Arial"/>
      <w:color w:val="000000"/>
      <w:sz w:val="20"/>
      <w:szCs w:val="20"/>
    </w:rPr>
  </w:style>
  <w:style w:type="character" w:customStyle="1" w:styleId="afb">
    <w:name w:val="Основной текст_"/>
    <w:link w:val="18"/>
    <w:rsid w:val="003F4CAC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8">
    <w:name w:val="Основной текст1"/>
    <w:basedOn w:val="a0"/>
    <w:link w:val="afb"/>
    <w:rsid w:val="003F4CAC"/>
    <w:pPr>
      <w:shd w:val="clear" w:color="auto" w:fill="FFFFFF"/>
      <w:spacing w:line="257" w:lineRule="auto"/>
      <w:ind w:firstLine="400"/>
    </w:pPr>
    <w:rPr>
      <w:rFonts w:eastAsia="Arial"/>
      <w:color w:val="auto"/>
      <w:sz w:val="26"/>
      <w:szCs w:val="26"/>
    </w:rPr>
  </w:style>
  <w:style w:type="paragraph" w:customStyle="1" w:styleId="19">
    <w:name w:val="нум список 1"/>
    <w:uiPriority w:val="99"/>
    <w:rsid w:val="003F4CAC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paragraph" w:customStyle="1" w:styleId="1a">
    <w:name w:val="Заголовок1"/>
    <w:basedOn w:val="a0"/>
    <w:rsid w:val="00786AF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styleId="afc">
    <w:name w:val="Normal (Web)"/>
    <w:basedOn w:val="a0"/>
    <w:uiPriority w:val="99"/>
    <w:unhideWhenUsed/>
    <w:rsid w:val="00EA1D21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8513566194da8905consplusnormal">
    <w:name w:val="8513566194da8905consplusnormal"/>
    <w:basedOn w:val="a0"/>
    <w:rsid w:val="00B74B3A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1b">
    <w:name w:val="Название1"/>
    <w:basedOn w:val="a0"/>
    <w:rsid w:val="00240A28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a">
    <w:name w:val="Знак"/>
    <w:basedOn w:val="a0"/>
    <w:rsid w:val="00641242"/>
    <w:pPr>
      <w:numPr>
        <w:numId w:val="12"/>
      </w:numPr>
      <w:adjustRightInd w:val="0"/>
      <w:spacing w:after="160" w:line="240" w:lineRule="exact"/>
      <w:jc w:val="center"/>
    </w:pPr>
    <w:rPr>
      <w:rFonts w:ascii="Times New Roman" w:hAnsi="Times New Roman" w:cs="Times New Roman"/>
      <w:b/>
      <w:i/>
      <w:color w:val="auto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5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okshan_adm@sur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SASHA</dc:creator>
  <cp:lastModifiedBy>Tat'yana</cp:lastModifiedBy>
  <cp:revision>8</cp:revision>
  <cp:lastPrinted>2023-08-10T10:30:00Z</cp:lastPrinted>
  <dcterms:created xsi:type="dcterms:W3CDTF">2024-11-28T06:25:00Z</dcterms:created>
  <dcterms:modified xsi:type="dcterms:W3CDTF">2024-12-06T12:45:00Z</dcterms:modified>
</cp:coreProperties>
</file>