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C413C5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40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604363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>Евсеева Александра Александровича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C73EF2"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604363">
        <w:rPr>
          <w:sz w:val="26"/>
          <w:szCs w:val="26"/>
        </w:rPr>
        <w:t>Евсеева Александра Александровича</w:t>
      </w:r>
      <w:r w:rsidRPr="00767006">
        <w:rPr>
          <w:sz w:val="26"/>
          <w:szCs w:val="26"/>
        </w:rPr>
        <w:t>, выдвинуто</w:t>
      </w:r>
      <w:r w:rsidR="00D1174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604363">
        <w:rPr>
          <w:sz w:val="26"/>
          <w:szCs w:val="26"/>
        </w:rPr>
        <w:t>8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604363">
        <w:rPr>
          <w:sz w:val="26"/>
          <w:szCs w:val="26"/>
        </w:rPr>
        <w:t>Евсеева Александра</w:t>
      </w:r>
      <w:proofErr w:type="gramEnd"/>
      <w:r w:rsidR="00604363">
        <w:rPr>
          <w:sz w:val="26"/>
          <w:szCs w:val="26"/>
        </w:rPr>
        <w:t xml:space="preserve"> Александровича</w:t>
      </w:r>
      <w:r w:rsidR="00767006" w:rsidRPr="00767006">
        <w:rPr>
          <w:sz w:val="26"/>
          <w:szCs w:val="26"/>
        </w:rPr>
        <w:t>, выдвинут</w:t>
      </w:r>
      <w:r w:rsidR="00D1174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0B7833">
        <w:rPr>
          <w:sz w:val="26"/>
          <w:szCs w:val="26"/>
        </w:rPr>
        <w:t>8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C413C5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C413C5">
        <w:rPr>
          <w:b/>
          <w:sz w:val="26"/>
          <w:szCs w:val="26"/>
        </w:rPr>
        <w:t>35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B7833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4F36D9"/>
    <w:rsid w:val="005070DA"/>
    <w:rsid w:val="005437A9"/>
    <w:rsid w:val="005E6C32"/>
    <w:rsid w:val="00604363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413C5"/>
    <w:rsid w:val="00C73EF2"/>
    <w:rsid w:val="00C82EFB"/>
    <w:rsid w:val="00C8724B"/>
    <w:rsid w:val="00CA6725"/>
    <w:rsid w:val="00D11744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56</cp:revision>
  <cp:lastPrinted>2017-07-20T07:48:00Z</cp:lastPrinted>
  <dcterms:created xsi:type="dcterms:W3CDTF">2017-07-13T11:44:00Z</dcterms:created>
  <dcterms:modified xsi:type="dcterms:W3CDTF">2022-07-22T12:08:00Z</dcterms:modified>
</cp:coreProperties>
</file>