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5222B">
        <w:rPr>
          <w:b/>
          <w:sz w:val="24"/>
          <w:szCs w:val="24"/>
        </w:rPr>
        <w:t>07.02.2025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35222B">
        <w:rPr>
          <w:b/>
          <w:sz w:val="24"/>
          <w:szCs w:val="24"/>
        </w:rPr>
        <w:t>124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DE272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Пензенская область,</w:t>
            </w:r>
            <w:r w:rsidR="00CA387E">
              <w:rPr>
                <w:spacing w:val="-2"/>
              </w:rPr>
              <w:t xml:space="preserve">  Мокшанский</w:t>
            </w:r>
            <w:r w:rsidR="000E0DA6">
              <w:rPr>
                <w:spacing w:val="-2"/>
              </w:rPr>
              <w:t xml:space="preserve"> р</w:t>
            </w:r>
            <w:r w:rsidR="00DE2729">
              <w:rPr>
                <w:spacing w:val="-2"/>
              </w:rPr>
              <w:t>-</w:t>
            </w:r>
            <w:r w:rsidR="000E0DA6">
              <w:rPr>
                <w:spacing w:val="-2"/>
              </w:rPr>
              <w:t>н</w:t>
            </w:r>
            <w:r>
              <w:rPr>
                <w:spacing w:val="-2"/>
              </w:rPr>
              <w:t>, с</w:t>
            </w:r>
            <w:r w:rsidR="00DE2729">
              <w:rPr>
                <w:spacing w:val="-2"/>
              </w:rPr>
              <w:t>/с</w:t>
            </w:r>
            <w:r w:rsidR="00CA387E">
              <w:rPr>
                <w:spacing w:val="-2"/>
              </w:rPr>
              <w:t xml:space="preserve"> </w:t>
            </w:r>
            <w:r w:rsidR="00DE2729">
              <w:rPr>
                <w:spacing w:val="-2"/>
              </w:rPr>
              <w:t>Широкоисский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DE272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E2729">
              <w:t>910404</w:t>
            </w:r>
            <w:r w:rsidRPr="003E1B76">
              <w:t>:</w:t>
            </w:r>
            <w:r w:rsidR="00DE2729">
              <w:t>244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DE2729" w:rsidP="005272C0">
            <w:pPr>
              <w:tabs>
                <w:tab w:val="left" w:pos="-142"/>
                <w:tab w:val="left" w:pos="0"/>
              </w:tabs>
            </w:pPr>
            <w:r>
              <w:t>561 356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DE2729">
            <w:pPr>
              <w:tabs>
                <w:tab w:val="left" w:pos="-142"/>
                <w:tab w:val="left" w:pos="0"/>
              </w:tabs>
            </w:pPr>
            <w:r>
              <w:t>для сенокошени</w:t>
            </w:r>
            <w:r w:rsidR="00DE2729">
              <w:t>я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0E0DA6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0E0DA6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849B4" w:rsidRPr="00D26B7F" w:rsidRDefault="000E0DA6" w:rsidP="00B8436A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0E0DA6" w:rsidP="008B6CBA">
            <w:pPr>
              <w:tabs>
                <w:tab w:val="left" w:pos="-142"/>
                <w:tab w:val="left" w:pos="0"/>
              </w:tabs>
            </w:pPr>
            <w:r>
              <w:t>5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222B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272C0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43388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82A3A"/>
    <w:rsid w:val="00D83191"/>
    <w:rsid w:val="00DB59B9"/>
    <w:rsid w:val="00DE272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32AD7-7F50-407C-AB3A-BFE81B7A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142</cp:revision>
  <cp:lastPrinted>2024-12-17T07:42:00Z</cp:lastPrinted>
  <dcterms:created xsi:type="dcterms:W3CDTF">2017-02-13T11:06:00Z</dcterms:created>
  <dcterms:modified xsi:type="dcterms:W3CDTF">2025-02-11T05:22:00Z</dcterms:modified>
</cp:coreProperties>
</file>