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C17" w:rsidRPr="000E6C17" w:rsidRDefault="000E6C17" w:rsidP="000E6C17">
      <w:pPr>
        <w:spacing w:after="13" w:line="276" w:lineRule="auto"/>
        <w:ind w:right="-5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информационному сообщению</w:t>
      </w:r>
    </w:p>
    <w:p w:rsidR="000E6C17" w:rsidRPr="000E6C17" w:rsidRDefault="000E6C17" w:rsidP="000E6C1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E6C17" w:rsidRPr="000E6C17" w:rsidRDefault="000E6C17" w:rsidP="000E6C17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0E6C17" w:rsidRPr="000E6C17" w:rsidRDefault="000E6C17" w:rsidP="000E6C17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УЧАСТИЕ В АУКЦИОНЕ В ЭЛЕКТРОННОЙ ФОРМЕ ПО ПРОДАЖЕ МУНИЦИПАЛЬНОГО ИМУЩЕСТВА 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(наименование, характеристики, местонахождение продаваемого имущества)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торгов: ______________________________________________________________________</w:t>
      </w:r>
      <w:proofErr w:type="gramStart"/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,</w:t>
      </w:r>
      <w:proofErr w:type="gramEnd"/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E6C17">
        <w:rPr>
          <w:rFonts w:ascii="Times New Roman" w:eastAsia="Times New Roman" w:hAnsi="Times New Roman" w:cs="Times New Roman"/>
          <w:sz w:val="16"/>
          <w:szCs w:val="16"/>
          <w:lang w:eastAsia="ru-RU"/>
        </w:rPr>
        <w:t>(аукцион, конкурс, продажа посредством публичного предложения, продажа без объявления цены)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0E6C17" w:rsidRPr="000E6C17" w:rsidRDefault="000E6C17" w:rsidP="000E6C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</w:t>
      </w:r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 </w:t>
      </w:r>
    </w:p>
    <w:p w:rsidR="000E6C17" w:rsidRPr="000E6C17" w:rsidRDefault="000E6C17" w:rsidP="000E6C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E6C17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0E6C17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Ф.И.О. полностью / Индивидуальный предприниматель Ф.И.О. полностью / Полное наименование юридического лица</w:t>
      </w:r>
      <w:r w:rsidRPr="000E6C1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 </w:t>
      </w:r>
    </w:p>
    <w:p w:rsidR="000E6C17" w:rsidRPr="000E6C17" w:rsidRDefault="000E6C17" w:rsidP="000E6C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лице</w:t>
      </w:r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 </w:t>
      </w:r>
    </w:p>
    <w:p w:rsidR="000E6C17" w:rsidRPr="000E6C17" w:rsidRDefault="000E6C17" w:rsidP="000E6C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E6C17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полностью, должность)</w:t>
      </w:r>
    </w:p>
    <w:p w:rsidR="000E6C17" w:rsidRPr="000E6C17" w:rsidRDefault="000E6C17" w:rsidP="000E6C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сновании</w:t>
      </w:r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proofErr w:type="gramStart"/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0E6C17" w:rsidRPr="000E6C17" w:rsidTr="001E0EFC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физическим лицом, индивидуальным предпринимателем)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…………..……., дата выдачи «……...» ...….….г., 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….……………………….….……………………….…. 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………….…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………………………………………….….....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.………………..…....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………………………………………………..…</w:t>
            </w:r>
          </w:p>
        </w:tc>
      </w:tr>
      <w:tr w:rsidR="000E6C17" w:rsidRPr="000E6C17" w:rsidTr="001E0EFC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юридическим лицом)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…………………………………………………………………………………………… 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 ………………………………………………………………………………………….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адрес………………………………………………………………………….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…..…………………………………………………………………....</w:t>
            </w:r>
          </w:p>
        </w:tc>
      </w:tr>
      <w:tr w:rsidR="000E6C17" w:rsidRPr="000E6C17" w:rsidTr="001E0EFC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представителем Претендента, действующим на основании доверенности)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.….….г., № ……………………., кем выдана ……………………………………………………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….……., дата выдачи «……...» ………....….….г., 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выдан……………………………………………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……….…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………………………………………………………………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.……………….…...</w:t>
            </w:r>
          </w:p>
          <w:p w:rsidR="000E6C17" w:rsidRPr="000E6C17" w:rsidRDefault="000E6C17" w:rsidP="000E6C17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</w:t>
            </w:r>
            <w:proofErr w:type="gramStart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E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принимает решение о приобретении вышеуказанного</w:t>
      </w: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E6C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и обязуется: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Организатора торгов</w:t>
      </w: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Российской Федерации в информационно-</w:t>
      </w:r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телекоммуникационной сети "Интернет" (далее - сеть "Интернет") для размещения информации о проведении торгов </w:t>
      </w:r>
      <w:proofErr w:type="spellStart"/>
      <w:r w:rsidRPr="000E6C17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torgi</w:t>
      </w:r>
      <w:proofErr w:type="spellEnd"/>
      <w:r w:rsidRPr="000E6C1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0E6C17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0E6C1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0E6C17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 подтверждает, что: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против него не проводится процедура ликвидации;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его деятельность не приостановлена;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  <w:r w:rsidRPr="000E6C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опись документов, документы, прилагаемые к заявке на ______ листах.</w:t>
      </w:r>
    </w:p>
    <w:p w:rsidR="000E6C17" w:rsidRPr="000E6C17" w:rsidRDefault="000E6C17" w:rsidP="000E6C17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6C17" w:rsidRPr="000E6C17" w:rsidRDefault="000E6C17" w:rsidP="000E6C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(его полномочного </w:t>
      </w:r>
      <w:proofErr w:type="gramStart"/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____________/________________/ </w:t>
      </w:r>
    </w:p>
    <w:p w:rsidR="000E6C17" w:rsidRPr="000E6C17" w:rsidRDefault="000E6C17" w:rsidP="000E6C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E6C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(должность для юридических лиц) </w:t>
      </w:r>
    </w:p>
    <w:p w:rsidR="000E6C17" w:rsidRPr="000E6C17" w:rsidRDefault="000E6C17" w:rsidP="000E6C1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</w:t>
      </w:r>
      <w:proofErr w:type="gramStart"/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__________________20____ г.</w:t>
      </w:r>
    </w:p>
    <w:p w:rsidR="000E6C17" w:rsidRPr="000E6C17" w:rsidRDefault="000E6C17" w:rsidP="000E6C1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  <w:r w:rsidRPr="000E6C17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 печати)</w:t>
      </w:r>
    </w:p>
    <w:p w:rsidR="00A679DA" w:rsidRDefault="00A679DA" w:rsidP="000E6C17">
      <w:pPr>
        <w:spacing w:after="200" w:line="276" w:lineRule="auto"/>
        <w:ind w:firstLine="567"/>
      </w:pPr>
      <w:bookmarkStart w:id="0" w:name="_GoBack"/>
      <w:bookmarkEnd w:id="0"/>
    </w:p>
    <w:sectPr w:rsidR="00A679DA" w:rsidSect="000E6C1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17"/>
    <w:rsid w:val="000E6C17"/>
    <w:rsid w:val="00A6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9CB39-3321-4EC7-A047-13BD53FE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2026-05-14T08:20:00Z</dcterms:created>
  <dcterms:modified xsi:type="dcterms:W3CDTF">2026-05-14T08:21:00Z</dcterms:modified>
</cp:coreProperties>
</file>