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E12309">
        <w:rPr>
          <w:b/>
          <w:sz w:val="24"/>
          <w:szCs w:val="24"/>
        </w:rPr>
        <w:t>19.11.2020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E12309">
        <w:rPr>
          <w:b/>
          <w:sz w:val="24"/>
          <w:szCs w:val="24"/>
        </w:rPr>
        <w:t>814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</w:t>
      </w:r>
      <w:proofErr w:type="gramStart"/>
      <w:r w:rsidRPr="00EB5916">
        <w:t>из</w:t>
      </w:r>
      <w:proofErr w:type="gramEnd"/>
      <w:r w:rsidRPr="00EB5916">
        <w:t xml:space="preserve"> земель </w:t>
      </w:r>
      <w:r w:rsidR="00B0407B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371BF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B0407B">
              <w:rPr>
                <w:spacing w:val="-2"/>
              </w:rPr>
              <w:t>д. Выглядовка, ул. Зеленая</w:t>
            </w:r>
            <w:r w:rsidR="00245EFB">
              <w:rPr>
                <w:spacing w:val="-2"/>
              </w:rPr>
              <w:t xml:space="preserve"> 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71BFD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0407B">
              <w:t>720301</w:t>
            </w:r>
            <w:r w:rsidRPr="003E1B76">
              <w:t>:</w:t>
            </w:r>
            <w:r w:rsidR="00AA7C4B">
              <w:t>1</w:t>
            </w:r>
            <w:r w:rsidR="00B0407B">
              <w:t>6</w:t>
            </w:r>
            <w:r w:rsidR="00371BFD">
              <w:t>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0407B" w:rsidP="00245EF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0407B" w:rsidP="00BD6160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хозяйства, ведение огородничества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0407B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0407B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245EFB" w:rsidP="0039150B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762AB"/>
    <w:rsid w:val="00BD6160"/>
    <w:rsid w:val="00C00674"/>
    <w:rsid w:val="00C164B8"/>
    <w:rsid w:val="00C217BF"/>
    <w:rsid w:val="00D209F7"/>
    <w:rsid w:val="00D433C8"/>
    <w:rsid w:val="00E05AEC"/>
    <w:rsid w:val="00E12309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57</cp:revision>
  <cp:lastPrinted>2020-11-17T13:47:00Z</cp:lastPrinted>
  <dcterms:created xsi:type="dcterms:W3CDTF">2017-02-13T11:06:00Z</dcterms:created>
  <dcterms:modified xsi:type="dcterms:W3CDTF">2020-11-19T12:33:00Z</dcterms:modified>
</cp:coreProperties>
</file>