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1C4058">
        <w:rPr>
          <w:b/>
          <w:sz w:val="24"/>
          <w:szCs w:val="24"/>
        </w:rPr>
        <w:t>20.05.2021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1C4058">
        <w:rPr>
          <w:b/>
          <w:sz w:val="24"/>
          <w:szCs w:val="24"/>
        </w:rPr>
        <w:t>382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A1703B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772FFF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</w:t>
            </w:r>
            <w:r w:rsidR="00772FFF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 xml:space="preserve">район, </w:t>
            </w:r>
            <w:r w:rsidR="00772FFF">
              <w:rPr>
                <w:spacing w:val="-2"/>
              </w:rPr>
              <w:t>Юровский</w:t>
            </w:r>
            <w:r w:rsidR="00A1703B">
              <w:rPr>
                <w:spacing w:val="-2"/>
              </w:rPr>
              <w:t xml:space="preserve"> </w:t>
            </w:r>
            <w:r w:rsidR="002B19A1">
              <w:rPr>
                <w:spacing w:val="-2"/>
              </w:rPr>
              <w:t>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772FFF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90536C">
              <w:t>9</w:t>
            </w:r>
            <w:r w:rsidR="00772FFF">
              <w:t>60301</w:t>
            </w:r>
            <w:r w:rsidRPr="003E1B76">
              <w:t>:</w:t>
            </w:r>
            <w:r w:rsidR="00772FFF">
              <w:t>158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772FFF" w:rsidP="008F380C">
            <w:pPr>
              <w:tabs>
                <w:tab w:val="left" w:pos="-142"/>
                <w:tab w:val="left" w:pos="0"/>
              </w:tabs>
            </w:pPr>
            <w:r>
              <w:t>2 793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9F281E" w:rsidP="00772FFF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культур, для сельскохозяйственного производства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9F281E" w:rsidP="00B1045B">
            <w:pPr>
              <w:tabs>
                <w:tab w:val="left" w:pos="-142"/>
                <w:tab w:val="left" w:pos="0"/>
              </w:tabs>
            </w:pPr>
            <w:r>
              <w:t>Земли 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9F281E" w:rsidP="0039150B">
            <w:pPr>
              <w:tabs>
                <w:tab w:val="left" w:pos="-142"/>
                <w:tab w:val="left" w:pos="0"/>
              </w:tabs>
            </w:pPr>
            <w:r>
              <w:t>не зарегистрировано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9F281E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9F281E">
        <w:t>сельскохозяйственного назначения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9F281E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C4058"/>
    <w:rsid w:val="001E2098"/>
    <w:rsid w:val="002003D0"/>
    <w:rsid w:val="00240463"/>
    <w:rsid w:val="00297003"/>
    <w:rsid w:val="002B19A1"/>
    <w:rsid w:val="002F2265"/>
    <w:rsid w:val="003C68EA"/>
    <w:rsid w:val="00490B94"/>
    <w:rsid w:val="004C2D88"/>
    <w:rsid w:val="004E52DF"/>
    <w:rsid w:val="004F3241"/>
    <w:rsid w:val="00503F3C"/>
    <w:rsid w:val="00523DFD"/>
    <w:rsid w:val="00593FDD"/>
    <w:rsid w:val="005B4824"/>
    <w:rsid w:val="006464B2"/>
    <w:rsid w:val="00665252"/>
    <w:rsid w:val="006877C7"/>
    <w:rsid w:val="006D0869"/>
    <w:rsid w:val="006F3B52"/>
    <w:rsid w:val="0072458E"/>
    <w:rsid w:val="007254FD"/>
    <w:rsid w:val="00766FE4"/>
    <w:rsid w:val="00772FFF"/>
    <w:rsid w:val="007E1DF8"/>
    <w:rsid w:val="008F380C"/>
    <w:rsid w:val="0090536C"/>
    <w:rsid w:val="00920448"/>
    <w:rsid w:val="009F281E"/>
    <w:rsid w:val="00A1703B"/>
    <w:rsid w:val="00AB1317"/>
    <w:rsid w:val="00AD3C09"/>
    <w:rsid w:val="00AF1B64"/>
    <w:rsid w:val="00B1045B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69</cp:revision>
  <cp:lastPrinted>2021-05-14T11:07:00Z</cp:lastPrinted>
  <dcterms:created xsi:type="dcterms:W3CDTF">2017-02-13T11:06:00Z</dcterms:created>
  <dcterms:modified xsi:type="dcterms:W3CDTF">2021-05-21T07:02:00Z</dcterms:modified>
</cp:coreProperties>
</file>