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807C4">
        <w:rPr>
          <w:b/>
          <w:sz w:val="24"/>
          <w:szCs w:val="24"/>
        </w:rPr>
        <w:t>0</w:t>
      </w:r>
      <w:r w:rsidR="008A6EDF">
        <w:rPr>
          <w:b/>
          <w:sz w:val="24"/>
          <w:szCs w:val="24"/>
        </w:rPr>
        <w:t>5</w:t>
      </w:r>
      <w:r w:rsidR="005807C4">
        <w:rPr>
          <w:b/>
          <w:sz w:val="24"/>
          <w:szCs w:val="24"/>
        </w:rPr>
        <w:t>.</w:t>
      </w:r>
      <w:r w:rsidR="008A6EDF">
        <w:rPr>
          <w:b/>
          <w:sz w:val="24"/>
          <w:szCs w:val="24"/>
        </w:rPr>
        <w:t>02</w:t>
      </w:r>
      <w:r w:rsidR="005807C4">
        <w:rPr>
          <w:b/>
          <w:sz w:val="24"/>
          <w:szCs w:val="24"/>
        </w:rPr>
        <w:t>.202</w:t>
      </w:r>
      <w:r w:rsidR="008A6EDF">
        <w:rPr>
          <w:b/>
          <w:sz w:val="24"/>
          <w:szCs w:val="24"/>
        </w:rPr>
        <w:t>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A6EDF">
        <w:rPr>
          <w:b/>
          <w:sz w:val="24"/>
          <w:szCs w:val="24"/>
        </w:rPr>
        <w:t>80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275 </w:t>
            </w:r>
            <w:proofErr w:type="spellStart"/>
            <w:r>
              <w:t>кв.м</w:t>
            </w:r>
            <w:proofErr w:type="spellEnd"/>
            <w:r>
              <w:t>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58261 </w:t>
            </w:r>
            <w:proofErr w:type="spellStart"/>
            <w:r>
              <w:t>кв.м</w:t>
            </w:r>
            <w:proofErr w:type="spellEnd"/>
            <w:r>
              <w:t>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42241 </w:t>
            </w:r>
            <w:proofErr w:type="spellStart"/>
            <w:r>
              <w:t>кв.м</w:t>
            </w:r>
            <w:proofErr w:type="spellEnd"/>
            <w:r>
              <w:t>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>
              <w:t>кВ</w:t>
            </w:r>
            <w:proofErr w:type="spellEnd"/>
            <w:r>
              <w:t xml:space="preserve"> Мокшан-</w:t>
            </w:r>
            <w:proofErr w:type="spellStart"/>
            <w:r>
              <w:t>Царевщино</w:t>
            </w:r>
            <w:proofErr w:type="spellEnd"/>
            <w:r>
              <w:t>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ф№12 от ПС 35/10 </w:t>
            </w:r>
            <w:proofErr w:type="spellStart"/>
            <w:r>
              <w:t>Царевщино</w:t>
            </w:r>
            <w:proofErr w:type="spellEnd"/>
            <w:r>
              <w:t>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территории, вид зоны по документу: охранная зона ВЛ-35 </w:t>
            </w:r>
            <w:proofErr w:type="spellStart"/>
            <w:r>
              <w:t>кВ</w:t>
            </w:r>
            <w:proofErr w:type="spellEnd"/>
            <w:r>
              <w:t xml:space="preserve"> «Мокшан-</w:t>
            </w:r>
            <w:proofErr w:type="spellStart"/>
            <w:r>
              <w:t>Царевщино</w:t>
            </w:r>
            <w:proofErr w:type="spellEnd"/>
            <w:r>
              <w:t>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spellStart"/>
        <w:proofErr w:type="gramStart"/>
        <w:r w:rsidRPr="00710DCC">
          <w:rPr>
            <w:rStyle w:val="a7"/>
            <w:lang w:val="en-US"/>
          </w:rPr>
          <w:t>ru</w:t>
        </w:r>
        <w:proofErr w:type="spellEnd"/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A6EDF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116</cp:revision>
  <cp:lastPrinted>2023-11-09T13:05:00Z</cp:lastPrinted>
  <dcterms:created xsi:type="dcterms:W3CDTF">2017-02-13T11:06:00Z</dcterms:created>
  <dcterms:modified xsi:type="dcterms:W3CDTF">2024-02-06T10:37:00Z</dcterms:modified>
</cp:coreProperties>
</file>