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856766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r w:rsidR="0085676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6B6127" w:rsidRPr="002343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31B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6B6127" w:rsidRPr="0023430D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231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D70D3" w:rsidRPr="00234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430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856766">
              <w:rPr>
                <w:rFonts w:ascii="Times New Roman" w:hAnsi="Times New Roman" w:cs="Times New Roman"/>
                <w:sz w:val="28"/>
                <w:szCs w:val="28"/>
              </w:rPr>
              <w:t>246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650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выращивание зерновых и иных сельскохозяйственных культур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AE02A0" w:rsidRDefault="009231BC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6505B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со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дня подписания данного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электронной форме (на электронной площадке</w:t>
            </w:r>
            <w:r w:rsidR="004839CA">
              <w:rPr>
                <w:rFonts w:ascii="Times New Roman" w:hAnsi="Times New Roman" w:cs="Times New Roman"/>
                <w:sz w:val="28"/>
                <w:szCs w:val="28"/>
              </w:rPr>
              <w:t xml:space="preserve">, либо на 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6505B3">
              <w:rPr>
                <w:rFonts w:ascii="Times New Roman" w:hAnsi="Times New Roman" w:cs="Times New Roman"/>
                <w:sz w:val="28"/>
                <w:szCs w:val="28"/>
              </w:rPr>
              <w:t>210101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505B3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05B3">
              <w:rPr>
                <w:rFonts w:ascii="Times New Roman" w:hAnsi="Times New Roman" w:cs="Times New Roman"/>
                <w:sz w:val="28"/>
                <w:szCs w:val="28"/>
              </w:rPr>
              <w:t>25 999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6505B3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505B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район, </w:t>
            </w:r>
            <w:proofErr w:type="spellStart"/>
            <w:r w:rsidR="006505B3">
              <w:rPr>
                <w:rFonts w:ascii="Times New Roman" w:hAnsi="Times New Roman" w:cs="Times New Roman"/>
                <w:sz w:val="28"/>
                <w:szCs w:val="28"/>
              </w:rPr>
              <w:t>Царевщинский</w:t>
            </w:r>
            <w:proofErr w:type="spellEnd"/>
            <w:r w:rsidR="006505B3">
              <w:rPr>
                <w:rFonts w:ascii="Times New Roman" w:hAnsi="Times New Roman" w:cs="Times New Roman"/>
                <w:sz w:val="28"/>
                <w:szCs w:val="28"/>
              </w:rPr>
              <w:t xml:space="preserve"> с/совет;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6505B3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сельскохозяйственного назначения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6505B3">
              <w:rPr>
                <w:rFonts w:ascii="Times New Roman" w:hAnsi="Times New Roman" w:cs="Times New Roman"/>
                <w:sz w:val="28"/>
                <w:szCs w:val="28"/>
              </w:rPr>
              <w:t>выращивание зерновых и иных сельскохозяйственных культур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№КУВИ-001/202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="006505B3">
              <w:rPr>
                <w:rFonts w:ascii="Times New Roman" w:hAnsi="Times New Roman" w:cs="Times New Roman"/>
                <w:sz w:val="28"/>
                <w:szCs w:val="28"/>
              </w:rPr>
              <w:t>901255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EC6765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сведения о правах и об ограничениях этих прав на земельный </w:t>
            </w:r>
            <w:bookmarkStart w:id="0" w:name="_GoBack"/>
            <w:bookmarkEnd w:id="0"/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участок</w:t>
            </w:r>
            <w:r w:rsidR="00600BF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- 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>земельный участок не обременен правами третьих лиц, в залоге, в споре и под арестом не состоит.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A9639A" w:rsidRPr="00A9639A" w:rsidRDefault="006505B3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Градостроительного регламента строительство объектов капитального строительства на земельном участке не предусмотрено.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Технические условия подключения (технологического присоединения) объекта капитального строительства к сетям 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43636" w:rsidRDefault="006505B3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соответствии с требованиями Градостроительного регламента строительство объектов капитального строительства на земельном участке не предусмотрено.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6505B3" w:rsidP="00650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5 187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пять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 восемьдесят семь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91324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12A9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505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 </w:t>
            </w:r>
            <w:r w:rsidR="00012A98">
              <w:rPr>
                <w:rFonts w:ascii="Times New Roman" w:hAnsi="Times New Roman" w:cs="Times New Roman"/>
                <w:sz w:val="28"/>
                <w:szCs w:val="28"/>
              </w:rPr>
              <w:t>пятьдесят пять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CA6A17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05B3">
              <w:rPr>
                <w:rFonts w:ascii="Times New Roman" w:hAnsi="Times New Roman" w:cs="Times New Roman"/>
                <w:sz w:val="28"/>
                <w:szCs w:val="28"/>
              </w:rPr>
              <w:t xml:space="preserve"> 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6505B3">
              <w:rPr>
                <w:rFonts w:ascii="Times New Roman" w:hAnsi="Times New Roman" w:cs="Times New Roman"/>
                <w:sz w:val="28"/>
                <w:szCs w:val="28"/>
              </w:rPr>
              <w:t>шестьдесят одна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копе</w:t>
            </w:r>
            <w:r w:rsidR="006505B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505B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 русский язык документов о государственной регистрации юридического лица в соответствии с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отсутствии оснований возврата заявки, оператор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121F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121F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.2023 в </w:t>
            </w:r>
            <w:r w:rsidR="00EA6EC8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121FFE" w:rsidP="0012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2F6196" w:rsidP="002F6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1 037 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одна тысяча тридцать семь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40 (сорок) копеек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Оператор электронной площадки открывает заявителю аналитический счет, на котором учитываются операции по перечислению денежных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2B4336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заявки и блокирование задатка является заключением соглашения о задатке.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121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4.2024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EF7E8F">
        <w:trPr>
          <w:trHeight w:val="360"/>
        </w:trPr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EF7E8F" w:rsidRDefault="002F6196" w:rsidP="002F6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A38A5" w:rsidRPr="00107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EF7E8F" w:rsidTr="00713CD4">
        <w:trPr>
          <w:trHeight w:val="285"/>
        </w:trPr>
        <w:tc>
          <w:tcPr>
            <w:tcW w:w="2943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Земельным кодексом Российской Федерации заключается договор аренды земельного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, определены на электрон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площадке </w:t>
            </w:r>
            <w:hyperlink r:id="rId7" w:history="1"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12A98"/>
    <w:rsid w:val="00045D13"/>
    <w:rsid w:val="000B3AD7"/>
    <w:rsid w:val="00107F80"/>
    <w:rsid w:val="00121FFE"/>
    <w:rsid w:val="001223EA"/>
    <w:rsid w:val="001A5A71"/>
    <w:rsid w:val="001B20F9"/>
    <w:rsid w:val="001D7A6F"/>
    <w:rsid w:val="0023430D"/>
    <w:rsid w:val="00282180"/>
    <w:rsid w:val="00287823"/>
    <w:rsid w:val="002921F1"/>
    <w:rsid w:val="002B4336"/>
    <w:rsid w:val="002F28D0"/>
    <w:rsid w:val="002F6196"/>
    <w:rsid w:val="00310E0B"/>
    <w:rsid w:val="003C50BE"/>
    <w:rsid w:val="00427C77"/>
    <w:rsid w:val="004439D0"/>
    <w:rsid w:val="004676A9"/>
    <w:rsid w:val="004839CA"/>
    <w:rsid w:val="004E5570"/>
    <w:rsid w:val="00525746"/>
    <w:rsid w:val="00564983"/>
    <w:rsid w:val="00597C31"/>
    <w:rsid w:val="005D3113"/>
    <w:rsid w:val="005D70D3"/>
    <w:rsid w:val="00600BF6"/>
    <w:rsid w:val="00620895"/>
    <w:rsid w:val="006505B3"/>
    <w:rsid w:val="00692009"/>
    <w:rsid w:val="006B6127"/>
    <w:rsid w:val="006D14E5"/>
    <w:rsid w:val="00750CA1"/>
    <w:rsid w:val="007B19E4"/>
    <w:rsid w:val="00856766"/>
    <w:rsid w:val="008815FE"/>
    <w:rsid w:val="00897F4C"/>
    <w:rsid w:val="008B4EE5"/>
    <w:rsid w:val="008F2017"/>
    <w:rsid w:val="0091324E"/>
    <w:rsid w:val="00922B96"/>
    <w:rsid w:val="009231BC"/>
    <w:rsid w:val="00943086"/>
    <w:rsid w:val="009553A4"/>
    <w:rsid w:val="009F5033"/>
    <w:rsid w:val="00A9639A"/>
    <w:rsid w:val="00AC28C9"/>
    <w:rsid w:val="00AE02A0"/>
    <w:rsid w:val="00B758F8"/>
    <w:rsid w:val="00BB7BFD"/>
    <w:rsid w:val="00BE0D78"/>
    <w:rsid w:val="00C04EA0"/>
    <w:rsid w:val="00C43636"/>
    <w:rsid w:val="00CA6A17"/>
    <w:rsid w:val="00D52010"/>
    <w:rsid w:val="00D528FB"/>
    <w:rsid w:val="00D67754"/>
    <w:rsid w:val="00DF797C"/>
    <w:rsid w:val="00E54173"/>
    <w:rsid w:val="00EA38A5"/>
    <w:rsid w:val="00EA6EC8"/>
    <w:rsid w:val="00EC6765"/>
    <w:rsid w:val="00EF7E8F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7FA3B-F144-46DD-B12D-C2D52B38F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656</TotalTime>
  <Pages>10</Pages>
  <Words>2556</Words>
  <Characters>14573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46</cp:revision>
  <cp:lastPrinted>2024-03-26T06:17:00Z</cp:lastPrinted>
  <dcterms:created xsi:type="dcterms:W3CDTF">2023-05-11T11:12:00Z</dcterms:created>
  <dcterms:modified xsi:type="dcterms:W3CDTF">2024-03-26T06:17:00Z</dcterms:modified>
</cp:coreProperties>
</file>