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90535D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90535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0535D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203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жилищного строительства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FB5512" w:rsidRDefault="007A73C1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F1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FB5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9553A4" w:rsidRPr="00FB551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FB55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FB5512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203B8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553A4" w:rsidRPr="00FB5512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512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203B88">
              <w:rPr>
                <w:rFonts w:ascii="Times New Roman" w:hAnsi="Times New Roman" w:cs="Times New Roman"/>
                <w:sz w:val="28"/>
                <w:szCs w:val="28"/>
              </w:rPr>
              <w:t>951001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03B88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2 5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proofErr w:type="spellStart"/>
            <w:r w:rsidR="00203B88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="00203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r w:rsidR="00203B88">
              <w:rPr>
                <w:rFonts w:ascii="Times New Roman" w:hAnsi="Times New Roman" w:cs="Times New Roman"/>
                <w:sz w:val="28"/>
                <w:szCs w:val="28"/>
              </w:rPr>
              <w:t>Богородский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сельсовет, село </w:t>
            </w:r>
            <w:proofErr w:type="spellStart"/>
            <w:r w:rsidR="00203B88">
              <w:rPr>
                <w:rFonts w:ascii="Times New Roman" w:hAnsi="Times New Roman" w:cs="Times New Roman"/>
                <w:sz w:val="28"/>
                <w:szCs w:val="28"/>
              </w:rPr>
              <w:t>Богородское</w:t>
            </w:r>
            <w:proofErr w:type="spellEnd"/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, улица </w:t>
            </w:r>
            <w:r w:rsidR="00203B88">
              <w:rPr>
                <w:rFonts w:ascii="Times New Roman" w:hAnsi="Times New Roman" w:cs="Times New Roman"/>
                <w:sz w:val="28"/>
                <w:szCs w:val="28"/>
              </w:rPr>
              <w:t>Набережная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, земельный участок 1</w:t>
            </w:r>
            <w:r w:rsidR="00203B8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203B88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индивидуального жилищного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F12F8">
              <w:rPr>
                <w:rFonts w:ascii="Times New Roman" w:hAnsi="Times New Roman" w:cs="Times New Roman"/>
                <w:sz w:val="28"/>
                <w:szCs w:val="28"/>
              </w:rPr>
              <w:t>412</w:t>
            </w:r>
            <w:r w:rsidR="00203B88">
              <w:rPr>
                <w:rFonts w:ascii="Times New Roman" w:hAnsi="Times New Roman" w:cs="Times New Roman"/>
                <w:sz w:val="28"/>
                <w:szCs w:val="28"/>
              </w:rPr>
              <w:t>10344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7A73C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1C4A78" w:rsidRDefault="0034492F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  <w:r w:rsidR="0090535D">
              <w:rPr>
                <w:rFonts w:ascii="Times New Roman" w:hAnsi="Times New Roman" w:cs="Times New Roman"/>
                <w:sz w:val="28"/>
                <w:szCs w:val="28"/>
              </w:rPr>
              <w:t xml:space="preserve"> (параметры разрешенного строительства)</w:t>
            </w:r>
            <w:bookmarkStart w:id="0" w:name="_GoBack"/>
            <w:bookmarkEnd w:id="0"/>
          </w:p>
          <w:p w:rsidR="00774269" w:rsidRPr="00774269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269" w:rsidRPr="00962BA4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02246A" w:rsidRPr="00A9639A" w:rsidRDefault="0002246A" w:rsidP="0002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условия подключения (технологического присоединения) объекта капитального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газовые сети:</w:t>
            </w:r>
          </w:p>
          <w:p w:rsidR="00600BF6" w:rsidRPr="00BB7BFD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  <w:r w:rsidR="00203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технологического присоединения объекта капитального строительства к сетям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газораспределения земельного участка с кадастровым номером 58:18:0</w:t>
            </w:r>
            <w:r w:rsidR="00203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951001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203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 </w:t>
            </w:r>
          </w:p>
          <w:p w:rsidR="00600BF6" w:rsidRPr="0034492F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4492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02246A" w:rsidRPr="0034492F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</w:t>
            </w:r>
            <w:proofErr w:type="spellStart"/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№</w:t>
            </w:r>
            <w:r w:rsidR="00535E81"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34492F"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4492F"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34492F"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</w:t>
            </w:r>
            <w:r w:rsidR="0034492F"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установить водопроводный </w:t>
            </w:r>
            <w:r w:rsidR="008E6EB1"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колоде</w:t>
            </w:r>
            <w:r w:rsidR="0034492F"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 </w:t>
            </w:r>
            <w:r w:rsidR="0034492F" w:rsidRPr="003449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="0034492F"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=1м, в колодце</w:t>
            </w:r>
            <w:r w:rsidR="008E6EB1"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установить </w:t>
            </w:r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хомут-врезк</w:t>
            </w:r>
            <w:r w:rsidR="008E6EB1"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шестью болтами 1</w:t>
            </w:r>
            <w:r w:rsidR="00535E81"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0х</w:t>
            </w:r>
            <w:r w:rsidR="00535E81"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кран </w:t>
            </w:r>
            <w:proofErr w:type="spellStart"/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Джакамини</w:t>
            </w:r>
            <w:proofErr w:type="spellEnd"/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35E81"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ш/г, проложить</w:t>
            </w:r>
            <w:proofErr w:type="gramEnd"/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трубу диаметром </w:t>
            </w:r>
            <w:r w:rsidR="00535E81"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мм </w:t>
            </w:r>
            <w:proofErr w:type="gramStart"/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02246A" w:rsidRPr="0034492F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(отпуска): </w:t>
            </w:r>
            <w:r w:rsidR="00535E81"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35E81"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3636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к установке приборов учета воды и устройству узла учета: установить прибор учета 3/4 (антимагнитный с обратным клапаном) после запорной арматуры и фильтра грубой очистки </w:t>
            </w:r>
            <w:r w:rsidR="00535E81"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3/4</w:t>
            </w:r>
            <w:r w:rsidRPr="003449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колодце.</w:t>
            </w:r>
          </w:p>
          <w:p w:rsidR="00381DB9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8408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Default="00381DB9" w:rsidP="00203B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r w:rsidR="00203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Богородского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главы администрации </w:t>
            </w:r>
            <w:r w:rsidR="00203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Богородского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203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03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03B88" w:rsidP="00203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пятьдесят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203B8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1 500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одна тысяча пятьсот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1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12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0F12F8" w:rsidP="000F1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203B88" w:rsidP="00203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сять</w:t>
            </w:r>
            <w:r w:rsidR="00795DF7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заявителя, не допущенного к участию в аукционе, - в течение 3 (трех) рабочих дней со дня оформления Протокола рассмотрения заявок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0F1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0F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4C5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F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4C5D58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45D13"/>
    <w:rsid w:val="000B3AD7"/>
    <w:rsid w:val="000F12F8"/>
    <w:rsid w:val="00107F80"/>
    <w:rsid w:val="00121FFE"/>
    <w:rsid w:val="001223EA"/>
    <w:rsid w:val="001439B2"/>
    <w:rsid w:val="001A5A71"/>
    <w:rsid w:val="001B20F9"/>
    <w:rsid w:val="001C4A78"/>
    <w:rsid w:val="001D7A6F"/>
    <w:rsid w:val="00203B88"/>
    <w:rsid w:val="002224F3"/>
    <w:rsid w:val="0023430D"/>
    <w:rsid w:val="00282180"/>
    <w:rsid w:val="00287823"/>
    <w:rsid w:val="002921F1"/>
    <w:rsid w:val="002B4336"/>
    <w:rsid w:val="002F28D0"/>
    <w:rsid w:val="00310E0B"/>
    <w:rsid w:val="0034492F"/>
    <w:rsid w:val="00346F5F"/>
    <w:rsid w:val="00381DB9"/>
    <w:rsid w:val="003C50BE"/>
    <w:rsid w:val="00427C77"/>
    <w:rsid w:val="004439D0"/>
    <w:rsid w:val="004676A9"/>
    <w:rsid w:val="004839CA"/>
    <w:rsid w:val="00486D31"/>
    <w:rsid w:val="004C5D58"/>
    <w:rsid w:val="004E5570"/>
    <w:rsid w:val="00525746"/>
    <w:rsid w:val="00535E81"/>
    <w:rsid w:val="00564983"/>
    <w:rsid w:val="00597C31"/>
    <w:rsid w:val="005C4235"/>
    <w:rsid w:val="005D3113"/>
    <w:rsid w:val="005D70D3"/>
    <w:rsid w:val="00600BF6"/>
    <w:rsid w:val="00620895"/>
    <w:rsid w:val="006663E0"/>
    <w:rsid w:val="00692009"/>
    <w:rsid w:val="006B6127"/>
    <w:rsid w:val="006D14E5"/>
    <w:rsid w:val="006F389E"/>
    <w:rsid w:val="00704DD2"/>
    <w:rsid w:val="00750CA1"/>
    <w:rsid w:val="00774269"/>
    <w:rsid w:val="00795DF7"/>
    <w:rsid w:val="007A73C1"/>
    <w:rsid w:val="007B19E4"/>
    <w:rsid w:val="008815FE"/>
    <w:rsid w:val="00897F4C"/>
    <w:rsid w:val="008B4EE5"/>
    <w:rsid w:val="008E695B"/>
    <w:rsid w:val="008E6EB1"/>
    <w:rsid w:val="008F2017"/>
    <w:rsid w:val="0090535D"/>
    <w:rsid w:val="0091324E"/>
    <w:rsid w:val="00922B96"/>
    <w:rsid w:val="009231BC"/>
    <w:rsid w:val="00943086"/>
    <w:rsid w:val="00951D24"/>
    <w:rsid w:val="009553A4"/>
    <w:rsid w:val="00962BA4"/>
    <w:rsid w:val="009F5033"/>
    <w:rsid w:val="00A2539A"/>
    <w:rsid w:val="00A659B8"/>
    <w:rsid w:val="00A9639A"/>
    <w:rsid w:val="00AC28C9"/>
    <w:rsid w:val="00AD25CC"/>
    <w:rsid w:val="00AE02A0"/>
    <w:rsid w:val="00B758F8"/>
    <w:rsid w:val="00BB7BFD"/>
    <w:rsid w:val="00BE0D78"/>
    <w:rsid w:val="00BF7BB9"/>
    <w:rsid w:val="00C04EA0"/>
    <w:rsid w:val="00C43636"/>
    <w:rsid w:val="00CA6A17"/>
    <w:rsid w:val="00CD2DF1"/>
    <w:rsid w:val="00D52010"/>
    <w:rsid w:val="00D528FB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34840"/>
    <w:rsid w:val="00FB5512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BF129-0364-423A-80DF-CB7F6D55E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1</Pages>
  <Words>2722</Words>
  <Characters>15518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84</cp:revision>
  <cp:lastPrinted>2025-02-18T05:46:00Z</cp:lastPrinted>
  <dcterms:created xsi:type="dcterms:W3CDTF">2023-05-11T11:12:00Z</dcterms:created>
  <dcterms:modified xsi:type="dcterms:W3CDTF">2025-02-25T08:48:00Z</dcterms:modified>
</cp:coreProperties>
</file>