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BF7BB9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bookmarkStart w:id="0" w:name="_GoBack"/>
            <w:bookmarkEnd w:id="0"/>
            <w:r w:rsidR="00BF7BB9" w:rsidRPr="00BF7BB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31BC" w:rsidRPr="00BF7B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2BA4" w:rsidRPr="00BF7B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231BC" w:rsidRPr="00BF7B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F7BB9">
              <w:rPr>
                <w:rFonts w:ascii="Times New Roman" w:hAnsi="Times New Roman" w:cs="Times New Roman"/>
                <w:sz w:val="28"/>
                <w:szCs w:val="28"/>
              </w:rPr>
              <w:t>896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D2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животноводство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AE02A0" w:rsidRDefault="00962B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231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AD25C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AD25CC">
              <w:rPr>
                <w:rFonts w:ascii="Times New Roman" w:hAnsi="Times New Roman" w:cs="Times New Roman"/>
                <w:sz w:val="28"/>
                <w:szCs w:val="28"/>
              </w:rPr>
              <w:t>570101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D25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25C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25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663E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D25C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AD25CC">
              <w:rPr>
                <w:rFonts w:ascii="Times New Roman" w:hAnsi="Times New Roman" w:cs="Times New Roman"/>
                <w:sz w:val="28"/>
                <w:szCs w:val="28"/>
              </w:rPr>
              <w:t>Плесс</w:t>
            </w:r>
            <w:proofErr w:type="spellEnd"/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D25CC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D25CC">
              <w:rPr>
                <w:rFonts w:ascii="Times New Roman" w:hAnsi="Times New Roman" w:cs="Times New Roman"/>
                <w:sz w:val="28"/>
                <w:szCs w:val="28"/>
              </w:rPr>
              <w:t>животноводство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D25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D25CC">
              <w:rPr>
                <w:rFonts w:ascii="Times New Roman" w:hAnsi="Times New Roman" w:cs="Times New Roman"/>
                <w:sz w:val="28"/>
                <w:szCs w:val="28"/>
              </w:rPr>
              <w:t>188501512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962BA4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E695B" w:rsidRPr="008E695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D25CC" w:rsidRPr="00AD25CC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входит в зону с особыми условиями использования территории; вид зоны по документу: Охранная зона  электросетевого комплекса №1933 напряжением 10-6-0,4 </w:t>
            </w:r>
            <w:proofErr w:type="spellStart"/>
            <w:r w:rsidR="00AD25CC" w:rsidRPr="00AD25CC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="00AD25CC" w:rsidRPr="00AD25CC">
              <w:rPr>
                <w:rFonts w:ascii="Times New Roman" w:hAnsi="Times New Roman" w:cs="Times New Roman"/>
                <w:sz w:val="28"/>
                <w:szCs w:val="28"/>
              </w:rPr>
              <w:t xml:space="preserve"> ф№1 от ПС 35/10 </w:t>
            </w:r>
            <w:proofErr w:type="spellStart"/>
            <w:r w:rsidR="00AD25CC" w:rsidRPr="00AD25CC">
              <w:rPr>
                <w:rFonts w:ascii="Times New Roman" w:hAnsi="Times New Roman" w:cs="Times New Roman"/>
                <w:sz w:val="28"/>
                <w:szCs w:val="28"/>
              </w:rPr>
              <w:t>Плесс</w:t>
            </w:r>
            <w:proofErr w:type="spellEnd"/>
            <w:r w:rsidR="00AD25CC" w:rsidRPr="00AD25CC">
              <w:rPr>
                <w:rFonts w:ascii="Times New Roman" w:hAnsi="Times New Roman" w:cs="Times New Roman"/>
                <w:sz w:val="28"/>
                <w:szCs w:val="28"/>
              </w:rPr>
              <w:t>, тип зоны: охранная зона инженерных коммуникаций, реестровый номер границы: 58:18-6.203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014EA2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4269">
              <w:rPr>
                <w:rFonts w:ascii="Times New Roman" w:hAnsi="Times New Roman" w:cs="Times New Roman"/>
                <w:sz w:val="28"/>
                <w:szCs w:val="28"/>
              </w:rPr>
              <w:t>Зона СХ-1</w:t>
            </w:r>
          </w:p>
          <w:p w:rsidR="00774269" w:rsidRPr="00774269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269" w:rsidRPr="00962BA4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02246A" w:rsidRPr="00A9639A" w:rsidRDefault="0002246A" w:rsidP="0002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условия подключения (технологического присоединения)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газовые сети:</w:t>
            </w:r>
          </w:p>
          <w:p w:rsidR="00600BF6" w:rsidRPr="00BB7BFD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559</w:t>
            </w:r>
            <w:r w:rsidR="00AD2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технологического присоединения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объекта капитального строительства к сетям газораспределения земельного участка с кадастровым номером 58:18:0</w:t>
            </w:r>
            <w:r w:rsidR="00AD2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570101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:21</w:t>
            </w:r>
            <w:r w:rsidR="00AD2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 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02246A" w:rsidRPr="008E6EB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№</w:t>
            </w:r>
            <w:r w:rsidR="008E6EB1"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1</w:t>
            </w:r>
            <w:r w:rsidR="008E6EB1"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8E6EB1"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.2024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</w:t>
            </w:r>
            <w:r w:rsidR="008E6EB1"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колодце установить 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хомут-врезк</w:t>
            </w:r>
            <w:r w:rsidR="008E6EB1"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шестью болтами 1</w:t>
            </w:r>
            <w:r w:rsidR="008E6EB1"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0х</w:t>
            </w:r>
            <w:r w:rsidR="008E6EB1"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кран 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Джакамини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E6EB1"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ш/г, проложить трубу диаметром </w:t>
            </w:r>
            <w:r w:rsidR="008E6EB1"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мм </w:t>
            </w:r>
            <w:proofErr w:type="gram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02246A" w:rsidRPr="008E6EB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(отпуска): </w:t>
            </w:r>
            <w:r w:rsidR="008E6EB1"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E6EB1"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3636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к установке приборов учета воды и устройству узла учета: установить прибор учета 3/4 (антимагнитный с обратным клапаном) после запорной арматуры и фильтра грубой очистки </w:t>
            </w:r>
            <w:r w:rsidR="008E6EB1"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колодце.</w:t>
            </w:r>
          </w:p>
          <w:p w:rsidR="00381DB9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8408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Default="00381DB9" w:rsidP="008E6E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 w:rsid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главы администрации </w:t>
            </w:r>
            <w:proofErr w:type="spellStart"/>
            <w:r w:rsid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.08.2024 №</w:t>
            </w:r>
            <w:r w:rsid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8E6EB1" w:rsidP="008E6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ять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ысяч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пятьдесят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8E6EB1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 один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(пятьдесят)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 xml:space="preserve">действующим законодательством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381DB9" w:rsidP="00381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8E6EB1" w:rsidP="008E6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 w:rsidR="00795DF7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десять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F348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704DD2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взимаемой с победителя аукциона или иных лиц, 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45D13"/>
    <w:rsid w:val="000B3AD7"/>
    <w:rsid w:val="00107F80"/>
    <w:rsid w:val="00121FFE"/>
    <w:rsid w:val="001223EA"/>
    <w:rsid w:val="001439B2"/>
    <w:rsid w:val="001A5A71"/>
    <w:rsid w:val="001B20F9"/>
    <w:rsid w:val="001D7A6F"/>
    <w:rsid w:val="002224F3"/>
    <w:rsid w:val="0023430D"/>
    <w:rsid w:val="00282180"/>
    <w:rsid w:val="00287823"/>
    <w:rsid w:val="002921F1"/>
    <w:rsid w:val="002B4336"/>
    <w:rsid w:val="002F28D0"/>
    <w:rsid w:val="00310E0B"/>
    <w:rsid w:val="00346F5F"/>
    <w:rsid w:val="00381DB9"/>
    <w:rsid w:val="003C50BE"/>
    <w:rsid w:val="00427C77"/>
    <w:rsid w:val="004439D0"/>
    <w:rsid w:val="004676A9"/>
    <w:rsid w:val="004839CA"/>
    <w:rsid w:val="004E5570"/>
    <w:rsid w:val="00525746"/>
    <w:rsid w:val="00564983"/>
    <w:rsid w:val="00597C31"/>
    <w:rsid w:val="005C4235"/>
    <w:rsid w:val="005D3113"/>
    <w:rsid w:val="005D70D3"/>
    <w:rsid w:val="00600BF6"/>
    <w:rsid w:val="00620895"/>
    <w:rsid w:val="006663E0"/>
    <w:rsid w:val="00692009"/>
    <w:rsid w:val="006B6127"/>
    <w:rsid w:val="006D14E5"/>
    <w:rsid w:val="00704DD2"/>
    <w:rsid w:val="00750CA1"/>
    <w:rsid w:val="00774269"/>
    <w:rsid w:val="00795DF7"/>
    <w:rsid w:val="007B19E4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53A4"/>
    <w:rsid w:val="00962BA4"/>
    <w:rsid w:val="009F5033"/>
    <w:rsid w:val="00A659B8"/>
    <w:rsid w:val="00A9639A"/>
    <w:rsid w:val="00AC28C9"/>
    <w:rsid w:val="00AD25CC"/>
    <w:rsid w:val="00AE02A0"/>
    <w:rsid w:val="00B758F8"/>
    <w:rsid w:val="00BB7BFD"/>
    <w:rsid w:val="00BE0D78"/>
    <w:rsid w:val="00BF7BB9"/>
    <w:rsid w:val="00C04EA0"/>
    <w:rsid w:val="00C43636"/>
    <w:rsid w:val="00CA6A17"/>
    <w:rsid w:val="00CD2DF1"/>
    <w:rsid w:val="00D52010"/>
    <w:rsid w:val="00D528FB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34840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7DDA6-6AAB-4432-A94D-6DFF5ECD7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11</Pages>
  <Words>2757</Words>
  <Characters>15719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70</cp:revision>
  <cp:lastPrinted>2024-09-23T08:35:00Z</cp:lastPrinted>
  <dcterms:created xsi:type="dcterms:W3CDTF">2023-05-11T11:12:00Z</dcterms:created>
  <dcterms:modified xsi:type="dcterms:W3CDTF">2024-09-23T08:35:00Z</dcterms:modified>
</cp:coreProperties>
</file>