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918DA">
              <w:rPr>
                <w:rFonts w:ascii="Times New Roman" w:hAnsi="Times New Roman" w:cs="Times New Roman"/>
                <w:color w:val="141414"/>
              </w:rPr>
              <w:t>951101</w:t>
            </w:r>
            <w:r w:rsidR="008676C6"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8676C6" w:rsidRPr="00A10E13" w:rsidRDefault="008676C6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</w:t>
            </w:r>
            <w:r w:rsidR="00F918DA">
              <w:rPr>
                <w:rFonts w:ascii="Times New Roman" w:hAnsi="Times New Roman" w:cs="Times New Roman"/>
                <w:color w:val="141414"/>
              </w:rPr>
              <w:t>0830101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918DA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970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191F9E">
            <w:pPr>
              <w:pStyle w:val="a4"/>
              <w:rPr>
                <w:color w:val="141414"/>
              </w:rPr>
            </w:pPr>
            <w:r>
              <w:t>в целях эксплуатации линейного объекта электросетевого хозяйства «Строительство В</w:t>
            </w:r>
            <w:proofErr w:type="gramStart"/>
            <w:r>
              <w:t>Л</w:t>
            </w:r>
            <w:r w:rsidR="00F918DA">
              <w:t>(</w:t>
            </w:r>
            <w:proofErr w:type="gramEnd"/>
            <w:r w:rsidR="00F918DA">
              <w:t>КЛ)-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F918DA">
              <w:t>5</w:t>
            </w:r>
            <w:r>
              <w:t xml:space="preserve"> «</w:t>
            </w:r>
            <w:r w:rsidR="00F918DA">
              <w:t>Полив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>, строительство ВЛ</w:t>
            </w:r>
            <w:r w:rsidR="00F918DA">
              <w:t>(КЛ)</w:t>
            </w:r>
            <w:r>
              <w:t xml:space="preserve">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F918DA">
              <w:t xml:space="preserve">Успенском сельсовете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F918DA">
              <w:t>Пустовалов А.Т.</w:t>
            </w:r>
            <w:r>
              <w:t>)</w:t>
            </w:r>
            <w:r w:rsidR="00F918DA">
              <w:t xml:space="preserve"> (под ключ)</w:t>
            </w:r>
            <w:r>
              <w:t xml:space="preserve">»,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>
              <w:t xml:space="preserve">, </w:t>
            </w:r>
            <w:bookmarkStart w:id="0" w:name="_GoBack"/>
            <w:bookmarkEnd w:id="0"/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F918DA">
        <w:t>Успенский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F918DA" w:rsidRPr="00134CAE">
          <w:rPr>
            <w:rStyle w:val="a3"/>
          </w:rPr>
          <w:t>https://mokshan.pnzreg.ru/authority/oms-munitsipalnogo-obrazovaniya/administratsiya-uspenskogo-selsoveta/otkrytyy-selskiy-sovet/publichnyy-servitut/</w:t>
        </w:r>
      </w:hyperlink>
      <w:r w:rsidR="00F918DA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r w:rsidR="00F918DA">
        <w:t>Успенского</w:t>
      </w:r>
      <w:r w:rsidR="00680618" w:rsidRPr="00680618">
        <w:t xml:space="preserve"> </w:t>
      </w:r>
      <w:r w:rsidRPr="00680618">
        <w:t xml:space="preserve"> сельсовета».</w:t>
      </w:r>
    </w:p>
    <w:p w:rsidR="004A6233" w:rsidRPr="00680618" w:rsidRDefault="00191F9E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91F9E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uspen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AC808-C5A9-43E7-9E39-4D8EA91A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24</cp:revision>
  <cp:lastPrinted>2025-11-06T11:36:00Z</cp:lastPrinted>
  <dcterms:created xsi:type="dcterms:W3CDTF">2023-05-12T07:44:00Z</dcterms:created>
  <dcterms:modified xsi:type="dcterms:W3CDTF">2025-11-06T11:36:00Z</dcterms:modified>
</cp:coreProperties>
</file>